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C9641" w14:textId="77777777" w:rsidR="00E82247" w:rsidRPr="00E82247" w:rsidRDefault="00E82247" w:rsidP="00E82247">
      <w:pPr>
        <w:pStyle w:val="Titledocument"/>
        <w:rPr>
          <w:bCs/>
          <w14:ligatures w14:val="standard"/>
        </w:rPr>
      </w:pPr>
      <w:r>
        <w:rPr>
          <w:bCs/>
          <w14:ligatures w14:val="standard"/>
        </w:rPr>
        <w:t xml:space="preserve">Elo- </w:t>
      </w:r>
      <w:r w:rsidRPr="00E82247">
        <w:rPr>
          <w:bCs/>
          <w14:ligatures w14:val="standard"/>
        </w:rPr>
        <w:t>Merchant Category Recommendation​</w:t>
      </w:r>
    </w:p>
    <w:p w14:paraId="3930D05D" w14:textId="6575E657" w:rsidR="0007392C" w:rsidRPr="00586A35" w:rsidRDefault="0007392C" w:rsidP="007A502C">
      <w:pPr>
        <w:pStyle w:val="Titledocument"/>
        <w:rPr>
          <w14:ligatures w14:val="standard"/>
        </w:rPr>
      </w:pPr>
    </w:p>
    <w:p w14:paraId="20B65787" w14:textId="4ECF816F" w:rsidR="0007392C" w:rsidRPr="00586A35" w:rsidRDefault="00E82247" w:rsidP="007A502C">
      <w:pPr>
        <w:pStyle w:val="Subtitle"/>
        <w:rPr>
          <w14:ligatures w14:val="standard"/>
        </w:rPr>
      </w:pPr>
      <w:r>
        <w:rPr>
          <w:bCs/>
          <w14:ligatures w14:val="standard"/>
        </w:rPr>
        <w:t xml:space="preserve">Kaggle competition </w:t>
      </w:r>
    </w:p>
    <w:p w14:paraId="0E48A46C" w14:textId="77777777" w:rsidR="00586A35" w:rsidRPr="00586A35" w:rsidRDefault="00586A35" w:rsidP="00F3231F">
      <w:pPr>
        <w:pStyle w:val="Authors"/>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13D87690" w14:textId="4EBBCC9D" w:rsidR="00586A35" w:rsidRPr="00586A35" w:rsidRDefault="00E82247" w:rsidP="00586A35">
      <w:pPr>
        <w:pStyle w:val="Authors"/>
        <w:jc w:val="center"/>
        <w:rPr>
          <w14:ligatures w14:val="standard"/>
        </w:rPr>
      </w:pPr>
      <w:r>
        <w:rPr>
          <w:rStyle w:val="FirstName"/>
          <w14:ligatures w14:val="standard"/>
        </w:rPr>
        <w:t>Kai Mo</w:t>
      </w:r>
      <w:r w:rsidR="00586A35" w:rsidRPr="00586A35">
        <w:rPr>
          <w14:ligatures w14:val="standard"/>
        </w:rPr>
        <w:br/>
      </w:r>
      <w:r w:rsidR="004B7269">
        <w:rPr>
          <w:rStyle w:val="OrgDiv"/>
          <w:color w:val="auto"/>
          <w:sz w:val="20"/>
          <w14:ligatures w14:val="standard"/>
        </w:rPr>
        <w:t>School of Computing and information</w:t>
      </w:r>
      <w:r w:rsidR="004B7269" w:rsidRPr="00586A35">
        <w:rPr>
          <w:rStyle w:val="OrgName"/>
          <w:color w:val="auto"/>
          <w:sz w:val="20"/>
          <w14:ligatures w14:val="standard"/>
        </w:rPr>
        <w:br/>
        <w:t xml:space="preserve"> </w:t>
      </w:r>
      <w:r w:rsidR="004B7269">
        <w:rPr>
          <w:rStyle w:val="OrgName"/>
          <w:color w:val="auto"/>
          <w:sz w:val="20"/>
          <w14:ligatures w14:val="standard"/>
        </w:rPr>
        <w:t>University of Pittsburgh</w:t>
      </w:r>
      <w:r w:rsidR="004B7269" w:rsidRPr="00586A35">
        <w:rPr>
          <w:rStyle w:val="OrgName"/>
          <w:color w:val="auto"/>
          <w:sz w:val="20"/>
          <w14:ligatures w14:val="standard"/>
        </w:rPr>
        <w:br/>
      </w:r>
      <w:r w:rsidR="004B7269">
        <w:rPr>
          <w:rStyle w:val="Country"/>
          <w:sz w:val="20"/>
          <w14:ligatures w14:val="standard"/>
        </w:rPr>
        <w:t>Pittsburgh Pennsylvania USA</w:t>
      </w:r>
      <w:r w:rsidR="004B7269" w:rsidRPr="00586A35">
        <w:rPr>
          <w:sz w:val="20"/>
          <w14:ligatures w14:val="standard"/>
        </w:rPr>
        <w:br/>
        <w:t xml:space="preserve"> </w:t>
      </w:r>
      <w:r w:rsidR="00C132A0">
        <w:rPr>
          <w:rStyle w:val="Email"/>
          <w:color w:val="auto"/>
          <w:sz w:val="20"/>
          <w14:ligatures w14:val="standard"/>
        </w:rPr>
        <w:t>kam455</w:t>
      </w:r>
      <w:r w:rsidR="004B7269">
        <w:rPr>
          <w:rStyle w:val="Email"/>
          <w:color w:val="auto"/>
          <w:sz w:val="20"/>
          <w14:ligatures w14:val="standard"/>
        </w:rPr>
        <w:t>@pitt.edu</w:t>
      </w:r>
    </w:p>
    <w:p w14:paraId="529DEE06" w14:textId="77777777" w:rsidR="00E82247" w:rsidRDefault="00E82247" w:rsidP="00703CF7">
      <w:pPr>
        <w:pStyle w:val="Authors"/>
        <w:rPr>
          <w:rStyle w:val="FirstName"/>
          <w14:ligatures w14:val="standard"/>
        </w:rPr>
      </w:pPr>
    </w:p>
    <w:p w14:paraId="7E5C79FF" w14:textId="6CAC4780" w:rsidR="00E82247" w:rsidRPr="00E82247" w:rsidRDefault="00E82247" w:rsidP="00E82247">
      <w:pPr>
        <w:pStyle w:val="Authors"/>
        <w:jc w:val="center"/>
        <w:rPr>
          <w:rStyle w:val="OrgDiv"/>
          <w:color w:val="auto"/>
          <w14:ligatures w14:val="standard"/>
        </w:rPr>
      </w:pPr>
      <w:proofErr w:type="spellStart"/>
      <w:r>
        <w:rPr>
          <w:rStyle w:val="FirstName"/>
          <w14:ligatures w14:val="standard"/>
        </w:rPr>
        <w:t>Tianqi</w:t>
      </w:r>
      <w:proofErr w:type="spellEnd"/>
      <w:r w:rsidR="003C3338" w:rsidRPr="00586A35">
        <w:rPr>
          <w14:ligatures w14:val="standard"/>
        </w:rPr>
        <w:t xml:space="preserve"> </w:t>
      </w:r>
      <w:proofErr w:type="spellStart"/>
      <w:r>
        <w:rPr>
          <w:rStyle w:val="Surname"/>
          <w14:ligatures w14:val="standard"/>
        </w:rPr>
        <w:t>Xie</w:t>
      </w:r>
      <w:proofErr w:type="spellEnd"/>
      <w:r w:rsidR="00586A35" w:rsidRPr="00586A35">
        <w:rPr>
          <w14:ligatures w14:val="standard"/>
        </w:rPr>
        <w:br/>
      </w:r>
      <w:r w:rsidR="005A1AF6">
        <w:rPr>
          <w:rStyle w:val="OrgDiv"/>
          <w:color w:val="auto"/>
          <w:sz w:val="20"/>
          <w14:ligatures w14:val="standard"/>
        </w:rPr>
        <w:t>School of Computing and information</w:t>
      </w:r>
      <w:r w:rsidRPr="00586A35">
        <w:rPr>
          <w:rStyle w:val="OrgName"/>
          <w:color w:val="auto"/>
          <w:sz w:val="20"/>
          <w14:ligatures w14:val="standard"/>
        </w:rPr>
        <w:br/>
        <w:t xml:space="preserve"> </w:t>
      </w:r>
      <w:r w:rsidR="005A1AF6">
        <w:rPr>
          <w:rStyle w:val="OrgName"/>
          <w:color w:val="auto"/>
          <w:sz w:val="20"/>
          <w14:ligatures w14:val="standard"/>
        </w:rPr>
        <w:t>University of Pittsburgh</w:t>
      </w:r>
      <w:r w:rsidRPr="00586A35">
        <w:rPr>
          <w:rStyle w:val="OrgName"/>
          <w:color w:val="auto"/>
          <w:sz w:val="20"/>
          <w14:ligatures w14:val="standard"/>
        </w:rPr>
        <w:br/>
        <w:t xml:space="preserve"> </w:t>
      </w:r>
      <w:r w:rsidR="004B7269">
        <w:rPr>
          <w:rStyle w:val="Country"/>
          <w:sz w:val="20"/>
          <w14:ligatures w14:val="standard"/>
        </w:rPr>
        <w:t>Pittsburgh Pennsylvania USA</w:t>
      </w:r>
      <w:r w:rsidRPr="00586A35">
        <w:rPr>
          <w:sz w:val="20"/>
          <w14:ligatures w14:val="standard"/>
        </w:rPr>
        <w:br/>
        <w:t xml:space="preserve"> </w:t>
      </w:r>
      <w:r w:rsidR="004B7269">
        <w:rPr>
          <w:rStyle w:val="Email"/>
          <w:color w:val="auto"/>
          <w:sz w:val="20"/>
          <w14:ligatures w14:val="standard"/>
        </w:rPr>
        <w:t>tix19@pitt.edu</w:t>
      </w:r>
      <w:r w:rsidR="00586A35" w:rsidRPr="00586A35">
        <w:rPr>
          <w:rStyle w:val="OrgDiv"/>
          <w:color w:val="auto"/>
          <w:sz w:val="20"/>
          <w14:ligatures w14:val="standard"/>
        </w:rPr>
        <w:t xml:space="preserve"> </w:t>
      </w:r>
    </w:p>
    <w:p w14:paraId="2F8F1CD3" w14:textId="722D15B7" w:rsidR="00586A35" w:rsidRPr="008922BE" w:rsidRDefault="00586A35" w:rsidP="008922BE">
      <w:pPr>
        <w:pStyle w:val="Authors"/>
        <w:snapToGrid w:val="0"/>
        <w:jc w:val="center"/>
        <w:rPr>
          <w:sz w:val="20"/>
          <w14:ligatures w14:val="standard"/>
        </w:rPr>
        <w:sectPr w:rsidR="00586A35" w:rsidRPr="008922BE" w:rsidSect="00E82247">
          <w:endnotePr>
            <w:numFmt w:val="decimal"/>
          </w:endnotePr>
          <w:type w:val="continuous"/>
          <w:pgSz w:w="12240" w:h="15840" w:code="9"/>
          <w:pgMar w:top="1500" w:right="1080" w:bottom="1600" w:left="1080" w:header="1080" w:footer="1080" w:gutter="0"/>
          <w:pgNumType w:start="1"/>
          <w:cols w:num="2" w:space="720"/>
          <w:titlePg/>
          <w:docGrid w:linePitch="360"/>
        </w:sectPr>
      </w:pPr>
    </w:p>
    <w:p w14:paraId="77204771" w14:textId="77777777" w:rsidR="00586A35" w:rsidRPr="00586A35" w:rsidRDefault="00586A35" w:rsidP="00AF563A">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C61B9CE" w14:textId="77777777" w:rsidR="0007392C" w:rsidRPr="00040099" w:rsidRDefault="007A502C" w:rsidP="00AF563A">
      <w:pPr>
        <w:pStyle w:val="AbsHead"/>
        <w:rPr>
          <w:sz w:val="26"/>
        </w:rPr>
      </w:pPr>
      <w:r w:rsidRPr="005D0E54">
        <w:rPr>
          <w:sz w:val="26"/>
          <w:szCs w:val="26"/>
        </w:rPr>
        <w:t>ABSTRACT</w:t>
      </w:r>
    </w:p>
    <w:p w14:paraId="77A82F8A" w14:textId="6796E0AB" w:rsidR="0014244B" w:rsidRPr="0049197B" w:rsidRDefault="0003498C" w:rsidP="00AF563A">
      <w:pPr>
        <w:pStyle w:val="Abstract"/>
        <w:spacing w:after="240"/>
        <w:rPr>
          <w:rFonts w:eastAsia="Verdana"/>
          <w:sz w:val="24"/>
          <w:szCs w:val="24"/>
          <w14:ligatures w14:val="standard"/>
        </w:rPr>
      </w:pPr>
      <w:r w:rsidRPr="0049197B">
        <w:rPr>
          <w:rFonts w:eastAsia="Verdana"/>
          <w:sz w:val="24"/>
          <w:szCs w:val="24"/>
          <w14:ligatures w14:val="standard"/>
        </w:rPr>
        <w:t xml:space="preserve">This article describes the methods that we have tried to solve the ELO-Merchant Category recommendation </w:t>
      </w:r>
      <w:r w:rsidR="005E4EAA" w:rsidRPr="0049197B">
        <w:rPr>
          <w:rFonts w:eastAsia="Verdana"/>
          <w:sz w:val="24"/>
          <w:szCs w:val="24"/>
          <w14:ligatures w14:val="standard"/>
        </w:rPr>
        <w:t>problem</w:t>
      </w:r>
      <w:r w:rsidRPr="0049197B">
        <w:rPr>
          <w:rFonts w:eastAsia="Verdana"/>
          <w:sz w:val="24"/>
          <w:szCs w:val="24"/>
          <w14:ligatures w14:val="standard"/>
        </w:rPr>
        <w:t xml:space="preserve"> on Kaggle.</w:t>
      </w:r>
      <w:r w:rsidR="005E4EAA" w:rsidRPr="0049197B">
        <w:rPr>
          <w:rFonts w:eastAsia="Verdana"/>
          <w:sz w:val="24"/>
          <w:szCs w:val="24"/>
          <w14:ligatures w14:val="standard"/>
        </w:rPr>
        <w:t xml:space="preserve"> The main objection of this competition is to find a way to recommend merchant categories to different cardholder based on their purchase behavior. </w:t>
      </w:r>
      <w:r w:rsidR="003B7541" w:rsidRPr="0049197B">
        <w:rPr>
          <w:rFonts w:eastAsia="Verdana"/>
          <w:sz w:val="24"/>
          <w:szCs w:val="24"/>
          <w14:ligatures w14:val="standard"/>
        </w:rPr>
        <w:t>We did data processing based on feature engineering and feature selection. In addition, we compared two the-state-of-art gradient boosting decision tree: LightGBM and CatBoost.</w:t>
      </w:r>
    </w:p>
    <w:p w14:paraId="59E9578C" w14:textId="61EB79C5" w:rsidR="008B2304" w:rsidRPr="00040099" w:rsidRDefault="003B7541" w:rsidP="00AF563A">
      <w:pPr>
        <w:pStyle w:val="AbsHead"/>
      </w:pPr>
      <w:r w:rsidRPr="005D0E54">
        <w:rPr>
          <w:sz w:val="26"/>
          <w:szCs w:val="26"/>
        </w:rPr>
        <w:t>I</w:t>
      </w:r>
      <w:r w:rsidR="008B2304" w:rsidRPr="005D0E54">
        <w:rPr>
          <w:sz w:val="26"/>
          <w:szCs w:val="26"/>
        </w:rPr>
        <w:t>NTRODUCTION</w:t>
      </w:r>
    </w:p>
    <w:p w14:paraId="4C985C37" w14:textId="4980C944" w:rsidR="00F30418" w:rsidRPr="0049197B" w:rsidRDefault="00A82101" w:rsidP="002254F9">
      <w:pPr>
        <w:pStyle w:val="Abstract"/>
        <w:spacing w:before="0" w:after="0"/>
        <w:rPr>
          <w:rFonts w:eastAsia="Verdana"/>
          <w:sz w:val="24"/>
          <w:szCs w:val="24"/>
          <w14:ligatures w14:val="standard"/>
        </w:rPr>
      </w:pPr>
      <w:r w:rsidRPr="0049197B">
        <w:rPr>
          <w:rFonts w:eastAsia="Verdana"/>
          <w:sz w:val="24"/>
          <w:szCs w:val="24"/>
          <w14:ligatures w14:val="standard"/>
        </w:rPr>
        <w:t>Laying a</w:t>
      </w:r>
      <w:r w:rsidR="00C27AB8" w:rsidRPr="0049197B">
        <w:rPr>
          <w:rFonts w:eastAsia="Verdana"/>
          <w:sz w:val="24"/>
          <w:szCs w:val="24"/>
          <w14:ligatures w14:val="standard"/>
        </w:rPr>
        <w:t>dverti</w:t>
      </w:r>
      <w:r w:rsidRPr="0049197B">
        <w:rPr>
          <w:rFonts w:eastAsia="Verdana"/>
          <w:sz w:val="24"/>
          <w:szCs w:val="24"/>
          <w14:ligatures w14:val="standard"/>
        </w:rPr>
        <w:t>sement</w:t>
      </w:r>
      <w:r w:rsidR="00C27AB8" w:rsidRPr="0049197B">
        <w:rPr>
          <w:rFonts w:eastAsia="Verdana"/>
          <w:sz w:val="24"/>
          <w:szCs w:val="24"/>
          <w14:ligatures w14:val="standard"/>
        </w:rPr>
        <w:t xml:space="preserve"> precisely is</w:t>
      </w:r>
      <w:r w:rsidR="008D40B4" w:rsidRPr="0049197B">
        <w:rPr>
          <w:rFonts w:eastAsia="Verdana"/>
          <w:sz w:val="24"/>
          <w:szCs w:val="24"/>
          <w14:ligatures w14:val="standard"/>
        </w:rPr>
        <w:t xml:space="preserve"> a </w:t>
      </w:r>
      <w:r w:rsidR="00555616" w:rsidRPr="0049197B">
        <w:rPr>
          <w:rFonts w:eastAsia="Verdana"/>
          <w:sz w:val="24"/>
          <w:szCs w:val="24"/>
          <w14:ligatures w14:val="standard"/>
        </w:rPr>
        <w:t xml:space="preserve">popular </w:t>
      </w:r>
      <w:r w:rsidR="00AB7E7B" w:rsidRPr="0049197B">
        <w:rPr>
          <w:rFonts w:eastAsia="Verdana"/>
          <w:sz w:val="24"/>
          <w:szCs w:val="24"/>
          <w14:ligatures w14:val="standard"/>
        </w:rPr>
        <w:t xml:space="preserve">advertising </w:t>
      </w:r>
      <w:r w:rsidR="00BD5EFD" w:rsidRPr="0049197B">
        <w:rPr>
          <w:rFonts w:eastAsia="Verdana"/>
          <w:sz w:val="24"/>
          <w:szCs w:val="24"/>
          <w14:ligatures w14:val="standard"/>
        </w:rPr>
        <w:t xml:space="preserve">method in </w:t>
      </w:r>
      <w:r w:rsidR="00555616" w:rsidRPr="0049197B">
        <w:rPr>
          <w:rFonts w:eastAsia="Verdana"/>
          <w:sz w:val="24"/>
          <w:szCs w:val="24"/>
          <w14:ligatures w14:val="standard"/>
        </w:rPr>
        <w:t xml:space="preserve">the internet advertising </w:t>
      </w:r>
      <w:r w:rsidR="008529C9" w:rsidRPr="0049197B">
        <w:rPr>
          <w:rFonts w:eastAsia="Verdana"/>
          <w:sz w:val="24"/>
          <w:szCs w:val="24"/>
          <w14:ligatures w14:val="standard"/>
        </w:rPr>
        <w:t>industry</w:t>
      </w:r>
      <w:r w:rsidR="008A3194" w:rsidRPr="0049197B">
        <w:rPr>
          <w:rFonts w:eastAsia="Verdana"/>
          <w:sz w:val="24"/>
          <w:szCs w:val="24"/>
          <w14:ligatures w14:val="standard"/>
        </w:rPr>
        <w:t xml:space="preserve">, which is different from the traditional </w:t>
      </w:r>
      <w:r w:rsidR="003547E5" w:rsidRPr="0049197B">
        <w:rPr>
          <w:rFonts w:eastAsia="Verdana"/>
          <w:sz w:val="24"/>
          <w:szCs w:val="24"/>
          <w14:ligatures w14:val="standard"/>
        </w:rPr>
        <w:t>advertising</w:t>
      </w:r>
      <w:r w:rsidR="008A3194" w:rsidRPr="0049197B">
        <w:rPr>
          <w:rFonts w:eastAsia="Verdana"/>
          <w:sz w:val="24"/>
          <w:szCs w:val="24"/>
          <w14:ligatures w14:val="standard"/>
        </w:rPr>
        <w:t xml:space="preserve"> industry </w:t>
      </w:r>
      <w:r w:rsidR="003547E5" w:rsidRPr="0049197B">
        <w:rPr>
          <w:rFonts w:eastAsia="Verdana"/>
          <w:sz w:val="24"/>
          <w:szCs w:val="24"/>
          <w14:ligatures w14:val="standard"/>
        </w:rPr>
        <w:t>that has time, reg</w:t>
      </w:r>
      <w:r w:rsidR="00902F89" w:rsidRPr="0049197B">
        <w:rPr>
          <w:rFonts w:eastAsia="Verdana"/>
          <w:sz w:val="24"/>
          <w:szCs w:val="24"/>
          <w14:ligatures w14:val="standard"/>
        </w:rPr>
        <w:t xml:space="preserve">ion and </w:t>
      </w:r>
      <w:r w:rsidR="00C52F2D" w:rsidRPr="0049197B">
        <w:rPr>
          <w:rFonts w:eastAsia="Verdana"/>
          <w:sz w:val="24"/>
          <w:szCs w:val="24"/>
          <w14:ligatures w14:val="standard"/>
        </w:rPr>
        <w:t>choice of audience limitation.</w:t>
      </w:r>
      <w:r w:rsidR="008942E7" w:rsidRPr="0049197B">
        <w:rPr>
          <w:rFonts w:eastAsia="Verdana"/>
          <w:sz w:val="24"/>
          <w:szCs w:val="24"/>
          <w14:ligatures w14:val="standard"/>
        </w:rPr>
        <w:t xml:space="preserve"> The Elo company wants </w:t>
      </w:r>
      <w:r w:rsidR="00121DA4" w:rsidRPr="0049197B">
        <w:rPr>
          <w:rFonts w:eastAsia="Verdana"/>
          <w:sz w:val="24"/>
          <w:szCs w:val="24"/>
          <w14:ligatures w14:val="standard"/>
        </w:rPr>
        <w:t xml:space="preserve">to take this advertising method to the next level. Instead lay </w:t>
      </w:r>
      <w:r w:rsidR="005F5752" w:rsidRPr="0049197B">
        <w:rPr>
          <w:rFonts w:eastAsia="Verdana"/>
          <w:sz w:val="24"/>
          <w:szCs w:val="24"/>
          <w14:ligatures w14:val="standard"/>
        </w:rPr>
        <w:t xml:space="preserve">different ads for different people group, </w:t>
      </w:r>
      <w:r w:rsidR="003D6FE6" w:rsidRPr="0049197B">
        <w:rPr>
          <w:rFonts w:eastAsia="Verdana"/>
          <w:sz w:val="24"/>
          <w:szCs w:val="24"/>
          <w14:ligatures w14:val="standard"/>
        </w:rPr>
        <w:t xml:space="preserve">the Elo company wants to lay different ads for each individual based on their </w:t>
      </w:r>
      <w:r w:rsidR="00A76A41" w:rsidRPr="0049197B">
        <w:rPr>
          <w:rFonts w:eastAsia="Verdana"/>
          <w:sz w:val="24"/>
          <w:szCs w:val="24"/>
          <w14:ligatures w14:val="standard"/>
        </w:rPr>
        <w:t xml:space="preserve">consuming style. In other word, we have to put label on </w:t>
      </w:r>
      <w:r w:rsidR="00A22059" w:rsidRPr="0049197B">
        <w:rPr>
          <w:rFonts w:eastAsia="Verdana"/>
          <w:sz w:val="24"/>
          <w:szCs w:val="24"/>
          <w:lang w:eastAsia="zh-CN"/>
          <w14:ligatures w14:val="standard"/>
        </w:rPr>
        <w:t>e</w:t>
      </w:r>
      <w:r w:rsidR="00A22059" w:rsidRPr="0049197B">
        <w:rPr>
          <w:rFonts w:eastAsia="Verdana"/>
          <w:sz w:val="24"/>
          <w:szCs w:val="24"/>
          <w14:ligatures w14:val="standard"/>
        </w:rPr>
        <w:t>ach cardholder</w:t>
      </w:r>
      <w:r w:rsidR="00196ED8" w:rsidRPr="0049197B">
        <w:rPr>
          <w:rFonts w:eastAsia="Verdana"/>
          <w:sz w:val="24"/>
          <w:szCs w:val="24"/>
          <w14:ligatures w14:val="standard"/>
        </w:rPr>
        <w:t xml:space="preserve"> other than </w:t>
      </w:r>
      <w:r w:rsidR="00ED1E50" w:rsidRPr="0049197B">
        <w:rPr>
          <w:rFonts w:eastAsia="Verdana"/>
          <w:sz w:val="24"/>
          <w:szCs w:val="24"/>
          <w14:ligatures w14:val="standard"/>
        </w:rPr>
        <w:t xml:space="preserve">put labels on different groups of people. </w:t>
      </w:r>
      <w:r w:rsidR="0080234C" w:rsidRPr="0049197B">
        <w:rPr>
          <w:rFonts w:eastAsia="Verdana"/>
          <w:sz w:val="24"/>
          <w:szCs w:val="24"/>
          <w14:ligatures w14:val="standard"/>
        </w:rPr>
        <w:t xml:space="preserve">This extreme precisely </w:t>
      </w:r>
      <w:r w:rsidR="0025313E" w:rsidRPr="0049197B">
        <w:rPr>
          <w:rFonts w:eastAsia="Verdana"/>
          <w:sz w:val="24"/>
          <w:szCs w:val="24"/>
          <w14:ligatures w14:val="standard"/>
        </w:rPr>
        <w:t xml:space="preserve">advertising method </w:t>
      </w:r>
      <w:r w:rsidR="001E6252" w:rsidRPr="0049197B">
        <w:rPr>
          <w:rFonts w:eastAsia="Verdana"/>
          <w:sz w:val="24"/>
          <w:szCs w:val="24"/>
          <w14:ligatures w14:val="standard"/>
        </w:rPr>
        <w:t>not only help customer</w:t>
      </w:r>
      <w:r w:rsidR="00B73F76" w:rsidRPr="0049197B">
        <w:rPr>
          <w:rFonts w:eastAsia="Verdana"/>
          <w:sz w:val="24"/>
          <w:szCs w:val="24"/>
          <w14:ligatures w14:val="standard"/>
        </w:rPr>
        <w:t>s</w:t>
      </w:r>
      <w:r w:rsidR="001E6252" w:rsidRPr="0049197B">
        <w:rPr>
          <w:rFonts w:eastAsia="Verdana"/>
          <w:sz w:val="24"/>
          <w:szCs w:val="24"/>
          <w14:ligatures w14:val="standard"/>
        </w:rPr>
        <w:t xml:space="preserve"> to improve their </w:t>
      </w:r>
      <w:r w:rsidR="00B73F76" w:rsidRPr="0049197B">
        <w:rPr>
          <w:rFonts w:eastAsia="Verdana"/>
          <w:sz w:val="24"/>
          <w:szCs w:val="24"/>
          <w14:ligatures w14:val="standard"/>
        </w:rPr>
        <w:t>consuming experience, but also help merchants to</w:t>
      </w:r>
      <w:r w:rsidR="00BB55D8" w:rsidRPr="0049197B">
        <w:rPr>
          <w:rFonts w:eastAsia="Verdana"/>
          <w:sz w:val="24"/>
          <w:szCs w:val="24"/>
          <w14:ligatures w14:val="standard"/>
        </w:rPr>
        <w:t xml:space="preserve"> acknowledge their customer loyalty better.</w:t>
      </w:r>
    </w:p>
    <w:p w14:paraId="5BD2B8B1" w14:textId="565B0544" w:rsidR="00B377DB" w:rsidRPr="0049197B" w:rsidRDefault="00E24797" w:rsidP="00C405BE">
      <w:pPr>
        <w:pStyle w:val="Abstract"/>
        <w:spacing w:after="0"/>
        <w:rPr>
          <w:rFonts w:eastAsia="Verdana"/>
          <w:sz w:val="24"/>
          <w:szCs w:val="24"/>
          <w:lang w:eastAsia="zh-CN"/>
          <w14:ligatures w14:val="standard"/>
        </w:rPr>
      </w:pPr>
      <w:r w:rsidRPr="0049197B">
        <w:rPr>
          <w:rFonts w:eastAsia="Verdana"/>
          <w:sz w:val="24"/>
          <w:szCs w:val="24"/>
          <w:lang w:eastAsia="zh-CN"/>
          <w14:ligatures w14:val="standard"/>
        </w:rPr>
        <w:t xml:space="preserve">In this paper, we describe </w:t>
      </w:r>
      <w:r w:rsidR="00623C4C" w:rsidRPr="0049197B">
        <w:rPr>
          <w:rFonts w:eastAsia="Verdana"/>
          <w:sz w:val="24"/>
          <w:szCs w:val="24"/>
          <w:lang w:eastAsia="zh-CN"/>
          <w14:ligatures w14:val="standard"/>
        </w:rPr>
        <w:t>and analysis t</w:t>
      </w:r>
      <w:r w:rsidR="008F57B6" w:rsidRPr="0049197B">
        <w:rPr>
          <w:rFonts w:eastAsia="Verdana"/>
          <w:sz w:val="24"/>
          <w:szCs w:val="24"/>
          <w:lang w:eastAsia="zh-CN"/>
          <w14:ligatures w14:val="standard"/>
        </w:rPr>
        <w:t xml:space="preserve">he challenges </w:t>
      </w:r>
      <w:r w:rsidR="00C6770D" w:rsidRPr="0049197B">
        <w:rPr>
          <w:rFonts w:eastAsia="Verdana"/>
          <w:sz w:val="24"/>
          <w:szCs w:val="24"/>
          <w:lang w:eastAsia="zh-CN"/>
          <w14:ligatures w14:val="standard"/>
        </w:rPr>
        <w:t>for Elo company’s merchant category recommendation dataset</w:t>
      </w:r>
      <w:r w:rsidR="00E84E00" w:rsidRPr="0049197B">
        <w:rPr>
          <w:rFonts w:eastAsia="Verdana"/>
          <w:sz w:val="24"/>
          <w:szCs w:val="24"/>
          <w:lang w:eastAsia="zh-CN"/>
          <w14:ligatures w14:val="standard"/>
        </w:rPr>
        <w:t>s</w:t>
      </w:r>
      <w:r w:rsidR="00C6770D" w:rsidRPr="0049197B">
        <w:rPr>
          <w:rFonts w:eastAsia="Verdana"/>
          <w:sz w:val="24"/>
          <w:szCs w:val="24"/>
          <w:lang w:eastAsia="zh-CN"/>
          <w14:ligatures w14:val="standard"/>
        </w:rPr>
        <w:t xml:space="preserve"> </w:t>
      </w:r>
      <w:r w:rsidR="00972B57" w:rsidRPr="0049197B">
        <w:rPr>
          <w:rFonts w:eastAsia="Verdana"/>
          <w:sz w:val="24"/>
          <w:szCs w:val="24"/>
          <w:lang w:eastAsia="zh-CN"/>
          <w14:ligatures w14:val="standard"/>
        </w:rPr>
        <w:t xml:space="preserve">from the Kaggle competition. We faced challenges </w:t>
      </w:r>
      <w:r w:rsidR="00E316DB" w:rsidRPr="0049197B">
        <w:rPr>
          <w:rFonts w:eastAsia="Verdana"/>
          <w:sz w:val="24"/>
          <w:szCs w:val="24"/>
          <w:lang w:eastAsia="zh-CN"/>
          <w14:ligatures w14:val="standard"/>
        </w:rPr>
        <w:t xml:space="preserve">due to </w:t>
      </w:r>
      <w:r w:rsidR="00E84E00" w:rsidRPr="0049197B">
        <w:rPr>
          <w:rFonts w:eastAsia="Verdana"/>
          <w:sz w:val="24"/>
          <w:szCs w:val="24"/>
          <w:lang w:eastAsia="zh-CN"/>
          <w14:ligatures w14:val="standard"/>
        </w:rPr>
        <w:t xml:space="preserve">large datasets that include </w:t>
      </w:r>
      <w:r w:rsidR="00665EB6" w:rsidRPr="0049197B">
        <w:rPr>
          <w:rFonts w:eastAsia="Verdana"/>
          <w:sz w:val="24"/>
          <w:szCs w:val="24"/>
          <w:lang w:eastAsia="zh-CN"/>
          <w14:ligatures w14:val="standard"/>
        </w:rPr>
        <w:t xml:space="preserve">incomplete </w:t>
      </w:r>
      <w:r w:rsidR="005856DD" w:rsidRPr="0049197B">
        <w:rPr>
          <w:rFonts w:eastAsia="Verdana"/>
          <w:sz w:val="24"/>
          <w:szCs w:val="24"/>
          <w:lang w:eastAsia="zh-CN"/>
          <w14:ligatures w14:val="standard"/>
        </w:rPr>
        <w:t xml:space="preserve">features, which are also anonymized, the </w:t>
      </w:r>
      <w:r w:rsidR="001E20D9" w:rsidRPr="0049197B">
        <w:rPr>
          <w:rFonts w:eastAsia="Verdana"/>
          <w:sz w:val="24"/>
          <w:szCs w:val="24"/>
          <w:lang w:eastAsia="zh-CN"/>
          <w14:ligatures w14:val="standard"/>
        </w:rPr>
        <w:t xml:space="preserve">special formatted data, </w:t>
      </w:r>
      <w:r w:rsidR="004171B5" w:rsidRPr="0049197B">
        <w:rPr>
          <w:rFonts w:eastAsia="Verdana"/>
          <w:sz w:val="24"/>
          <w:szCs w:val="24"/>
          <w:lang w:eastAsia="zh-CN"/>
          <w14:ligatures w14:val="standard"/>
        </w:rPr>
        <w:t xml:space="preserve">and so on. We </w:t>
      </w:r>
      <w:r w:rsidR="004A4D1D" w:rsidRPr="0049197B">
        <w:rPr>
          <w:rFonts w:eastAsia="Verdana"/>
          <w:sz w:val="24"/>
          <w:szCs w:val="24"/>
          <w:lang w:eastAsia="zh-CN"/>
          <w14:ligatures w14:val="standard"/>
        </w:rPr>
        <w:t>used some super</w:t>
      </w:r>
      <w:r w:rsidR="00B377DB" w:rsidRPr="0049197B">
        <w:rPr>
          <w:rFonts w:eastAsia="Verdana"/>
          <w:sz w:val="24"/>
          <w:szCs w:val="24"/>
          <w:lang w:eastAsia="zh-CN"/>
          <w14:ligatures w14:val="standard"/>
        </w:rPr>
        <w:t xml:space="preserve">vised machine learning algorithms to solve these problems. </w:t>
      </w:r>
      <w:r w:rsidR="005D0982" w:rsidRPr="0049197B">
        <w:rPr>
          <w:rFonts w:eastAsia="Verdana"/>
          <w:sz w:val="24"/>
          <w:szCs w:val="24"/>
          <w:lang w:eastAsia="zh-CN"/>
          <w14:ligatures w14:val="standard"/>
        </w:rPr>
        <w:t xml:space="preserve">Our </w:t>
      </w:r>
      <w:r w:rsidR="00B946B3" w:rsidRPr="0049197B">
        <w:rPr>
          <w:rFonts w:eastAsia="Verdana"/>
          <w:sz w:val="24"/>
          <w:szCs w:val="24"/>
          <w:lang w:eastAsia="zh-CN"/>
          <w14:ligatures w14:val="standard"/>
        </w:rPr>
        <w:t>dedication on this project could be concluded as following:</w:t>
      </w:r>
    </w:p>
    <w:p w14:paraId="6069C5C6" w14:textId="01C9BC7D" w:rsidR="00B946B3" w:rsidRPr="0049197B" w:rsidRDefault="003F22ED" w:rsidP="00634331">
      <w:pPr>
        <w:pStyle w:val="Abstract"/>
        <w:numPr>
          <w:ilvl w:val="0"/>
          <w:numId w:val="36"/>
        </w:numPr>
        <w:spacing w:after="0"/>
        <w:ind w:left="360"/>
        <w:rPr>
          <w:rFonts w:eastAsia="Verdana"/>
          <w:sz w:val="24"/>
          <w:szCs w:val="24"/>
          <w:lang w:eastAsia="zh-CN"/>
          <w14:ligatures w14:val="standard"/>
        </w:rPr>
      </w:pPr>
      <w:r w:rsidRPr="0049197B">
        <w:rPr>
          <w:rFonts w:eastAsia="Verdana"/>
          <w:sz w:val="24"/>
          <w:szCs w:val="24"/>
          <w:lang w:eastAsia="zh-CN"/>
          <w14:ligatures w14:val="standard"/>
        </w:rPr>
        <w:t>We extended the</w:t>
      </w:r>
      <w:r w:rsidR="008961BA" w:rsidRPr="0049197B">
        <w:rPr>
          <w:rFonts w:eastAsia="Verdana"/>
          <w:sz w:val="24"/>
          <w:szCs w:val="24"/>
          <w:lang w:eastAsia="zh-CN"/>
          <w14:ligatures w14:val="standard"/>
        </w:rPr>
        <w:t xml:space="preserve"> </w:t>
      </w:r>
      <w:r w:rsidR="004D1B3C" w:rsidRPr="0049197B">
        <w:rPr>
          <w:rFonts w:eastAsia="Verdana"/>
          <w:sz w:val="24"/>
          <w:szCs w:val="24"/>
          <w:lang w:eastAsia="zh-CN"/>
          <w14:ligatures w14:val="standard"/>
        </w:rPr>
        <w:t>feature space, from low dimension</w:t>
      </w:r>
      <w:r w:rsidR="002831A9" w:rsidRPr="0049197B">
        <w:rPr>
          <w:rFonts w:eastAsia="Verdana"/>
          <w:sz w:val="24"/>
          <w:szCs w:val="24"/>
          <w:lang w:eastAsia="zh-CN"/>
          <w14:ligatures w14:val="standard"/>
        </w:rPr>
        <w:t xml:space="preserve"> feature space to high dimension space, based on existed features. We created new features to</w:t>
      </w:r>
      <w:r w:rsidR="00262F13" w:rsidRPr="0049197B">
        <w:rPr>
          <w:rFonts w:eastAsia="Verdana"/>
          <w:sz w:val="24"/>
          <w:szCs w:val="24"/>
          <w:lang w:eastAsia="zh-CN"/>
          <w14:ligatures w14:val="standard"/>
        </w:rPr>
        <w:t xml:space="preserve"> </w:t>
      </w:r>
      <w:r w:rsidR="001F467F" w:rsidRPr="0049197B">
        <w:rPr>
          <w:rFonts w:eastAsia="Verdana"/>
          <w:sz w:val="24"/>
          <w:szCs w:val="24"/>
          <w:lang w:eastAsia="zh-CN"/>
          <w14:ligatures w14:val="standard"/>
        </w:rPr>
        <w:t>capture</w:t>
      </w:r>
      <w:r w:rsidR="00DE241B" w:rsidRPr="0049197B">
        <w:rPr>
          <w:rFonts w:eastAsia="Verdana"/>
          <w:sz w:val="24"/>
          <w:szCs w:val="24"/>
          <w:lang w:eastAsia="zh-CN"/>
          <w14:ligatures w14:val="standard"/>
        </w:rPr>
        <w:t xml:space="preserve"> the potential patterns</w:t>
      </w:r>
      <w:r w:rsidR="001F467F" w:rsidRPr="0049197B">
        <w:rPr>
          <w:rFonts w:eastAsia="Verdana"/>
          <w:sz w:val="24"/>
          <w:szCs w:val="24"/>
          <w:lang w:eastAsia="zh-CN"/>
          <w14:ligatures w14:val="standard"/>
        </w:rPr>
        <w:t xml:space="preserve"> to improve our model performance.</w:t>
      </w:r>
    </w:p>
    <w:p w14:paraId="2AA346BC" w14:textId="7F9F3E08" w:rsidR="001F467F" w:rsidRPr="0049197B" w:rsidRDefault="006846E6" w:rsidP="00634331">
      <w:pPr>
        <w:pStyle w:val="Abstract"/>
        <w:numPr>
          <w:ilvl w:val="0"/>
          <w:numId w:val="36"/>
        </w:numPr>
        <w:spacing w:after="0"/>
        <w:ind w:left="360"/>
        <w:rPr>
          <w:rFonts w:eastAsia="Verdana"/>
          <w:sz w:val="24"/>
          <w:szCs w:val="24"/>
          <w:lang w:eastAsia="zh-CN"/>
          <w14:ligatures w14:val="standard"/>
        </w:rPr>
      </w:pPr>
      <w:r w:rsidRPr="0049197B">
        <w:rPr>
          <w:rFonts w:eastAsia="Verdana"/>
          <w:sz w:val="24"/>
          <w:szCs w:val="24"/>
          <w:lang w:eastAsia="zh-CN"/>
          <w14:ligatures w14:val="standard"/>
        </w:rPr>
        <w:t>We</w:t>
      </w:r>
      <w:r w:rsidR="00690B4C" w:rsidRPr="0049197B">
        <w:rPr>
          <w:rFonts w:eastAsia="Verdana"/>
          <w:sz w:val="24"/>
          <w:szCs w:val="24"/>
          <w:lang w:eastAsia="zh-CN"/>
          <w14:ligatures w14:val="standard"/>
        </w:rPr>
        <w:t xml:space="preserve"> applied embedded feature elimination on </w:t>
      </w:r>
      <w:r w:rsidR="0099598A" w:rsidRPr="0049197B">
        <w:rPr>
          <w:rFonts w:eastAsia="Verdana"/>
          <w:sz w:val="24"/>
          <w:szCs w:val="24"/>
          <w:lang w:eastAsia="zh-CN"/>
          <w14:ligatures w14:val="standard"/>
        </w:rPr>
        <w:t>datasets</w:t>
      </w:r>
      <w:r w:rsidR="00970336" w:rsidRPr="0049197B">
        <w:rPr>
          <w:rFonts w:eastAsia="Verdana"/>
          <w:sz w:val="24"/>
          <w:szCs w:val="24"/>
          <w:lang w:eastAsia="zh-CN"/>
          <w14:ligatures w14:val="standard"/>
        </w:rPr>
        <w:t xml:space="preserve"> </w:t>
      </w:r>
      <w:r w:rsidR="00561DE6" w:rsidRPr="0049197B">
        <w:rPr>
          <w:rFonts w:eastAsia="Verdana"/>
          <w:sz w:val="24"/>
          <w:szCs w:val="24"/>
          <w:lang w:eastAsia="zh-CN"/>
          <w14:ligatures w14:val="standard"/>
        </w:rPr>
        <w:t xml:space="preserve">to help us </w:t>
      </w:r>
      <w:r w:rsidR="00DA6286" w:rsidRPr="0049197B">
        <w:rPr>
          <w:rFonts w:eastAsia="Verdana"/>
          <w:sz w:val="24"/>
          <w:szCs w:val="24"/>
          <w:lang w:eastAsia="zh-CN"/>
          <w14:ligatures w14:val="standard"/>
        </w:rPr>
        <w:t>reduce feature dimensionality</w:t>
      </w:r>
      <w:r w:rsidR="004B00CE" w:rsidRPr="0049197B">
        <w:rPr>
          <w:rFonts w:eastAsia="Verdana"/>
          <w:sz w:val="24"/>
          <w:szCs w:val="24"/>
          <w:lang w:eastAsia="zh-CN"/>
          <w14:ligatures w14:val="standard"/>
        </w:rPr>
        <w:t>.</w:t>
      </w:r>
    </w:p>
    <w:p w14:paraId="62FA436F" w14:textId="68BBA44F" w:rsidR="00940053" w:rsidRPr="0049197B" w:rsidRDefault="00EA4D80" w:rsidP="00634331">
      <w:pPr>
        <w:pStyle w:val="Abstract"/>
        <w:numPr>
          <w:ilvl w:val="0"/>
          <w:numId w:val="36"/>
        </w:numPr>
        <w:spacing w:after="0"/>
        <w:ind w:left="360"/>
        <w:rPr>
          <w:rFonts w:eastAsia="Verdana"/>
          <w:sz w:val="24"/>
          <w:szCs w:val="24"/>
          <w:lang w:eastAsia="zh-CN"/>
          <w14:ligatures w14:val="standard"/>
        </w:rPr>
      </w:pPr>
      <w:r w:rsidRPr="0049197B">
        <w:rPr>
          <w:rFonts w:eastAsia="Verdana"/>
          <w:sz w:val="24"/>
          <w:szCs w:val="24"/>
          <w:lang w:eastAsia="zh-CN"/>
          <w14:ligatures w14:val="standard"/>
        </w:rPr>
        <w:t xml:space="preserve">We learned from Bayesian optimization </w:t>
      </w:r>
      <w:r w:rsidR="00940053" w:rsidRPr="0049197B">
        <w:rPr>
          <w:rFonts w:eastAsia="Verdana"/>
          <w:sz w:val="24"/>
          <w:szCs w:val="24"/>
          <w:lang w:eastAsia="zh-CN"/>
          <w14:ligatures w14:val="standard"/>
        </w:rPr>
        <w:t xml:space="preserve">to tune the hyperparameters </w:t>
      </w:r>
      <w:r w:rsidR="00D922A0" w:rsidRPr="0049197B">
        <w:rPr>
          <w:rFonts w:eastAsia="Verdana"/>
          <w:sz w:val="24"/>
          <w:szCs w:val="24"/>
          <w:lang w:eastAsia="zh-CN"/>
          <w14:ligatures w14:val="standard"/>
        </w:rPr>
        <w:t>of the models we selected.</w:t>
      </w:r>
    </w:p>
    <w:p w14:paraId="019B667C" w14:textId="49A23B11" w:rsidR="00D922A0" w:rsidRPr="0049197B" w:rsidRDefault="00D922A0" w:rsidP="00F200E6">
      <w:pPr>
        <w:pStyle w:val="Abstract"/>
        <w:numPr>
          <w:ilvl w:val="0"/>
          <w:numId w:val="36"/>
        </w:numPr>
        <w:spacing w:after="240"/>
        <w:ind w:left="360"/>
        <w:rPr>
          <w:rFonts w:eastAsia="Verdana"/>
          <w:sz w:val="24"/>
          <w:szCs w:val="24"/>
          <w:lang w:eastAsia="zh-CN"/>
          <w14:ligatures w14:val="standard"/>
        </w:rPr>
      </w:pPr>
      <w:r w:rsidRPr="0049197B">
        <w:rPr>
          <w:rFonts w:eastAsia="Verdana"/>
          <w:sz w:val="24"/>
          <w:szCs w:val="24"/>
          <w:lang w:eastAsia="zh-CN"/>
          <w14:ligatures w14:val="standard"/>
        </w:rPr>
        <w:t xml:space="preserve">We compared the </w:t>
      </w:r>
      <w:r w:rsidR="00864966" w:rsidRPr="0049197B">
        <w:rPr>
          <w:rFonts w:eastAsia="Verdana"/>
          <w:sz w:val="24"/>
          <w:szCs w:val="24"/>
          <w:lang w:eastAsia="zh-CN"/>
          <w14:ligatures w14:val="standard"/>
        </w:rPr>
        <w:t xml:space="preserve">performance of </w:t>
      </w:r>
      <w:r w:rsidRPr="0049197B">
        <w:rPr>
          <w:rFonts w:eastAsia="Verdana"/>
          <w:sz w:val="24"/>
          <w:szCs w:val="24"/>
          <w:lang w:eastAsia="zh-CN"/>
          <w14:ligatures w14:val="standard"/>
        </w:rPr>
        <w:t>Light</w:t>
      </w:r>
      <w:r w:rsidR="00864966" w:rsidRPr="0049197B">
        <w:rPr>
          <w:rFonts w:eastAsia="Verdana"/>
          <w:sz w:val="24"/>
          <w:szCs w:val="24"/>
          <w:lang w:eastAsia="zh-CN"/>
          <w14:ligatures w14:val="standard"/>
        </w:rPr>
        <w:t xml:space="preserve">GBM and </w:t>
      </w:r>
      <w:r w:rsidR="009B57D0" w:rsidRPr="0049197B">
        <w:rPr>
          <w:rFonts w:eastAsia="Verdana"/>
          <w:sz w:val="24"/>
          <w:szCs w:val="24"/>
          <w:lang w:eastAsia="zh-CN"/>
          <w14:ligatures w14:val="standard"/>
        </w:rPr>
        <w:t>Cat</w:t>
      </w:r>
      <w:r w:rsidR="006D1D96">
        <w:rPr>
          <w:rFonts w:eastAsia="Verdana"/>
          <w:sz w:val="24"/>
          <w:szCs w:val="24"/>
          <w:lang w:eastAsia="zh-CN"/>
          <w14:ligatures w14:val="standard"/>
        </w:rPr>
        <w:t>B</w:t>
      </w:r>
      <w:r w:rsidR="009B57D0" w:rsidRPr="0049197B">
        <w:rPr>
          <w:rFonts w:eastAsia="Verdana"/>
          <w:sz w:val="24"/>
          <w:szCs w:val="24"/>
          <w:lang w:eastAsia="zh-CN"/>
          <w14:ligatures w14:val="standard"/>
        </w:rPr>
        <w:t xml:space="preserve">oost models </w:t>
      </w:r>
      <w:r w:rsidR="0049197B" w:rsidRPr="0049197B">
        <w:rPr>
          <w:rFonts w:eastAsia="Verdana"/>
          <w:sz w:val="24"/>
          <w:szCs w:val="24"/>
          <w:lang w:eastAsia="zh-CN"/>
          <w14:ligatures w14:val="standard"/>
        </w:rPr>
        <w:t>on our project</w:t>
      </w:r>
      <w:r w:rsidR="00A9762C">
        <w:rPr>
          <w:rFonts w:eastAsia="Verdana"/>
          <w:sz w:val="24"/>
          <w:szCs w:val="24"/>
          <w:lang w:eastAsia="zh-CN"/>
          <w14:ligatures w14:val="standard"/>
        </w:rPr>
        <w:t>.</w:t>
      </w:r>
    </w:p>
    <w:p w14:paraId="0C169103" w14:textId="77777777" w:rsidR="0007392C" w:rsidRPr="00F840C5" w:rsidRDefault="00675128" w:rsidP="00675128">
      <w:pPr>
        <w:pStyle w:val="CCSHead"/>
        <w:rPr>
          <w:sz w:val="24"/>
          <w:lang w:eastAsia="it-IT"/>
          <w14:ligatures w14:val="standard"/>
        </w:rPr>
      </w:pPr>
      <w:r w:rsidRPr="00F840C5">
        <w:rPr>
          <w:sz w:val="24"/>
          <w:lang w:eastAsia="it-IT"/>
          <w14:ligatures w14:val="standard"/>
        </w:rPr>
        <w:t>CCS CONCEPTS</w:t>
      </w:r>
    </w:p>
    <w:p w14:paraId="0162AE05" w14:textId="6A75A63F" w:rsidR="008B2304" w:rsidRPr="00D45AD0" w:rsidRDefault="003C3338" w:rsidP="008B2304">
      <w:pPr>
        <w:pStyle w:val="CCSDescription"/>
        <w:rPr>
          <w:sz w:val="24"/>
          <w:szCs w:val="24"/>
          <w:lang w:eastAsia="it-IT"/>
          <w14:ligatures w14:val="standard"/>
        </w:rPr>
      </w:pPr>
      <w:r w:rsidRPr="00D45AD0">
        <w:rPr>
          <w:sz w:val="24"/>
          <w:szCs w:val="24"/>
          <w14:ligatures w14:val="standard"/>
        </w:rPr>
        <w:t>• </w:t>
      </w:r>
      <w:r w:rsidR="008B2304" w:rsidRPr="00D45AD0">
        <w:rPr>
          <w:sz w:val="24"/>
          <w:szCs w:val="24"/>
          <w:lang w:eastAsia="it-IT"/>
          <w14:ligatures w14:val="standard"/>
        </w:rPr>
        <w:t>Feature Engineering</w:t>
      </w:r>
      <w:r w:rsidR="008B2304" w:rsidRPr="00D45AD0">
        <w:rPr>
          <w:sz w:val="24"/>
          <w:szCs w:val="24"/>
          <w14:ligatures w14:val="standard"/>
        </w:rPr>
        <w:t xml:space="preserve"> </w:t>
      </w:r>
      <w:r w:rsidRPr="00D45AD0">
        <w:rPr>
          <w:sz w:val="24"/>
          <w:szCs w:val="24"/>
          <w14:ligatures w14:val="standard"/>
        </w:rPr>
        <w:t>• </w:t>
      </w:r>
      <w:r w:rsidR="008B2304" w:rsidRPr="00D45AD0">
        <w:rPr>
          <w:sz w:val="24"/>
          <w:szCs w:val="24"/>
          <w:lang w:eastAsia="it-IT"/>
          <w14:ligatures w14:val="standard"/>
        </w:rPr>
        <w:t xml:space="preserve">Feature Selection </w:t>
      </w:r>
      <w:r w:rsidRPr="00D45AD0">
        <w:rPr>
          <w:sz w:val="24"/>
          <w:szCs w:val="24"/>
          <w14:ligatures w14:val="standard"/>
        </w:rPr>
        <w:t>• </w:t>
      </w:r>
      <w:r w:rsidR="008B2304" w:rsidRPr="00D45AD0">
        <w:rPr>
          <w:sz w:val="24"/>
          <w:szCs w:val="24"/>
          <w:lang w:eastAsia="it-IT"/>
          <w14:ligatures w14:val="standard"/>
        </w:rPr>
        <w:t xml:space="preserve">Data Processing </w:t>
      </w:r>
      <w:r w:rsidR="008B2304" w:rsidRPr="00D45AD0">
        <w:rPr>
          <w:sz w:val="24"/>
          <w:szCs w:val="24"/>
          <w14:ligatures w14:val="standard"/>
        </w:rPr>
        <w:t>• </w:t>
      </w:r>
      <w:r w:rsidR="0084001C">
        <w:rPr>
          <w:sz w:val="24"/>
          <w:szCs w:val="24"/>
          <w14:ligatures w14:val="standard"/>
        </w:rPr>
        <w:t>L</w:t>
      </w:r>
      <w:r w:rsidR="008B2304" w:rsidRPr="00D45AD0">
        <w:rPr>
          <w:sz w:val="24"/>
          <w:szCs w:val="24"/>
          <w14:ligatures w14:val="standard"/>
        </w:rPr>
        <w:t>ightGBM   • CatBoost</w:t>
      </w:r>
    </w:p>
    <w:p w14:paraId="57852CE2" w14:textId="77777777" w:rsidR="008B2304" w:rsidRPr="00586A35" w:rsidRDefault="008B2304" w:rsidP="00675128">
      <w:pPr>
        <w:pStyle w:val="CCSDescription"/>
        <w:rPr>
          <w:rFonts w:cs="Linux Libertine"/>
          <w14:ligatures w14:val="standard"/>
        </w:rPr>
      </w:pPr>
    </w:p>
    <w:p w14:paraId="36EAE384" w14:textId="77777777" w:rsidR="0007392C" w:rsidRPr="00586A35" w:rsidRDefault="00675128" w:rsidP="00675128">
      <w:pPr>
        <w:pStyle w:val="KeyWordHead"/>
        <w:rPr>
          <w:lang w:eastAsia="it-IT"/>
          <w14:ligatures w14:val="standard"/>
        </w:rPr>
      </w:pPr>
      <w:r w:rsidRPr="004A6C45">
        <w:rPr>
          <w:sz w:val="24"/>
          <w:szCs w:val="24"/>
          <w:lang w:eastAsia="it-IT"/>
          <w14:ligatures w14:val="standard"/>
        </w:rPr>
        <w:lastRenderedPageBreak/>
        <w:t>KEYWORDS</w:t>
      </w:r>
    </w:p>
    <w:p w14:paraId="480C3607" w14:textId="0365F7C2" w:rsidR="00586A35" w:rsidRPr="00586A35" w:rsidRDefault="008B2304" w:rsidP="008B2304">
      <w:pPr>
        <w:pStyle w:val="CCSDescription"/>
        <w:rPr>
          <w:lang w:eastAsia="it-IT"/>
          <w14:ligatures w14:val="standard"/>
        </w:rPr>
      </w:pPr>
      <w:r w:rsidRPr="00586A35">
        <w:rPr>
          <w14:ligatures w14:val="standard"/>
        </w:rPr>
        <w:t>• </w:t>
      </w:r>
      <w:r w:rsidR="0084001C">
        <w:rPr>
          <w14:ligatures w14:val="standard"/>
        </w:rPr>
        <w:t>L</w:t>
      </w:r>
      <w:r>
        <w:rPr>
          <w14:ligatures w14:val="standard"/>
        </w:rPr>
        <w:t xml:space="preserve">ightGBM   </w:t>
      </w:r>
      <w:r w:rsidRPr="00586A35">
        <w:rPr>
          <w14:ligatures w14:val="standard"/>
        </w:rPr>
        <w:t>• </w:t>
      </w:r>
      <w:r>
        <w:rPr>
          <w14:ligatures w14:val="standard"/>
        </w:rPr>
        <w:t>CatBoost</w:t>
      </w:r>
    </w:p>
    <w:p w14:paraId="178182D0" w14:textId="4A7341D3" w:rsidR="0007392C" w:rsidRDefault="008B2304" w:rsidP="00875290">
      <w:pPr>
        <w:pStyle w:val="Head1"/>
      </w:pPr>
      <w:r>
        <w:t>Detailed Problem Description</w:t>
      </w:r>
    </w:p>
    <w:p w14:paraId="72D3942F" w14:textId="77777777" w:rsidR="008F7131" w:rsidRPr="008767E0" w:rsidRDefault="008F7131" w:rsidP="00DD6FD4">
      <w:pPr>
        <w:spacing w:after="240" w:line="240" w:lineRule="auto"/>
        <w:rPr>
          <w:rFonts w:eastAsia="Verdana"/>
          <w:sz w:val="24"/>
          <w:szCs w:val="24"/>
          <w14:ligatures w14:val="standard"/>
        </w:rPr>
      </w:pPr>
      <w:r w:rsidRPr="008767E0">
        <w:rPr>
          <w:rFonts w:eastAsia="Verdana"/>
          <w:sz w:val="24"/>
          <w:szCs w:val="24"/>
          <w14:ligatures w14:val="standard"/>
        </w:rPr>
        <w:t xml:space="preserve">The Kaggle competition we joined is Elo merchant category recommendation. The Elo is a payment brands in Brazil and the company has already grouped the cardholders according to their important aspects and preferences of consuming styles. The problem Elo faces right now is that the company wants to offer cardholders deals and promotions based on their personal lifestyle instead offer the deals and promotion based on group features. We need to analyze the data Elo provided and predict cardholders’ loyalty scores to help the company to create better promotion target strategy for each customer. </w:t>
      </w:r>
    </w:p>
    <w:p w14:paraId="1F4C1314" w14:textId="0730A3CB" w:rsidR="008B2304" w:rsidRDefault="00910653" w:rsidP="00875290">
      <w:pPr>
        <w:pStyle w:val="Head1"/>
      </w:pPr>
      <w:r>
        <w:t>Related Work</w:t>
      </w:r>
    </w:p>
    <w:p w14:paraId="536B8932" w14:textId="139CA45A" w:rsidR="002038C2" w:rsidRPr="00534843" w:rsidRDefault="008817C2" w:rsidP="00DD6FD4">
      <w:pPr>
        <w:pStyle w:val="Abstract"/>
        <w:spacing w:before="0" w:after="0"/>
        <w:rPr>
          <w:rFonts w:eastAsia="Verdana"/>
          <w:sz w:val="24"/>
          <w:szCs w:val="24"/>
          <w14:ligatures w14:val="standard"/>
        </w:rPr>
      </w:pPr>
      <w:r w:rsidRPr="00534843">
        <w:rPr>
          <w:rFonts w:eastAsia="Verdana"/>
          <w:sz w:val="24"/>
          <w:szCs w:val="24"/>
          <w14:ligatures w14:val="standard"/>
        </w:rPr>
        <w:t xml:space="preserve">In recent years, </w:t>
      </w:r>
      <w:r w:rsidR="00942E83" w:rsidRPr="00534843">
        <w:rPr>
          <w:rFonts w:eastAsia="Verdana"/>
          <w:sz w:val="24"/>
          <w:szCs w:val="24"/>
          <w14:ligatures w14:val="standard"/>
        </w:rPr>
        <w:t xml:space="preserve">ensemble learning </w:t>
      </w:r>
      <w:r w:rsidR="00AC6430" w:rsidRPr="00534843">
        <w:rPr>
          <w:rFonts w:eastAsia="Verdana"/>
          <w:sz w:val="24"/>
          <w:szCs w:val="24"/>
          <w14:ligatures w14:val="standard"/>
        </w:rPr>
        <w:t xml:space="preserve">methods </w:t>
      </w:r>
      <w:r w:rsidR="00740125" w:rsidRPr="00534843">
        <w:rPr>
          <w:rFonts w:eastAsia="Verdana"/>
          <w:sz w:val="24"/>
          <w:szCs w:val="24"/>
          <w14:ligatures w14:val="standard"/>
        </w:rPr>
        <w:t xml:space="preserve">like </w:t>
      </w:r>
      <w:r w:rsidR="00AC6430" w:rsidRPr="00534843">
        <w:rPr>
          <w:rFonts w:eastAsia="Verdana"/>
          <w:sz w:val="24"/>
          <w:szCs w:val="24"/>
          <w14:ligatures w14:val="standard"/>
        </w:rPr>
        <w:t xml:space="preserve">boosting and bagging </w:t>
      </w:r>
      <w:r w:rsidR="00391465" w:rsidRPr="00534843">
        <w:rPr>
          <w:rFonts w:eastAsia="Verdana"/>
          <w:sz w:val="24"/>
          <w:szCs w:val="24"/>
          <w14:ligatures w14:val="standard"/>
        </w:rPr>
        <w:t xml:space="preserve">outperform others </w:t>
      </w:r>
      <w:r w:rsidR="008F11B3" w:rsidRPr="00534843">
        <w:rPr>
          <w:rFonts w:eastAsia="Verdana"/>
          <w:sz w:val="24"/>
          <w:szCs w:val="24"/>
          <w14:ligatures w14:val="standard"/>
        </w:rPr>
        <w:t>machine learning methods in many competitions</w:t>
      </w:r>
      <w:r w:rsidR="0013024B" w:rsidRPr="00534843">
        <w:rPr>
          <w:rFonts w:eastAsia="Verdana"/>
          <w:sz w:val="24"/>
          <w:szCs w:val="24"/>
          <w14:ligatures w14:val="standard"/>
        </w:rPr>
        <w:t xml:space="preserve"> and dataset</w:t>
      </w:r>
      <w:r w:rsidR="001401F0" w:rsidRPr="00534843">
        <w:rPr>
          <w:rFonts w:eastAsia="Verdana"/>
          <w:sz w:val="24"/>
          <w:szCs w:val="24"/>
          <w14:ligatures w14:val="standard"/>
        </w:rPr>
        <w:t>s</w:t>
      </w:r>
      <w:r w:rsidR="008F11B3" w:rsidRPr="00534843">
        <w:rPr>
          <w:rFonts w:eastAsia="Verdana"/>
          <w:sz w:val="24"/>
          <w:szCs w:val="24"/>
          <w14:ligatures w14:val="standard"/>
        </w:rPr>
        <w:t xml:space="preserve">, </w:t>
      </w:r>
      <w:r w:rsidR="007F3099" w:rsidRPr="00534843">
        <w:rPr>
          <w:rFonts w:eastAsia="Verdana"/>
          <w:sz w:val="24"/>
          <w:szCs w:val="24"/>
          <w14:ligatures w14:val="standard"/>
        </w:rPr>
        <w:t xml:space="preserve">shows its </w:t>
      </w:r>
      <w:r w:rsidR="006C7471" w:rsidRPr="00534843">
        <w:rPr>
          <w:rFonts w:eastAsia="Verdana"/>
          <w:sz w:val="24"/>
          <w:szCs w:val="24"/>
          <w14:ligatures w14:val="standard"/>
        </w:rPr>
        <w:t>outstanding</w:t>
      </w:r>
      <w:r w:rsidR="00170CDE" w:rsidRPr="00534843">
        <w:rPr>
          <w:rFonts w:eastAsia="Verdana"/>
          <w:sz w:val="24"/>
          <w:szCs w:val="24"/>
          <w14:ligatures w14:val="standard"/>
        </w:rPr>
        <w:t xml:space="preserve"> performance and generalized capability. </w:t>
      </w:r>
      <w:r w:rsidR="00F371EA" w:rsidRPr="00534843">
        <w:rPr>
          <w:rFonts w:eastAsia="Verdana"/>
          <w:sz w:val="24"/>
          <w:szCs w:val="24"/>
          <w14:ligatures w14:val="standard"/>
        </w:rPr>
        <w:t>Boosting</w:t>
      </w:r>
      <w:r w:rsidR="0020530C" w:rsidRPr="00534843">
        <w:rPr>
          <w:rFonts w:eastAsia="Verdana"/>
          <w:sz w:val="24"/>
          <w:szCs w:val="24"/>
          <w14:ligatures w14:val="standard"/>
        </w:rPr>
        <w:t xml:space="preserve"> is</w:t>
      </w:r>
      <w:r w:rsidR="00F371EA" w:rsidRPr="00534843">
        <w:rPr>
          <w:rFonts w:eastAsia="Verdana"/>
          <w:sz w:val="24"/>
          <w:szCs w:val="24"/>
          <w14:ligatures w14:val="standard"/>
        </w:rPr>
        <w:t xml:space="preserve"> </w:t>
      </w:r>
      <w:r w:rsidR="00721B11" w:rsidRPr="00534843">
        <w:rPr>
          <w:rFonts w:eastAsia="Verdana"/>
          <w:sz w:val="24"/>
          <w:szCs w:val="24"/>
          <w14:ligatures w14:val="standard"/>
        </w:rPr>
        <w:t>a</w:t>
      </w:r>
      <w:r w:rsidR="00602326" w:rsidRPr="00534843">
        <w:rPr>
          <w:rFonts w:eastAsia="Verdana"/>
          <w:sz w:val="24"/>
          <w:szCs w:val="24"/>
          <w14:ligatures w14:val="standard"/>
        </w:rPr>
        <w:t xml:space="preserve"> method </w:t>
      </w:r>
      <w:r w:rsidR="00721B11" w:rsidRPr="00534843">
        <w:rPr>
          <w:rFonts w:eastAsia="Verdana"/>
          <w:sz w:val="24"/>
          <w:szCs w:val="24"/>
          <w14:ligatures w14:val="standard"/>
        </w:rPr>
        <w:t>that</w:t>
      </w:r>
      <w:r w:rsidR="00602326" w:rsidRPr="00534843">
        <w:rPr>
          <w:rFonts w:eastAsia="Verdana"/>
          <w:sz w:val="24"/>
          <w:szCs w:val="24"/>
          <w14:ligatures w14:val="standard"/>
        </w:rPr>
        <w:t xml:space="preserve"> resample</w:t>
      </w:r>
      <w:r w:rsidR="006E6CFA" w:rsidRPr="00534843">
        <w:rPr>
          <w:rFonts w:eastAsia="Verdana"/>
          <w:sz w:val="24"/>
          <w:szCs w:val="24"/>
          <w14:ligatures w14:val="standard"/>
        </w:rPr>
        <w:t>s</w:t>
      </w:r>
      <w:r w:rsidR="00602326" w:rsidRPr="00534843">
        <w:rPr>
          <w:rFonts w:eastAsia="Verdana"/>
          <w:sz w:val="24"/>
          <w:szCs w:val="24"/>
          <w14:ligatures w14:val="standard"/>
        </w:rPr>
        <w:t xml:space="preserve"> or reweight</w:t>
      </w:r>
      <w:r w:rsidR="006E6CFA" w:rsidRPr="00534843">
        <w:rPr>
          <w:rFonts w:eastAsia="Verdana"/>
          <w:sz w:val="24"/>
          <w:szCs w:val="24"/>
          <w14:ligatures w14:val="standard"/>
        </w:rPr>
        <w:t>s</w:t>
      </w:r>
      <w:r w:rsidR="00602326" w:rsidRPr="00534843">
        <w:rPr>
          <w:rFonts w:eastAsia="Verdana"/>
          <w:sz w:val="24"/>
          <w:szCs w:val="24"/>
          <w14:ligatures w14:val="standard"/>
        </w:rPr>
        <w:t xml:space="preserve"> samples </w:t>
      </w:r>
      <w:r w:rsidR="001365B7" w:rsidRPr="00534843">
        <w:rPr>
          <w:rFonts w:eastAsia="Verdana"/>
          <w:sz w:val="24"/>
          <w:szCs w:val="24"/>
          <w14:ligatures w14:val="standard"/>
        </w:rPr>
        <w:t>in</w:t>
      </w:r>
      <w:r w:rsidR="00602326" w:rsidRPr="00534843">
        <w:rPr>
          <w:rFonts w:eastAsia="Verdana"/>
          <w:sz w:val="24"/>
          <w:szCs w:val="24"/>
          <w14:ligatures w14:val="standard"/>
        </w:rPr>
        <w:t xml:space="preserve"> each</w:t>
      </w:r>
      <w:r w:rsidR="00263B7C" w:rsidRPr="00534843">
        <w:rPr>
          <w:rFonts w:eastAsia="Verdana"/>
          <w:sz w:val="24"/>
          <w:szCs w:val="24"/>
          <w14:ligatures w14:val="standard"/>
        </w:rPr>
        <w:t xml:space="preserve"> </w:t>
      </w:r>
      <w:r w:rsidR="00B840A3">
        <w:rPr>
          <w:rFonts w:eastAsia="Verdana"/>
          <w:sz w:val="24"/>
          <w:szCs w:val="24"/>
          <w14:ligatures w14:val="standard"/>
        </w:rPr>
        <w:t>training</w:t>
      </w:r>
      <w:r w:rsidR="00602326" w:rsidRPr="00534843">
        <w:rPr>
          <w:rFonts w:eastAsia="Verdana"/>
          <w:sz w:val="24"/>
          <w:szCs w:val="24"/>
          <w14:ligatures w14:val="standard"/>
        </w:rPr>
        <w:t xml:space="preserve"> stage</w:t>
      </w:r>
      <w:r w:rsidR="00721B11" w:rsidRPr="00534843">
        <w:rPr>
          <w:rFonts w:eastAsia="Verdana"/>
          <w:sz w:val="24"/>
          <w:szCs w:val="24"/>
          <w14:ligatures w14:val="standard"/>
        </w:rPr>
        <w:t xml:space="preserve"> in order to correct </w:t>
      </w:r>
      <w:r w:rsidR="00F90402" w:rsidRPr="00534843">
        <w:rPr>
          <w:rFonts w:eastAsia="Verdana"/>
          <w:sz w:val="24"/>
          <w:szCs w:val="24"/>
          <w14:ligatures w14:val="standard"/>
        </w:rPr>
        <w:t xml:space="preserve">current </w:t>
      </w:r>
      <w:r w:rsidR="00721B11" w:rsidRPr="00534843">
        <w:rPr>
          <w:rFonts w:eastAsia="Verdana"/>
          <w:sz w:val="24"/>
          <w:szCs w:val="24"/>
          <w14:ligatures w14:val="standard"/>
        </w:rPr>
        <w:t>model</w:t>
      </w:r>
      <w:r w:rsidR="001620FD" w:rsidRPr="00534843">
        <w:rPr>
          <w:rFonts w:eastAsia="Verdana"/>
          <w:sz w:val="24"/>
          <w:szCs w:val="24"/>
          <w14:ligatures w14:val="standard"/>
        </w:rPr>
        <w:t xml:space="preserve"> predict</w:t>
      </w:r>
      <w:r w:rsidR="00AF32D0" w:rsidRPr="00534843">
        <w:rPr>
          <w:rFonts w:eastAsia="Verdana"/>
          <w:sz w:val="24"/>
          <w:szCs w:val="24"/>
          <w14:ligatures w14:val="standard"/>
        </w:rPr>
        <w:t>ion</w:t>
      </w:r>
      <w:r w:rsidR="001620FD" w:rsidRPr="00534843">
        <w:rPr>
          <w:rFonts w:eastAsia="Verdana"/>
          <w:sz w:val="24"/>
          <w:szCs w:val="24"/>
          <w14:ligatures w14:val="standard"/>
        </w:rPr>
        <w:t xml:space="preserve"> error</w:t>
      </w:r>
      <w:r w:rsidR="00CD22EB">
        <w:rPr>
          <w:rFonts w:eastAsia="Verdana"/>
          <w:sz w:val="24"/>
          <w:szCs w:val="24"/>
          <w14:ligatures w14:val="standard"/>
        </w:rPr>
        <w:t>. I</w:t>
      </w:r>
      <w:r w:rsidR="003E3C81" w:rsidRPr="00534843">
        <w:rPr>
          <w:rFonts w:eastAsia="Verdana"/>
          <w:sz w:val="24"/>
          <w:szCs w:val="24"/>
          <w14:ligatures w14:val="standard"/>
        </w:rPr>
        <w:t xml:space="preserve">n another word, it </w:t>
      </w:r>
      <w:r w:rsidR="00DF6F57" w:rsidRPr="00534843">
        <w:rPr>
          <w:rFonts w:eastAsia="Verdana"/>
          <w:sz w:val="24"/>
          <w:szCs w:val="24"/>
          <w14:ligatures w14:val="standard"/>
        </w:rPr>
        <w:t>integrates</w:t>
      </w:r>
      <w:r w:rsidR="007B121F" w:rsidRPr="00534843">
        <w:rPr>
          <w:rFonts w:eastAsia="Verdana"/>
          <w:sz w:val="24"/>
          <w:szCs w:val="24"/>
          <w14:ligatures w14:val="standard"/>
        </w:rPr>
        <w:t xml:space="preserve"> </w:t>
      </w:r>
      <w:r w:rsidR="00A86581" w:rsidRPr="00534843">
        <w:rPr>
          <w:rFonts w:eastAsia="Verdana"/>
          <w:sz w:val="24"/>
          <w:szCs w:val="24"/>
          <w14:ligatures w14:val="standard"/>
        </w:rPr>
        <w:t xml:space="preserve">a set of weak </w:t>
      </w:r>
      <w:r w:rsidR="002C745D" w:rsidRPr="00534843">
        <w:rPr>
          <w:rFonts w:eastAsia="Verdana"/>
          <w:sz w:val="24"/>
          <w:szCs w:val="24"/>
          <w14:ligatures w14:val="standard"/>
        </w:rPr>
        <w:t>estimators</w:t>
      </w:r>
      <w:r w:rsidR="00CA69A6" w:rsidRPr="00534843">
        <w:rPr>
          <w:rFonts w:eastAsia="Verdana"/>
          <w:sz w:val="24"/>
          <w:szCs w:val="24"/>
          <w14:ligatures w14:val="standard"/>
        </w:rPr>
        <w:t>’ output</w:t>
      </w:r>
      <w:r w:rsidR="00BF15E7" w:rsidRPr="00534843">
        <w:rPr>
          <w:rFonts w:eastAsia="Verdana"/>
          <w:sz w:val="24"/>
          <w:szCs w:val="24"/>
          <w14:ligatures w14:val="standard"/>
        </w:rPr>
        <w:t>s</w:t>
      </w:r>
      <w:r w:rsidR="00A86581" w:rsidRPr="00534843">
        <w:rPr>
          <w:rFonts w:eastAsia="Verdana"/>
          <w:sz w:val="24"/>
          <w:szCs w:val="24"/>
          <w14:ligatures w14:val="standard"/>
        </w:rPr>
        <w:t xml:space="preserve"> to </w:t>
      </w:r>
      <w:r w:rsidR="009F21F4" w:rsidRPr="00534843">
        <w:rPr>
          <w:rFonts w:eastAsia="Verdana"/>
          <w:sz w:val="24"/>
          <w:szCs w:val="24"/>
          <w14:ligatures w14:val="standard"/>
        </w:rPr>
        <w:t>produce</w:t>
      </w:r>
      <w:r w:rsidR="006D1F24" w:rsidRPr="00534843">
        <w:rPr>
          <w:rFonts w:eastAsia="Verdana"/>
          <w:sz w:val="24"/>
          <w:szCs w:val="24"/>
          <w14:ligatures w14:val="standard"/>
        </w:rPr>
        <w:t xml:space="preserve"> better performance than </w:t>
      </w:r>
      <w:r w:rsidR="00934788" w:rsidRPr="00534843">
        <w:rPr>
          <w:rFonts w:eastAsia="Verdana"/>
          <w:sz w:val="24"/>
          <w:szCs w:val="24"/>
          <w14:ligatures w14:val="standard"/>
        </w:rPr>
        <w:t xml:space="preserve">a </w:t>
      </w:r>
      <w:r w:rsidR="006D1F24" w:rsidRPr="00534843">
        <w:rPr>
          <w:rFonts w:eastAsia="Verdana"/>
          <w:sz w:val="24"/>
          <w:szCs w:val="24"/>
          <w14:ligatures w14:val="standard"/>
        </w:rPr>
        <w:t>single weak estimator</w:t>
      </w:r>
      <w:r w:rsidR="007B2951" w:rsidRPr="00534843">
        <w:rPr>
          <w:rFonts w:eastAsia="Verdana"/>
          <w:sz w:val="24"/>
          <w:szCs w:val="24"/>
          <w14:ligatures w14:val="standard"/>
        </w:rPr>
        <w:t>.</w:t>
      </w:r>
      <w:r w:rsidR="00F64237" w:rsidRPr="00534843">
        <w:rPr>
          <w:rFonts w:eastAsia="Verdana"/>
          <w:sz w:val="24"/>
          <w:szCs w:val="24"/>
          <w14:ligatures w14:val="standard"/>
        </w:rPr>
        <w:t xml:space="preserve"> </w:t>
      </w:r>
      <w:r w:rsidR="00A305EB" w:rsidRPr="00534843">
        <w:rPr>
          <w:rFonts w:eastAsia="Verdana"/>
          <w:sz w:val="24"/>
          <w:szCs w:val="24"/>
          <w14:ligatures w14:val="standard"/>
        </w:rPr>
        <w:t xml:space="preserve">A </w:t>
      </w:r>
      <w:r w:rsidR="009D2CE7" w:rsidRPr="00534843">
        <w:rPr>
          <w:rFonts w:eastAsia="Verdana"/>
          <w:sz w:val="24"/>
          <w:szCs w:val="24"/>
          <w14:ligatures w14:val="standard"/>
        </w:rPr>
        <w:t xml:space="preserve">popular branch </w:t>
      </w:r>
      <w:r w:rsidR="00A305EB" w:rsidRPr="00534843">
        <w:rPr>
          <w:rFonts w:eastAsia="Verdana"/>
          <w:sz w:val="24"/>
          <w:szCs w:val="24"/>
          <w14:ligatures w14:val="standard"/>
        </w:rPr>
        <w:t>of boosting</w:t>
      </w:r>
      <w:r w:rsidR="00452675" w:rsidRPr="00534843">
        <w:rPr>
          <w:rFonts w:eastAsia="Verdana"/>
          <w:sz w:val="24"/>
          <w:szCs w:val="24"/>
          <w14:ligatures w14:val="standard"/>
        </w:rPr>
        <w:t xml:space="preserve"> method</w:t>
      </w:r>
      <w:r w:rsidR="000A6DA2" w:rsidRPr="00534843">
        <w:rPr>
          <w:rFonts w:eastAsia="Verdana"/>
          <w:sz w:val="24"/>
          <w:szCs w:val="24"/>
          <w14:ligatures w14:val="standard"/>
        </w:rPr>
        <w:t xml:space="preserve"> </w:t>
      </w:r>
      <w:r w:rsidR="009D2CE7" w:rsidRPr="00534843">
        <w:rPr>
          <w:rFonts w:eastAsia="Verdana"/>
          <w:sz w:val="24"/>
          <w:szCs w:val="24"/>
          <w14:ligatures w14:val="standard"/>
        </w:rPr>
        <w:t>is</w:t>
      </w:r>
      <w:r w:rsidR="007B2951" w:rsidRPr="00534843">
        <w:rPr>
          <w:rFonts w:eastAsia="Verdana"/>
          <w:sz w:val="24"/>
          <w:szCs w:val="24"/>
          <w14:ligatures w14:val="standard"/>
        </w:rPr>
        <w:t xml:space="preserve"> </w:t>
      </w:r>
      <w:r w:rsidR="00FE70A1" w:rsidRPr="00534843">
        <w:rPr>
          <w:rFonts w:eastAsia="Verdana"/>
          <w:sz w:val="24"/>
          <w:szCs w:val="24"/>
          <w14:ligatures w14:val="standard"/>
        </w:rPr>
        <w:t>Gradient Boosting Decision Tree (GBDT)</w:t>
      </w:r>
      <w:r w:rsidR="009D2CE7" w:rsidRPr="00534843">
        <w:rPr>
          <w:rFonts w:eastAsia="Verdana"/>
          <w:sz w:val="24"/>
          <w:szCs w:val="24"/>
          <w14:ligatures w14:val="standard"/>
        </w:rPr>
        <w:t xml:space="preserve">, </w:t>
      </w:r>
      <w:r w:rsidR="002C5378" w:rsidRPr="00534843">
        <w:rPr>
          <w:rFonts w:eastAsia="Verdana"/>
          <w:sz w:val="24"/>
          <w:szCs w:val="24"/>
          <w14:ligatures w14:val="standard"/>
        </w:rPr>
        <w:t xml:space="preserve">which boosts </w:t>
      </w:r>
      <w:r w:rsidR="000B0D79" w:rsidRPr="00534843">
        <w:rPr>
          <w:rFonts w:eastAsia="Verdana"/>
          <w:sz w:val="24"/>
          <w:szCs w:val="24"/>
          <w14:ligatures w14:val="standard"/>
        </w:rPr>
        <w:t>a set of</w:t>
      </w:r>
      <w:r w:rsidR="002C5378" w:rsidRPr="00534843">
        <w:rPr>
          <w:rFonts w:eastAsia="Verdana"/>
          <w:sz w:val="24"/>
          <w:szCs w:val="24"/>
          <w14:ligatures w14:val="standard"/>
        </w:rPr>
        <w:t xml:space="preserve"> decision tree models</w:t>
      </w:r>
      <w:r w:rsidR="00DB6FF5" w:rsidRPr="00534843">
        <w:rPr>
          <w:rFonts w:eastAsia="Verdana"/>
          <w:sz w:val="24"/>
          <w:szCs w:val="24"/>
          <w14:ligatures w14:val="standard"/>
        </w:rPr>
        <w:t xml:space="preserve"> and use </w:t>
      </w:r>
      <w:r w:rsidR="00E137ED" w:rsidRPr="00534843">
        <w:rPr>
          <w:rFonts w:eastAsia="Verdana"/>
          <w:sz w:val="24"/>
          <w:szCs w:val="24"/>
          <w14:ligatures w14:val="standard"/>
        </w:rPr>
        <w:t>gradient boosting</w:t>
      </w:r>
      <w:r w:rsidR="00E14FDB" w:rsidRPr="00534843">
        <w:rPr>
          <w:rFonts w:eastAsia="Verdana"/>
          <w:sz w:val="24"/>
          <w:szCs w:val="24"/>
          <w14:ligatures w14:val="standard"/>
        </w:rPr>
        <w:t xml:space="preserve"> instead of</w:t>
      </w:r>
      <w:r w:rsidR="008C3BF5" w:rsidRPr="00534843">
        <w:rPr>
          <w:rFonts w:eastAsia="Verdana" w:hint="eastAsia"/>
          <w:sz w:val="24"/>
          <w:szCs w:val="24"/>
          <w:lang w:eastAsia="zh-CN"/>
          <w14:ligatures w14:val="standard"/>
        </w:rPr>
        <w:t xml:space="preserve"> </w:t>
      </w:r>
      <w:r w:rsidR="008C3BF5" w:rsidRPr="00534843">
        <w:rPr>
          <w:rFonts w:eastAsia="Verdana"/>
          <w:sz w:val="24"/>
          <w:szCs w:val="24"/>
          <w:lang w:eastAsia="zh-CN"/>
          <w14:ligatures w14:val="standard"/>
        </w:rPr>
        <w:t>adaptive boosting</w:t>
      </w:r>
      <w:r w:rsidR="00465C1A">
        <w:rPr>
          <w:rFonts w:eastAsia="Verdana"/>
          <w:sz w:val="24"/>
          <w:szCs w:val="24"/>
          <w:lang w:eastAsia="zh-CN"/>
          <w14:ligatures w14:val="standard"/>
        </w:rPr>
        <w:t xml:space="preserve"> </w:t>
      </w:r>
      <w:r w:rsidR="00022BD7">
        <w:rPr>
          <w:rFonts w:eastAsia="Verdana"/>
          <w:sz w:val="24"/>
          <w:szCs w:val="24"/>
          <w:lang w:eastAsia="zh-CN"/>
          <w14:ligatures w14:val="standard"/>
        </w:rPr>
        <w:fldChar w:fldCharType="begin">
          <w:fldData xml:space="preserve">PEVuZE5vdGU+PENpdGU+PEF1dGhvcj5GcmllZG1hbjwvQXV0aG9yPjxZZWFyPjIwMDA8L1llYXI+
PFJlY051bT4zPC9SZWNOdW0+PERpc3BsYXlUZXh0PihKLiBGcmllZG1hbiwgSGFzdGllLCAmYW1w
OyBUaWJzaGlyYW5pLCAyMDAwOyBKLiBILiBGcmllZG1hbiwgMjAwMSwgMjAwMik8L0Rpc3BsYXlU
ZXh0PjxyZWNvcmQ+PHJlYy1udW1iZXI+MzwvcmVjLW51bWJlcj48Zm9yZWlnbi1rZXlzPjxrZXkg
YXBwPSJFTiIgZGItaWQ9IjVzeHowdnZyeDlycHpyZTUyOXZ4dDkyMHhydjAyOWVyc3dycyIgdGlt
ZXN0YW1wPSIxNTUyODY0Njg5Ij4zPC9rZXk+PC9mb3JlaWduLWtleXM+PHJlZi10eXBlIG5hbWU9
IkpvdXJuYWwgQXJ0aWNsZSI+MTc8L3JlZi10eXBlPjxjb250cmlidXRvcnM+PGF1dGhvcnM+PGF1
dGhvcj5GcmllZG1hbiwgSmVyb21lPC9hdXRob3I+PGF1dGhvcj5IYXN0aWUsIFRyZXZvcjwvYXV0
aG9yPjxhdXRob3I+VGlic2hpcmFuaSwgUm9iZXJ0PC9hdXRob3I+PC9hdXRob3JzPjwvY29udHJp
YnV0b3JzPjx0aXRsZXM+PHRpdGxlPkFkZGl0aXZlIGxvZ2lzdGljIHJlZ3Jlc3Npb246IGEgc3Rh
dGlzdGljYWwgdmlldyBvZiBib29zdGluZyAoV2l0aCBkaXNjdXNzaW9uIGFuZCBhIHJlam9pbmRl
ciBieSB0aGUgYXV0aG9ycyk8L3RpdGxlPjxzZWNvbmRhcnktdGl0bGU+VGhlIEFubmFscyBvZiBT
dGF0aXN0aWNzPC9zZWNvbmRhcnktdGl0bGU+PC90aXRsZXM+PHBlcmlvZGljYWw+PGZ1bGwtdGl0
bGU+VGhlIEFubmFscyBvZiBTdGF0aXN0aWNzPC9mdWxsLXRpdGxlPjwvcGVyaW9kaWNhbD48cGFn
ZXM+MzM3LTQwNzwvcGFnZXM+PHZvbHVtZT4yODwvdm9sdW1lPjxudW1iZXI+MjwvbnVtYmVyPjxz
ZWN0aW9uPjMzNzwvc2VjdGlvbj48a2V5d29yZHM+PGtleXdvcmQ+Y2xhc3NpZmljYXRpb248L2tl
eXdvcmQ+PGtleXdvcmQ+dHJlZTwva2V5d29yZD48a2V5d29yZD5ub25wYXJhbWV0cmljIGVzdGlt
YXRpb248L2tleXdvcmQ+PGtleXdvcmQ+c3RhZ2V3aXNlIGZpdHRpbmc8L2tleXdvcmQ+PGtleXdv
cmQ+bWFjaGluZSBsZWFybmluZzwva2V5d29yZD48L2tleXdvcmRzPjxkYXRlcz48eWVhcj4yMDAw
PC95ZWFyPjxwdWItZGF0ZXM+PGRhdGU+MjAwMC8wNDwvZGF0ZT48L3B1Yi1kYXRlcz48L2RhdGVz
PjxwdWJsaXNoZXI+VGhlIEluc3RpdHV0ZSBvZiBNYXRoZW1hdGljYWwgU3RhdGlzdGljczwvcHVi
bGlzaGVyPjxpc2JuPjAwOTAtNTM2NDwvaXNibj48dXJscz48cmVsYXRlZC11cmxzPjx1cmw+aHR0
cHM6Ly9wcm9qZWN0ZXVjbGlkLm9yZzo0NDMvZXVjbGlkLmFvcy8xMDE2MjE4MjIzPC91cmw+PC9y
ZWxhdGVkLXVybHM+PC91cmxzPjxlbGVjdHJvbmljLXJlc291cmNlLW51bT4xMC4xMjE0L2Fvcy8x
MDE2MjE4MjIzPC9lbGVjdHJvbmljLXJlc291cmNlLW51bT48bGFuZ3VhZ2U+ZW48L2xhbmd1YWdl
PjwvcmVjb3JkPjwvQ2l0ZT48Q2l0ZT48QXV0aG9yPkZyaWVkbWFuPC9BdXRob3I+PFllYXI+MjAw
MTwvWWVhcj48UmVjTnVtPjI8L1JlY051bT48cmVjb3JkPjxyZWMtbnVtYmVyPjI8L3JlYy1udW1i
ZXI+PGZvcmVpZ24ta2V5cz48a2V5IGFwcD0iRU4iIGRiLWlkPSI1c3h6MHZ2cng5cnB6cmU1Mjl2
eHQ5MjB4cnYwMjllcnN3cnMiIHRpbWVzdGFtcD0iMTU1Mjg2NDY4OSI+Mjwva2V5PjwvZm9yZWln
bi1rZXlzPjxyZWYtdHlwZSBuYW1lPSJKb3VybmFsIEFydGljbGUiPjE3PC9yZWYtdHlwZT48Y29u
dHJpYnV0b3JzPjxhdXRob3JzPjxhdXRob3I+RnJpZWRtYW4sIEouIEguPC9hdXRob3I+PC9hdXRo
b3JzPjwvY29udHJpYnV0b3JzPjxhdXRoLWFkZHJlc3M+U3RhbmZvcmQgVW5pdiwgRGVwdCBTdGF0
LCBTdGFuZm9yZCwgQ0EgOTQzMDUgVVNBPC9hdXRoLWFkZHJlc3M+PHRpdGxlcz48dGl0bGU+R3Jl
ZWR5IGZ1bmN0aW9uIGFwcHJveGltYXRpb246IEEgZ3JhZGllbnQgYm9vc3RpbmcgbWFjaGluZTwv
dGl0bGU+PHNlY29uZGFyeS10aXRsZT5Bbm5hbHMgb2YgU3RhdGlzdGljczwvc2Vjb25kYXJ5LXRp
dGxlPjxhbHQtdGl0bGU+QW5uIFN0YXQ8L2FsdC10aXRsZT48L3RpdGxlcz48cGVyaW9kaWNhbD48
ZnVsbC10aXRsZT5Bbm5hbHMgb2YgU3RhdGlzdGljczwvZnVsbC10aXRsZT48YWJici0xPkFubiBT
dGF0PC9hYmJyLTE+PC9wZXJpb2RpY2FsPjxhbHQtcGVyaW9kaWNhbD48ZnVsbC10aXRsZT5Bbm5h
bHMgb2YgU3RhdGlzdGljczwvZnVsbC10aXRsZT48YWJici0xPkFubiBTdGF0PC9hYmJyLTE+PC9h
bHQtcGVyaW9kaWNhbD48cGFnZXM+MTE4OS0xMjMyPC9wYWdlcz48dm9sdW1lPjI5PC92b2x1bWU+
PG51bWJlcj41PC9udW1iZXI+PGtleXdvcmRzPjxrZXl3b3JkPmZ1bmN0aW9uIGVzdGltYXRpb248
L2tleXdvcmQ+PGtleXdvcmQ+Ym9vc3Rpbmc8L2tleXdvcmQ+PGtleXdvcmQ+ZGVjaXNpb24gdHJl
ZXM8L2tleXdvcmQ+PGtleXdvcmQ+cm9idXN0IG5vbnBhcmFtZXRyaWMgcmVncmVzc2lvbjwva2V5
d29yZD48a2V5d29yZD5yZWdyZXNzaW9uPC9rZXl3b3JkPjxrZXl3b3JkPnByZWRpY3Rpb248L2tl
eXdvcmQ+PC9rZXl3b3Jkcz48ZGF0ZXM+PHllYXI+MjAwMTwveWVhcj48cHViLWRhdGVzPjxkYXRl
Pk9jdDwvZGF0ZT48L3B1Yi1kYXRlcz48L2RhdGVzPjxwdWJsaXNoZXI+SW5zdGl0dXRlIG9mIE1h
dGhlbWF0aWNhbCBTdGF0aXN0aWNzPC9wdWJsaXNoZXI+PGlzYm4+MDA5MC01MzY0PC9pc2JuPjxh
Y2Nlc3Npb24tbnVtPldPUzowMDAxNzMzNjE3MDAwMDE8L2FjY2Vzc2lvbi1udW0+PHVybHM+PHJl
bGF0ZWQtdXJscz48dXJsPjxzdHlsZSBmYWNlPSJ1bmRlcmxpbmUiIGZvbnQ9ImRlZmF1bHQiIHNp
emU9IjEwMCUiPiZsdDtHbyB0byBJU0kmZ3Q7Oi8vV09TOjAwMDE3MzM2MTcwMDAwMTwvc3R5bGU+
PC91cmw+PC9yZWxhdGVkLXVybHM+PC91cmxzPjxjdXN0b20xPkZ1bGwgcHVibGljYXRpb24gZGF0
ZTogT2N0LiwgMjAwMTwvY3VzdG9tMT48ZWxlY3Ryb25pYy1yZXNvdXJjZS1udW0+RE9JIDEwLjEy
MTQvYW9zLzEwMTMyMDM0NTE8L2VsZWN0cm9uaWMtcmVzb3VyY2UtbnVtPjxyZW1vdGUtZGF0YWJh
c2UtbmFtZT5KU1RPUjwvcmVtb3RlLWRhdGFiYXNlLW5hbWU+PGxhbmd1YWdlPkVuZ2xpc2g8L2xh
bmd1YWdlPjwvcmVjb3JkPjwvQ2l0ZT48Q2l0ZT48QXV0aG9yPkZyaWVkbWFuPC9BdXRob3I+PFll
YXI+MjAwMjwvWWVhcj48UmVjTnVtPjE8L1JlY051bT48cmVjb3JkPjxyZWMtbnVtYmVyPjE8L3Jl
Yy1udW1iZXI+PGZvcmVpZ24ta2V5cz48a2V5IGFwcD0iRU4iIGRiLWlkPSI1c3h6MHZ2cng5cnB6
cmU1Mjl2eHQ5MjB4cnYwMjllcnN3cnMiIHRpbWVzdGFtcD0iMTU1Mjg2NDY4OSI+MTwva2V5Pjwv
Zm9yZWlnbi1rZXlzPjxyZWYtdHlwZSBuYW1lPSJKb3VybmFsIEFydGljbGUiPjE3PC9yZWYtdHlw
ZT48Y29udHJpYnV0b3JzPjxhdXRob3JzPjxhdXRob3I+RnJpZWRtYW4sIEouIEguPC9hdXRob3I+
PC9hdXRob3JzPjwvY29udHJpYnV0b3JzPjxhdXRoLWFkZHJlc3M+U3RhbmZvcmQgVW5pdiwgRGVw
dCBTdGF0LCBTdGFuZm9yZCwgQ0EgOTQzMDUgVVNBJiN4RDtTdGFuZm9yZCBVbml2LCBTdGFuZm9y
ZCBMaW5lYXIgQWNjZWxlcmF0b3IgQ3RyLCBTdGFuZm9yZCwgQ0EgOTQzMDUgVVNBPC9hdXRoLWFk
ZHJlc3M+PHRpdGxlcz48dGl0bGU+U3RvY2hhc3RpYyBncmFkaWVudCBib29zdGluZzwvdGl0bGU+
PHNlY29uZGFyeS10aXRsZT5Db21wdXRhdGlvbmFsIFN0YXRpc3RpY3MgJmFtcDsgRGF0YSBBbmFs
eXNpczwvc2Vjb25kYXJ5LXRpdGxlPjxhbHQtdGl0bGU+Q29tcHV0IFN0YXQgRGF0YSBBbjwvYWx0
LXRpdGxlPjwvdGl0bGVzPjxwZXJpb2RpY2FsPjxmdWxsLXRpdGxlPkNvbXB1dGF0aW9uYWwgU3Rh
dGlzdGljcyAmYW1wOyBEYXRhIEFuYWx5c2lzPC9mdWxsLXRpdGxlPjxhYmJyLTE+Q29tcHV0IFN0
YXQgRGF0YSBBbjwvYWJici0xPjwvcGVyaW9kaWNhbD48YWx0LXBlcmlvZGljYWw+PGZ1bGwtdGl0
bGU+Q29tcHV0YXRpb25hbCBTdGF0aXN0aWNzICZhbXA7IERhdGEgQW5hbHlzaXM8L2Z1bGwtdGl0
bGU+PGFiYnItMT5Db21wdXQgU3RhdCBEYXRhIEFuPC9hYmJyLTE+PC9hbHQtcGVyaW9kaWNhbD48
cGFnZXM+MzY3LTM3ODwvcGFnZXM+PHZvbHVtZT4zODwvdm9sdW1lPjxudW1iZXI+NDwvbnVtYmVy
PjxkYXRlcz48eWVhcj4yMDAyPC95ZWFyPjxwdWItZGF0ZXM+PGRhdGU+RmViIDI4PC9kYXRlPjwv
cHViLWRhdGVzPjwvZGF0ZXM+PGlzYm4+MDE2Ny05NDczPC9pc2JuPjxhY2Nlc3Npb24tbnVtPldP
UzowMDAxNzM5MTgyMDAwMDI8L2FjY2Vzc2lvbi1udW0+PHVybHM+PHJlbGF0ZWQtdXJscz48dXJs
PjxzdHlsZSBmYWNlPSJ1bmRlcmxpbmUiIGZvbnQ9ImRlZmF1bHQiIHNpemU9IjEwMCUiPiZsdDtH
byB0byBJU0kmZ3Q7Oi8vV09TOjAwMDE3MzkxODIwMDAwMjwvc3R5bGU+PC91cmw+PC9yZWxhdGVk
LXVybHM+PC91cmxzPjxlbGVjdHJvbmljLXJlc291cmNlLW51bT5Eb2kgMTAuMTAxNi9TMDE2Ny05
NDczKDAxKTAwMDY1LTI8L2VsZWN0cm9uaWMtcmVzb3VyY2UtbnVtPjxsYW5ndWFnZT5FbmdsaXNo
PC9sYW5ndWFnZT48L3JlY29yZD48L0NpdGU+PC9FbmROb3RlPn==
</w:fldData>
        </w:fldChar>
      </w:r>
      <w:r w:rsidR="00085892">
        <w:rPr>
          <w:rFonts w:eastAsia="Verdana"/>
          <w:sz w:val="24"/>
          <w:szCs w:val="24"/>
          <w:lang w:eastAsia="zh-CN"/>
          <w14:ligatures w14:val="standard"/>
        </w:rPr>
        <w:instrText xml:space="preserve"> ADDIN EN.CITE </w:instrText>
      </w:r>
      <w:r w:rsidR="00085892">
        <w:rPr>
          <w:rFonts w:eastAsia="Verdana"/>
          <w:sz w:val="24"/>
          <w:szCs w:val="24"/>
          <w:lang w:eastAsia="zh-CN"/>
          <w14:ligatures w14:val="standard"/>
        </w:rPr>
        <w:fldChar w:fldCharType="begin">
          <w:fldData xml:space="preserve">PEVuZE5vdGU+PENpdGU+PEF1dGhvcj5GcmllZG1hbjwvQXV0aG9yPjxZZWFyPjIwMDA8L1llYXI+
PFJlY051bT4zPC9SZWNOdW0+PERpc3BsYXlUZXh0PihKLiBGcmllZG1hbiwgSGFzdGllLCAmYW1w
OyBUaWJzaGlyYW5pLCAyMDAwOyBKLiBILiBGcmllZG1hbiwgMjAwMSwgMjAwMik8L0Rpc3BsYXlU
ZXh0PjxyZWNvcmQ+PHJlYy1udW1iZXI+MzwvcmVjLW51bWJlcj48Zm9yZWlnbi1rZXlzPjxrZXkg
YXBwPSJFTiIgZGItaWQ9IjVzeHowdnZyeDlycHpyZTUyOXZ4dDkyMHhydjAyOWVyc3dycyIgdGlt
ZXN0YW1wPSIxNTUyODY0Njg5Ij4zPC9rZXk+PC9mb3JlaWduLWtleXM+PHJlZi10eXBlIG5hbWU9
IkpvdXJuYWwgQXJ0aWNsZSI+MTc8L3JlZi10eXBlPjxjb250cmlidXRvcnM+PGF1dGhvcnM+PGF1
dGhvcj5GcmllZG1hbiwgSmVyb21lPC9hdXRob3I+PGF1dGhvcj5IYXN0aWUsIFRyZXZvcjwvYXV0
aG9yPjxhdXRob3I+VGlic2hpcmFuaSwgUm9iZXJ0PC9hdXRob3I+PC9hdXRob3JzPjwvY29udHJp
YnV0b3JzPjx0aXRsZXM+PHRpdGxlPkFkZGl0aXZlIGxvZ2lzdGljIHJlZ3Jlc3Npb246IGEgc3Rh
dGlzdGljYWwgdmlldyBvZiBib29zdGluZyAoV2l0aCBkaXNjdXNzaW9uIGFuZCBhIHJlam9pbmRl
ciBieSB0aGUgYXV0aG9ycyk8L3RpdGxlPjxzZWNvbmRhcnktdGl0bGU+VGhlIEFubmFscyBvZiBT
dGF0aXN0aWNzPC9zZWNvbmRhcnktdGl0bGU+PC90aXRsZXM+PHBlcmlvZGljYWw+PGZ1bGwtdGl0
bGU+VGhlIEFubmFscyBvZiBTdGF0aXN0aWNzPC9mdWxsLXRpdGxlPjwvcGVyaW9kaWNhbD48cGFn
ZXM+MzM3LTQwNzwvcGFnZXM+PHZvbHVtZT4yODwvdm9sdW1lPjxudW1iZXI+MjwvbnVtYmVyPjxz
ZWN0aW9uPjMzNzwvc2VjdGlvbj48a2V5d29yZHM+PGtleXdvcmQ+Y2xhc3NpZmljYXRpb248L2tl
eXdvcmQ+PGtleXdvcmQ+dHJlZTwva2V5d29yZD48a2V5d29yZD5ub25wYXJhbWV0cmljIGVzdGlt
YXRpb248L2tleXdvcmQ+PGtleXdvcmQ+c3RhZ2V3aXNlIGZpdHRpbmc8L2tleXdvcmQ+PGtleXdv
cmQ+bWFjaGluZSBsZWFybmluZzwva2V5d29yZD48L2tleXdvcmRzPjxkYXRlcz48eWVhcj4yMDAw
PC95ZWFyPjxwdWItZGF0ZXM+PGRhdGU+MjAwMC8wNDwvZGF0ZT48L3B1Yi1kYXRlcz48L2RhdGVz
PjxwdWJsaXNoZXI+VGhlIEluc3RpdHV0ZSBvZiBNYXRoZW1hdGljYWwgU3RhdGlzdGljczwvcHVi
bGlzaGVyPjxpc2JuPjAwOTAtNTM2NDwvaXNibj48dXJscz48cmVsYXRlZC11cmxzPjx1cmw+aHR0
cHM6Ly9wcm9qZWN0ZXVjbGlkLm9yZzo0NDMvZXVjbGlkLmFvcy8xMDE2MjE4MjIzPC91cmw+PC9y
ZWxhdGVkLXVybHM+PC91cmxzPjxlbGVjdHJvbmljLXJlc291cmNlLW51bT4xMC4xMjE0L2Fvcy8x
MDE2MjE4MjIzPC9lbGVjdHJvbmljLXJlc291cmNlLW51bT48bGFuZ3VhZ2U+ZW48L2xhbmd1YWdl
PjwvcmVjb3JkPjwvQ2l0ZT48Q2l0ZT48QXV0aG9yPkZyaWVkbWFuPC9BdXRob3I+PFllYXI+MjAw
MTwvWWVhcj48UmVjTnVtPjI8L1JlY051bT48cmVjb3JkPjxyZWMtbnVtYmVyPjI8L3JlYy1udW1i
ZXI+PGZvcmVpZ24ta2V5cz48a2V5IGFwcD0iRU4iIGRiLWlkPSI1c3h6MHZ2cng5cnB6cmU1Mjl2
eHQ5MjB4cnYwMjllcnN3cnMiIHRpbWVzdGFtcD0iMTU1Mjg2NDY4OSI+Mjwva2V5PjwvZm9yZWln
bi1rZXlzPjxyZWYtdHlwZSBuYW1lPSJKb3VybmFsIEFydGljbGUiPjE3PC9yZWYtdHlwZT48Y29u
dHJpYnV0b3JzPjxhdXRob3JzPjxhdXRob3I+RnJpZWRtYW4sIEouIEguPC9hdXRob3I+PC9hdXRo
b3JzPjwvY29udHJpYnV0b3JzPjxhdXRoLWFkZHJlc3M+U3RhbmZvcmQgVW5pdiwgRGVwdCBTdGF0
LCBTdGFuZm9yZCwgQ0EgOTQzMDUgVVNBPC9hdXRoLWFkZHJlc3M+PHRpdGxlcz48dGl0bGU+R3Jl
ZWR5IGZ1bmN0aW9uIGFwcHJveGltYXRpb246IEEgZ3JhZGllbnQgYm9vc3RpbmcgbWFjaGluZTwv
dGl0bGU+PHNlY29uZGFyeS10aXRsZT5Bbm5hbHMgb2YgU3RhdGlzdGljczwvc2Vjb25kYXJ5LXRp
dGxlPjxhbHQtdGl0bGU+QW5uIFN0YXQ8L2FsdC10aXRsZT48L3RpdGxlcz48cGVyaW9kaWNhbD48
ZnVsbC10aXRsZT5Bbm5hbHMgb2YgU3RhdGlzdGljczwvZnVsbC10aXRsZT48YWJici0xPkFubiBT
dGF0PC9hYmJyLTE+PC9wZXJpb2RpY2FsPjxhbHQtcGVyaW9kaWNhbD48ZnVsbC10aXRsZT5Bbm5h
bHMgb2YgU3RhdGlzdGljczwvZnVsbC10aXRsZT48YWJici0xPkFubiBTdGF0PC9hYmJyLTE+PC9h
bHQtcGVyaW9kaWNhbD48cGFnZXM+MTE4OS0xMjMyPC9wYWdlcz48dm9sdW1lPjI5PC92b2x1bWU+
PG51bWJlcj41PC9udW1iZXI+PGtleXdvcmRzPjxrZXl3b3JkPmZ1bmN0aW9uIGVzdGltYXRpb248
L2tleXdvcmQ+PGtleXdvcmQ+Ym9vc3Rpbmc8L2tleXdvcmQ+PGtleXdvcmQ+ZGVjaXNpb24gdHJl
ZXM8L2tleXdvcmQ+PGtleXdvcmQ+cm9idXN0IG5vbnBhcmFtZXRyaWMgcmVncmVzc2lvbjwva2V5
d29yZD48a2V5d29yZD5yZWdyZXNzaW9uPC9rZXl3b3JkPjxrZXl3b3JkPnByZWRpY3Rpb248L2tl
eXdvcmQ+PC9rZXl3b3Jkcz48ZGF0ZXM+PHllYXI+MjAwMTwveWVhcj48cHViLWRhdGVzPjxkYXRl
Pk9jdDwvZGF0ZT48L3B1Yi1kYXRlcz48L2RhdGVzPjxwdWJsaXNoZXI+SW5zdGl0dXRlIG9mIE1h
dGhlbWF0aWNhbCBTdGF0aXN0aWNzPC9wdWJsaXNoZXI+PGlzYm4+MDA5MC01MzY0PC9pc2JuPjxh
Y2Nlc3Npb24tbnVtPldPUzowMDAxNzMzNjE3MDAwMDE8L2FjY2Vzc2lvbi1udW0+PHVybHM+PHJl
bGF0ZWQtdXJscz48dXJsPjxzdHlsZSBmYWNlPSJ1bmRlcmxpbmUiIGZvbnQ9ImRlZmF1bHQiIHNp
emU9IjEwMCUiPiZsdDtHbyB0byBJU0kmZ3Q7Oi8vV09TOjAwMDE3MzM2MTcwMDAwMTwvc3R5bGU+
PC91cmw+PC9yZWxhdGVkLXVybHM+PC91cmxzPjxjdXN0b20xPkZ1bGwgcHVibGljYXRpb24gZGF0
ZTogT2N0LiwgMjAwMTwvY3VzdG9tMT48ZWxlY3Ryb25pYy1yZXNvdXJjZS1udW0+RE9JIDEwLjEy
MTQvYW9zLzEwMTMyMDM0NTE8L2VsZWN0cm9uaWMtcmVzb3VyY2UtbnVtPjxyZW1vdGUtZGF0YWJh
c2UtbmFtZT5KU1RPUjwvcmVtb3RlLWRhdGFiYXNlLW5hbWU+PGxhbmd1YWdlPkVuZ2xpc2g8L2xh
bmd1YWdlPjwvcmVjb3JkPjwvQ2l0ZT48Q2l0ZT48QXV0aG9yPkZyaWVkbWFuPC9BdXRob3I+PFll
YXI+MjAwMjwvWWVhcj48UmVjTnVtPjE8L1JlY051bT48cmVjb3JkPjxyZWMtbnVtYmVyPjE8L3Jl
Yy1udW1iZXI+PGZvcmVpZ24ta2V5cz48a2V5IGFwcD0iRU4iIGRiLWlkPSI1c3h6MHZ2cng5cnB6
cmU1Mjl2eHQ5MjB4cnYwMjllcnN3cnMiIHRpbWVzdGFtcD0iMTU1Mjg2NDY4OSI+MTwva2V5Pjwv
Zm9yZWlnbi1rZXlzPjxyZWYtdHlwZSBuYW1lPSJKb3VybmFsIEFydGljbGUiPjE3PC9yZWYtdHlw
ZT48Y29udHJpYnV0b3JzPjxhdXRob3JzPjxhdXRob3I+RnJpZWRtYW4sIEouIEguPC9hdXRob3I+
PC9hdXRob3JzPjwvY29udHJpYnV0b3JzPjxhdXRoLWFkZHJlc3M+U3RhbmZvcmQgVW5pdiwgRGVw
dCBTdGF0LCBTdGFuZm9yZCwgQ0EgOTQzMDUgVVNBJiN4RDtTdGFuZm9yZCBVbml2LCBTdGFuZm9y
ZCBMaW5lYXIgQWNjZWxlcmF0b3IgQ3RyLCBTdGFuZm9yZCwgQ0EgOTQzMDUgVVNBPC9hdXRoLWFk
ZHJlc3M+PHRpdGxlcz48dGl0bGU+U3RvY2hhc3RpYyBncmFkaWVudCBib29zdGluZzwvdGl0bGU+
PHNlY29uZGFyeS10aXRsZT5Db21wdXRhdGlvbmFsIFN0YXRpc3RpY3MgJmFtcDsgRGF0YSBBbmFs
eXNpczwvc2Vjb25kYXJ5LXRpdGxlPjxhbHQtdGl0bGU+Q29tcHV0IFN0YXQgRGF0YSBBbjwvYWx0
LXRpdGxlPjwvdGl0bGVzPjxwZXJpb2RpY2FsPjxmdWxsLXRpdGxlPkNvbXB1dGF0aW9uYWwgU3Rh
dGlzdGljcyAmYW1wOyBEYXRhIEFuYWx5c2lzPC9mdWxsLXRpdGxlPjxhYmJyLTE+Q29tcHV0IFN0
YXQgRGF0YSBBbjwvYWJici0xPjwvcGVyaW9kaWNhbD48YWx0LXBlcmlvZGljYWw+PGZ1bGwtdGl0
bGU+Q29tcHV0YXRpb25hbCBTdGF0aXN0aWNzICZhbXA7IERhdGEgQW5hbHlzaXM8L2Z1bGwtdGl0
bGU+PGFiYnItMT5Db21wdXQgU3RhdCBEYXRhIEFuPC9hYmJyLTE+PC9hbHQtcGVyaW9kaWNhbD48
cGFnZXM+MzY3LTM3ODwvcGFnZXM+PHZvbHVtZT4zODwvdm9sdW1lPjxudW1iZXI+NDwvbnVtYmVy
PjxkYXRlcz48eWVhcj4yMDAyPC95ZWFyPjxwdWItZGF0ZXM+PGRhdGU+RmViIDI4PC9kYXRlPjwv
cHViLWRhdGVzPjwvZGF0ZXM+PGlzYm4+MDE2Ny05NDczPC9pc2JuPjxhY2Nlc3Npb24tbnVtPldP
UzowMDAxNzM5MTgyMDAwMDI8L2FjY2Vzc2lvbi1udW0+PHVybHM+PHJlbGF0ZWQtdXJscz48dXJs
PjxzdHlsZSBmYWNlPSJ1bmRlcmxpbmUiIGZvbnQ9ImRlZmF1bHQiIHNpemU9IjEwMCUiPiZsdDtH
byB0byBJU0kmZ3Q7Oi8vV09TOjAwMDE3MzkxODIwMDAwMjwvc3R5bGU+PC91cmw+PC9yZWxhdGVk
LXVybHM+PC91cmxzPjxlbGVjdHJvbmljLXJlc291cmNlLW51bT5Eb2kgMTAuMTAxNi9TMDE2Ny05
NDczKDAxKTAwMDY1LTI8L2VsZWN0cm9uaWMtcmVzb3VyY2UtbnVtPjxsYW5ndWFnZT5FbmdsaXNo
PC9sYW5ndWFnZT48L3JlY29yZD48L0NpdGU+PC9FbmROb3RlPn==
</w:fldData>
        </w:fldChar>
      </w:r>
      <w:r w:rsidR="00085892">
        <w:rPr>
          <w:rFonts w:eastAsia="Verdana"/>
          <w:sz w:val="24"/>
          <w:szCs w:val="24"/>
          <w:lang w:eastAsia="zh-CN"/>
          <w14:ligatures w14:val="standard"/>
        </w:rPr>
        <w:instrText xml:space="preserve"> ADDIN EN.CITE.DATA </w:instrText>
      </w:r>
      <w:r w:rsidR="00085892">
        <w:rPr>
          <w:rFonts w:eastAsia="Verdana"/>
          <w:sz w:val="24"/>
          <w:szCs w:val="24"/>
          <w:lang w:eastAsia="zh-CN"/>
          <w14:ligatures w14:val="standard"/>
        </w:rPr>
      </w:r>
      <w:r w:rsidR="00085892">
        <w:rPr>
          <w:rFonts w:eastAsia="Verdana"/>
          <w:sz w:val="24"/>
          <w:szCs w:val="24"/>
          <w:lang w:eastAsia="zh-CN"/>
          <w14:ligatures w14:val="standard"/>
        </w:rPr>
        <w:fldChar w:fldCharType="end"/>
      </w:r>
      <w:r w:rsidR="00022BD7">
        <w:rPr>
          <w:rFonts w:eastAsia="Verdana"/>
          <w:sz w:val="24"/>
          <w:szCs w:val="24"/>
          <w:lang w:eastAsia="zh-CN"/>
          <w14:ligatures w14:val="standard"/>
        </w:rPr>
      </w:r>
      <w:r w:rsidR="00022BD7">
        <w:rPr>
          <w:rFonts w:eastAsia="Verdana"/>
          <w:sz w:val="24"/>
          <w:szCs w:val="24"/>
          <w:lang w:eastAsia="zh-CN"/>
          <w14:ligatures w14:val="standard"/>
        </w:rPr>
        <w:fldChar w:fldCharType="separate"/>
      </w:r>
      <w:r w:rsidR="00085892">
        <w:rPr>
          <w:rFonts w:eastAsia="Verdana"/>
          <w:noProof/>
          <w:sz w:val="24"/>
          <w:szCs w:val="24"/>
          <w:lang w:eastAsia="zh-CN"/>
          <w14:ligatures w14:val="standard"/>
        </w:rPr>
        <w:t>(J. Friedman, Hastie, &amp; Tibshirani, 2000; J. H. Friedman, 2001, 2002)</w:t>
      </w:r>
      <w:r w:rsidR="00022BD7">
        <w:rPr>
          <w:rFonts w:eastAsia="Verdana"/>
          <w:sz w:val="24"/>
          <w:szCs w:val="24"/>
          <w:lang w:eastAsia="zh-CN"/>
          <w14:ligatures w14:val="standard"/>
        </w:rPr>
        <w:fldChar w:fldCharType="end"/>
      </w:r>
      <w:r w:rsidR="009D2CE7" w:rsidRPr="00534843">
        <w:rPr>
          <w:rFonts w:eastAsia="Verdana"/>
          <w:sz w:val="24"/>
          <w:szCs w:val="24"/>
          <w14:ligatures w14:val="standard"/>
        </w:rPr>
        <w:t>.</w:t>
      </w:r>
    </w:p>
    <w:p w14:paraId="346D42EA" w14:textId="1ED0BFEA" w:rsidR="008F6CBC" w:rsidRPr="00534843" w:rsidRDefault="00E13C0A" w:rsidP="006D3EFA">
      <w:pPr>
        <w:pStyle w:val="Abstract"/>
        <w:spacing w:after="240"/>
        <w:rPr>
          <w:rFonts w:eastAsia="Verdana"/>
          <w:sz w:val="24"/>
          <w:szCs w:val="24"/>
          <w14:ligatures w14:val="standard"/>
        </w:rPr>
      </w:pPr>
      <w:r w:rsidRPr="00534843">
        <w:rPr>
          <w:rFonts w:eastAsia="Verdana"/>
          <w:sz w:val="24"/>
          <w:szCs w:val="24"/>
          <w14:ligatures w14:val="standard"/>
        </w:rPr>
        <w:t>There are three</w:t>
      </w:r>
      <w:r w:rsidR="00E03B90" w:rsidRPr="00534843">
        <w:rPr>
          <w:rFonts w:eastAsia="Verdana"/>
          <w:sz w:val="24"/>
          <w:szCs w:val="24"/>
          <w14:ligatures w14:val="standard"/>
        </w:rPr>
        <w:t xml:space="preserve"> most successful state-of-the-art </w:t>
      </w:r>
      <w:r w:rsidR="00EE4046" w:rsidRPr="00534843">
        <w:rPr>
          <w:rFonts w:eastAsia="Verdana"/>
          <w:sz w:val="24"/>
          <w:szCs w:val="24"/>
          <w14:ligatures w14:val="standard"/>
        </w:rPr>
        <w:t>implementation</w:t>
      </w:r>
      <w:r w:rsidR="005C5998" w:rsidRPr="00534843">
        <w:rPr>
          <w:rFonts w:eastAsia="Verdana"/>
          <w:sz w:val="24"/>
          <w:szCs w:val="24"/>
          <w14:ligatures w14:val="standard"/>
        </w:rPr>
        <w:t>s</w:t>
      </w:r>
      <w:r w:rsidR="00EE4046" w:rsidRPr="00534843">
        <w:rPr>
          <w:rFonts w:eastAsia="Verdana"/>
          <w:sz w:val="24"/>
          <w:szCs w:val="24"/>
          <w14:ligatures w14:val="standard"/>
        </w:rPr>
        <w:t xml:space="preserve"> of GBDT, i.e., </w:t>
      </w:r>
      <w:r w:rsidR="003E31BA" w:rsidRPr="00534843">
        <w:rPr>
          <w:rFonts w:eastAsia="Verdana"/>
          <w:sz w:val="24"/>
          <w:szCs w:val="24"/>
          <w14:ligatures w14:val="standard"/>
        </w:rPr>
        <w:t>X</w:t>
      </w:r>
      <w:r w:rsidR="006D1D96">
        <w:rPr>
          <w:rFonts w:eastAsia="Verdana"/>
          <w:sz w:val="24"/>
          <w:szCs w:val="24"/>
          <w14:ligatures w14:val="standard"/>
        </w:rPr>
        <w:t>G</w:t>
      </w:r>
      <w:r w:rsidR="003E31BA" w:rsidRPr="00534843">
        <w:rPr>
          <w:rFonts w:eastAsia="Verdana"/>
          <w:sz w:val="24"/>
          <w:szCs w:val="24"/>
          <w14:ligatures w14:val="standard"/>
        </w:rPr>
        <w:t>Boost, LightBGM and CatBoost.</w:t>
      </w:r>
      <w:r w:rsidR="00F4747F" w:rsidRPr="00534843">
        <w:rPr>
          <w:rFonts w:eastAsia="Verdana"/>
          <w:sz w:val="24"/>
          <w:szCs w:val="24"/>
          <w14:ligatures w14:val="standard"/>
        </w:rPr>
        <w:t xml:space="preserve"> </w:t>
      </w:r>
      <w:r w:rsidR="00E10844" w:rsidRPr="00534843">
        <w:rPr>
          <w:rFonts w:eastAsia="Verdana"/>
          <w:sz w:val="24"/>
          <w:szCs w:val="24"/>
          <w14:ligatures w14:val="standard"/>
        </w:rPr>
        <w:t>X</w:t>
      </w:r>
      <w:r w:rsidR="006D1D96">
        <w:rPr>
          <w:rFonts w:eastAsia="Verdana"/>
          <w:sz w:val="24"/>
          <w:szCs w:val="24"/>
          <w14:ligatures w14:val="standard"/>
        </w:rPr>
        <w:t>G</w:t>
      </w:r>
      <w:r w:rsidR="00E10844" w:rsidRPr="00534843">
        <w:rPr>
          <w:rFonts w:eastAsia="Verdana"/>
          <w:sz w:val="24"/>
          <w:szCs w:val="24"/>
          <w14:ligatures w14:val="standard"/>
        </w:rPr>
        <w:t xml:space="preserve">Boost </w:t>
      </w:r>
      <w:r w:rsidR="004E1B1E" w:rsidRPr="00534843">
        <w:rPr>
          <w:rFonts w:eastAsia="Verdana"/>
          <w:sz w:val="24"/>
          <w:szCs w:val="24"/>
          <w14:ligatures w14:val="standard"/>
        </w:rPr>
        <w:t xml:space="preserve">is an ensemble machine learning algorithm have been dominating applied machine learning and Kaggle </w:t>
      </w:r>
      <w:r w:rsidR="004E1B1E" w:rsidRPr="00534843">
        <w:rPr>
          <w:rFonts w:eastAsia="Verdana"/>
          <w:sz w:val="24"/>
          <w:szCs w:val="24"/>
          <w14:ligatures w14:val="standard"/>
        </w:rPr>
        <w:t xml:space="preserve">competitions </w:t>
      </w:r>
      <w:r w:rsidR="00001679" w:rsidRPr="00534843">
        <w:rPr>
          <w:rFonts w:eastAsia="Verdana"/>
          <w:sz w:val="24"/>
          <w:szCs w:val="24"/>
          <w14:ligatures w14:val="standard"/>
        </w:rPr>
        <w:t xml:space="preserve">due to its </w:t>
      </w:r>
      <w:r w:rsidR="003D63F4" w:rsidRPr="00534843">
        <w:rPr>
          <w:rFonts w:eastAsia="Verdana"/>
          <w:sz w:val="24"/>
          <w:szCs w:val="24"/>
          <w14:ligatures w14:val="standard"/>
        </w:rPr>
        <w:t>speed and performance.</w:t>
      </w:r>
      <w:r w:rsidR="00E07439" w:rsidRPr="00534843">
        <w:rPr>
          <w:rFonts w:eastAsia="Verdana"/>
          <w:sz w:val="24"/>
          <w:szCs w:val="24"/>
          <w14:ligatures w14:val="standard"/>
        </w:rPr>
        <w:t xml:space="preserve"> </w:t>
      </w:r>
      <w:r w:rsidR="00D1347A" w:rsidRPr="00534843">
        <w:rPr>
          <w:rFonts w:eastAsia="Verdana"/>
          <w:sz w:val="24"/>
          <w:szCs w:val="24"/>
          <w14:ligatures w14:val="standard"/>
        </w:rPr>
        <w:t xml:space="preserve">The main idea </w:t>
      </w:r>
      <w:r w:rsidR="00C6514F" w:rsidRPr="00534843">
        <w:rPr>
          <w:rFonts w:eastAsia="Verdana"/>
          <w:sz w:val="24"/>
          <w:szCs w:val="24"/>
          <w14:ligatures w14:val="standard"/>
        </w:rPr>
        <w:t xml:space="preserve">of XGBoost is </w:t>
      </w:r>
      <w:r w:rsidR="00B0117B" w:rsidRPr="00534843">
        <w:rPr>
          <w:rFonts w:eastAsia="Verdana"/>
          <w:sz w:val="24"/>
          <w:szCs w:val="24"/>
          <w14:ligatures w14:val="standard"/>
        </w:rPr>
        <w:t xml:space="preserve">identical </w:t>
      </w:r>
      <w:r w:rsidR="0069251C" w:rsidRPr="00534843">
        <w:rPr>
          <w:rFonts w:eastAsia="Verdana"/>
          <w:sz w:val="24"/>
          <w:szCs w:val="24"/>
          <w14:ligatures w14:val="standard"/>
        </w:rPr>
        <w:t>with</w:t>
      </w:r>
      <w:r w:rsidR="00250513" w:rsidRPr="00534843">
        <w:rPr>
          <w:rFonts w:eastAsia="Verdana"/>
          <w:sz w:val="24"/>
          <w:szCs w:val="24"/>
          <w14:ligatures w14:val="standard"/>
        </w:rPr>
        <w:t xml:space="preserve"> </w:t>
      </w:r>
      <w:r w:rsidR="007C63C5" w:rsidRPr="00534843">
        <w:rPr>
          <w:rFonts w:eastAsia="Verdana"/>
          <w:sz w:val="24"/>
          <w:szCs w:val="24"/>
          <w14:ligatures w14:val="standard"/>
        </w:rPr>
        <w:t>GBDT</w:t>
      </w:r>
      <w:r w:rsidR="001F7525" w:rsidRPr="00534843">
        <w:rPr>
          <w:rFonts w:eastAsia="Verdana"/>
          <w:sz w:val="24"/>
          <w:szCs w:val="24"/>
          <w14:ligatures w14:val="standard"/>
        </w:rPr>
        <w:t xml:space="preserve"> which use gradient </w:t>
      </w:r>
      <w:r w:rsidR="006A3274" w:rsidRPr="00534843">
        <w:rPr>
          <w:rFonts w:eastAsia="Verdana"/>
          <w:sz w:val="24"/>
          <w:szCs w:val="24"/>
          <w14:ligatures w14:val="standard"/>
        </w:rPr>
        <w:t>boosting for correcting current stage error</w:t>
      </w:r>
      <w:r w:rsidR="00E90B2E">
        <w:rPr>
          <w:rFonts w:eastAsia="Verdana"/>
          <w:sz w:val="24"/>
          <w:szCs w:val="24"/>
          <w14:ligatures w14:val="standard"/>
        </w:rPr>
        <w:fldChar w:fldCharType="begin"/>
      </w:r>
      <w:r w:rsidR="00E90B2E">
        <w:rPr>
          <w:rFonts w:eastAsia="Verdana"/>
          <w:sz w:val="24"/>
          <w:szCs w:val="24"/>
          <w14:ligatures w14:val="standard"/>
        </w:rPr>
        <w:instrText xml:space="preserve"> ADDIN EN.CITE &lt;EndNote&gt;&lt;Cite&gt;&lt;Author&gt;Chen&lt;/Author&gt;&lt;Year&gt;2016&lt;/Year&gt;&lt;RecNum&gt;18&lt;/RecNum&gt;&lt;DisplayText&gt;(Chen &amp;amp; Guestrin, 2016)&lt;/DisplayText&gt;&lt;record&gt;&lt;rec-number&gt;18&lt;/rec-number&gt;&lt;foreign-keys&gt;&lt;key app="EN" db-id="5sxz0vvrx9rpzre529vxt920xrv029erswrs" timestamp="1555038414"&gt;18&lt;/key&gt;&lt;/foreign-keys&gt;&lt;ref-type name="Conference Proceedings"&gt;10&lt;/ref-type&gt;&lt;contributors&gt;&lt;authors&gt;&lt;author&gt;Chen, Tianqi&lt;/author&gt;&lt;author&gt;Guestrin, Carlos&lt;/author&gt;&lt;/authors&gt;&lt;/contributors&gt;&lt;titles&gt;&lt;title&gt;Xgboost: A scalable tree boosting system&lt;/title&gt;&lt;secondary-title&gt;Proceedings of the 22nd acm sigkdd international conference on knowledge discovery and data mining&lt;/secondary-title&gt;&lt;/titles&gt;&lt;pages&gt;785-794&lt;/pages&gt;&lt;dates&gt;&lt;year&gt;2016&lt;/year&gt;&lt;/dates&gt;&lt;publisher&gt;ACM&lt;/publisher&gt;&lt;isbn&gt;1450342329&lt;/isbn&gt;&lt;urls&gt;&lt;/urls&gt;&lt;/record&gt;&lt;/Cite&gt;&lt;/EndNote&gt;</w:instrText>
      </w:r>
      <w:r w:rsidR="00E90B2E">
        <w:rPr>
          <w:rFonts w:eastAsia="Verdana"/>
          <w:sz w:val="24"/>
          <w:szCs w:val="24"/>
          <w14:ligatures w14:val="standard"/>
        </w:rPr>
        <w:fldChar w:fldCharType="separate"/>
      </w:r>
      <w:r w:rsidR="00E90B2E">
        <w:rPr>
          <w:rFonts w:eastAsia="Verdana"/>
          <w:noProof/>
          <w:sz w:val="24"/>
          <w:szCs w:val="24"/>
          <w14:ligatures w14:val="standard"/>
        </w:rPr>
        <w:t>(Chen &amp; Guestrin, 2016)</w:t>
      </w:r>
      <w:r w:rsidR="00E90B2E">
        <w:rPr>
          <w:rFonts w:eastAsia="Verdana"/>
          <w:sz w:val="24"/>
          <w:szCs w:val="24"/>
          <w14:ligatures w14:val="standard"/>
        </w:rPr>
        <w:fldChar w:fldCharType="end"/>
      </w:r>
      <w:r w:rsidR="006A3274" w:rsidRPr="00534843">
        <w:rPr>
          <w:rFonts w:eastAsia="Verdana"/>
          <w:sz w:val="24"/>
          <w:szCs w:val="24"/>
          <w14:ligatures w14:val="standard"/>
        </w:rPr>
        <w:t>.</w:t>
      </w:r>
      <w:r w:rsidR="00B37F2D" w:rsidRPr="00534843">
        <w:rPr>
          <w:rFonts w:eastAsia="Verdana"/>
          <w:sz w:val="24"/>
          <w:szCs w:val="24"/>
          <w14:ligatures w14:val="standard"/>
        </w:rPr>
        <w:t xml:space="preserve"> </w:t>
      </w:r>
      <w:r w:rsidR="007014BA" w:rsidRPr="00534843">
        <w:rPr>
          <w:rFonts w:eastAsia="Verdana"/>
          <w:sz w:val="24"/>
          <w:szCs w:val="24"/>
          <w14:ligatures w14:val="standard"/>
        </w:rPr>
        <w:t>LightBGM</w:t>
      </w:r>
      <w:r w:rsidR="001345DE" w:rsidRPr="00534843">
        <w:rPr>
          <w:rFonts w:eastAsia="Verdana"/>
          <w:sz w:val="24"/>
          <w:szCs w:val="24"/>
          <w14:ligatures w14:val="standard"/>
        </w:rPr>
        <w:t xml:space="preserve">, </w:t>
      </w:r>
      <w:r w:rsidR="005C6679" w:rsidRPr="00534843">
        <w:rPr>
          <w:rFonts w:eastAsia="Verdana"/>
          <w:sz w:val="24"/>
          <w:szCs w:val="24"/>
          <w14:ligatures w14:val="standard"/>
        </w:rPr>
        <w:t xml:space="preserve">released by Microsoft which is claimed to be more efficient than </w:t>
      </w:r>
      <w:r w:rsidR="00F87CF0" w:rsidRPr="00534843">
        <w:rPr>
          <w:rFonts w:eastAsia="Verdana"/>
          <w:sz w:val="24"/>
          <w:szCs w:val="24"/>
          <w14:ligatures w14:val="standard"/>
        </w:rPr>
        <w:t>X</w:t>
      </w:r>
      <w:r w:rsidR="006D1D96">
        <w:rPr>
          <w:rFonts w:eastAsia="Verdana"/>
          <w:sz w:val="24"/>
          <w:szCs w:val="24"/>
          <w14:ligatures w14:val="standard"/>
        </w:rPr>
        <w:t>GB</w:t>
      </w:r>
      <w:r w:rsidR="005C6679" w:rsidRPr="00534843">
        <w:rPr>
          <w:rFonts w:eastAsia="Verdana"/>
          <w:sz w:val="24"/>
          <w:szCs w:val="24"/>
          <w14:ligatures w14:val="standard"/>
        </w:rPr>
        <w:t>oost</w:t>
      </w:r>
      <w:r w:rsidR="005A0EC3" w:rsidRPr="00534843">
        <w:rPr>
          <w:rFonts w:eastAsia="Verdana"/>
          <w:sz w:val="24"/>
          <w:szCs w:val="24"/>
          <w14:ligatures w14:val="standard"/>
        </w:rPr>
        <w:t xml:space="preserve">, </w:t>
      </w:r>
      <w:r w:rsidR="00394914" w:rsidRPr="00534843">
        <w:rPr>
          <w:rFonts w:eastAsia="Verdana"/>
          <w:sz w:val="24"/>
          <w:szCs w:val="24"/>
          <w14:ligatures w14:val="standard"/>
        </w:rPr>
        <w:t xml:space="preserve">is </w:t>
      </w:r>
      <w:r w:rsidR="005D4BDD" w:rsidRPr="00534843">
        <w:rPr>
          <w:rFonts w:eastAsia="Verdana"/>
          <w:sz w:val="24"/>
          <w:szCs w:val="24"/>
          <w14:ligatures w14:val="standard"/>
        </w:rPr>
        <w:t>also an imple</w:t>
      </w:r>
      <w:r w:rsidR="000216A5" w:rsidRPr="00534843">
        <w:rPr>
          <w:rFonts w:eastAsia="Verdana"/>
          <w:sz w:val="24"/>
          <w:szCs w:val="24"/>
          <w14:ligatures w14:val="standard"/>
        </w:rPr>
        <w:t xml:space="preserve">mentation of GBDT which is </w:t>
      </w:r>
      <w:r w:rsidR="00394914" w:rsidRPr="00534843">
        <w:rPr>
          <w:rFonts w:eastAsia="Verdana"/>
          <w:sz w:val="24"/>
          <w:szCs w:val="24"/>
          <w14:ligatures w14:val="standard"/>
        </w:rPr>
        <w:t>similar with X</w:t>
      </w:r>
      <w:r w:rsidR="006D1D96">
        <w:rPr>
          <w:rFonts w:eastAsia="Verdana"/>
          <w:sz w:val="24"/>
          <w:szCs w:val="24"/>
          <w14:ligatures w14:val="standard"/>
        </w:rPr>
        <w:t>G</w:t>
      </w:r>
      <w:r w:rsidR="00394914" w:rsidRPr="00534843">
        <w:rPr>
          <w:rFonts w:eastAsia="Verdana"/>
          <w:sz w:val="24"/>
          <w:szCs w:val="24"/>
          <w14:ligatures w14:val="standard"/>
        </w:rPr>
        <w:t>Boost</w:t>
      </w:r>
      <w:r w:rsidR="0065770C" w:rsidRPr="00534843">
        <w:rPr>
          <w:rFonts w:eastAsia="Verdana"/>
          <w:sz w:val="24"/>
          <w:szCs w:val="24"/>
          <w14:ligatures w14:val="standard"/>
        </w:rPr>
        <w:t>,</w:t>
      </w:r>
      <w:r w:rsidR="00394914" w:rsidRPr="00534843">
        <w:rPr>
          <w:rFonts w:eastAsia="Verdana"/>
          <w:sz w:val="24"/>
          <w:szCs w:val="24"/>
          <w14:ligatures w14:val="standard"/>
        </w:rPr>
        <w:t xml:space="preserve"> but </w:t>
      </w:r>
      <w:r w:rsidR="0065770C" w:rsidRPr="00534843">
        <w:rPr>
          <w:rFonts w:eastAsia="Verdana"/>
          <w:sz w:val="24"/>
          <w:szCs w:val="24"/>
          <w14:ligatures w14:val="standard"/>
        </w:rPr>
        <w:t xml:space="preserve">it </w:t>
      </w:r>
      <w:r w:rsidR="00394914" w:rsidRPr="00534843">
        <w:rPr>
          <w:rFonts w:eastAsia="Verdana"/>
          <w:sz w:val="24"/>
          <w:szCs w:val="24"/>
          <w14:ligatures w14:val="standard"/>
        </w:rPr>
        <w:t>has several difference</w:t>
      </w:r>
      <w:r w:rsidR="0065770C" w:rsidRPr="00534843">
        <w:rPr>
          <w:rFonts w:eastAsia="Verdana"/>
          <w:sz w:val="24"/>
          <w:szCs w:val="24"/>
          <w14:ligatures w14:val="standard"/>
        </w:rPr>
        <w:t xml:space="preserve"> with X</w:t>
      </w:r>
      <w:r w:rsidR="006D1D96">
        <w:rPr>
          <w:rFonts w:eastAsia="Verdana"/>
          <w:sz w:val="24"/>
          <w:szCs w:val="24"/>
          <w14:ligatures w14:val="standard"/>
        </w:rPr>
        <w:t>G</w:t>
      </w:r>
      <w:r w:rsidR="0065770C" w:rsidRPr="00534843">
        <w:rPr>
          <w:rFonts w:eastAsia="Verdana"/>
          <w:sz w:val="24"/>
          <w:szCs w:val="24"/>
          <w14:ligatures w14:val="standard"/>
        </w:rPr>
        <w:t>Boost, the main differen</w:t>
      </w:r>
      <w:r w:rsidR="00FD79CD" w:rsidRPr="00534843">
        <w:rPr>
          <w:rFonts w:eastAsia="Verdana"/>
          <w:sz w:val="24"/>
          <w:szCs w:val="24"/>
          <w14:ligatures w14:val="standard"/>
        </w:rPr>
        <w:t>ce</w:t>
      </w:r>
      <w:r w:rsidR="0065770C" w:rsidRPr="00534843">
        <w:rPr>
          <w:rFonts w:eastAsia="Verdana"/>
          <w:sz w:val="24"/>
          <w:szCs w:val="24"/>
          <w14:ligatures w14:val="standard"/>
        </w:rPr>
        <w:t xml:space="preserve"> is that LightGBM uses Gradient-based One-Side Sampling(GOSS) to filter out the data instances </w:t>
      </w:r>
      <w:r w:rsidR="008D5F96" w:rsidRPr="00534843">
        <w:rPr>
          <w:rFonts w:eastAsia="Verdana"/>
          <w:sz w:val="24"/>
          <w:szCs w:val="24"/>
          <w14:ligatures w14:val="standard"/>
        </w:rPr>
        <w:t>to</w:t>
      </w:r>
      <w:r w:rsidR="0065770C" w:rsidRPr="00534843">
        <w:rPr>
          <w:rFonts w:eastAsia="Verdana"/>
          <w:sz w:val="24"/>
          <w:szCs w:val="24"/>
          <w14:ligatures w14:val="standard"/>
        </w:rPr>
        <w:t xml:space="preserve"> find a split value while </w:t>
      </w:r>
      <w:r w:rsidR="00840877" w:rsidRPr="00534843">
        <w:rPr>
          <w:rFonts w:eastAsia="Verdana"/>
          <w:sz w:val="24"/>
          <w:szCs w:val="24"/>
          <w14:ligatures w14:val="standard"/>
        </w:rPr>
        <w:t>X</w:t>
      </w:r>
      <w:r w:rsidR="006D1D96">
        <w:rPr>
          <w:rFonts w:eastAsia="Verdana"/>
          <w:sz w:val="24"/>
          <w:szCs w:val="24"/>
          <w14:ligatures w14:val="standard"/>
        </w:rPr>
        <w:t>G</w:t>
      </w:r>
      <w:r w:rsidR="00840877" w:rsidRPr="00534843">
        <w:rPr>
          <w:rFonts w:eastAsia="Verdana"/>
          <w:sz w:val="24"/>
          <w:szCs w:val="24"/>
          <w14:ligatures w14:val="standard"/>
        </w:rPr>
        <w:t xml:space="preserve">Boost uses pre-sorted algorithm and Histogram-based algorithm </w:t>
      </w:r>
      <w:r w:rsidR="00E158B2" w:rsidRPr="00534843">
        <w:rPr>
          <w:rFonts w:eastAsia="Verdana"/>
          <w:sz w:val="24"/>
          <w:szCs w:val="24"/>
          <w14:ligatures w14:val="standard"/>
        </w:rPr>
        <w:t>for</w:t>
      </w:r>
      <w:r w:rsidR="009E3DE8" w:rsidRPr="00534843">
        <w:rPr>
          <w:rFonts w:eastAsia="Verdana"/>
          <w:sz w:val="24"/>
          <w:szCs w:val="24"/>
          <w14:ligatures w14:val="standard"/>
        </w:rPr>
        <w:t xml:space="preserve"> finding</w:t>
      </w:r>
      <w:r w:rsidR="00840877" w:rsidRPr="00534843">
        <w:rPr>
          <w:rFonts w:eastAsia="Verdana"/>
          <w:sz w:val="24"/>
          <w:szCs w:val="24"/>
          <w14:ligatures w14:val="standard"/>
        </w:rPr>
        <w:t xml:space="preserve"> the best split</w:t>
      </w:r>
      <w:r w:rsidR="007A3C8D">
        <w:rPr>
          <w:rFonts w:eastAsia="Verdana"/>
          <w:sz w:val="24"/>
          <w:szCs w:val="24"/>
          <w14:ligatures w14:val="standard"/>
        </w:rPr>
        <w:fldChar w:fldCharType="begin"/>
      </w:r>
      <w:r w:rsidR="007A3C8D">
        <w:rPr>
          <w:rFonts w:eastAsia="Verdana"/>
          <w:sz w:val="24"/>
          <w:szCs w:val="24"/>
          <w14:ligatures w14:val="standard"/>
        </w:rPr>
        <w:instrText xml:space="preserve"> ADDIN EN.CITE &lt;EndNote&gt;&lt;Cite&gt;&lt;Author&gt;Ke&lt;/Author&gt;&lt;Year&gt;2017&lt;/Year&gt;&lt;RecNum&gt;19&lt;/RecNum&gt;&lt;DisplayText&gt;(Ke et al., 2017)&lt;/DisplayText&gt;&lt;record&gt;&lt;rec-number&gt;19&lt;/rec-number&gt;&lt;foreign-keys&gt;&lt;key app="EN" db-id="5sxz0vvrx9rpzre529vxt920xrv029erswrs" timestamp="1555040096"&gt;19&lt;/key&gt;&lt;/foreign-keys&gt;&lt;ref-type name="Conference Proceedings"&gt;10&lt;/ref-type&gt;&lt;contributors&gt;&lt;authors&gt;&lt;author&gt;Ke, Guolin&lt;/author&gt;&lt;author&gt;Meng, Qi&lt;/author&gt;&lt;author&gt;Finley, Thomas&lt;/author&gt;&lt;author&gt;Wang, Taifeng&lt;/author&gt;&lt;author&gt;Chen, Wei&lt;/author&gt;&lt;author&gt;Ma, Weidong&lt;/author&gt;&lt;author&gt;Ye, Qiwei&lt;/author&gt;&lt;author&gt;Liu, Tie-Yan&lt;/author&gt;&lt;/authors&gt;&lt;/contributors&gt;&lt;titles&gt;&lt;title&gt;Lightgbm: A highly efficient gradient boosting decision tree&lt;/title&gt;&lt;secondary-title&gt;Advances in Neural Information Processing Systems&lt;/secondary-title&gt;&lt;/titles&gt;&lt;pages&gt;3146-3154&lt;/pages&gt;&lt;dates&gt;&lt;year&gt;2017&lt;/year&gt;&lt;/dates&gt;&lt;urls&gt;&lt;/urls&gt;&lt;/record&gt;&lt;/Cite&gt;&lt;/EndNote&gt;</w:instrText>
      </w:r>
      <w:r w:rsidR="007A3C8D">
        <w:rPr>
          <w:rFonts w:eastAsia="Verdana"/>
          <w:sz w:val="24"/>
          <w:szCs w:val="24"/>
          <w14:ligatures w14:val="standard"/>
        </w:rPr>
        <w:fldChar w:fldCharType="separate"/>
      </w:r>
      <w:r w:rsidR="007A3C8D">
        <w:rPr>
          <w:rFonts w:eastAsia="Verdana"/>
          <w:noProof/>
          <w:sz w:val="24"/>
          <w:szCs w:val="24"/>
          <w14:ligatures w14:val="standard"/>
        </w:rPr>
        <w:t>(Ke et al., 2017)</w:t>
      </w:r>
      <w:r w:rsidR="007A3C8D">
        <w:rPr>
          <w:rFonts w:eastAsia="Verdana"/>
          <w:sz w:val="24"/>
          <w:szCs w:val="24"/>
          <w14:ligatures w14:val="standard"/>
        </w:rPr>
        <w:fldChar w:fldCharType="end"/>
      </w:r>
      <w:r w:rsidR="00840877" w:rsidRPr="00534843">
        <w:rPr>
          <w:rFonts w:eastAsia="Verdana"/>
          <w:sz w:val="24"/>
          <w:szCs w:val="24"/>
          <w14:ligatures w14:val="standard"/>
        </w:rPr>
        <w:t>.</w:t>
      </w:r>
      <w:r w:rsidR="00394914" w:rsidRPr="00534843">
        <w:rPr>
          <w:rFonts w:eastAsia="Verdana"/>
          <w:sz w:val="24"/>
          <w:szCs w:val="24"/>
          <w14:ligatures w14:val="standard"/>
        </w:rPr>
        <w:t xml:space="preserve"> </w:t>
      </w:r>
      <w:r w:rsidR="003623B8" w:rsidRPr="00534843">
        <w:rPr>
          <w:rFonts w:eastAsia="Verdana"/>
          <w:sz w:val="24"/>
          <w:szCs w:val="24"/>
          <w14:ligatures w14:val="standard"/>
        </w:rPr>
        <w:t xml:space="preserve">A </w:t>
      </w:r>
      <w:r w:rsidR="009510D8" w:rsidRPr="00534843">
        <w:rPr>
          <w:rFonts w:eastAsia="Verdana"/>
          <w:sz w:val="24"/>
          <w:szCs w:val="24"/>
          <w14:ligatures w14:val="standard"/>
        </w:rPr>
        <w:t xml:space="preserve">new </w:t>
      </w:r>
      <w:r w:rsidR="00284B99" w:rsidRPr="00534843">
        <w:rPr>
          <w:rFonts w:eastAsia="Verdana"/>
          <w:sz w:val="24"/>
          <w:szCs w:val="24"/>
          <w14:ligatures w14:val="standard"/>
        </w:rPr>
        <w:t xml:space="preserve">popular </w:t>
      </w:r>
      <w:r w:rsidR="00F909A1" w:rsidRPr="00534843">
        <w:rPr>
          <w:rFonts w:eastAsia="Verdana"/>
          <w:sz w:val="24"/>
          <w:szCs w:val="24"/>
          <w14:ligatures w14:val="standard"/>
        </w:rPr>
        <w:t xml:space="preserve">GBDT </w:t>
      </w:r>
      <w:r w:rsidR="00284B99" w:rsidRPr="00534843">
        <w:rPr>
          <w:rFonts w:eastAsia="Verdana"/>
          <w:sz w:val="24"/>
          <w:szCs w:val="24"/>
          <w14:ligatures w14:val="standard"/>
        </w:rPr>
        <w:t xml:space="preserve">model named CatBoost, </w:t>
      </w:r>
      <w:r w:rsidR="00B036A9" w:rsidRPr="00534843">
        <w:rPr>
          <w:rFonts w:eastAsia="Verdana"/>
          <w:sz w:val="24"/>
          <w:szCs w:val="24"/>
          <w14:ligatures w14:val="standard"/>
        </w:rPr>
        <w:t xml:space="preserve">achieves the best results on the benchmark, </w:t>
      </w:r>
      <w:r w:rsidR="00521DCF" w:rsidRPr="00534843">
        <w:rPr>
          <w:rFonts w:eastAsia="Verdana"/>
          <w:sz w:val="24"/>
          <w:szCs w:val="24"/>
          <w14:ligatures w14:val="standard"/>
        </w:rPr>
        <w:t xml:space="preserve">which </w:t>
      </w:r>
      <w:r w:rsidR="00FC2BF0" w:rsidRPr="00534843">
        <w:rPr>
          <w:rFonts w:eastAsia="Verdana"/>
          <w:sz w:val="24"/>
          <w:szCs w:val="24"/>
          <w14:ligatures w14:val="standard"/>
        </w:rPr>
        <w:t xml:space="preserve">significantly improve the performance on </w:t>
      </w:r>
      <w:r w:rsidR="003A5D55" w:rsidRPr="00534843">
        <w:rPr>
          <w:rFonts w:eastAsia="Verdana"/>
          <w:sz w:val="24"/>
          <w:szCs w:val="24"/>
          <w14:ligatures w14:val="standard"/>
        </w:rPr>
        <w:t>those dataset</w:t>
      </w:r>
      <w:r w:rsidR="00C031E7" w:rsidRPr="00534843">
        <w:rPr>
          <w:rFonts w:eastAsia="Verdana"/>
          <w:sz w:val="24"/>
          <w:szCs w:val="24"/>
          <w14:ligatures w14:val="standard"/>
        </w:rPr>
        <w:t>s</w:t>
      </w:r>
      <w:r w:rsidR="003A5D55" w:rsidRPr="00534843">
        <w:rPr>
          <w:rFonts w:eastAsia="Verdana"/>
          <w:sz w:val="24"/>
          <w:szCs w:val="24"/>
          <w14:ligatures w14:val="standard"/>
        </w:rPr>
        <w:t xml:space="preserve"> with categorical features.</w:t>
      </w:r>
      <w:r w:rsidR="00C031E7" w:rsidRPr="00534843">
        <w:rPr>
          <w:rFonts w:eastAsia="Verdana"/>
          <w:sz w:val="24"/>
          <w:szCs w:val="24"/>
          <w14:ligatures w14:val="standard"/>
        </w:rPr>
        <w:t xml:space="preserve"> </w:t>
      </w:r>
      <w:r w:rsidR="00E23304" w:rsidRPr="00534843">
        <w:rPr>
          <w:rFonts w:eastAsia="Verdana"/>
          <w:sz w:val="24"/>
          <w:szCs w:val="24"/>
          <w14:ligatures w14:val="standard"/>
        </w:rPr>
        <w:t>There are two main ideas introduced by CatBoost,</w:t>
      </w:r>
      <w:r w:rsidR="005F7C78" w:rsidRPr="00534843">
        <w:rPr>
          <w:rFonts w:eastAsia="Verdana"/>
          <w:sz w:val="24"/>
          <w:szCs w:val="24"/>
          <w14:ligatures w14:val="standard"/>
        </w:rPr>
        <w:t xml:space="preserve"> using</w:t>
      </w:r>
      <w:r w:rsidR="00D82A0D" w:rsidRPr="00534843">
        <w:rPr>
          <w:rFonts w:eastAsia="Verdana"/>
          <w:sz w:val="24"/>
          <w:szCs w:val="24"/>
          <w14:ligatures w14:val="standard"/>
        </w:rPr>
        <w:t xml:space="preserve"> a permutation-driven ordered boosting algorithm</w:t>
      </w:r>
      <w:r w:rsidR="00E23304" w:rsidRPr="00534843">
        <w:rPr>
          <w:rFonts w:eastAsia="Verdana"/>
          <w:sz w:val="24"/>
          <w:szCs w:val="24"/>
          <w14:ligatures w14:val="standard"/>
        </w:rPr>
        <w:t xml:space="preserve"> </w:t>
      </w:r>
      <w:r w:rsidR="00DE0EA0" w:rsidRPr="00534843">
        <w:rPr>
          <w:rFonts w:eastAsia="Verdana"/>
          <w:sz w:val="24"/>
          <w:szCs w:val="24"/>
          <w14:ligatures w14:val="standard"/>
        </w:rPr>
        <w:t xml:space="preserve">to </w:t>
      </w:r>
      <w:r w:rsidR="00513E67" w:rsidRPr="00534843">
        <w:rPr>
          <w:rFonts w:eastAsia="Verdana"/>
          <w:sz w:val="24"/>
          <w:szCs w:val="24"/>
          <w14:ligatures w14:val="standard"/>
        </w:rPr>
        <w:t xml:space="preserve">construct tree </w:t>
      </w:r>
      <w:r w:rsidR="002C32B6" w:rsidRPr="00534843">
        <w:rPr>
          <w:rFonts w:eastAsia="Verdana"/>
          <w:sz w:val="24"/>
          <w:szCs w:val="24"/>
          <w14:ligatures w14:val="standard"/>
        </w:rPr>
        <w:t xml:space="preserve">structure and </w:t>
      </w:r>
      <w:r w:rsidR="00531811" w:rsidRPr="00534843">
        <w:rPr>
          <w:rFonts w:eastAsia="Verdana"/>
          <w:sz w:val="24"/>
          <w:szCs w:val="24"/>
          <w14:ligatures w14:val="standard"/>
        </w:rPr>
        <w:t>innovative methods to handle categorical features</w:t>
      </w:r>
      <w:r w:rsidR="00E319B9" w:rsidRPr="00534843">
        <w:rPr>
          <w:rFonts w:eastAsia="Verdana"/>
          <w:sz w:val="24"/>
          <w:szCs w:val="24"/>
          <w14:ligatures w14:val="standard"/>
        </w:rPr>
        <w:t xml:space="preserve"> – ordered target statistic</w:t>
      </w:r>
      <w:r w:rsidR="007275B3">
        <w:rPr>
          <w:rFonts w:eastAsia="Verdana"/>
          <w:sz w:val="24"/>
          <w:szCs w:val="24"/>
          <w14:ligatures w14:val="standard"/>
        </w:rPr>
        <w:fldChar w:fldCharType="begin"/>
      </w:r>
      <w:r w:rsidR="007275B3">
        <w:rPr>
          <w:rFonts w:eastAsia="Verdana"/>
          <w:sz w:val="24"/>
          <w:szCs w:val="24"/>
          <w14:ligatures w14:val="standard"/>
        </w:rPr>
        <w:instrText xml:space="preserve"> ADDIN EN.CITE &lt;EndNote&gt;&lt;Cite&gt;&lt;Author&gt;Dorogush&lt;/Author&gt;&lt;Year&gt;2018&lt;/Year&gt;&lt;RecNum&gt;5&lt;/RecNum&gt;&lt;DisplayText&gt;(Dorogush, Ershov, &amp;amp; Gulin, 2018; Prokhorenkova, Gusev, Vorobev, Dorogush, &amp;amp; Gulin, 2018)&lt;/DisplayText&gt;&lt;record&gt;&lt;rec-number&gt;5&lt;/rec-number&gt;&lt;foreign-keys&gt;&lt;key app="EN" db-id="5sxz0vvrx9rpzre529vxt920xrv029erswrs" timestamp="1552864689"&gt;5&lt;/key&gt;&lt;/foreign-keys&gt;&lt;ref-type name="Journal Article"&gt;17&lt;/ref-type&gt;&lt;contributors&gt;&lt;authors&gt;&lt;author&gt;Dorogush, Anna Veronika&lt;/author&gt;&lt;author&gt;Ershov, Vasily&lt;/author&gt;&lt;author&gt;Gulin, Andrey&lt;/author&gt;&lt;/authors&gt;&lt;/contributors&gt;&lt;titles&gt;&lt;title&gt;CatBoost: gradient boosting with categorical features support&lt;/title&gt;&lt;/titles&gt;&lt;dates&gt;&lt;year&gt;2018&lt;/year&gt;&lt;/dates&gt;&lt;urls&gt;&lt;/urls&gt;&lt;/record&gt;&lt;/Cite&gt;&lt;Cite&gt;&lt;Author&gt;Prokhorenkova&lt;/Author&gt;&lt;Year&gt;2018&lt;/Year&gt;&lt;RecNum&gt;7&lt;/RecNum&gt;&lt;record&gt;&lt;rec-number&gt;7&lt;/rec-number&gt;&lt;foreign-keys&gt;&lt;key app="EN" db-id="5sxz0vvrx9rpzre529vxt920xrv029erswrs" timestamp="1552864879"&gt;7&lt;/key&gt;&lt;/foreign-keys&gt;&lt;ref-type name="Conference Proceedings"&gt;10&lt;/ref-type&gt;&lt;contributors&gt;&lt;authors&gt;&lt;author&gt;Prokhorenkova, Liudmila&lt;/author&gt;&lt;author&gt;Gusev, Gleb&lt;/author&gt;&lt;author&gt;Vorobev, Aleksandr&lt;/author&gt;&lt;author&gt;Dorogush, Anna Veronika&lt;/author&gt;&lt;author&gt;Gulin, Andrey&lt;/author&gt;&lt;/authors&gt;&lt;/contributors&gt;&lt;titles&gt;&lt;title&gt;CatBoost: unbiased boosting with categorical features&lt;/title&gt;&lt;secondary-title&gt;Advances in Neural Information Processing Systems&lt;/secondary-title&gt;&lt;/titles&gt;&lt;pages&gt;6639-6649&lt;/pages&gt;&lt;dates&gt;&lt;year&gt;2018&lt;/year&gt;&lt;/dates&gt;&lt;urls&gt;&lt;/urls&gt;&lt;/record&gt;&lt;/Cite&gt;&lt;/EndNote&gt;</w:instrText>
      </w:r>
      <w:r w:rsidR="007275B3">
        <w:rPr>
          <w:rFonts w:eastAsia="Verdana"/>
          <w:sz w:val="24"/>
          <w:szCs w:val="24"/>
          <w14:ligatures w14:val="standard"/>
        </w:rPr>
        <w:fldChar w:fldCharType="separate"/>
      </w:r>
      <w:r w:rsidR="007275B3">
        <w:rPr>
          <w:rFonts w:eastAsia="Verdana"/>
          <w:noProof/>
          <w:sz w:val="24"/>
          <w:szCs w:val="24"/>
          <w14:ligatures w14:val="standard"/>
        </w:rPr>
        <w:t>(Dorogush, Ershov, &amp; Gulin, 2018; Prokhorenkova, Gusev, Vorobev, Dorogush, &amp; Gulin, 2018)</w:t>
      </w:r>
      <w:r w:rsidR="007275B3">
        <w:rPr>
          <w:rFonts w:eastAsia="Verdana"/>
          <w:sz w:val="24"/>
          <w:szCs w:val="24"/>
          <w14:ligatures w14:val="standard"/>
        </w:rPr>
        <w:fldChar w:fldCharType="end"/>
      </w:r>
      <w:r w:rsidR="00531811" w:rsidRPr="00534843">
        <w:rPr>
          <w:rFonts w:eastAsia="Verdana"/>
          <w:sz w:val="24"/>
          <w:szCs w:val="24"/>
          <w14:ligatures w14:val="standard"/>
        </w:rPr>
        <w:t>.</w:t>
      </w:r>
    </w:p>
    <w:p w14:paraId="70CB384B" w14:textId="5C6725E3" w:rsidR="003A3D7A" w:rsidRPr="00534843" w:rsidRDefault="00EB037B" w:rsidP="00875290">
      <w:pPr>
        <w:pStyle w:val="Head1"/>
      </w:pPr>
      <w:r w:rsidRPr="00534843">
        <w:t>Methodology</w:t>
      </w:r>
    </w:p>
    <w:p w14:paraId="7E75854A" w14:textId="367F9ED2" w:rsidR="0027390C" w:rsidRPr="003F0327" w:rsidRDefault="00E22C6B" w:rsidP="008E4152">
      <w:pPr>
        <w:pStyle w:val="Abstract"/>
        <w:spacing w:after="0"/>
        <w:rPr>
          <w:rFonts w:eastAsia="Verdana"/>
          <w:b/>
          <w:sz w:val="22"/>
          <w14:ligatures w14:val="standard"/>
        </w:rPr>
      </w:pPr>
      <w:r w:rsidRPr="003F0327">
        <w:rPr>
          <w:rFonts w:eastAsia="Verdana"/>
          <w:b/>
          <w:sz w:val="22"/>
          <w14:ligatures w14:val="standard"/>
        </w:rPr>
        <w:t xml:space="preserve">3.1 </w:t>
      </w:r>
      <w:r w:rsidR="0027390C" w:rsidRPr="003F0327">
        <w:rPr>
          <w:rFonts w:eastAsia="Verdana"/>
          <w:b/>
          <w:sz w:val="22"/>
          <w14:ligatures w14:val="standard"/>
        </w:rPr>
        <w:t>Data description</w:t>
      </w:r>
    </w:p>
    <w:p w14:paraId="1E8C08D7" w14:textId="77777777" w:rsidR="000A38C5" w:rsidRDefault="00981B85" w:rsidP="000A38C5">
      <w:pPr>
        <w:pStyle w:val="Abstract"/>
        <w:rPr>
          <w:rFonts w:eastAsia="Verdana"/>
          <w:sz w:val="24"/>
          <w:szCs w:val="24"/>
          <w14:ligatures w14:val="standard"/>
        </w:rPr>
      </w:pPr>
      <w:r w:rsidRPr="00534843">
        <w:rPr>
          <w:rFonts w:eastAsia="Verdana"/>
          <w:sz w:val="24"/>
          <w:szCs w:val="24"/>
          <w14:ligatures w14:val="standard"/>
        </w:rPr>
        <w:t xml:space="preserve">During the competition, the dataset was split into public and hidden parts. Public part was used for model </w:t>
      </w:r>
      <w:r w:rsidR="00B41F58" w:rsidRPr="00534843">
        <w:rPr>
          <w:rFonts w:eastAsia="Verdana"/>
          <w:sz w:val="24"/>
          <w:szCs w:val="24"/>
          <w14:ligatures w14:val="standard"/>
        </w:rPr>
        <w:t>training and evaluation while final models were evaluated on private test set, named hidden part.</w:t>
      </w:r>
      <w:r w:rsidR="004C0F79" w:rsidRPr="00534843">
        <w:rPr>
          <w:rFonts w:eastAsia="Verdana"/>
          <w:sz w:val="24"/>
          <w:szCs w:val="24"/>
          <w14:ligatures w14:val="standard"/>
        </w:rPr>
        <w:t xml:space="preserve"> </w:t>
      </w:r>
      <w:r w:rsidR="006F38B7" w:rsidRPr="00534843">
        <w:rPr>
          <w:rFonts w:eastAsia="Verdana"/>
          <w:sz w:val="24"/>
          <w:szCs w:val="24"/>
          <w14:ligatures w14:val="standard"/>
        </w:rPr>
        <w:t xml:space="preserve">The public part has </w:t>
      </w:r>
      <w:r w:rsidR="00603D40" w:rsidRPr="00534843">
        <w:rPr>
          <w:rFonts w:eastAsia="Verdana"/>
          <w:sz w:val="24"/>
          <w:szCs w:val="24"/>
          <w14:ligatures w14:val="standard"/>
        </w:rPr>
        <w:t>seven different tables</w:t>
      </w:r>
      <w:r w:rsidR="005F074D">
        <w:rPr>
          <w:rFonts w:eastAsia="Verdana"/>
          <w:sz w:val="24"/>
          <w:szCs w:val="24"/>
          <w14:ligatures w14:val="standard"/>
        </w:rPr>
        <w:t xml:space="preserve">, </w:t>
      </w:r>
      <w:r w:rsidR="003443D4">
        <w:rPr>
          <w:rFonts w:eastAsia="Verdana"/>
          <w:sz w:val="24"/>
          <w:szCs w:val="24"/>
          <w14:ligatures w14:val="standard"/>
        </w:rPr>
        <w:t xml:space="preserve">but we only retrieved useful information from three tables i.e. train.csv, historical_transaction.csv, new_merchant_transaction.csv. </w:t>
      </w:r>
      <w:r w:rsidR="003E6FD0">
        <w:rPr>
          <w:rFonts w:eastAsia="Verdana"/>
          <w:sz w:val="24"/>
          <w:szCs w:val="24"/>
          <w14:ligatures w14:val="standard"/>
        </w:rPr>
        <w:t>The information of these tables show</w:t>
      </w:r>
      <w:r w:rsidR="000A38C5">
        <w:rPr>
          <w:rFonts w:eastAsia="Verdana"/>
          <w:sz w:val="24"/>
          <w:szCs w:val="24"/>
          <w14:ligatures w14:val="standard"/>
        </w:rPr>
        <w:t>s</w:t>
      </w:r>
      <w:r w:rsidR="003E6FD0">
        <w:rPr>
          <w:rFonts w:eastAsia="Verdana"/>
          <w:sz w:val="24"/>
          <w:szCs w:val="24"/>
          <w14:ligatures w14:val="standard"/>
        </w:rPr>
        <w:t xml:space="preserve"> below.</w:t>
      </w:r>
    </w:p>
    <w:p w14:paraId="7AD4D0F0" w14:textId="733563C7" w:rsidR="000A38C5" w:rsidRDefault="000A38C5">
      <w:pPr>
        <w:spacing w:line="240" w:lineRule="auto"/>
        <w:jc w:val="left"/>
        <w:rPr>
          <w:rFonts w:eastAsia="Verdana"/>
          <w:sz w:val="24"/>
          <w:szCs w:val="24"/>
          <w14:ligatures w14:val="standard"/>
        </w:rPr>
      </w:pPr>
    </w:p>
    <w:p w14:paraId="2F08DDAA" w14:textId="77777777" w:rsidR="002503B0" w:rsidRDefault="002503B0" w:rsidP="000A38C5">
      <w:pPr>
        <w:pStyle w:val="Abstract"/>
        <w:rPr>
          <w:rFonts w:eastAsia="Verdana"/>
          <w:sz w:val="24"/>
          <w:szCs w:val="24"/>
          <w14:ligatures w14:val="standard"/>
        </w:rPr>
        <w:sectPr w:rsidR="002503B0"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119D5A74" w14:textId="77777777" w:rsidR="00A62666" w:rsidRDefault="00A62666">
      <w:pPr>
        <w:rPr>
          <w:lang w:eastAsia="zh-CN"/>
        </w:rPr>
      </w:pPr>
      <w:r>
        <w:br w:type="page"/>
      </w:r>
    </w:p>
    <w:tbl>
      <w:tblPr>
        <w:tblW w:w="9360" w:type="dxa"/>
        <w:jc w:val="center"/>
        <w:tblLook w:val="04A0" w:firstRow="1" w:lastRow="0" w:firstColumn="1" w:lastColumn="0" w:noHBand="0" w:noVBand="1"/>
      </w:tblPr>
      <w:tblGrid>
        <w:gridCol w:w="2340"/>
        <w:gridCol w:w="5850"/>
        <w:gridCol w:w="1170"/>
      </w:tblGrid>
      <w:tr w:rsidR="002503B0" w:rsidRPr="00957993" w14:paraId="53456FDA" w14:textId="77777777" w:rsidTr="00651205">
        <w:trPr>
          <w:trHeight w:val="290"/>
          <w:jc w:val="center"/>
        </w:trPr>
        <w:tc>
          <w:tcPr>
            <w:tcW w:w="2340" w:type="dxa"/>
            <w:tcBorders>
              <w:top w:val="single" w:sz="4" w:space="0" w:color="000000"/>
              <w:left w:val="nil"/>
              <w:bottom w:val="single" w:sz="4" w:space="0" w:color="000000"/>
              <w:right w:val="nil"/>
            </w:tcBorders>
            <w:shd w:val="clear" w:color="auto" w:fill="auto"/>
            <w:noWrap/>
            <w:vAlign w:val="bottom"/>
            <w:hideMark/>
          </w:tcPr>
          <w:p w14:paraId="1C407BCF" w14:textId="60B818D4" w:rsidR="002503B0" w:rsidRPr="00E55FF5" w:rsidRDefault="002503B0" w:rsidP="00A84F46">
            <w:pPr>
              <w:ind w:left="-35" w:firstLine="35"/>
              <w:rPr>
                <w:rFonts w:ascii="Garamond" w:eastAsia="Times New Roman" w:hAnsi="Garamond" w:cs="Calibri"/>
                <w:b/>
                <w:bCs/>
                <w:color w:val="000000"/>
                <w:sz w:val="22"/>
              </w:rPr>
            </w:pPr>
            <w:r w:rsidRPr="00E55FF5">
              <w:rPr>
                <w:rFonts w:ascii="Garamond" w:eastAsia="Times New Roman" w:hAnsi="Garamond" w:cs="Calibri"/>
                <w:b/>
                <w:bCs/>
                <w:color w:val="000000"/>
                <w:sz w:val="22"/>
              </w:rPr>
              <w:lastRenderedPageBreak/>
              <w:t>Columns</w:t>
            </w:r>
          </w:p>
        </w:tc>
        <w:tc>
          <w:tcPr>
            <w:tcW w:w="5850" w:type="dxa"/>
            <w:tcBorders>
              <w:top w:val="single" w:sz="4" w:space="0" w:color="000000"/>
              <w:left w:val="nil"/>
              <w:bottom w:val="single" w:sz="4" w:space="0" w:color="000000"/>
              <w:right w:val="nil"/>
            </w:tcBorders>
            <w:shd w:val="clear" w:color="auto" w:fill="auto"/>
            <w:noWrap/>
            <w:vAlign w:val="bottom"/>
            <w:hideMark/>
          </w:tcPr>
          <w:p w14:paraId="70DA68C9" w14:textId="77777777" w:rsidR="002503B0" w:rsidRPr="00E55FF5" w:rsidRDefault="002503B0" w:rsidP="00A84F46">
            <w:pPr>
              <w:rPr>
                <w:rFonts w:ascii="Garamond" w:eastAsia="Times New Roman" w:hAnsi="Garamond" w:cs="Calibri"/>
                <w:b/>
                <w:bCs/>
                <w:color w:val="000000"/>
                <w:sz w:val="22"/>
              </w:rPr>
            </w:pPr>
            <w:r w:rsidRPr="00E55FF5">
              <w:rPr>
                <w:rFonts w:ascii="Garamond" w:eastAsia="Times New Roman" w:hAnsi="Garamond" w:cs="Calibri"/>
                <w:b/>
                <w:bCs/>
                <w:color w:val="000000"/>
                <w:sz w:val="22"/>
              </w:rPr>
              <w:t>Description</w:t>
            </w:r>
          </w:p>
        </w:tc>
        <w:tc>
          <w:tcPr>
            <w:tcW w:w="1170" w:type="dxa"/>
            <w:tcBorders>
              <w:top w:val="single" w:sz="4" w:space="0" w:color="000000"/>
              <w:left w:val="nil"/>
              <w:bottom w:val="single" w:sz="4" w:space="0" w:color="000000"/>
              <w:right w:val="nil"/>
            </w:tcBorders>
          </w:tcPr>
          <w:p w14:paraId="05F2EB9C" w14:textId="77777777" w:rsidR="002503B0" w:rsidRPr="00E55FF5" w:rsidRDefault="002503B0" w:rsidP="00A84F46">
            <w:pPr>
              <w:rPr>
                <w:rFonts w:ascii="Garamond" w:eastAsia="Times New Roman" w:hAnsi="Garamond" w:cs="Calibri"/>
                <w:b/>
                <w:bCs/>
                <w:color w:val="000000"/>
                <w:sz w:val="22"/>
              </w:rPr>
            </w:pPr>
            <w:r w:rsidRPr="00E55FF5">
              <w:rPr>
                <w:rFonts w:ascii="Garamond" w:eastAsia="Times New Roman" w:hAnsi="Garamond" w:cs="Calibri"/>
                <w:b/>
                <w:bCs/>
                <w:color w:val="000000"/>
                <w:sz w:val="22"/>
              </w:rPr>
              <w:t>Type</w:t>
            </w:r>
          </w:p>
        </w:tc>
      </w:tr>
      <w:tr w:rsidR="002503B0" w:rsidRPr="00957993" w14:paraId="7176967C" w14:textId="77777777" w:rsidTr="00651205">
        <w:trPr>
          <w:trHeight w:val="290"/>
          <w:jc w:val="center"/>
        </w:trPr>
        <w:tc>
          <w:tcPr>
            <w:tcW w:w="2340" w:type="dxa"/>
            <w:tcBorders>
              <w:top w:val="nil"/>
              <w:left w:val="nil"/>
              <w:bottom w:val="nil"/>
              <w:right w:val="nil"/>
            </w:tcBorders>
            <w:shd w:val="clear" w:color="auto" w:fill="auto"/>
            <w:noWrap/>
            <w:vAlign w:val="bottom"/>
            <w:hideMark/>
          </w:tcPr>
          <w:p w14:paraId="29E0D02B" w14:textId="77777777" w:rsidR="002503B0" w:rsidRPr="00E55FF5" w:rsidRDefault="002503B0" w:rsidP="00A84F46">
            <w:pPr>
              <w:rPr>
                <w:rFonts w:ascii="Garamond" w:eastAsia="Times New Roman" w:hAnsi="Garamond" w:cs="Calibri"/>
                <w:color w:val="000000"/>
                <w:sz w:val="20"/>
                <w:szCs w:val="20"/>
              </w:rPr>
            </w:pPr>
            <w:proofErr w:type="spellStart"/>
            <w:r w:rsidRPr="00E55FF5">
              <w:rPr>
                <w:rFonts w:ascii="Garamond" w:eastAsia="Times New Roman" w:hAnsi="Garamond" w:cs="Calibri"/>
                <w:color w:val="000000"/>
                <w:sz w:val="20"/>
                <w:szCs w:val="20"/>
              </w:rPr>
              <w:t>card_id</w:t>
            </w:r>
            <w:proofErr w:type="spellEnd"/>
          </w:p>
        </w:tc>
        <w:tc>
          <w:tcPr>
            <w:tcW w:w="5850" w:type="dxa"/>
            <w:tcBorders>
              <w:top w:val="nil"/>
              <w:left w:val="nil"/>
              <w:bottom w:val="nil"/>
              <w:right w:val="nil"/>
            </w:tcBorders>
            <w:shd w:val="clear" w:color="auto" w:fill="auto"/>
            <w:noWrap/>
            <w:vAlign w:val="bottom"/>
            <w:hideMark/>
          </w:tcPr>
          <w:p w14:paraId="309ED086"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Unique card identifier</w:t>
            </w:r>
          </w:p>
        </w:tc>
        <w:tc>
          <w:tcPr>
            <w:tcW w:w="1170" w:type="dxa"/>
            <w:tcBorders>
              <w:top w:val="nil"/>
              <w:left w:val="nil"/>
              <w:bottom w:val="nil"/>
              <w:right w:val="nil"/>
            </w:tcBorders>
            <w:shd w:val="clear" w:color="auto" w:fill="auto"/>
          </w:tcPr>
          <w:p w14:paraId="57B2626B"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String</w:t>
            </w:r>
          </w:p>
        </w:tc>
      </w:tr>
      <w:tr w:rsidR="002503B0" w:rsidRPr="00957993" w14:paraId="34AE73DF" w14:textId="77777777" w:rsidTr="00651205">
        <w:trPr>
          <w:trHeight w:val="290"/>
          <w:jc w:val="center"/>
        </w:trPr>
        <w:tc>
          <w:tcPr>
            <w:tcW w:w="2340" w:type="dxa"/>
            <w:tcBorders>
              <w:top w:val="nil"/>
              <w:left w:val="nil"/>
              <w:bottom w:val="nil"/>
              <w:right w:val="nil"/>
            </w:tcBorders>
            <w:shd w:val="clear" w:color="auto" w:fill="auto"/>
            <w:noWrap/>
            <w:vAlign w:val="bottom"/>
            <w:hideMark/>
          </w:tcPr>
          <w:p w14:paraId="6D77F74C" w14:textId="77777777" w:rsidR="002503B0" w:rsidRPr="00E55FF5" w:rsidRDefault="002503B0" w:rsidP="00A84F46">
            <w:pPr>
              <w:rPr>
                <w:rFonts w:ascii="Garamond" w:eastAsia="Times New Roman" w:hAnsi="Garamond" w:cs="Calibri"/>
                <w:color w:val="000000"/>
                <w:sz w:val="20"/>
                <w:szCs w:val="20"/>
              </w:rPr>
            </w:pPr>
            <w:proofErr w:type="spellStart"/>
            <w:r w:rsidRPr="00E55FF5">
              <w:rPr>
                <w:rFonts w:ascii="Garamond" w:eastAsia="Times New Roman" w:hAnsi="Garamond" w:cs="Calibri"/>
                <w:color w:val="000000"/>
                <w:sz w:val="20"/>
                <w:szCs w:val="20"/>
              </w:rPr>
              <w:t>first_active_month</w:t>
            </w:r>
            <w:proofErr w:type="spellEnd"/>
          </w:p>
        </w:tc>
        <w:tc>
          <w:tcPr>
            <w:tcW w:w="5850" w:type="dxa"/>
            <w:tcBorders>
              <w:top w:val="nil"/>
              <w:left w:val="nil"/>
              <w:bottom w:val="nil"/>
              <w:right w:val="nil"/>
            </w:tcBorders>
            <w:shd w:val="clear" w:color="auto" w:fill="auto"/>
            <w:noWrap/>
            <w:vAlign w:val="bottom"/>
            <w:hideMark/>
          </w:tcPr>
          <w:p w14:paraId="2E572050"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'YYYY-MM', month of first purchase</w:t>
            </w:r>
          </w:p>
        </w:tc>
        <w:tc>
          <w:tcPr>
            <w:tcW w:w="1170" w:type="dxa"/>
            <w:tcBorders>
              <w:top w:val="nil"/>
              <w:left w:val="nil"/>
              <w:bottom w:val="nil"/>
              <w:right w:val="nil"/>
            </w:tcBorders>
            <w:shd w:val="clear" w:color="auto" w:fill="auto"/>
          </w:tcPr>
          <w:p w14:paraId="5F7F60B9"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String</w:t>
            </w:r>
          </w:p>
        </w:tc>
      </w:tr>
      <w:tr w:rsidR="002503B0" w:rsidRPr="00957993" w14:paraId="2373508E" w14:textId="77777777" w:rsidTr="00651205">
        <w:trPr>
          <w:trHeight w:val="290"/>
          <w:jc w:val="center"/>
        </w:trPr>
        <w:tc>
          <w:tcPr>
            <w:tcW w:w="2340" w:type="dxa"/>
            <w:tcBorders>
              <w:top w:val="nil"/>
              <w:left w:val="nil"/>
              <w:bottom w:val="nil"/>
              <w:right w:val="nil"/>
            </w:tcBorders>
            <w:shd w:val="clear" w:color="auto" w:fill="auto"/>
            <w:noWrap/>
            <w:vAlign w:val="bottom"/>
            <w:hideMark/>
          </w:tcPr>
          <w:p w14:paraId="23A0039C"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feature_1</w:t>
            </w:r>
          </w:p>
        </w:tc>
        <w:tc>
          <w:tcPr>
            <w:tcW w:w="5850" w:type="dxa"/>
            <w:tcBorders>
              <w:top w:val="nil"/>
              <w:left w:val="nil"/>
              <w:bottom w:val="nil"/>
              <w:right w:val="nil"/>
            </w:tcBorders>
            <w:shd w:val="clear" w:color="auto" w:fill="auto"/>
            <w:noWrap/>
            <w:vAlign w:val="bottom"/>
            <w:hideMark/>
          </w:tcPr>
          <w:p w14:paraId="4CB74A18"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Anonymized card categorical feature</w:t>
            </w:r>
          </w:p>
        </w:tc>
        <w:tc>
          <w:tcPr>
            <w:tcW w:w="1170" w:type="dxa"/>
            <w:tcBorders>
              <w:top w:val="nil"/>
              <w:left w:val="nil"/>
              <w:bottom w:val="nil"/>
              <w:right w:val="nil"/>
            </w:tcBorders>
            <w:shd w:val="clear" w:color="auto" w:fill="auto"/>
          </w:tcPr>
          <w:p w14:paraId="2EA24D11"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Category</w:t>
            </w:r>
          </w:p>
        </w:tc>
      </w:tr>
      <w:tr w:rsidR="002503B0" w:rsidRPr="00957993" w14:paraId="3FFD1EBF" w14:textId="77777777" w:rsidTr="00651205">
        <w:trPr>
          <w:trHeight w:val="290"/>
          <w:jc w:val="center"/>
        </w:trPr>
        <w:tc>
          <w:tcPr>
            <w:tcW w:w="2340" w:type="dxa"/>
            <w:tcBorders>
              <w:top w:val="nil"/>
              <w:left w:val="nil"/>
              <w:bottom w:val="nil"/>
              <w:right w:val="nil"/>
            </w:tcBorders>
            <w:shd w:val="clear" w:color="auto" w:fill="auto"/>
            <w:noWrap/>
            <w:vAlign w:val="bottom"/>
            <w:hideMark/>
          </w:tcPr>
          <w:p w14:paraId="19E62716"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feature_2</w:t>
            </w:r>
          </w:p>
        </w:tc>
        <w:tc>
          <w:tcPr>
            <w:tcW w:w="5850" w:type="dxa"/>
            <w:tcBorders>
              <w:top w:val="nil"/>
              <w:left w:val="nil"/>
              <w:bottom w:val="nil"/>
              <w:right w:val="nil"/>
            </w:tcBorders>
            <w:shd w:val="clear" w:color="auto" w:fill="auto"/>
            <w:noWrap/>
            <w:vAlign w:val="bottom"/>
            <w:hideMark/>
          </w:tcPr>
          <w:p w14:paraId="2D76461E"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Anonymized card categorical feature</w:t>
            </w:r>
          </w:p>
        </w:tc>
        <w:tc>
          <w:tcPr>
            <w:tcW w:w="1170" w:type="dxa"/>
            <w:tcBorders>
              <w:top w:val="nil"/>
              <w:left w:val="nil"/>
              <w:bottom w:val="nil"/>
              <w:right w:val="nil"/>
            </w:tcBorders>
            <w:shd w:val="clear" w:color="auto" w:fill="auto"/>
          </w:tcPr>
          <w:p w14:paraId="2D6CBF8C"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Category</w:t>
            </w:r>
          </w:p>
        </w:tc>
      </w:tr>
      <w:tr w:rsidR="002503B0" w:rsidRPr="00957993" w14:paraId="381FA6F6" w14:textId="77777777" w:rsidTr="00651205">
        <w:trPr>
          <w:trHeight w:val="290"/>
          <w:jc w:val="center"/>
        </w:trPr>
        <w:tc>
          <w:tcPr>
            <w:tcW w:w="2340" w:type="dxa"/>
            <w:tcBorders>
              <w:top w:val="nil"/>
              <w:left w:val="nil"/>
              <w:bottom w:val="nil"/>
              <w:right w:val="nil"/>
            </w:tcBorders>
            <w:shd w:val="clear" w:color="auto" w:fill="auto"/>
            <w:noWrap/>
            <w:vAlign w:val="bottom"/>
            <w:hideMark/>
          </w:tcPr>
          <w:p w14:paraId="6C916AC3"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feature_3</w:t>
            </w:r>
          </w:p>
        </w:tc>
        <w:tc>
          <w:tcPr>
            <w:tcW w:w="5850" w:type="dxa"/>
            <w:tcBorders>
              <w:top w:val="nil"/>
              <w:left w:val="nil"/>
              <w:bottom w:val="nil"/>
              <w:right w:val="nil"/>
            </w:tcBorders>
            <w:shd w:val="clear" w:color="auto" w:fill="auto"/>
            <w:noWrap/>
            <w:vAlign w:val="bottom"/>
            <w:hideMark/>
          </w:tcPr>
          <w:p w14:paraId="21B9B1D4"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Anonymized card categorical feature</w:t>
            </w:r>
          </w:p>
        </w:tc>
        <w:tc>
          <w:tcPr>
            <w:tcW w:w="1170" w:type="dxa"/>
            <w:tcBorders>
              <w:top w:val="nil"/>
              <w:left w:val="nil"/>
              <w:bottom w:val="nil"/>
              <w:right w:val="nil"/>
            </w:tcBorders>
            <w:shd w:val="clear" w:color="auto" w:fill="auto"/>
          </w:tcPr>
          <w:p w14:paraId="6BE7D693"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Category</w:t>
            </w:r>
          </w:p>
        </w:tc>
      </w:tr>
      <w:tr w:rsidR="002503B0" w:rsidRPr="00957993" w14:paraId="334689BA" w14:textId="77777777" w:rsidTr="00651205">
        <w:trPr>
          <w:trHeight w:val="290"/>
          <w:jc w:val="center"/>
        </w:trPr>
        <w:tc>
          <w:tcPr>
            <w:tcW w:w="2340" w:type="dxa"/>
            <w:tcBorders>
              <w:top w:val="nil"/>
              <w:left w:val="nil"/>
              <w:bottom w:val="single" w:sz="4" w:space="0" w:color="000000"/>
              <w:right w:val="nil"/>
            </w:tcBorders>
            <w:shd w:val="clear" w:color="auto" w:fill="auto"/>
            <w:noWrap/>
            <w:vAlign w:val="bottom"/>
            <w:hideMark/>
          </w:tcPr>
          <w:p w14:paraId="3154F207"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target</w:t>
            </w:r>
          </w:p>
        </w:tc>
        <w:tc>
          <w:tcPr>
            <w:tcW w:w="5850" w:type="dxa"/>
            <w:tcBorders>
              <w:top w:val="nil"/>
              <w:left w:val="nil"/>
              <w:bottom w:val="single" w:sz="4" w:space="0" w:color="000000"/>
              <w:right w:val="nil"/>
            </w:tcBorders>
            <w:shd w:val="clear" w:color="auto" w:fill="auto"/>
            <w:noWrap/>
            <w:vAlign w:val="bottom"/>
            <w:hideMark/>
          </w:tcPr>
          <w:p w14:paraId="22D5B509"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Loyalty numerical score calculated 2 months after historical and evaluation period</w:t>
            </w:r>
          </w:p>
        </w:tc>
        <w:tc>
          <w:tcPr>
            <w:tcW w:w="1170" w:type="dxa"/>
            <w:tcBorders>
              <w:top w:val="nil"/>
              <w:left w:val="nil"/>
              <w:bottom w:val="single" w:sz="4" w:space="0" w:color="000000"/>
              <w:right w:val="nil"/>
            </w:tcBorders>
            <w:shd w:val="clear" w:color="auto" w:fill="auto"/>
          </w:tcPr>
          <w:p w14:paraId="7B8EE079" w14:textId="77777777" w:rsidR="002503B0" w:rsidRPr="00E55FF5" w:rsidRDefault="002503B0" w:rsidP="00A84F46">
            <w:pPr>
              <w:rPr>
                <w:rFonts w:ascii="Garamond" w:eastAsia="Times New Roman" w:hAnsi="Garamond" w:cs="Calibri"/>
                <w:color w:val="000000"/>
                <w:sz w:val="20"/>
                <w:szCs w:val="20"/>
              </w:rPr>
            </w:pPr>
            <w:r w:rsidRPr="00E55FF5">
              <w:rPr>
                <w:rFonts w:ascii="Garamond" w:eastAsia="Times New Roman" w:hAnsi="Garamond" w:cs="Calibri"/>
                <w:color w:val="000000"/>
                <w:sz w:val="20"/>
                <w:szCs w:val="20"/>
              </w:rPr>
              <w:t>Numeric</w:t>
            </w:r>
          </w:p>
        </w:tc>
      </w:tr>
    </w:tbl>
    <w:p w14:paraId="20C56332" w14:textId="2B7CD8EE" w:rsidR="00F527C9" w:rsidRPr="00951C6E" w:rsidRDefault="00EB6969" w:rsidP="00EB6969">
      <w:pPr>
        <w:spacing w:after="360"/>
        <w:jc w:val="center"/>
        <w:rPr>
          <w:rFonts w:eastAsia="Verdana"/>
          <w:b/>
          <w:sz w:val="20"/>
          <w:szCs w:val="20"/>
          <w:lang w:eastAsia="zh-CN"/>
          <w14:ligatures w14:val="standard"/>
        </w:rPr>
      </w:pPr>
      <w:r w:rsidRPr="00D37DB4">
        <w:rPr>
          <w:rFonts w:eastAsia="Verdana"/>
          <w:b/>
          <w:sz w:val="20"/>
          <w:szCs w:val="20"/>
          <w:lang w:eastAsia="zh-CN"/>
          <w14:ligatures w14:val="standard"/>
        </w:rPr>
        <w:t>Table1: Train.csv (with target feature): 0.2 million rows</w:t>
      </w:r>
    </w:p>
    <w:tbl>
      <w:tblPr>
        <w:tblW w:w="9360" w:type="dxa"/>
        <w:jc w:val="center"/>
        <w:tblLook w:val="04A0" w:firstRow="1" w:lastRow="0" w:firstColumn="1" w:lastColumn="0" w:noHBand="0" w:noVBand="1"/>
      </w:tblPr>
      <w:tblGrid>
        <w:gridCol w:w="2320"/>
        <w:gridCol w:w="5870"/>
        <w:gridCol w:w="1170"/>
      </w:tblGrid>
      <w:tr w:rsidR="00FF186A" w:rsidRPr="00DE52E3" w14:paraId="2E47AF1A" w14:textId="77777777" w:rsidTr="00FF186A">
        <w:trPr>
          <w:trHeight w:val="290"/>
          <w:jc w:val="center"/>
        </w:trPr>
        <w:tc>
          <w:tcPr>
            <w:tcW w:w="2320" w:type="dxa"/>
            <w:tcBorders>
              <w:top w:val="single" w:sz="4" w:space="0" w:color="000000"/>
              <w:left w:val="nil"/>
              <w:bottom w:val="single" w:sz="4" w:space="0" w:color="000000"/>
              <w:right w:val="nil"/>
            </w:tcBorders>
            <w:shd w:val="clear" w:color="auto" w:fill="auto"/>
            <w:noWrap/>
            <w:vAlign w:val="bottom"/>
            <w:hideMark/>
          </w:tcPr>
          <w:p w14:paraId="22864A48" w14:textId="77777777" w:rsidR="00FF186A" w:rsidRPr="00985011" w:rsidRDefault="00FF186A" w:rsidP="00A84F46">
            <w:pPr>
              <w:rPr>
                <w:rFonts w:ascii="Garamond" w:eastAsia="Times New Roman" w:hAnsi="Garamond" w:cs="Calibri"/>
                <w:b/>
                <w:bCs/>
                <w:color w:val="000000"/>
                <w:sz w:val="22"/>
              </w:rPr>
            </w:pPr>
            <w:r w:rsidRPr="00985011">
              <w:rPr>
                <w:rFonts w:ascii="Garamond" w:eastAsia="Times New Roman" w:hAnsi="Garamond" w:cs="Calibri"/>
                <w:b/>
                <w:bCs/>
                <w:color w:val="000000"/>
                <w:sz w:val="22"/>
              </w:rPr>
              <w:t>Columns</w:t>
            </w:r>
          </w:p>
        </w:tc>
        <w:tc>
          <w:tcPr>
            <w:tcW w:w="5870" w:type="dxa"/>
            <w:tcBorders>
              <w:top w:val="single" w:sz="4" w:space="0" w:color="000000"/>
              <w:left w:val="nil"/>
              <w:bottom w:val="single" w:sz="4" w:space="0" w:color="000000"/>
              <w:right w:val="nil"/>
            </w:tcBorders>
            <w:shd w:val="clear" w:color="auto" w:fill="auto"/>
            <w:noWrap/>
            <w:vAlign w:val="bottom"/>
            <w:hideMark/>
          </w:tcPr>
          <w:p w14:paraId="14DC60FC" w14:textId="77777777" w:rsidR="00FF186A" w:rsidRPr="00985011" w:rsidRDefault="00FF186A" w:rsidP="00A84F46">
            <w:pPr>
              <w:rPr>
                <w:rFonts w:ascii="Garamond" w:eastAsia="Times New Roman" w:hAnsi="Garamond" w:cs="Calibri"/>
                <w:b/>
                <w:bCs/>
                <w:color w:val="000000"/>
                <w:sz w:val="22"/>
              </w:rPr>
            </w:pPr>
            <w:r w:rsidRPr="00985011">
              <w:rPr>
                <w:rFonts w:ascii="Garamond" w:eastAsia="Times New Roman" w:hAnsi="Garamond" w:cs="Calibri"/>
                <w:b/>
                <w:bCs/>
                <w:color w:val="000000"/>
                <w:sz w:val="22"/>
              </w:rPr>
              <w:t>Description</w:t>
            </w:r>
          </w:p>
        </w:tc>
        <w:tc>
          <w:tcPr>
            <w:tcW w:w="1170" w:type="dxa"/>
            <w:tcBorders>
              <w:top w:val="single" w:sz="4" w:space="0" w:color="000000"/>
              <w:left w:val="nil"/>
              <w:bottom w:val="single" w:sz="4" w:space="0" w:color="000000"/>
              <w:right w:val="nil"/>
            </w:tcBorders>
          </w:tcPr>
          <w:p w14:paraId="65815932" w14:textId="77777777" w:rsidR="00FF186A" w:rsidRPr="00985011" w:rsidRDefault="00FF186A" w:rsidP="00A84F46">
            <w:pPr>
              <w:ind w:right="-116"/>
              <w:rPr>
                <w:rFonts w:ascii="Garamond" w:eastAsia="Times New Roman" w:hAnsi="Garamond" w:cs="Calibri"/>
                <w:b/>
                <w:bCs/>
                <w:color w:val="000000"/>
                <w:sz w:val="22"/>
              </w:rPr>
            </w:pPr>
            <w:r w:rsidRPr="00985011">
              <w:rPr>
                <w:rFonts w:ascii="Garamond" w:eastAsia="Times New Roman" w:hAnsi="Garamond" w:cs="Calibri"/>
                <w:b/>
                <w:bCs/>
                <w:color w:val="000000"/>
                <w:sz w:val="22"/>
              </w:rPr>
              <w:t>Type</w:t>
            </w:r>
          </w:p>
        </w:tc>
      </w:tr>
      <w:tr w:rsidR="00FF186A" w:rsidRPr="00DE52E3" w14:paraId="31AB81D9"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0F154D6B"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card_id</w:t>
            </w:r>
            <w:proofErr w:type="spellEnd"/>
          </w:p>
        </w:tc>
        <w:tc>
          <w:tcPr>
            <w:tcW w:w="5870" w:type="dxa"/>
            <w:tcBorders>
              <w:top w:val="nil"/>
              <w:left w:val="nil"/>
              <w:bottom w:val="nil"/>
              <w:right w:val="nil"/>
            </w:tcBorders>
            <w:shd w:val="clear" w:color="auto" w:fill="auto"/>
            <w:noWrap/>
            <w:vAlign w:val="bottom"/>
            <w:hideMark/>
          </w:tcPr>
          <w:p w14:paraId="3F47B499"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Card identifier</w:t>
            </w:r>
          </w:p>
        </w:tc>
        <w:tc>
          <w:tcPr>
            <w:tcW w:w="1170" w:type="dxa"/>
            <w:tcBorders>
              <w:top w:val="nil"/>
              <w:left w:val="nil"/>
              <w:bottom w:val="nil"/>
              <w:right w:val="nil"/>
            </w:tcBorders>
            <w:shd w:val="clear" w:color="auto" w:fill="auto"/>
          </w:tcPr>
          <w:p w14:paraId="3CE82A4C"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71998C64"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1BA12C50"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month_lag</w:t>
            </w:r>
            <w:proofErr w:type="spellEnd"/>
          </w:p>
        </w:tc>
        <w:tc>
          <w:tcPr>
            <w:tcW w:w="5870" w:type="dxa"/>
            <w:tcBorders>
              <w:top w:val="nil"/>
              <w:left w:val="nil"/>
              <w:bottom w:val="nil"/>
              <w:right w:val="nil"/>
            </w:tcBorders>
            <w:shd w:val="clear" w:color="auto" w:fill="auto"/>
            <w:noWrap/>
            <w:vAlign w:val="bottom"/>
            <w:hideMark/>
          </w:tcPr>
          <w:p w14:paraId="112DC1AC"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month lag to reference date</w:t>
            </w:r>
          </w:p>
        </w:tc>
        <w:tc>
          <w:tcPr>
            <w:tcW w:w="1170" w:type="dxa"/>
            <w:tcBorders>
              <w:top w:val="nil"/>
              <w:left w:val="nil"/>
              <w:bottom w:val="nil"/>
              <w:right w:val="nil"/>
            </w:tcBorders>
            <w:shd w:val="clear" w:color="auto" w:fill="auto"/>
          </w:tcPr>
          <w:p w14:paraId="236B9756"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Numeric</w:t>
            </w:r>
          </w:p>
        </w:tc>
      </w:tr>
      <w:tr w:rsidR="00FF186A" w:rsidRPr="00DE52E3" w14:paraId="02938110"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2AABC37A"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purchase_date</w:t>
            </w:r>
            <w:proofErr w:type="spellEnd"/>
          </w:p>
        </w:tc>
        <w:tc>
          <w:tcPr>
            <w:tcW w:w="5870" w:type="dxa"/>
            <w:tcBorders>
              <w:top w:val="nil"/>
              <w:left w:val="nil"/>
              <w:bottom w:val="nil"/>
              <w:right w:val="nil"/>
            </w:tcBorders>
            <w:shd w:val="clear" w:color="auto" w:fill="auto"/>
            <w:noWrap/>
            <w:vAlign w:val="bottom"/>
            <w:hideMark/>
          </w:tcPr>
          <w:p w14:paraId="1A76EF92"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Purchase date</w:t>
            </w:r>
          </w:p>
        </w:tc>
        <w:tc>
          <w:tcPr>
            <w:tcW w:w="1170" w:type="dxa"/>
            <w:tcBorders>
              <w:top w:val="nil"/>
              <w:left w:val="nil"/>
              <w:bottom w:val="nil"/>
              <w:right w:val="nil"/>
            </w:tcBorders>
            <w:shd w:val="clear" w:color="auto" w:fill="auto"/>
          </w:tcPr>
          <w:p w14:paraId="5FD17C1E"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034211C8"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6FCB0772"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authorized_flag</w:t>
            </w:r>
            <w:proofErr w:type="spellEnd"/>
          </w:p>
        </w:tc>
        <w:tc>
          <w:tcPr>
            <w:tcW w:w="5870" w:type="dxa"/>
            <w:tcBorders>
              <w:top w:val="nil"/>
              <w:left w:val="nil"/>
              <w:bottom w:val="nil"/>
              <w:right w:val="nil"/>
            </w:tcBorders>
            <w:shd w:val="clear" w:color="auto" w:fill="auto"/>
            <w:noWrap/>
            <w:vAlign w:val="bottom"/>
            <w:hideMark/>
          </w:tcPr>
          <w:p w14:paraId="5AE988F1"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Y' if approved, 'N' if denied</w:t>
            </w:r>
          </w:p>
        </w:tc>
        <w:tc>
          <w:tcPr>
            <w:tcW w:w="1170" w:type="dxa"/>
            <w:tcBorders>
              <w:top w:val="nil"/>
              <w:left w:val="nil"/>
              <w:bottom w:val="nil"/>
              <w:right w:val="nil"/>
            </w:tcBorders>
            <w:shd w:val="clear" w:color="auto" w:fill="auto"/>
          </w:tcPr>
          <w:p w14:paraId="4C375EF1"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Category</w:t>
            </w:r>
          </w:p>
        </w:tc>
      </w:tr>
      <w:tr w:rsidR="00FF186A" w:rsidRPr="00DE52E3" w14:paraId="21B19B71"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18B0CB0C" w14:textId="77777777" w:rsidR="00FF186A" w:rsidRPr="00985011" w:rsidRDefault="00FF186A" w:rsidP="00A84F46">
            <w:pPr>
              <w:rPr>
                <w:rFonts w:ascii="Garamond" w:eastAsia="Times New Roman" w:hAnsi="Garamond" w:cs="Calibri"/>
                <w:sz w:val="20"/>
                <w:szCs w:val="20"/>
              </w:rPr>
            </w:pPr>
            <w:r w:rsidRPr="00985011">
              <w:rPr>
                <w:rFonts w:ascii="Garamond" w:eastAsia="Times New Roman" w:hAnsi="Garamond" w:cs="Calibri"/>
                <w:sz w:val="20"/>
                <w:szCs w:val="20"/>
              </w:rPr>
              <w:t>category_3</w:t>
            </w:r>
          </w:p>
        </w:tc>
        <w:tc>
          <w:tcPr>
            <w:tcW w:w="5870" w:type="dxa"/>
            <w:tcBorders>
              <w:top w:val="nil"/>
              <w:left w:val="nil"/>
              <w:bottom w:val="nil"/>
              <w:right w:val="nil"/>
            </w:tcBorders>
            <w:shd w:val="clear" w:color="auto" w:fill="auto"/>
            <w:noWrap/>
            <w:vAlign w:val="bottom"/>
            <w:hideMark/>
          </w:tcPr>
          <w:p w14:paraId="516A5757" w14:textId="77777777" w:rsidR="00FF186A" w:rsidRPr="00985011" w:rsidRDefault="00FF186A" w:rsidP="00A84F46">
            <w:pPr>
              <w:rPr>
                <w:rFonts w:ascii="Garamond" w:eastAsia="Times New Roman" w:hAnsi="Garamond" w:cs="Calibri"/>
                <w:sz w:val="20"/>
                <w:szCs w:val="20"/>
              </w:rPr>
            </w:pPr>
            <w:r w:rsidRPr="00985011">
              <w:rPr>
                <w:rFonts w:ascii="Garamond" w:eastAsia="Times New Roman" w:hAnsi="Garamond" w:cs="Calibri"/>
                <w:sz w:val="20"/>
                <w:szCs w:val="20"/>
              </w:rPr>
              <w:t>anonymized category</w:t>
            </w:r>
          </w:p>
        </w:tc>
        <w:tc>
          <w:tcPr>
            <w:tcW w:w="1170" w:type="dxa"/>
            <w:tcBorders>
              <w:top w:val="nil"/>
              <w:left w:val="nil"/>
              <w:bottom w:val="nil"/>
              <w:right w:val="nil"/>
            </w:tcBorders>
            <w:shd w:val="clear" w:color="auto" w:fill="auto"/>
          </w:tcPr>
          <w:p w14:paraId="77A57620" w14:textId="77777777" w:rsidR="00FF186A" w:rsidRPr="00985011" w:rsidRDefault="00FF186A" w:rsidP="00A84F46">
            <w:pPr>
              <w:rPr>
                <w:rFonts w:ascii="Garamond" w:eastAsia="Times New Roman" w:hAnsi="Garamond" w:cs="Calibri"/>
                <w:sz w:val="20"/>
                <w:szCs w:val="20"/>
              </w:rPr>
            </w:pPr>
            <w:r w:rsidRPr="00985011">
              <w:rPr>
                <w:rFonts w:ascii="Garamond" w:eastAsia="Times New Roman" w:hAnsi="Garamond" w:cs="Calibri"/>
                <w:color w:val="000000"/>
                <w:sz w:val="20"/>
                <w:szCs w:val="20"/>
              </w:rPr>
              <w:t>Category</w:t>
            </w:r>
          </w:p>
        </w:tc>
      </w:tr>
      <w:tr w:rsidR="00FF186A" w:rsidRPr="00DE52E3" w14:paraId="2CDF0A22"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35A51498"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installments</w:t>
            </w:r>
          </w:p>
        </w:tc>
        <w:tc>
          <w:tcPr>
            <w:tcW w:w="5870" w:type="dxa"/>
            <w:tcBorders>
              <w:top w:val="nil"/>
              <w:left w:val="nil"/>
              <w:bottom w:val="nil"/>
              <w:right w:val="nil"/>
            </w:tcBorders>
            <w:shd w:val="clear" w:color="auto" w:fill="auto"/>
            <w:noWrap/>
            <w:vAlign w:val="bottom"/>
            <w:hideMark/>
          </w:tcPr>
          <w:p w14:paraId="1913DD31"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number of installments of purchase</w:t>
            </w:r>
          </w:p>
        </w:tc>
        <w:tc>
          <w:tcPr>
            <w:tcW w:w="1170" w:type="dxa"/>
            <w:tcBorders>
              <w:top w:val="nil"/>
              <w:left w:val="nil"/>
              <w:bottom w:val="nil"/>
              <w:right w:val="nil"/>
            </w:tcBorders>
            <w:shd w:val="clear" w:color="auto" w:fill="auto"/>
          </w:tcPr>
          <w:p w14:paraId="2A196FB4"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Numeric</w:t>
            </w:r>
          </w:p>
        </w:tc>
      </w:tr>
      <w:tr w:rsidR="00FF186A" w:rsidRPr="00DE52E3" w14:paraId="4228C691"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0394879B"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category_1</w:t>
            </w:r>
          </w:p>
        </w:tc>
        <w:tc>
          <w:tcPr>
            <w:tcW w:w="5870" w:type="dxa"/>
            <w:tcBorders>
              <w:top w:val="nil"/>
              <w:left w:val="nil"/>
              <w:bottom w:val="nil"/>
              <w:right w:val="nil"/>
            </w:tcBorders>
            <w:shd w:val="clear" w:color="auto" w:fill="auto"/>
            <w:noWrap/>
            <w:vAlign w:val="bottom"/>
            <w:hideMark/>
          </w:tcPr>
          <w:p w14:paraId="74230332"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anonymized category</w:t>
            </w:r>
          </w:p>
        </w:tc>
        <w:tc>
          <w:tcPr>
            <w:tcW w:w="1170" w:type="dxa"/>
            <w:tcBorders>
              <w:top w:val="nil"/>
              <w:left w:val="nil"/>
              <w:bottom w:val="nil"/>
              <w:right w:val="nil"/>
            </w:tcBorders>
            <w:shd w:val="clear" w:color="auto" w:fill="auto"/>
          </w:tcPr>
          <w:p w14:paraId="7E3E96B6"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Category</w:t>
            </w:r>
          </w:p>
        </w:tc>
      </w:tr>
      <w:tr w:rsidR="00FF186A" w:rsidRPr="00DE52E3" w14:paraId="37FF20EB"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31568BA8"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merchant_category_id</w:t>
            </w:r>
            <w:proofErr w:type="spellEnd"/>
          </w:p>
        </w:tc>
        <w:tc>
          <w:tcPr>
            <w:tcW w:w="5870" w:type="dxa"/>
            <w:tcBorders>
              <w:top w:val="nil"/>
              <w:left w:val="nil"/>
              <w:bottom w:val="nil"/>
              <w:right w:val="nil"/>
            </w:tcBorders>
            <w:shd w:val="clear" w:color="auto" w:fill="auto"/>
            <w:noWrap/>
            <w:vAlign w:val="bottom"/>
            <w:hideMark/>
          </w:tcPr>
          <w:p w14:paraId="603883D8" w14:textId="32042CD8"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Merchant category identifier (</w:t>
            </w:r>
            <w:r w:rsidR="00504BB9" w:rsidRPr="00985011">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7326F12C"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4A60A742"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519E9BA1"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subsector_id</w:t>
            </w:r>
            <w:proofErr w:type="spellEnd"/>
          </w:p>
        </w:tc>
        <w:tc>
          <w:tcPr>
            <w:tcW w:w="5870" w:type="dxa"/>
            <w:tcBorders>
              <w:top w:val="nil"/>
              <w:left w:val="nil"/>
              <w:bottom w:val="nil"/>
              <w:right w:val="nil"/>
            </w:tcBorders>
            <w:shd w:val="clear" w:color="auto" w:fill="auto"/>
            <w:noWrap/>
            <w:vAlign w:val="bottom"/>
            <w:hideMark/>
          </w:tcPr>
          <w:p w14:paraId="4CC55B89" w14:textId="5BA1AE83"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Merchant category group identifier (</w:t>
            </w:r>
            <w:r w:rsidR="00504BB9" w:rsidRPr="00985011">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4A556DC3"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540796B9"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78FD6B83"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merchant_id</w:t>
            </w:r>
            <w:proofErr w:type="spellEnd"/>
          </w:p>
        </w:tc>
        <w:tc>
          <w:tcPr>
            <w:tcW w:w="5870" w:type="dxa"/>
            <w:tcBorders>
              <w:top w:val="nil"/>
              <w:left w:val="nil"/>
              <w:bottom w:val="nil"/>
              <w:right w:val="nil"/>
            </w:tcBorders>
            <w:shd w:val="clear" w:color="auto" w:fill="auto"/>
            <w:noWrap/>
            <w:vAlign w:val="bottom"/>
            <w:hideMark/>
          </w:tcPr>
          <w:p w14:paraId="2D1266F2"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Merchant identifier (anonymized)</w:t>
            </w:r>
          </w:p>
        </w:tc>
        <w:tc>
          <w:tcPr>
            <w:tcW w:w="1170" w:type="dxa"/>
            <w:tcBorders>
              <w:top w:val="nil"/>
              <w:left w:val="nil"/>
              <w:bottom w:val="nil"/>
              <w:right w:val="nil"/>
            </w:tcBorders>
            <w:shd w:val="clear" w:color="auto" w:fill="auto"/>
          </w:tcPr>
          <w:p w14:paraId="36040A30"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7A931CAB"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422E1564"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purchase_amount</w:t>
            </w:r>
            <w:proofErr w:type="spellEnd"/>
          </w:p>
        </w:tc>
        <w:tc>
          <w:tcPr>
            <w:tcW w:w="5870" w:type="dxa"/>
            <w:tcBorders>
              <w:top w:val="nil"/>
              <w:left w:val="nil"/>
              <w:bottom w:val="nil"/>
              <w:right w:val="nil"/>
            </w:tcBorders>
            <w:shd w:val="clear" w:color="auto" w:fill="auto"/>
            <w:noWrap/>
            <w:vAlign w:val="bottom"/>
            <w:hideMark/>
          </w:tcPr>
          <w:p w14:paraId="7CF78387"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Normalized purchase amount</w:t>
            </w:r>
          </w:p>
        </w:tc>
        <w:tc>
          <w:tcPr>
            <w:tcW w:w="1170" w:type="dxa"/>
            <w:tcBorders>
              <w:top w:val="nil"/>
              <w:left w:val="nil"/>
              <w:bottom w:val="nil"/>
              <w:right w:val="nil"/>
            </w:tcBorders>
            <w:shd w:val="clear" w:color="auto" w:fill="auto"/>
          </w:tcPr>
          <w:p w14:paraId="3E7DC8F4"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Numeric</w:t>
            </w:r>
          </w:p>
        </w:tc>
      </w:tr>
      <w:tr w:rsidR="00FF186A" w:rsidRPr="00DE52E3" w14:paraId="55B80006"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78BFB8C4"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city_id</w:t>
            </w:r>
            <w:proofErr w:type="spellEnd"/>
          </w:p>
        </w:tc>
        <w:tc>
          <w:tcPr>
            <w:tcW w:w="5870" w:type="dxa"/>
            <w:tcBorders>
              <w:top w:val="nil"/>
              <w:left w:val="nil"/>
              <w:bottom w:val="nil"/>
              <w:right w:val="nil"/>
            </w:tcBorders>
            <w:shd w:val="clear" w:color="auto" w:fill="auto"/>
            <w:noWrap/>
            <w:vAlign w:val="bottom"/>
            <w:hideMark/>
          </w:tcPr>
          <w:p w14:paraId="6E201FBA" w14:textId="6B93439C"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City identifier (</w:t>
            </w:r>
            <w:r w:rsidR="00504BB9" w:rsidRPr="00985011">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616E0B65"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String</w:t>
            </w:r>
          </w:p>
        </w:tc>
      </w:tr>
      <w:tr w:rsidR="00FF186A" w:rsidRPr="00DE52E3" w14:paraId="246EDADF" w14:textId="77777777" w:rsidTr="009000CB">
        <w:trPr>
          <w:trHeight w:val="290"/>
          <w:jc w:val="center"/>
        </w:trPr>
        <w:tc>
          <w:tcPr>
            <w:tcW w:w="2320" w:type="dxa"/>
            <w:tcBorders>
              <w:top w:val="nil"/>
              <w:left w:val="nil"/>
              <w:bottom w:val="nil"/>
              <w:right w:val="nil"/>
            </w:tcBorders>
            <w:shd w:val="clear" w:color="auto" w:fill="auto"/>
            <w:noWrap/>
            <w:vAlign w:val="bottom"/>
            <w:hideMark/>
          </w:tcPr>
          <w:p w14:paraId="0EE5DA52" w14:textId="77777777" w:rsidR="00FF186A" w:rsidRPr="00985011" w:rsidRDefault="00FF186A" w:rsidP="00A84F46">
            <w:pPr>
              <w:rPr>
                <w:rFonts w:ascii="Garamond" w:eastAsia="Times New Roman" w:hAnsi="Garamond" w:cs="Calibri"/>
                <w:color w:val="000000"/>
                <w:sz w:val="20"/>
                <w:szCs w:val="20"/>
              </w:rPr>
            </w:pPr>
            <w:proofErr w:type="spellStart"/>
            <w:r w:rsidRPr="00985011">
              <w:rPr>
                <w:rFonts w:ascii="Garamond" w:eastAsia="Times New Roman" w:hAnsi="Garamond" w:cs="Calibri"/>
                <w:color w:val="000000"/>
                <w:sz w:val="20"/>
                <w:szCs w:val="20"/>
              </w:rPr>
              <w:t>state_id</w:t>
            </w:r>
            <w:proofErr w:type="spellEnd"/>
          </w:p>
        </w:tc>
        <w:tc>
          <w:tcPr>
            <w:tcW w:w="5870" w:type="dxa"/>
            <w:tcBorders>
              <w:top w:val="nil"/>
              <w:left w:val="nil"/>
              <w:bottom w:val="nil"/>
              <w:right w:val="nil"/>
            </w:tcBorders>
            <w:shd w:val="clear" w:color="auto" w:fill="auto"/>
            <w:noWrap/>
            <w:vAlign w:val="bottom"/>
            <w:hideMark/>
          </w:tcPr>
          <w:p w14:paraId="22F54419" w14:textId="08F866EB"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State identifier (</w:t>
            </w:r>
            <w:r w:rsidR="00504BB9" w:rsidRPr="00985011">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3642316C"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Numeric</w:t>
            </w:r>
          </w:p>
        </w:tc>
      </w:tr>
      <w:tr w:rsidR="00FF186A" w:rsidRPr="00DE52E3" w14:paraId="330890D4" w14:textId="77777777" w:rsidTr="009000CB">
        <w:trPr>
          <w:trHeight w:val="290"/>
          <w:jc w:val="center"/>
        </w:trPr>
        <w:tc>
          <w:tcPr>
            <w:tcW w:w="2320" w:type="dxa"/>
            <w:tcBorders>
              <w:top w:val="nil"/>
              <w:left w:val="nil"/>
              <w:bottom w:val="single" w:sz="4" w:space="0" w:color="000000"/>
              <w:right w:val="nil"/>
            </w:tcBorders>
            <w:shd w:val="clear" w:color="auto" w:fill="auto"/>
            <w:noWrap/>
            <w:vAlign w:val="bottom"/>
            <w:hideMark/>
          </w:tcPr>
          <w:p w14:paraId="4BCF604C"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category_2</w:t>
            </w:r>
          </w:p>
        </w:tc>
        <w:tc>
          <w:tcPr>
            <w:tcW w:w="5870" w:type="dxa"/>
            <w:tcBorders>
              <w:top w:val="nil"/>
              <w:left w:val="nil"/>
              <w:bottom w:val="single" w:sz="4" w:space="0" w:color="000000"/>
              <w:right w:val="nil"/>
            </w:tcBorders>
            <w:shd w:val="clear" w:color="auto" w:fill="auto"/>
            <w:noWrap/>
            <w:vAlign w:val="bottom"/>
            <w:hideMark/>
          </w:tcPr>
          <w:p w14:paraId="6DAE21CB"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anonymized category</w:t>
            </w:r>
          </w:p>
        </w:tc>
        <w:tc>
          <w:tcPr>
            <w:tcW w:w="1170" w:type="dxa"/>
            <w:tcBorders>
              <w:top w:val="nil"/>
              <w:left w:val="nil"/>
              <w:bottom w:val="single" w:sz="4" w:space="0" w:color="000000"/>
              <w:right w:val="nil"/>
            </w:tcBorders>
            <w:shd w:val="clear" w:color="auto" w:fill="auto"/>
          </w:tcPr>
          <w:p w14:paraId="4C534EF3" w14:textId="77777777" w:rsidR="00FF186A" w:rsidRPr="00985011" w:rsidRDefault="00FF186A" w:rsidP="00A84F46">
            <w:pPr>
              <w:rPr>
                <w:rFonts w:ascii="Garamond" w:eastAsia="Times New Roman" w:hAnsi="Garamond" w:cs="Calibri"/>
                <w:color w:val="000000"/>
                <w:sz w:val="20"/>
                <w:szCs w:val="20"/>
              </w:rPr>
            </w:pPr>
            <w:r w:rsidRPr="00985011">
              <w:rPr>
                <w:rFonts w:ascii="Garamond" w:eastAsia="Times New Roman" w:hAnsi="Garamond" w:cs="Calibri"/>
                <w:color w:val="000000"/>
                <w:sz w:val="20"/>
                <w:szCs w:val="20"/>
              </w:rPr>
              <w:t>Category</w:t>
            </w:r>
          </w:p>
        </w:tc>
      </w:tr>
    </w:tbl>
    <w:p w14:paraId="0895DA82" w14:textId="6F34ACE6" w:rsidR="0080134F" w:rsidRPr="00C257AB" w:rsidRDefault="00F527C9" w:rsidP="005A2269">
      <w:pPr>
        <w:spacing w:after="360"/>
        <w:jc w:val="center"/>
        <w:rPr>
          <w:rFonts w:eastAsia="Verdana"/>
          <w:b/>
          <w:sz w:val="20"/>
          <w:szCs w:val="20"/>
          <w:lang w:eastAsia="zh-CN"/>
          <w14:ligatures w14:val="standard"/>
        </w:rPr>
      </w:pPr>
      <w:r w:rsidRPr="00D37DB4">
        <w:rPr>
          <w:rFonts w:eastAsia="Verdana"/>
          <w:b/>
          <w:sz w:val="20"/>
          <w:szCs w:val="20"/>
          <w:lang w:eastAsia="zh-CN"/>
          <w14:ligatures w14:val="standard"/>
        </w:rPr>
        <w:t xml:space="preserve">Table 2: </w:t>
      </w:r>
      <w:r w:rsidR="008C2FDD" w:rsidRPr="00D37DB4">
        <w:rPr>
          <w:rFonts w:eastAsia="Verdana"/>
          <w:b/>
          <w:sz w:val="20"/>
          <w:szCs w:val="20"/>
          <w:lang w:eastAsia="zh-CN"/>
          <w14:ligatures w14:val="standard"/>
        </w:rPr>
        <w:t>Historical_transaction.csv: 29.11 million rows</w:t>
      </w:r>
    </w:p>
    <w:tbl>
      <w:tblPr>
        <w:tblW w:w="9360" w:type="dxa"/>
        <w:jc w:val="center"/>
        <w:tblLook w:val="04A0" w:firstRow="1" w:lastRow="0" w:firstColumn="1" w:lastColumn="0" w:noHBand="0" w:noVBand="1"/>
      </w:tblPr>
      <w:tblGrid>
        <w:gridCol w:w="2320"/>
        <w:gridCol w:w="5870"/>
        <w:gridCol w:w="1170"/>
      </w:tblGrid>
      <w:tr w:rsidR="00D4233C" w:rsidRPr="006C5D39" w14:paraId="1428660F" w14:textId="77777777" w:rsidTr="00D4233C">
        <w:trPr>
          <w:trHeight w:val="290"/>
          <w:jc w:val="center"/>
        </w:trPr>
        <w:tc>
          <w:tcPr>
            <w:tcW w:w="2320" w:type="dxa"/>
            <w:tcBorders>
              <w:top w:val="single" w:sz="4" w:space="0" w:color="000000"/>
              <w:left w:val="nil"/>
              <w:bottom w:val="single" w:sz="4" w:space="0" w:color="000000"/>
              <w:right w:val="nil"/>
            </w:tcBorders>
            <w:shd w:val="clear" w:color="auto" w:fill="auto"/>
            <w:noWrap/>
            <w:vAlign w:val="bottom"/>
            <w:hideMark/>
          </w:tcPr>
          <w:p w14:paraId="28A91836" w14:textId="77777777" w:rsidR="00D4233C" w:rsidRPr="00985011" w:rsidRDefault="00D4233C" w:rsidP="00A84F46">
            <w:pPr>
              <w:rPr>
                <w:rFonts w:ascii="Garamond" w:eastAsia="Times New Roman" w:hAnsi="Garamond" w:cs="Calibri"/>
                <w:b/>
                <w:bCs/>
                <w:color w:val="000000"/>
                <w:sz w:val="22"/>
              </w:rPr>
            </w:pPr>
            <w:r w:rsidRPr="00985011">
              <w:rPr>
                <w:rFonts w:ascii="Garamond" w:eastAsia="Times New Roman" w:hAnsi="Garamond" w:cs="Calibri"/>
                <w:b/>
                <w:bCs/>
                <w:color w:val="000000"/>
                <w:sz w:val="22"/>
              </w:rPr>
              <w:t>Columns</w:t>
            </w:r>
          </w:p>
        </w:tc>
        <w:tc>
          <w:tcPr>
            <w:tcW w:w="5870" w:type="dxa"/>
            <w:tcBorders>
              <w:top w:val="single" w:sz="4" w:space="0" w:color="000000"/>
              <w:left w:val="nil"/>
              <w:bottom w:val="single" w:sz="4" w:space="0" w:color="000000"/>
              <w:right w:val="nil"/>
            </w:tcBorders>
            <w:shd w:val="clear" w:color="auto" w:fill="auto"/>
            <w:noWrap/>
            <w:vAlign w:val="bottom"/>
            <w:hideMark/>
          </w:tcPr>
          <w:p w14:paraId="7A128663" w14:textId="77777777" w:rsidR="00D4233C" w:rsidRPr="00985011" w:rsidRDefault="00D4233C" w:rsidP="00A84F46">
            <w:pPr>
              <w:rPr>
                <w:rFonts w:ascii="Garamond" w:eastAsia="Times New Roman" w:hAnsi="Garamond" w:cs="Calibri"/>
                <w:b/>
                <w:bCs/>
                <w:color w:val="000000"/>
                <w:sz w:val="22"/>
              </w:rPr>
            </w:pPr>
            <w:r w:rsidRPr="00985011">
              <w:rPr>
                <w:rFonts w:ascii="Garamond" w:eastAsia="Times New Roman" w:hAnsi="Garamond" w:cs="Calibri"/>
                <w:b/>
                <w:bCs/>
                <w:color w:val="000000"/>
                <w:sz w:val="22"/>
              </w:rPr>
              <w:t>Description</w:t>
            </w:r>
          </w:p>
        </w:tc>
        <w:tc>
          <w:tcPr>
            <w:tcW w:w="1170" w:type="dxa"/>
            <w:tcBorders>
              <w:top w:val="single" w:sz="4" w:space="0" w:color="000000"/>
              <w:left w:val="nil"/>
              <w:bottom w:val="single" w:sz="4" w:space="0" w:color="000000"/>
              <w:right w:val="nil"/>
            </w:tcBorders>
          </w:tcPr>
          <w:p w14:paraId="33BA7BB4" w14:textId="77777777" w:rsidR="00D4233C" w:rsidRPr="00985011" w:rsidRDefault="00D4233C" w:rsidP="00A84F46">
            <w:pPr>
              <w:ind w:right="-116"/>
              <w:rPr>
                <w:rFonts w:ascii="Garamond" w:eastAsia="Times New Roman" w:hAnsi="Garamond" w:cs="Calibri"/>
                <w:b/>
                <w:bCs/>
                <w:color w:val="000000"/>
                <w:sz w:val="22"/>
              </w:rPr>
            </w:pPr>
            <w:r w:rsidRPr="00985011">
              <w:rPr>
                <w:rFonts w:ascii="Garamond" w:eastAsia="Times New Roman" w:hAnsi="Garamond" w:cs="Calibri"/>
                <w:b/>
                <w:bCs/>
                <w:color w:val="000000"/>
                <w:sz w:val="22"/>
              </w:rPr>
              <w:t>Type</w:t>
            </w:r>
          </w:p>
        </w:tc>
      </w:tr>
      <w:tr w:rsidR="00D4233C" w:rsidRPr="006C5D39" w14:paraId="1272EB12"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6CE013BB"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card_id</w:t>
            </w:r>
            <w:proofErr w:type="spellEnd"/>
          </w:p>
        </w:tc>
        <w:tc>
          <w:tcPr>
            <w:tcW w:w="5870" w:type="dxa"/>
            <w:tcBorders>
              <w:top w:val="nil"/>
              <w:left w:val="nil"/>
              <w:bottom w:val="nil"/>
              <w:right w:val="nil"/>
            </w:tcBorders>
            <w:shd w:val="clear" w:color="auto" w:fill="auto"/>
            <w:noWrap/>
            <w:vAlign w:val="bottom"/>
            <w:hideMark/>
          </w:tcPr>
          <w:p w14:paraId="6B61D54E"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Card identifier</w:t>
            </w:r>
          </w:p>
        </w:tc>
        <w:tc>
          <w:tcPr>
            <w:tcW w:w="1170" w:type="dxa"/>
            <w:tcBorders>
              <w:top w:val="nil"/>
              <w:left w:val="nil"/>
              <w:bottom w:val="nil"/>
              <w:right w:val="nil"/>
            </w:tcBorders>
            <w:shd w:val="clear" w:color="auto" w:fill="auto"/>
          </w:tcPr>
          <w:p w14:paraId="23411297"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3B7F09D2"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5DB0DE90"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month_lag</w:t>
            </w:r>
            <w:proofErr w:type="spellEnd"/>
          </w:p>
        </w:tc>
        <w:tc>
          <w:tcPr>
            <w:tcW w:w="5870" w:type="dxa"/>
            <w:tcBorders>
              <w:top w:val="nil"/>
              <w:left w:val="nil"/>
              <w:bottom w:val="nil"/>
              <w:right w:val="nil"/>
            </w:tcBorders>
            <w:shd w:val="clear" w:color="auto" w:fill="auto"/>
            <w:noWrap/>
            <w:vAlign w:val="bottom"/>
            <w:hideMark/>
          </w:tcPr>
          <w:p w14:paraId="65573006"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month lag to reference date</w:t>
            </w:r>
          </w:p>
        </w:tc>
        <w:tc>
          <w:tcPr>
            <w:tcW w:w="1170" w:type="dxa"/>
            <w:tcBorders>
              <w:top w:val="nil"/>
              <w:left w:val="nil"/>
              <w:bottom w:val="nil"/>
              <w:right w:val="nil"/>
            </w:tcBorders>
            <w:shd w:val="clear" w:color="auto" w:fill="auto"/>
          </w:tcPr>
          <w:p w14:paraId="5CDA3DBB"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Numeric</w:t>
            </w:r>
          </w:p>
        </w:tc>
      </w:tr>
      <w:tr w:rsidR="00D4233C" w:rsidRPr="006C5D39" w14:paraId="381DE983"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13A8A3CB"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purchase_date</w:t>
            </w:r>
            <w:proofErr w:type="spellEnd"/>
          </w:p>
        </w:tc>
        <w:tc>
          <w:tcPr>
            <w:tcW w:w="5870" w:type="dxa"/>
            <w:tcBorders>
              <w:top w:val="nil"/>
              <w:left w:val="nil"/>
              <w:bottom w:val="nil"/>
              <w:right w:val="nil"/>
            </w:tcBorders>
            <w:shd w:val="clear" w:color="auto" w:fill="auto"/>
            <w:noWrap/>
            <w:vAlign w:val="bottom"/>
            <w:hideMark/>
          </w:tcPr>
          <w:p w14:paraId="47A068CE"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Purchase date</w:t>
            </w:r>
          </w:p>
        </w:tc>
        <w:tc>
          <w:tcPr>
            <w:tcW w:w="1170" w:type="dxa"/>
            <w:tcBorders>
              <w:top w:val="nil"/>
              <w:left w:val="nil"/>
              <w:bottom w:val="nil"/>
              <w:right w:val="nil"/>
            </w:tcBorders>
            <w:shd w:val="clear" w:color="auto" w:fill="auto"/>
          </w:tcPr>
          <w:p w14:paraId="6FE17A4E"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678D3A51"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6E942512"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authorized_flag</w:t>
            </w:r>
            <w:proofErr w:type="spellEnd"/>
          </w:p>
        </w:tc>
        <w:tc>
          <w:tcPr>
            <w:tcW w:w="5870" w:type="dxa"/>
            <w:tcBorders>
              <w:top w:val="nil"/>
              <w:left w:val="nil"/>
              <w:bottom w:val="nil"/>
              <w:right w:val="nil"/>
            </w:tcBorders>
            <w:shd w:val="clear" w:color="auto" w:fill="auto"/>
            <w:noWrap/>
            <w:vAlign w:val="bottom"/>
            <w:hideMark/>
          </w:tcPr>
          <w:p w14:paraId="445F259D"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Y' if approved, 'N' if denied</w:t>
            </w:r>
          </w:p>
        </w:tc>
        <w:tc>
          <w:tcPr>
            <w:tcW w:w="1170" w:type="dxa"/>
            <w:tcBorders>
              <w:top w:val="nil"/>
              <w:left w:val="nil"/>
              <w:bottom w:val="nil"/>
              <w:right w:val="nil"/>
            </w:tcBorders>
            <w:shd w:val="clear" w:color="auto" w:fill="auto"/>
          </w:tcPr>
          <w:p w14:paraId="1132DE77"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Category</w:t>
            </w:r>
          </w:p>
        </w:tc>
      </w:tr>
      <w:tr w:rsidR="00D4233C" w:rsidRPr="006C5D39" w14:paraId="24E4A9AA"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30033362" w14:textId="77777777" w:rsidR="00D4233C" w:rsidRPr="006C5D39" w:rsidRDefault="00D4233C" w:rsidP="00A84F46">
            <w:pPr>
              <w:rPr>
                <w:rFonts w:ascii="Garamond" w:eastAsia="Times New Roman" w:hAnsi="Garamond" w:cs="Calibri"/>
                <w:sz w:val="20"/>
                <w:szCs w:val="20"/>
              </w:rPr>
            </w:pPr>
            <w:r w:rsidRPr="006C5D39">
              <w:rPr>
                <w:rFonts w:ascii="Garamond" w:eastAsia="Times New Roman" w:hAnsi="Garamond" w:cs="Calibri"/>
                <w:sz w:val="20"/>
                <w:szCs w:val="20"/>
              </w:rPr>
              <w:t>category_3</w:t>
            </w:r>
          </w:p>
        </w:tc>
        <w:tc>
          <w:tcPr>
            <w:tcW w:w="5870" w:type="dxa"/>
            <w:tcBorders>
              <w:top w:val="nil"/>
              <w:left w:val="nil"/>
              <w:bottom w:val="nil"/>
              <w:right w:val="nil"/>
            </w:tcBorders>
            <w:shd w:val="clear" w:color="auto" w:fill="auto"/>
            <w:noWrap/>
            <w:vAlign w:val="bottom"/>
            <w:hideMark/>
          </w:tcPr>
          <w:p w14:paraId="05D6F70B" w14:textId="77777777" w:rsidR="00D4233C" w:rsidRPr="006C5D39" w:rsidRDefault="00D4233C" w:rsidP="00A84F46">
            <w:pPr>
              <w:rPr>
                <w:rFonts w:ascii="Garamond" w:eastAsia="Times New Roman" w:hAnsi="Garamond" w:cs="Calibri"/>
                <w:sz w:val="20"/>
                <w:szCs w:val="20"/>
              </w:rPr>
            </w:pPr>
            <w:r w:rsidRPr="006C5D39">
              <w:rPr>
                <w:rFonts w:ascii="Garamond" w:eastAsia="Times New Roman" w:hAnsi="Garamond" w:cs="Calibri"/>
                <w:sz w:val="20"/>
                <w:szCs w:val="20"/>
              </w:rPr>
              <w:t>anonymized category</w:t>
            </w:r>
          </w:p>
        </w:tc>
        <w:tc>
          <w:tcPr>
            <w:tcW w:w="1170" w:type="dxa"/>
            <w:tcBorders>
              <w:top w:val="nil"/>
              <w:left w:val="nil"/>
              <w:bottom w:val="nil"/>
              <w:right w:val="nil"/>
            </w:tcBorders>
            <w:shd w:val="clear" w:color="auto" w:fill="auto"/>
          </w:tcPr>
          <w:p w14:paraId="22D01C91" w14:textId="77777777" w:rsidR="00D4233C" w:rsidRPr="006C5D39" w:rsidRDefault="00D4233C" w:rsidP="00A84F46">
            <w:pPr>
              <w:rPr>
                <w:rFonts w:ascii="Garamond" w:eastAsia="Times New Roman" w:hAnsi="Garamond" w:cs="Calibri"/>
                <w:sz w:val="20"/>
                <w:szCs w:val="20"/>
              </w:rPr>
            </w:pPr>
            <w:r w:rsidRPr="006C5D39">
              <w:rPr>
                <w:rFonts w:ascii="Garamond" w:eastAsia="Times New Roman" w:hAnsi="Garamond" w:cs="Calibri"/>
                <w:color w:val="000000"/>
                <w:sz w:val="20"/>
                <w:szCs w:val="20"/>
              </w:rPr>
              <w:t>Category</w:t>
            </w:r>
          </w:p>
        </w:tc>
      </w:tr>
      <w:tr w:rsidR="00D4233C" w:rsidRPr="006C5D39" w14:paraId="1569FEEC"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734DA111"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installments</w:t>
            </w:r>
          </w:p>
        </w:tc>
        <w:tc>
          <w:tcPr>
            <w:tcW w:w="5870" w:type="dxa"/>
            <w:tcBorders>
              <w:top w:val="nil"/>
              <w:left w:val="nil"/>
              <w:bottom w:val="nil"/>
              <w:right w:val="nil"/>
            </w:tcBorders>
            <w:shd w:val="clear" w:color="auto" w:fill="auto"/>
            <w:noWrap/>
            <w:vAlign w:val="bottom"/>
            <w:hideMark/>
          </w:tcPr>
          <w:p w14:paraId="0428FFDE"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number of installments of purchase</w:t>
            </w:r>
          </w:p>
        </w:tc>
        <w:tc>
          <w:tcPr>
            <w:tcW w:w="1170" w:type="dxa"/>
            <w:tcBorders>
              <w:top w:val="nil"/>
              <w:left w:val="nil"/>
              <w:bottom w:val="nil"/>
              <w:right w:val="nil"/>
            </w:tcBorders>
            <w:shd w:val="clear" w:color="auto" w:fill="auto"/>
          </w:tcPr>
          <w:p w14:paraId="33EC9056"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Numeric</w:t>
            </w:r>
          </w:p>
        </w:tc>
      </w:tr>
      <w:tr w:rsidR="00D4233C" w:rsidRPr="006C5D39" w14:paraId="078D6F1B"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1E6568BF"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category_1</w:t>
            </w:r>
          </w:p>
        </w:tc>
        <w:tc>
          <w:tcPr>
            <w:tcW w:w="5870" w:type="dxa"/>
            <w:tcBorders>
              <w:top w:val="nil"/>
              <w:left w:val="nil"/>
              <w:bottom w:val="nil"/>
              <w:right w:val="nil"/>
            </w:tcBorders>
            <w:shd w:val="clear" w:color="auto" w:fill="auto"/>
            <w:noWrap/>
            <w:vAlign w:val="bottom"/>
            <w:hideMark/>
          </w:tcPr>
          <w:p w14:paraId="33702607"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anonymized category</w:t>
            </w:r>
          </w:p>
        </w:tc>
        <w:tc>
          <w:tcPr>
            <w:tcW w:w="1170" w:type="dxa"/>
            <w:tcBorders>
              <w:top w:val="nil"/>
              <w:left w:val="nil"/>
              <w:bottom w:val="nil"/>
              <w:right w:val="nil"/>
            </w:tcBorders>
            <w:shd w:val="clear" w:color="auto" w:fill="auto"/>
          </w:tcPr>
          <w:p w14:paraId="706FAEAF"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Category</w:t>
            </w:r>
          </w:p>
        </w:tc>
      </w:tr>
      <w:tr w:rsidR="00D4233C" w:rsidRPr="006C5D39" w14:paraId="0216AF40"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57EC1847"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merchant_category_id</w:t>
            </w:r>
            <w:proofErr w:type="spellEnd"/>
          </w:p>
        </w:tc>
        <w:tc>
          <w:tcPr>
            <w:tcW w:w="5870" w:type="dxa"/>
            <w:tcBorders>
              <w:top w:val="nil"/>
              <w:left w:val="nil"/>
              <w:bottom w:val="nil"/>
              <w:right w:val="nil"/>
            </w:tcBorders>
            <w:shd w:val="clear" w:color="auto" w:fill="auto"/>
            <w:noWrap/>
            <w:vAlign w:val="bottom"/>
            <w:hideMark/>
          </w:tcPr>
          <w:p w14:paraId="176C41D9" w14:textId="70AEAE58"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Merchant category identifier (</w:t>
            </w:r>
            <w:r w:rsidR="001B702A" w:rsidRPr="006C5D39">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2F26E472"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37CAB68A"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3B4DE8D1"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subsector_id</w:t>
            </w:r>
            <w:proofErr w:type="spellEnd"/>
          </w:p>
        </w:tc>
        <w:tc>
          <w:tcPr>
            <w:tcW w:w="5870" w:type="dxa"/>
            <w:tcBorders>
              <w:top w:val="nil"/>
              <w:left w:val="nil"/>
              <w:bottom w:val="nil"/>
              <w:right w:val="nil"/>
            </w:tcBorders>
            <w:shd w:val="clear" w:color="auto" w:fill="auto"/>
            <w:noWrap/>
            <w:vAlign w:val="bottom"/>
            <w:hideMark/>
          </w:tcPr>
          <w:p w14:paraId="36E9671B" w14:textId="14D57FE1"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Merchant category group identifier (</w:t>
            </w:r>
            <w:r w:rsidR="001B702A" w:rsidRPr="006C5D39">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332544BC"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1D74D86F"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76C9A897"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merchant_id</w:t>
            </w:r>
            <w:proofErr w:type="spellEnd"/>
          </w:p>
        </w:tc>
        <w:tc>
          <w:tcPr>
            <w:tcW w:w="5870" w:type="dxa"/>
            <w:tcBorders>
              <w:top w:val="nil"/>
              <w:left w:val="nil"/>
              <w:bottom w:val="nil"/>
              <w:right w:val="nil"/>
            </w:tcBorders>
            <w:shd w:val="clear" w:color="auto" w:fill="auto"/>
            <w:noWrap/>
            <w:vAlign w:val="bottom"/>
            <w:hideMark/>
          </w:tcPr>
          <w:p w14:paraId="3155AE9B"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Merchant identifier (anonymized)</w:t>
            </w:r>
          </w:p>
        </w:tc>
        <w:tc>
          <w:tcPr>
            <w:tcW w:w="1170" w:type="dxa"/>
            <w:tcBorders>
              <w:top w:val="nil"/>
              <w:left w:val="nil"/>
              <w:bottom w:val="nil"/>
              <w:right w:val="nil"/>
            </w:tcBorders>
            <w:shd w:val="clear" w:color="auto" w:fill="auto"/>
          </w:tcPr>
          <w:p w14:paraId="3F182CA0"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3BBD890C"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269FD9CA"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purchase_amount</w:t>
            </w:r>
            <w:proofErr w:type="spellEnd"/>
          </w:p>
        </w:tc>
        <w:tc>
          <w:tcPr>
            <w:tcW w:w="5870" w:type="dxa"/>
            <w:tcBorders>
              <w:top w:val="nil"/>
              <w:left w:val="nil"/>
              <w:bottom w:val="nil"/>
              <w:right w:val="nil"/>
            </w:tcBorders>
            <w:shd w:val="clear" w:color="auto" w:fill="auto"/>
            <w:noWrap/>
            <w:vAlign w:val="bottom"/>
            <w:hideMark/>
          </w:tcPr>
          <w:p w14:paraId="5D72EE73"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Normalized purchase amount</w:t>
            </w:r>
          </w:p>
        </w:tc>
        <w:tc>
          <w:tcPr>
            <w:tcW w:w="1170" w:type="dxa"/>
            <w:tcBorders>
              <w:top w:val="nil"/>
              <w:left w:val="nil"/>
              <w:bottom w:val="nil"/>
              <w:right w:val="nil"/>
            </w:tcBorders>
            <w:shd w:val="clear" w:color="auto" w:fill="auto"/>
          </w:tcPr>
          <w:p w14:paraId="1D32AA57"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Numeric</w:t>
            </w:r>
          </w:p>
        </w:tc>
      </w:tr>
      <w:tr w:rsidR="00D4233C" w:rsidRPr="006C5D39" w14:paraId="7AE025A8"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713F6919"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city_id</w:t>
            </w:r>
            <w:proofErr w:type="spellEnd"/>
          </w:p>
        </w:tc>
        <w:tc>
          <w:tcPr>
            <w:tcW w:w="5870" w:type="dxa"/>
            <w:tcBorders>
              <w:top w:val="nil"/>
              <w:left w:val="nil"/>
              <w:bottom w:val="nil"/>
              <w:right w:val="nil"/>
            </w:tcBorders>
            <w:shd w:val="clear" w:color="auto" w:fill="auto"/>
            <w:noWrap/>
            <w:vAlign w:val="bottom"/>
            <w:hideMark/>
          </w:tcPr>
          <w:p w14:paraId="28AFD8D2" w14:textId="574203CA"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City identifier (</w:t>
            </w:r>
            <w:r w:rsidR="001B702A" w:rsidRPr="006C5D39">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7D1DCA20"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String</w:t>
            </w:r>
          </w:p>
        </w:tc>
      </w:tr>
      <w:tr w:rsidR="00D4233C" w:rsidRPr="006C5D39" w14:paraId="4AAD5BDA" w14:textId="77777777" w:rsidTr="00F75940">
        <w:trPr>
          <w:trHeight w:val="290"/>
          <w:jc w:val="center"/>
        </w:trPr>
        <w:tc>
          <w:tcPr>
            <w:tcW w:w="2320" w:type="dxa"/>
            <w:tcBorders>
              <w:top w:val="nil"/>
              <w:left w:val="nil"/>
              <w:bottom w:val="nil"/>
              <w:right w:val="nil"/>
            </w:tcBorders>
            <w:shd w:val="clear" w:color="auto" w:fill="auto"/>
            <w:noWrap/>
            <w:vAlign w:val="bottom"/>
            <w:hideMark/>
          </w:tcPr>
          <w:p w14:paraId="04119DF0" w14:textId="77777777" w:rsidR="00D4233C" w:rsidRPr="006C5D39" w:rsidRDefault="00D4233C" w:rsidP="00A84F46">
            <w:pPr>
              <w:rPr>
                <w:rFonts w:ascii="Garamond" w:eastAsia="Times New Roman" w:hAnsi="Garamond" w:cs="Calibri"/>
                <w:color w:val="000000"/>
                <w:sz w:val="20"/>
                <w:szCs w:val="20"/>
              </w:rPr>
            </w:pPr>
            <w:proofErr w:type="spellStart"/>
            <w:r w:rsidRPr="006C5D39">
              <w:rPr>
                <w:rFonts w:ascii="Garamond" w:eastAsia="Times New Roman" w:hAnsi="Garamond" w:cs="Calibri"/>
                <w:color w:val="000000"/>
                <w:sz w:val="20"/>
                <w:szCs w:val="20"/>
              </w:rPr>
              <w:t>state_id</w:t>
            </w:r>
            <w:proofErr w:type="spellEnd"/>
          </w:p>
        </w:tc>
        <w:tc>
          <w:tcPr>
            <w:tcW w:w="5870" w:type="dxa"/>
            <w:tcBorders>
              <w:top w:val="nil"/>
              <w:left w:val="nil"/>
              <w:bottom w:val="nil"/>
              <w:right w:val="nil"/>
            </w:tcBorders>
            <w:shd w:val="clear" w:color="auto" w:fill="auto"/>
            <w:noWrap/>
            <w:vAlign w:val="bottom"/>
            <w:hideMark/>
          </w:tcPr>
          <w:p w14:paraId="32E4B610" w14:textId="60952A23"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State identifier (</w:t>
            </w:r>
            <w:r w:rsidR="001B702A" w:rsidRPr="006C5D39">
              <w:rPr>
                <w:rFonts w:ascii="Garamond" w:eastAsia="Times New Roman" w:hAnsi="Garamond" w:cs="Calibri"/>
                <w:color w:val="000000"/>
                <w:sz w:val="20"/>
                <w:szCs w:val="20"/>
              </w:rPr>
              <w:t>anonymized)</w:t>
            </w:r>
          </w:p>
        </w:tc>
        <w:tc>
          <w:tcPr>
            <w:tcW w:w="1170" w:type="dxa"/>
            <w:tcBorders>
              <w:top w:val="nil"/>
              <w:left w:val="nil"/>
              <w:bottom w:val="nil"/>
              <w:right w:val="nil"/>
            </w:tcBorders>
            <w:shd w:val="clear" w:color="auto" w:fill="auto"/>
          </w:tcPr>
          <w:p w14:paraId="0B294E4B"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Numeric</w:t>
            </w:r>
          </w:p>
        </w:tc>
      </w:tr>
      <w:tr w:rsidR="00D4233C" w:rsidRPr="006C5D39" w14:paraId="280F98AA" w14:textId="77777777" w:rsidTr="00F75940">
        <w:trPr>
          <w:trHeight w:val="290"/>
          <w:jc w:val="center"/>
        </w:trPr>
        <w:tc>
          <w:tcPr>
            <w:tcW w:w="2320" w:type="dxa"/>
            <w:tcBorders>
              <w:top w:val="nil"/>
              <w:left w:val="nil"/>
              <w:bottom w:val="single" w:sz="4" w:space="0" w:color="000000"/>
              <w:right w:val="nil"/>
            </w:tcBorders>
            <w:shd w:val="clear" w:color="auto" w:fill="auto"/>
            <w:noWrap/>
            <w:vAlign w:val="bottom"/>
            <w:hideMark/>
          </w:tcPr>
          <w:p w14:paraId="77A99468"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category_2</w:t>
            </w:r>
          </w:p>
        </w:tc>
        <w:tc>
          <w:tcPr>
            <w:tcW w:w="5870" w:type="dxa"/>
            <w:tcBorders>
              <w:top w:val="nil"/>
              <w:left w:val="nil"/>
              <w:bottom w:val="single" w:sz="4" w:space="0" w:color="000000"/>
              <w:right w:val="nil"/>
            </w:tcBorders>
            <w:shd w:val="clear" w:color="auto" w:fill="auto"/>
            <w:noWrap/>
            <w:vAlign w:val="bottom"/>
            <w:hideMark/>
          </w:tcPr>
          <w:p w14:paraId="3FAF4E4C"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anonymized category</w:t>
            </w:r>
          </w:p>
        </w:tc>
        <w:tc>
          <w:tcPr>
            <w:tcW w:w="1170" w:type="dxa"/>
            <w:tcBorders>
              <w:top w:val="nil"/>
              <w:left w:val="nil"/>
              <w:bottom w:val="single" w:sz="4" w:space="0" w:color="000000"/>
              <w:right w:val="nil"/>
            </w:tcBorders>
            <w:shd w:val="clear" w:color="auto" w:fill="auto"/>
          </w:tcPr>
          <w:p w14:paraId="435B7E78" w14:textId="77777777" w:rsidR="00D4233C" w:rsidRPr="006C5D39" w:rsidRDefault="00D4233C" w:rsidP="00A84F46">
            <w:pPr>
              <w:rPr>
                <w:rFonts w:ascii="Garamond" w:eastAsia="Times New Roman" w:hAnsi="Garamond" w:cs="Calibri"/>
                <w:color w:val="000000"/>
                <w:sz w:val="20"/>
                <w:szCs w:val="20"/>
              </w:rPr>
            </w:pPr>
            <w:r w:rsidRPr="006C5D39">
              <w:rPr>
                <w:rFonts w:ascii="Garamond" w:eastAsia="Times New Roman" w:hAnsi="Garamond" w:cs="Calibri"/>
                <w:color w:val="000000"/>
                <w:sz w:val="20"/>
                <w:szCs w:val="20"/>
              </w:rPr>
              <w:t>Category</w:t>
            </w:r>
          </w:p>
        </w:tc>
      </w:tr>
    </w:tbl>
    <w:p w14:paraId="562D4C3B" w14:textId="77777777" w:rsidR="0000034F" w:rsidRDefault="00EA0BA2" w:rsidP="00F648D3">
      <w:pPr>
        <w:spacing w:after="120"/>
        <w:jc w:val="center"/>
        <w:rPr>
          <w:rFonts w:eastAsia="Verdana"/>
          <w:b/>
          <w:sz w:val="20"/>
          <w:szCs w:val="20"/>
          <w:lang w:eastAsia="zh-CN"/>
          <w14:ligatures w14:val="standard"/>
        </w:rPr>
      </w:pPr>
      <w:r w:rsidRPr="00D37DB4">
        <w:rPr>
          <w:rFonts w:eastAsia="Verdana"/>
          <w:b/>
          <w:sz w:val="20"/>
          <w:szCs w:val="20"/>
          <w:lang w:eastAsia="zh-CN"/>
          <w14:ligatures w14:val="standard"/>
        </w:rPr>
        <w:t>Table 3:</w:t>
      </w:r>
      <w:r w:rsidR="004F79AA">
        <w:rPr>
          <w:rFonts w:eastAsia="Verdana"/>
          <w:b/>
          <w:sz w:val="20"/>
          <w:szCs w:val="20"/>
          <w:lang w:eastAsia="zh-CN"/>
          <w14:ligatures w14:val="standard"/>
        </w:rPr>
        <w:t xml:space="preserve"> </w:t>
      </w:r>
      <w:proofErr w:type="spellStart"/>
      <w:r w:rsidR="00D3787E" w:rsidRPr="00D37DB4">
        <w:rPr>
          <w:rFonts w:eastAsia="Verdana"/>
          <w:b/>
          <w:sz w:val="20"/>
          <w:szCs w:val="20"/>
          <w:lang w:eastAsia="zh-CN"/>
          <w14:ligatures w14:val="standard"/>
        </w:rPr>
        <w:t>New_merchant_</w:t>
      </w:r>
      <w:r w:rsidR="00E05203" w:rsidRPr="00D37DB4">
        <w:rPr>
          <w:rFonts w:eastAsia="Verdana"/>
          <w:b/>
          <w:sz w:val="20"/>
          <w:szCs w:val="20"/>
          <w:lang w:eastAsia="zh-CN"/>
          <w14:ligatures w14:val="standard"/>
        </w:rPr>
        <w:t>transaction</w:t>
      </w:r>
      <w:proofErr w:type="spellEnd"/>
      <w:r w:rsidR="00E05203" w:rsidRPr="00D37DB4">
        <w:rPr>
          <w:rFonts w:eastAsia="Verdana"/>
          <w:b/>
          <w:sz w:val="20"/>
          <w:szCs w:val="20"/>
          <w:lang w:eastAsia="zh-CN"/>
          <w14:ligatures w14:val="standard"/>
        </w:rPr>
        <w:t>:</w:t>
      </w:r>
      <w:r w:rsidR="00D3787E" w:rsidRPr="00D37DB4">
        <w:rPr>
          <w:rFonts w:eastAsia="Verdana"/>
          <w:b/>
          <w:sz w:val="20"/>
          <w:szCs w:val="20"/>
          <w:lang w:eastAsia="zh-CN"/>
          <w14:ligatures w14:val="standard"/>
        </w:rPr>
        <w:t xml:space="preserve"> 1.96 </w:t>
      </w:r>
      <w:r w:rsidR="00B03B37" w:rsidRPr="00D37DB4">
        <w:rPr>
          <w:rFonts w:eastAsia="Verdana"/>
          <w:b/>
          <w:sz w:val="20"/>
          <w:szCs w:val="20"/>
          <w:lang w:eastAsia="zh-CN"/>
          <w14:ligatures w14:val="standard"/>
        </w:rPr>
        <w:t>million</w:t>
      </w:r>
      <w:r w:rsidR="00D3787E" w:rsidRPr="00D37DB4">
        <w:rPr>
          <w:rFonts w:eastAsia="Verdana"/>
          <w:b/>
          <w:sz w:val="20"/>
          <w:szCs w:val="20"/>
          <w:lang w:eastAsia="zh-CN"/>
          <w14:ligatures w14:val="standard"/>
        </w:rPr>
        <w:t xml:space="preserve"> rows</w:t>
      </w:r>
    </w:p>
    <w:p w14:paraId="4992DB46" w14:textId="77777777" w:rsidR="00CE46F9" w:rsidRDefault="00CE46F9" w:rsidP="001F417A">
      <w:pPr>
        <w:spacing w:after="120"/>
        <w:rPr>
          <w:rFonts w:eastAsia="Verdana"/>
          <w:b/>
          <w:sz w:val="20"/>
          <w:szCs w:val="20"/>
          <w:lang w:eastAsia="zh-CN"/>
          <w14:ligatures w14:val="standard"/>
        </w:rPr>
      </w:pPr>
    </w:p>
    <w:p w14:paraId="21735C93" w14:textId="5FCCA996" w:rsidR="00A8738C" w:rsidRDefault="00A8738C" w:rsidP="00F648D3">
      <w:pPr>
        <w:spacing w:after="120"/>
        <w:jc w:val="center"/>
        <w:rPr>
          <w:rFonts w:eastAsia="Verdana"/>
          <w:b/>
          <w:sz w:val="20"/>
          <w:szCs w:val="20"/>
          <w:lang w:eastAsia="zh-CN"/>
          <w14:ligatures w14:val="standard"/>
        </w:rPr>
        <w:sectPr w:rsidR="00A8738C" w:rsidSect="002503B0">
          <w:endnotePr>
            <w:numFmt w:val="decimal"/>
          </w:endnotePr>
          <w:type w:val="continuous"/>
          <w:pgSz w:w="12240" w:h="15840" w:code="9"/>
          <w:pgMar w:top="1500" w:right="1080" w:bottom="1600" w:left="1080" w:header="1080" w:footer="1080" w:gutter="0"/>
          <w:pgNumType w:start="1"/>
          <w:cols w:space="480"/>
          <w:titlePg/>
          <w:docGrid w:linePitch="360"/>
        </w:sectPr>
      </w:pPr>
    </w:p>
    <w:p w14:paraId="21AD39FF" w14:textId="62719A14" w:rsidR="00D369A8" w:rsidRPr="003F0327" w:rsidRDefault="00B16B29" w:rsidP="00157F40">
      <w:pPr>
        <w:pStyle w:val="Abstract"/>
        <w:spacing w:after="0"/>
        <w:rPr>
          <w:rFonts w:eastAsia="Verdana"/>
          <w:b/>
          <w:sz w:val="22"/>
          <w14:ligatures w14:val="standard"/>
        </w:rPr>
      </w:pPr>
      <w:r w:rsidRPr="003F0327">
        <w:rPr>
          <w:rFonts w:eastAsia="Verdana"/>
          <w:b/>
          <w:sz w:val="22"/>
          <w14:ligatures w14:val="standard"/>
        </w:rPr>
        <w:t>3.2 feature engineering</w:t>
      </w:r>
    </w:p>
    <w:p w14:paraId="71950637" w14:textId="004F3CDD" w:rsidR="00597421" w:rsidRPr="00597421" w:rsidRDefault="00A44E37" w:rsidP="00053CC0">
      <w:pPr>
        <w:pStyle w:val="Abstract"/>
        <w:spacing w:after="0"/>
        <w:rPr>
          <w:rFonts w:eastAsia="Verdana"/>
          <w:sz w:val="24"/>
          <w:szCs w:val="24"/>
          <w:lang w:eastAsia="zh-CN"/>
          <w14:ligatures w14:val="standard"/>
        </w:rPr>
      </w:pPr>
      <w:r>
        <w:rPr>
          <w:rFonts w:eastAsia="Verdana"/>
          <w:sz w:val="24"/>
          <w:szCs w:val="24"/>
          <w:lang w:eastAsia="zh-CN"/>
          <w14:ligatures w14:val="standard"/>
        </w:rPr>
        <w:t xml:space="preserve">As we can see from the </w:t>
      </w:r>
      <w:r w:rsidR="00FD6BEC">
        <w:rPr>
          <w:rFonts w:eastAsia="Verdana"/>
          <w:sz w:val="24"/>
          <w:szCs w:val="24"/>
          <w:lang w:eastAsia="zh-CN"/>
          <w14:ligatures w14:val="standard"/>
        </w:rPr>
        <w:t xml:space="preserve">data description </w:t>
      </w:r>
      <w:r w:rsidR="00D163C2">
        <w:rPr>
          <w:rFonts w:eastAsia="Verdana"/>
          <w:sz w:val="24"/>
          <w:szCs w:val="24"/>
          <w:lang w:eastAsia="zh-CN"/>
          <w14:ligatures w14:val="standard"/>
        </w:rPr>
        <w:t xml:space="preserve">section, some </w:t>
      </w:r>
      <w:r w:rsidR="004B0CF8">
        <w:rPr>
          <w:rFonts w:eastAsia="Verdana"/>
          <w:sz w:val="24"/>
          <w:szCs w:val="24"/>
          <w:lang w:eastAsia="zh-CN"/>
          <w14:ligatures w14:val="standard"/>
        </w:rPr>
        <w:t xml:space="preserve">features like </w:t>
      </w:r>
      <w:proofErr w:type="spellStart"/>
      <w:r w:rsidR="00396BD9">
        <w:rPr>
          <w:rFonts w:eastAsia="Verdana"/>
          <w:sz w:val="24"/>
          <w:szCs w:val="24"/>
          <w:lang w:eastAsia="zh-CN"/>
          <w14:ligatures w14:val="standard"/>
        </w:rPr>
        <w:t>First_active_month</w:t>
      </w:r>
      <w:proofErr w:type="spellEnd"/>
      <w:r w:rsidR="00EC0D0E">
        <w:rPr>
          <w:rFonts w:eastAsia="Verdana"/>
          <w:sz w:val="24"/>
          <w:szCs w:val="24"/>
          <w:lang w:eastAsia="zh-CN"/>
          <w14:ligatures w14:val="standard"/>
        </w:rPr>
        <w:t xml:space="preserve"> and </w:t>
      </w:r>
      <w:proofErr w:type="spellStart"/>
      <w:r w:rsidR="00EC0D0E">
        <w:rPr>
          <w:rFonts w:eastAsia="Verdana"/>
          <w:sz w:val="24"/>
          <w:szCs w:val="24"/>
          <w:lang w:eastAsia="zh-CN"/>
          <w14:ligatures w14:val="standard"/>
        </w:rPr>
        <w:t>purchase_date</w:t>
      </w:r>
      <w:proofErr w:type="spellEnd"/>
      <w:r w:rsidR="00EC0D0E">
        <w:rPr>
          <w:rFonts w:eastAsia="Verdana"/>
          <w:sz w:val="24"/>
          <w:szCs w:val="24"/>
          <w:lang w:eastAsia="zh-CN"/>
          <w14:ligatures w14:val="standard"/>
        </w:rPr>
        <w:t xml:space="preserve"> are</w:t>
      </w:r>
      <w:r w:rsidR="00396BD9">
        <w:rPr>
          <w:rFonts w:eastAsia="Verdana"/>
          <w:sz w:val="24"/>
          <w:szCs w:val="24"/>
          <w:lang w:eastAsia="zh-CN"/>
          <w14:ligatures w14:val="standard"/>
        </w:rPr>
        <w:t xml:space="preserve"> </w:t>
      </w:r>
      <w:r w:rsidR="00C73915">
        <w:rPr>
          <w:rFonts w:eastAsia="Verdana"/>
          <w:sz w:val="24"/>
          <w:szCs w:val="24"/>
          <w:lang w:eastAsia="zh-CN"/>
          <w14:ligatures w14:val="standard"/>
        </w:rPr>
        <w:t xml:space="preserve">in the date </w:t>
      </w:r>
      <w:r w:rsidR="00D955CA">
        <w:rPr>
          <w:rFonts w:eastAsia="Verdana"/>
          <w:sz w:val="24"/>
          <w:szCs w:val="24"/>
          <w:lang w:eastAsia="zh-CN"/>
          <w14:ligatures w14:val="standard"/>
        </w:rPr>
        <w:t>format</w:t>
      </w:r>
      <w:r w:rsidR="00DA3C75">
        <w:rPr>
          <w:rFonts w:eastAsia="Verdana"/>
          <w:sz w:val="24"/>
          <w:szCs w:val="24"/>
          <w:lang w:eastAsia="zh-CN"/>
          <w14:ligatures w14:val="standard"/>
        </w:rPr>
        <w:t xml:space="preserve">. However, we need to calculate the </w:t>
      </w:r>
      <w:r w:rsidR="0065416E">
        <w:rPr>
          <w:rFonts w:eastAsia="Verdana"/>
          <w:sz w:val="24"/>
          <w:szCs w:val="24"/>
          <w:lang w:eastAsia="zh-CN"/>
          <w14:ligatures w14:val="standard"/>
        </w:rPr>
        <w:t xml:space="preserve">data for future usage. In order to tackle this problem, we </w:t>
      </w:r>
      <w:r w:rsidR="0000074E">
        <w:rPr>
          <w:rFonts w:eastAsia="Verdana"/>
          <w:sz w:val="24"/>
          <w:szCs w:val="24"/>
          <w:lang w:eastAsia="zh-CN"/>
          <w14:ligatures w14:val="standard"/>
        </w:rPr>
        <w:t xml:space="preserve">introduced a new </w:t>
      </w:r>
      <w:r w:rsidR="007D23E2">
        <w:rPr>
          <w:rFonts w:eastAsia="Verdana"/>
          <w:sz w:val="24"/>
          <w:szCs w:val="24"/>
          <w:lang w:eastAsia="zh-CN"/>
          <w14:ligatures w14:val="standard"/>
        </w:rPr>
        <w:t xml:space="preserve">feature called </w:t>
      </w:r>
      <w:proofErr w:type="spellStart"/>
      <w:r w:rsidR="007D23E2">
        <w:rPr>
          <w:rFonts w:eastAsia="Verdana"/>
          <w:sz w:val="24"/>
          <w:szCs w:val="24"/>
          <w:lang w:eastAsia="zh-CN"/>
          <w14:ligatures w14:val="standard"/>
        </w:rPr>
        <w:t>reference_date</w:t>
      </w:r>
      <w:proofErr w:type="spellEnd"/>
      <w:r w:rsidR="007D23E2">
        <w:rPr>
          <w:rFonts w:eastAsia="Verdana"/>
          <w:sz w:val="24"/>
          <w:szCs w:val="24"/>
          <w:lang w:eastAsia="zh-CN"/>
          <w14:ligatures w14:val="standard"/>
        </w:rPr>
        <w:t xml:space="preserve">, </w:t>
      </w:r>
      <w:r w:rsidR="00341AA0">
        <w:rPr>
          <w:rFonts w:eastAsia="Verdana"/>
          <w:sz w:val="24"/>
          <w:szCs w:val="24"/>
          <w:lang w:eastAsia="zh-CN"/>
          <w14:ligatures w14:val="standard"/>
        </w:rPr>
        <w:t>which is th</w:t>
      </w:r>
      <w:r w:rsidR="001340F6">
        <w:rPr>
          <w:rFonts w:eastAsia="Verdana"/>
          <w:sz w:val="24"/>
          <w:szCs w:val="24"/>
          <w:lang w:eastAsia="zh-CN"/>
          <w14:ligatures w14:val="standard"/>
        </w:rPr>
        <w:t xml:space="preserve">e </w:t>
      </w:r>
      <w:r w:rsidR="002B5C9D">
        <w:rPr>
          <w:rFonts w:eastAsia="Verdana"/>
          <w:sz w:val="24"/>
          <w:szCs w:val="24"/>
          <w:lang w:eastAsia="zh-CN"/>
          <w14:ligatures w14:val="standard"/>
        </w:rPr>
        <w:t xml:space="preserve">date of </w:t>
      </w:r>
      <w:proofErr w:type="spellStart"/>
      <w:r w:rsidR="001340F6">
        <w:rPr>
          <w:rFonts w:eastAsia="Verdana"/>
          <w:sz w:val="24"/>
          <w:szCs w:val="24"/>
          <w:lang w:eastAsia="zh-CN"/>
          <w14:ligatures w14:val="standard"/>
        </w:rPr>
        <w:t>purchase_dat</w:t>
      </w:r>
      <w:r w:rsidR="00D32758">
        <w:rPr>
          <w:rFonts w:eastAsia="Verdana"/>
          <w:sz w:val="24"/>
          <w:szCs w:val="24"/>
          <w:lang w:eastAsia="zh-CN"/>
          <w14:ligatures w14:val="standard"/>
        </w:rPr>
        <w:t>e</w:t>
      </w:r>
      <w:proofErr w:type="spellEnd"/>
      <w:r w:rsidR="001340F6">
        <w:rPr>
          <w:rFonts w:eastAsia="Verdana"/>
          <w:sz w:val="24"/>
          <w:szCs w:val="24"/>
          <w:lang w:eastAsia="zh-CN"/>
          <w14:ligatures w14:val="standard"/>
        </w:rPr>
        <w:t xml:space="preserve"> minus </w:t>
      </w:r>
      <w:proofErr w:type="spellStart"/>
      <w:r w:rsidR="001340F6">
        <w:rPr>
          <w:rFonts w:eastAsia="Verdana"/>
          <w:sz w:val="24"/>
          <w:szCs w:val="24"/>
          <w:lang w:eastAsia="zh-CN"/>
          <w14:ligatures w14:val="standard"/>
        </w:rPr>
        <w:t>month</w:t>
      </w:r>
      <w:r w:rsidR="00D32758">
        <w:rPr>
          <w:rFonts w:eastAsia="Verdana"/>
          <w:sz w:val="24"/>
          <w:szCs w:val="24"/>
          <w:lang w:eastAsia="zh-CN"/>
          <w14:ligatures w14:val="standard"/>
        </w:rPr>
        <w:t>_lag</w:t>
      </w:r>
      <w:proofErr w:type="spellEnd"/>
      <w:r w:rsidR="002B5C9D">
        <w:rPr>
          <w:rFonts w:eastAsia="Verdana"/>
          <w:sz w:val="24"/>
          <w:szCs w:val="24"/>
          <w:lang w:eastAsia="zh-CN"/>
          <w14:ligatures w14:val="standard"/>
        </w:rPr>
        <w:t xml:space="preserve">. </w:t>
      </w:r>
      <w:r w:rsidR="007C38DB">
        <w:rPr>
          <w:rFonts w:eastAsia="Verdana"/>
          <w:sz w:val="24"/>
          <w:szCs w:val="24"/>
          <w:lang w:eastAsia="zh-CN"/>
          <w14:ligatures w14:val="standard"/>
        </w:rPr>
        <w:t xml:space="preserve">Then, we use </w:t>
      </w:r>
      <w:proofErr w:type="spellStart"/>
      <w:r w:rsidR="007C38DB">
        <w:rPr>
          <w:rFonts w:eastAsia="Verdana"/>
          <w:sz w:val="24"/>
          <w:szCs w:val="24"/>
          <w:lang w:eastAsia="zh-CN"/>
          <w14:ligatures w14:val="standard"/>
        </w:rPr>
        <w:t>Month_diff</w:t>
      </w:r>
      <w:proofErr w:type="spellEnd"/>
      <w:r w:rsidR="007C38DB">
        <w:rPr>
          <w:rFonts w:eastAsia="Verdana"/>
          <w:sz w:val="24"/>
          <w:szCs w:val="24"/>
          <w:lang w:eastAsia="zh-CN"/>
          <w14:ligatures w14:val="standard"/>
        </w:rPr>
        <w:t xml:space="preserve"> </w:t>
      </w:r>
      <w:r w:rsidR="00FB29C3">
        <w:rPr>
          <w:rFonts w:eastAsia="Verdana"/>
          <w:sz w:val="24"/>
          <w:szCs w:val="24"/>
          <w:lang w:eastAsia="zh-CN"/>
          <w14:ligatures w14:val="standard"/>
        </w:rPr>
        <w:t xml:space="preserve">feature to present the </w:t>
      </w:r>
      <w:r w:rsidR="004B6BF1">
        <w:rPr>
          <w:rFonts w:eastAsia="Verdana"/>
          <w:sz w:val="24"/>
          <w:szCs w:val="24"/>
          <w:lang w:eastAsia="zh-CN"/>
          <w14:ligatures w14:val="standard"/>
        </w:rPr>
        <w:t xml:space="preserve">time information.  The </w:t>
      </w:r>
      <w:proofErr w:type="spellStart"/>
      <w:r w:rsidR="004B6BF1">
        <w:rPr>
          <w:rFonts w:eastAsia="Verdana"/>
          <w:sz w:val="24"/>
          <w:szCs w:val="24"/>
          <w:lang w:eastAsia="zh-CN"/>
          <w14:ligatures w14:val="standard"/>
        </w:rPr>
        <w:t>month_diff</w:t>
      </w:r>
      <w:proofErr w:type="spellEnd"/>
      <w:r w:rsidR="004B6BF1">
        <w:rPr>
          <w:rFonts w:eastAsia="Verdana"/>
          <w:sz w:val="24"/>
          <w:szCs w:val="24"/>
          <w:lang w:eastAsia="zh-CN"/>
          <w14:ligatures w14:val="standard"/>
        </w:rPr>
        <w:t xml:space="preserve"> equals to the </w:t>
      </w:r>
      <w:proofErr w:type="spellStart"/>
      <w:r w:rsidR="004B6BF1">
        <w:rPr>
          <w:rFonts w:eastAsia="Verdana"/>
          <w:sz w:val="24"/>
          <w:szCs w:val="24"/>
          <w:lang w:eastAsia="zh-CN"/>
          <w14:ligatures w14:val="standard"/>
        </w:rPr>
        <w:t>current_data</w:t>
      </w:r>
      <w:proofErr w:type="spellEnd"/>
      <w:r w:rsidR="004B6BF1">
        <w:rPr>
          <w:rFonts w:eastAsia="Verdana"/>
          <w:sz w:val="24"/>
          <w:szCs w:val="24"/>
          <w:lang w:eastAsia="zh-CN"/>
          <w14:ligatures w14:val="standard"/>
        </w:rPr>
        <w:t xml:space="preserve"> </w:t>
      </w:r>
      <w:r w:rsidR="00975E38">
        <w:rPr>
          <w:rFonts w:eastAsia="Verdana"/>
          <w:sz w:val="24"/>
          <w:szCs w:val="24"/>
          <w:lang w:eastAsia="zh-CN"/>
          <w14:ligatures w14:val="standard"/>
        </w:rPr>
        <w:t xml:space="preserve">minus </w:t>
      </w:r>
      <w:proofErr w:type="spellStart"/>
      <w:r w:rsidR="001924ED">
        <w:rPr>
          <w:rFonts w:eastAsia="Verdana"/>
          <w:sz w:val="24"/>
          <w:szCs w:val="24"/>
          <w:lang w:eastAsia="zh-CN"/>
          <w14:ligatures w14:val="standard"/>
        </w:rPr>
        <w:t>ref</w:t>
      </w:r>
      <w:r w:rsidR="00A05110">
        <w:rPr>
          <w:rFonts w:eastAsia="Verdana"/>
          <w:sz w:val="24"/>
          <w:szCs w:val="24"/>
          <w:lang w:eastAsia="zh-CN"/>
          <w14:ligatures w14:val="standard"/>
        </w:rPr>
        <w:t>erence_date</w:t>
      </w:r>
      <w:proofErr w:type="spellEnd"/>
      <w:r w:rsidR="008F74E3">
        <w:rPr>
          <w:rFonts w:eastAsia="Verdana"/>
          <w:sz w:val="24"/>
          <w:szCs w:val="24"/>
          <w:lang w:eastAsia="zh-CN"/>
          <w14:ligatures w14:val="standard"/>
        </w:rPr>
        <w:t xml:space="preserve">, which is a number. </w:t>
      </w:r>
      <w:r w:rsidR="007C20EA">
        <w:rPr>
          <w:rFonts w:eastAsia="Verdana"/>
          <w:sz w:val="24"/>
          <w:szCs w:val="24"/>
          <w:lang w:eastAsia="zh-CN"/>
          <w14:ligatures w14:val="standard"/>
        </w:rPr>
        <w:t>For categorical features, we used one-hot</w:t>
      </w:r>
      <w:r w:rsidR="00366ED0">
        <w:rPr>
          <w:rFonts w:eastAsia="Verdana"/>
          <w:sz w:val="24"/>
          <w:szCs w:val="24"/>
          <w:lang w:eastAsia="zh-CN"/>
          <w14:ligatures w14:val="standard"/>
        </w:rPr>
        <w:t>-encoding</w:t>
      </w:r>
      <w:r w:rsidR="005B1683">
        <w:rPr>
          <w:rFonts w:eastAsia="Verdana"/>
          <w:sz w:val="24"/>
          <w:szCs w:val="24"/>
          <w:lang w:eastAsia="zh-CN"/>
          <w14:ligatures w14:val="standard"/>
        </w:rPr>
        <w:t xml:space="preserve"> method to </w:t>
      </w:r>
      <w:r w:rsidR="00783471">
        <w:rPr>
          <w:rFonts w:eastAsia="Verdana"/>
          <w:sz w:val="24"/>
          <w:szCs w:val="24"/>
          <w:lang w:eastAsia="zh-CN"/>
          <w14:ligatures w14:val="standard"/>
        </w:rPr>
        <w:t>process them.</w:t>
      </w:r>
    </w:p>
    <w:p w14:paraId="683F7C62" w14:textId="11FA03BE" w:rsidR="0061289E" w:rsidRDefault="007D1CEA" w:rsidP="00053CC0">
      <w:pPr>
        <w:pStyle w:val="Abstract"/>
        <w:spacing w:after="240"/>
        <w:rPr>
          <w:rFonts w:eastAsia="Verdana"/>
          <w:sz w:val="24"/>
          <w:szCs w:val="24"/>
          <w:lang w:eastAsia="zh-CN"/>
          <w14:ligatures w14:val="standard"/>
        </w:rPr>
      </w:pPr>
      <w:r>
        <w:rPr>
          <w:rFonts w:eastAsia="Verdana"/>
          <w:sz w:val="24"/>
          <w:szCs w:val="24"/>
          <w:lang w:eastAsia="zh-CN"/>
          <w14:ligatures w14:val="standard"/>
        </w:rPr>
        <w:t>Here is a problem that</w:t>
      </w:r>
      <w:r w:rsidR="00F8154F">
        <w:rPr>
          <w:rFonts w:eastAsia="Verdana"/>
          <w:sz w:val="24"/>
          <w:szCs w:val="24"/>
          <w:lang w:eastAsia="zh-CN"/>
          <w14:ligatures w14:val="standard"/>
        </w:rPr>
        <w:t xml:space="preserve"> </w:t>
      </w:r>
      <w:r w:rsidR="00A7406F">
        <w:rPr>
          <w:rFonts w:eastAsia="Verdana"/>
          <w:sz w:val="24"/>
          <w:szCs w:val="24"/>
          <w:lang w:eastAsia="zh-CN"/>
          <w14:ligatures w14:val="standard"/>
        </w:rPr>
        <w:t xml:space="preserve">the </w:t>
      </w:r>
      <w:r w:rsidR="00EB3204">
        <w:rPr>
          <w:rFonts w:eastAsia="Verdana"/>
          <w:sz w:val="24"/>
          <w:szCs w:val="24"/>
          <w:lang w:eastAsia="zh-CN"/>
          <w14:ligatures w14:val="standard"/>
        </w:rPr>
        <w:t xml:space="preserve">features we got are not enough, </w:t>
      </w:r>
      <w:r w:rsidR="00BA3A72">
        <w:rPr>
          <w:rFonts w:eastAsia="Verdana"/>
          <w:sz w:val="24"/>
          <w:szCs w:val="24"/>
          <w:lang w:eastAsia="zh-CN"/>
          <w14:ligatures w14:val="standard"/>
        </w:rPr>
        <w:t>so</w:t>
      </w:r>
      <w:r w:rsidR="00EB3204">
        <w:rPr>
          <w:rFonts w:eastAsia="Verdana"/>
          <w:sz w:val="24"/>
          <w:szCs w:val="24"/>
          <w:lang w:eastAsia="zh-CN"/>
          <w14:ligatures w14:val="standard"/>
        </w:rPr>
        <w:t xml:space="preserve"> we decided to expend our feature space by creating new features based on what we have now.</w:t>
      </w:r>
      <w:r w:rsidR="00BA3A72">
        <w:rPr>
          <w:rFonts w:eastAsia="Verdana"/>
          <w:sz w:val="24"/>
          <w:szCs w:val="24"/>
          <w:lang w:eastAsia="zh-CN"/>
          <w14:ligatures w14:val="standard"/>
        </w:rPr>
        <w:t xml:space="preserve"> </w:t>
      </w:r>
      <w:r w:rsidR="00BD2FF5">
        <w:rPr>
          <w:rFonts w:eastAsia="Verdana"/>
          <w:sz w:val="24"/>
          <w:szCs w:val="24"/>
          <w:lang w:eastAsia="zh-CN"/>
          <w14:ligatures w14:val="standard"/>
        </w:rPr>
        <w:t>First of all</w:t>
      </w:r>
      <w:r w:rsidR="00AF1779">
        <w:rPr>
          <w:rFonts w:eastAsia="Verdana"/>
          <w:sz w:val="24"/>
          <w:szCs w:val="24"/>
          <w:lang w:eastAsia="zh-CN"/>
          <w14:ligatures w14:val="standard"/>
        </w:rPr>
        <w:t xml:space="preserve">, </w:t>
      </w:r>
      <w:r w:rsidR="00FA0C61">
        <w:rPr>
          <w:rFonts w:eastAsia="Verdana"/>
          <w:sz w:val="24"/>
          <w:szCs w:val="24"/>
          <w:lang w:eastAsia="zh-CN"/>
          <w14:ligatures w14:val="standard"/>
        </w:rPr>
        <w:t>we</w:t>
      </w:r>
      <w:r w:rsidR="00E23BE2">
        <w:rPr>
          <w:rFonts w:eastAsia="Verdana"/>
          <w:sz w:val="24"/>
          <w:szCs w:val="24"/>
          <w:lang w:eastAsia="zh-CN"/>
          <w14:ligatures w14:val="standard"/>
        </w:rPr>
        <w:t xml:space="preserve"> </w:t>
      </w:r>
      <w:r w:rsidR="00872DE9">
        <w:rPr>
          <w:rFonts w:eastAsia="Verdana"/>
          <w:sz w:val="24"/>
          <w:szCs w:val="24"/>
          <w:lang w:eastAsia="zh-CN"/>
          <w14:ligatures w14:val="standard"/>
        </w:rPr>
        <w:t>calculate</w:t>
      </w:r>
      <w:r w:rsidR="00607FF3">
        <w:rPr>
          <w:rFonts w:eastAsia="Verdana"/>
          <w:sz w:val="24"/>
          <w:szCs w:val="24"/>
          <w:lang w:eastAsia="zh-CN"/>
          <w14:ligatures w14:val="standard"/>
        </w:rPr>
        <w:t>d</w:t>
      </w:r>
      <w:r w:rsidR="00872DE9">
        <w:rPr>
          <w:rFonts w:eastAsia="Verdana"/>
          <w:sz w:val="24"/>
          <w:szCs w:val="24"/>
          <w:lang w:eastAsia="zh-CN"/>
          <w14:ligatures w14:val="standard"/>
        </w:rPr>
        <w:t xml:space="preserve"> the </w:t>
      </w:r>
      <w:r w:rsidR="009A3E0C">
        <w:rPr>
          <w:rFonts w:eastAsia="Verdana"/>
          <w:sz w:val="24"/>
          <w:szCs w:val="24"/>
          <w:lang w:eastAsia="zh-CN"/>
          <w14:ligatures w14:val="standard"/>
        </w:rPr>
        <w:t xml:space="preserve">statistics values of </w:t>
      </w:r>
      <w:r w:rsidR="00BF6EBA">
        <w:rPr>
          <w:rFonts w:eastAsia="Verdana"/>
          <w:sz w:val="24"/>
          <w:szCs w:val="24"/>
          <w:lang w:eastAsia="zh-CN"/>
          <w14:ligatures w14:val="standard"/>
        </w:rPr>
        <w:t>each</w:t>
      </w:r>
      <w:r w:rsidR="00317ACD">
        <w:rPr>
          <w:rFonts w:eastAsia="Verdana"/>
          <w:sz w:val="24"/>
          <w:szCs w:val="24"/>
          <w:lang w:eastAsia="zh-CN"/>
          <w14:ligatures w14:val="standard"/>
        </w:rPr>
        <w:t xml:space="preserve"> feature, for example, we calculated the sum and mean of category_1.</w:t>
      </w:r>
      <w:r w:rsidR="00990D79">
        <w:rPr>
          <w:rFonts w:eastAsia="Verdana"/>
          <w:sz w:val="24"/>
          <w:szCs w:val="24"/>
          <w:lang w:eastAsia="zh-CN"/>
          <w14:ligatures w14:val="standard"/>
        </w:rPr>
        <w:t xml:space="preserve"> </w:t>
      </w:r>
      <w:r w:rsidR="00D8066C">
        <w:rPr>
          <w:rFonts w:eastAsia="Verdana"/>
          <w:sz w:val="24"/>
          <w:szCs w:val="24"/>
          <w:lang w:eastAsia="zh-CN"/>
          <w14:ligatures w14:val="standard"/>
        </w:rPr>
        <w:t>Then, we aggregate th</w:t>
      </w:r>
      <w:r w:rsidR="00AF508F">
        <w:rPr>
          <w:rFonts w:eastAsia="Verdana"/>
          <w:sz w:val="24"/>
          <w:szCs w:val="24"/>
          <w:lang w:eastAsia="zh-CN"/>
          <w14:ligatures w14:val="standard"/>
        </w:rPr>
        <w:t>ese</w:t>
      </w:r>
      <w:r w:rsidR="00D8066C">
        <w:rPr>
          <w:rFonts w:eastAsia="Verdana"/>
          <w:sz w:val="24"/>
          <w:szCs w:val="24"/>
          <w:lang w:eastAsia="zh-CN"/>
          <w14:ligatures w14:val="standard"/>
        </w:rPr>
        <w:t xml:space="preserve"> </w:t>
      </w:r>
      <w:r w:rsidR="00AD041E">
        <w:rPr>
          <w:rFonts w:eastAsia="Verdana"/>
          <w:sz w:val="24"/>
          <w:szCs w:val="24"/>
          <w:lang w:eastAsia="zh-CN"/>
          <w14:ligatures w14:val="standard"/>
        </w:rPr>
        <w:t>features</w:t>
      </w:r>
      <w:r w:rsidR="008B7D60">
        <w:rPr>
          <w:rFonts w:eastAsia="Verdana"/>
          <w:sz w:val="24"/>
          <w:szCs w:val="24"/>
          <w:lang w:eastAsia="zh-CN"/>
          <w14:ligatures w14:val="standard"/>
        </w:rPr>
        <w:t xml:space="preserve"> through group by </w:t>
      </w:r>
      <w:proofErr w:type="spellStart"/>
      <w:r w:rsidR="008B7D60">
        <w:rPr>
          <w:rFonts w:eastAsia="Verdana"/>
          <w:sz w:val="24"/>
          <w:szCs w:val="24"/>
          <w:lang w:eastAsia="zh-CN"/>
          <w14:ligatures w14:val="standard"/>
        </w:rPr>
        <w:t>card_id</w:t>
      </w:r>
      <w:proofErr w:type="spellEnd"/>
      <w:r w:rsidR="008B7D60">
        <w:rPr>
          <w:rFonts w:eastAsia="Verdana"/>
          <w:sz w:val="24"/>
          <w:szCs w:val="24"/>
          <w:lang w:eastAsia="zh-CN"/>
          <w14:ligatures w14:val="standard"/>
        </w:rPr>
        <w:t>.</w:t>
      </w:r>
      <w:r w:rsidR="000F0723">
        <w:rPr>
          <w:rFonts w:eastAsia="Verdana"/>
          <w:sz w:val="24"/>
          <w:szCs w:val="24"/>
          <w:lang w:eastAsia="zh-CN"/>
          <w14:ligatures w14:val="standard"/>
        </w:rPr>
        <w:t xml:space="preserve"> Second, we </w:t>
      </w:r>
      <w:r w:rsidR="00636B63">
        <w:rPr>
          <w:rFonts w:eastAsia="Verdana"/>
          <w:sz w:val="24"/>
          <w:szCs w:val="24"/>
          <w:lang w:eastAsia="zh-CN"/>
          <w14:ligatures w14:val="standard"/>
        </w:rPr>
        <w:t xml:space="preserve">calculate </w:t>
      </w:r>
      <w:r w:rsidR="00600A90">
        <w:rPr>
          <w:rFonts w:eastAsia="Verdana" w:hint="eastAsia"/>
          <w:sz w:val="24"/>
          <w:szCs w:val="24"/>
          <w:lang w:eastAsia="zh-CN"/>
          <w14:ligatures w14:val="standard"/>
        </w:rPr>
        <w:t>count</w:t>
      </w:r>
      <w:r w:rsidR="00600A90">
        <w:rPr>
          <w:rFonts w:eastAsia="Verdana"/>
          <w:sz w:val="24"/>
          <w:szCs w:val="24"/>
          <w:lang w:eastAsia="zh-CN"/>
          <w14:ligatures w14:val="standard"/>
        </w:rPr>
        <w:t xml:space="preserve">, sum, mean, min, max and </w:t>
      </w:r>
      <w:proofErr w:type="spellStart"/>
      <w:r w:rsidR="00600A90">
        <w:rPr>
          <w:rFonts w:eastAsia="Verdana"/>
          <w:sz w:val="24"/>
          <w:szCs w:val="24"/>
          <w:lang w:eastAsia="zh-CN"/>
          <w14:ligatures w14:val="standard"/>
        </w:rPr>
        <w:t>std</w:t>
      </w:r>
      <w:proofErr w:type="spellEnd"/>
      <w:r w:rsidR="00027B30">
        <w:rPr>
          <w:rFonts w:eastAsia="Verdana"/>
          <w:sz w:val="24"/>
          <w:szCs w:val="24"/>
          <w:lang w:eastAsia="zh-CN"/>
          <w14:ligatures w14:val="standard"/>
        </w:rPr>
        <w:t xml:space="preserve"> of feature </w:t>
      </w:r>
      <w:proofErr w:type="spellStart"/>
      <w:r w:rsidR="00027B30">
        <w:rPr>
          <w:rFonts w:eastAsia="Verdana"/>
          <w:sz w:val="24"/>
          <w:szCs w:val="24"/>
          <w:lang w:eastAsia="zh-CN"/>
          <w14:ligatures w14:val="standard"/>
        </w:rPr>
        <w:t>purchase_amount</w:t>
      </w:r>
      <w:proofErr w:type="spellEnd"/>
      <w:r w:rsidR="00027B30">
        <w:rPr>
          <w:rFonts w:eastAsia="Verdana"/>
          <w:sz w:val="24"/>
          <w:szCs w:val="24"/>
          <w:lang w:eastAsia="zh-CN"/>
          <w14:ligatures w14:val="standard"/>
        </w:rPr>
        <w:t xml:space="preserve"> and </w:t>
      </w:r>
      <w:r w:rsidR="00D966F5">
        <w:rPr>
          <w:rFonts w:eastAsia="Verdana"/>
          <w:sz w:val="24"/>
          <w:szCs w:val="24"/>
          <w:lang w:eastAsia="zh-CN"/>
          <w14:ligatures w14:val="standard"/>
        </w:rPr>
        <w:t>i</w:t>
      </w:r>
      <w:r w:rsidR="00027B30">
        <w:rPr>
          <w:rFonts w:eastAsia="Verdana"/>
          <w:sz w:val="24"/>
          <w:szCs w:val="24"/>
          <w:lang w:eastAsia="zh-CN"/>
          <w14:ligatures w14:val="standard"/>
        </w:rPr>
        <w:t>nstallments</w:t>
      </w:r>
      <w:r w:rsidR="000E43EA">
        <w:rPr>
          <w:rFonts w:eastAsia="Verdana"/>
          <w:sz w:val="24"/>
          <w:szCs w:val="24"/>
          <w:lang w:eastAsia="zh-CN"/>
          <w14:ligatures w14:val="standard"/>
        </w:rPr>
        <w:t xml:space="preserve">, and then aggregate them group by </w:t>
      </w:r>
      <w:proofErr w:type="spellStart"/>
      <w:r w:rsidR="000E43EA">
        <w:rPr>
          <w:rFonts w:eastAsia="Verdana"/>
          <w:sz w:val="24"/>
          <w:szCs w:val="24"/>
          <w:lang w:eastAsia="zh-CN"/>
          <w14:ligatures w14:val="standard"/>
        </w:rPr>
        <w:t>card_id</w:t>
      </w:r>
      <w:proofErr w:type="spellEnd"/>
      <w:r w:rsidR="000E43EA">
        <w:rPr>
          <w:rFonts w:eastAsia="Verdana"/>
          <w:sz w:val="24"/>
          <w:szCs w:val="24"/>
          <w:lang w:eastAsia="zh-CN"/>
          <w14:ligatures w14:val="standard"/>
        </w:rPr>
        <w:t xml:space="preserve">. Third, we </w:t>
      </w:r>
      <w:r w:rsidR="00BF5F38">
        <w:rPr>
          <w:rFonts w:eastAsia="Verdana"/>
          <w:sz w:val="24"/>
          <w:szCs w:val="24"/>
          <w:lang w:eastAsia="zh-CN"/>
          <w14:ligatures w14:val="standard"/>
        </w:rPr>
        <w:t>aggregated all features</w:t>
      </w:r>
      <w:r w:rsidR="00835C3A">
        <w:rPr>
          <w:rFonts w:eastAsia="Verdana"/>
          <w:sz w:val="24"/>
          <w:szCs w:val="24"/>
          <w:lang w:eastAsia="zh-CN"/>
          <w14:ligatures w14:val="standard"/>
        </w:rPr>
        <w:t xml:space="preserve">’ mean and </w:t>
      </w:r>
      <w:proofErr w:type="spellStart"/>
      <w:r w:rsidR="00835C3A">
        <w:rPr>
          <w:rFonts w:eastAsia="Verdana"/>
          <w:sz w:val="24"/>
          <w:szCs w:val="24"/>
          <w:lang w:eastAsia="zh-CN"/>
          <w14:ligatures w14:val="standard"/>
        </w:rPr>
        <w:t>std</w:t>
      </w:r>
      <w:proofErr w:type="spellEnd"/>
      <w:r w:rsidR="00835C3A">
        <w:rPr>
          <w:rFonts w:eastAsia="Verdana"/>
          <w:sz w:val="24"/>
          <w:szCs w:val="24"/>
          <w:lang w:eastAsia="zh-CN"/>
          <w14:ligatures w14:val="standard"/>
        </w:rPr>
        <w:t xml:space="preserve"> </w:t>
      </w:r>
      <w:r w:rsidR="00FA7A04">
        <w:rPr>
          <w:rFonts w:eastAsia="Verdana"/>
          <w:sz w:val="24"/>
          <w:szCs w:val="24"/>
          <w:lang w:eastAsia="zh-CN"/>
          <w14:ligatures w14:val="standard"/>
        </w:rPr>
        <w:t xml:space="preserve">group </w:t>
      </w:r>
      <w:r w:rsidR="00835C3A">
        <w:rPr>
          <w:rFonts w:eastAsia="Verdana"/>
          <w:sz w:val="24"/>
          <w:szCs w:val="24"/>
          <w:lang w:eastAsia="zh-CN"/>
          <w14:ligatures w14:val="standard"/>
        </w:rPr>
        <w:t xml:space="preserve">by month and </w:t>
      </w:r>
      <w:proofErr w:type="spellStart"/>
      <w:r w:rsidR="00835C3A">
        <w:rPr>
          <w:rFonts w:eastAsia="Verdana"/>
          <w:sz w:val="24"/>
          <w:szCs w:val="24"/>
          <w:lang w:eastAsia="zh-CN"/>
          <w14:ligatures w14:val="standard"/>
        </w:rPr>
        <w:t>card_id</w:t>
      </w:r>
      <w:proofErr w:type="spellEnd"/>
      <w:r w:rsidR="00835C3A">
        <w:rPr>
          <w:rFonts w:eastAsia="Verdana"/>
          <w:sz w:val="24"/>
          <w:szCs w:val="24"/>
          <w:lang w:eastAsia="zh-CN"/>
          <w14:ligatures w14:val="standard"/>
        </w:rPr>
        <w:t>.</w:t>
      </w:r>
    </w:p>
    <w:p w14:paraId="23DEB166" w14:textId="58E6DF41" w:rsidR="00B16B29" w:rsidRPr="003F0327" w:rsidRDefault="00B16B29" w:rsidP="003B7D7E">
      <w:pPr>
        <w:pStyle w:val="Abstract"/>
        <w:spacing w:before="120" w:after="0"/>
        <w:rPr>
          <w:rFonts w:eastAsia="Verdana"/>
          <w:b/>
          <w:sz w:val="22"/>
          <w14:ligatures w14:val="standard"/>
        </w:rPr>
      </w:pPr>
      <w:r w:rsidRPr="003F0327">
        <w:rPr>
          <w:rFonts w:eastAsia="Verdana"/>
          <w:b/>
          <w:sz w:val="22"/>
          <w14:ligatures w14:val="standard"/>
        </w:rPr>
        <w:t xml:space="preserve">3.3 </w:t>
      </w:r>
      <w:r w:rsidR="001E0A7B" w:rsidRPr="003F0327">
        <w:rPr>
          <w:rFonts w:eastAsia="Verdana"/>
          <w:b/>
          <w:sz w:val="22"/>
          <w14:ligatures w14:val="standard"/>
        </w:rPr>
        <w:t>feature selection</w:t>
      </w:r>
    </w:p>
    <w:p w14:paraId="51C991CB" w14:textId="4BF1A118" w:rsidR="00BD6A7B" w:rsidRDefault="00956D88" w:rsidP="00212819">
      <w:pPr>
        <w:pStyle w:val="Abstract"/>
        <w:spacing w:before="0" w:after="0"/>
        <w:rPr>
          <w:rFonts w:eastAsia="Verdana"/>
          <w:sz w:val="24"/>
          <w:szCs w:val="24"/>
          <w:lang w:eastAsia="zh-CN"/>
          <w14:ligatures w14:val="standard"/>
        </w:rPr>
      </w:pPr>
      <w:r>
        <w:rPr>
          <w:rFonts w:eastAsia="Verdana"/>
          <w:sz w:val="24"/>
          <w:szCs w:val="24"/>
          <w:lang w:eastAsia="zh-CN"/>
          <w14:ligatures w14:val="standard"/>
        </w:rPr>
        <w:t xml:space="preserve">For the feature </w:t>
      </w:r>
      <w:r w:rsidR="00AA43FC">
        <w:rPr>
          <w:rFonts w:eastAsia="Verdana"/>
          <w:sz w:val="24"/>
          <w:szCs w:val="24"/>
          <w:lang w:eastAsia="zh-CN"/>
          <w14:ligatures w14:val="standard"/>
        </w:rPr>
        <w:t>election</w:t>
      </w:r>
      <w:r>
        <w:rPr>
          <w:rFonts w:eastAsia="Verdana"/>
          <w:sz w:val="24"/>
          <w:szCs w:val="24"/>
          <w:lang w:eastAsia="zh-CN"/>
          <w14:ligatures w14:val="standard"/>
        </w:rPr>
        <w:t xml:space="preserve"> or feature elimination part, we </w:t>
      </w:r>
      <w:r w:rsidR="00400465">
        <w:rPr>
          <w:rFonts w:eastAsia="Verdana"/>
          <w:sz w:val="24"/>
          <w:szCs w:val="24"/>
          <w:lang w:eastAsia="zh-CN"/>
          <w14:ligatures w14:val="standard"/>
        </w:rPr>
        <w:t xml:space="preserve">based on the model’s in-build feature importance </w:t>
      </w:r>
      <w:r w:rsidR="000D72F8">
        <w:rPr>
          <w:rFonts w:eastAsia="Verdana"/>
          <w:sz w:val="24"/>
          <w:szCs w:val="24"/>
          <w:lang w:eastAsia="zh-CN"/>
          <w14:ligatures w14:val="standard"/>
        </w:rPr>
        <w:t xml:space="preserve">calculation method, then apply </w:t>
      </w:r>
      <w:r w:rsidR="00FE2CBD">
        <w:rPr>
          <w:rFonts w:eastAsia="Verdana"/>
          <w:sz w:val="24"/>
          <w:szCs w:val="24"/>
          <w:lang w:eastAsia="zh-CN"/>
          <w14:ligatures w14:val="standard"/>
        </w:rPr>
        <w:t xml:space="preserve">adjusted </w:t>
      </w:r>
      <w:r w:rsidR="00683EE1">
        <w:rPr>
          <w:rFonts w:eastAsia="Verdana"/>
          <w:sz w:val="24"/>
          <w:szCs w:val="24"/>
          <w:lang w:eastAsia="zh-CN"/>
          <w14:ligatures w14:val="standard"/>
        </w:rPr>
        <w:t>permutation feature importance</w:t>
      </w:r>
      <w:r w:rsidR="001F22EC">
        <w:rPr>
          <w:rFonts w:eastAsia="Verdana"/>
          <w:sz w:val="24"/>
          <w:szCs w:val="24"/>
          <w:lang w:eastAsia="zh-CN"/>
          <w14:ligatures w14:val="standard"/>
        </w:rPr>
        <w:t xml:space="preserve"> </w:t>
      </w:r>
      <w:r w:rsidR="00C20037">
        <w:rPr>
          <w:rFonts w:eastAsia="Verdana"/>
          <w:sz w:val="24"/>
          <w:szCs w:val="24"/>
          <w:lang w:eastAsia="zh-CN"/>
          <w14:ligatures w14:val="standard"/>
        </w:rPr>
        <w:t>(PIMP)</w:t>
      </w:r>
      <w:r w:rsidR="00683EE1">
        <w:rPr>
          <w:rFonts w:eastAsia="Verdana"/>
          <w:sz w:val="24"/>
          <w:szCs w:val="24"/>
          <w:lang w:eastAsia="zh-CN"/>
          <w14:ligatures w14:val="standard"/>
        </w:rPr>
        <w:t xml:space="preserve"> </w:t>
      </w:r>
      <w:r w:rsidR="00CE066F">
        <w:rPr>
          <w:rFonts w:eastAsia="Verdana"/>
          <w:sz w:val="24"/>
          <w:szCs w:val="24"/>
          <w:lang w:eastAsia="zh-CN"/>
          <w14:ligatures w14:val="standard"/>
        </w:rPr>
        <w:t xml:space="preserve">method to </w:t>
      </w:r>
      <w:r w:rsidR="0067128B">
        <w:rPr>
          <w:rFonts w:eastAsia="Verdana"/>
          <w:sz w:val="24"/>
          <w:szCs w:val="24"/>
          <w:lang w:eastAsia="zh-CN"/>
          <w14:ligatures w14:val="standard"/>
        </w:rPr>
        <w:t>correct the model calculated feature importance.</w:t>
      </w:r>
      <w:r w:rsidR="00A56B64">
        <w:rPr>
          <w:rFonts w:eastAsia="Verdana"/>
          <w:sz w:val="24"/>
          <w:szCs w:val="24"/>
          <w:lang w:eastAsia="zh-CN"/>
          <w14:ligatures w14:val="standard"/>
        </w:rPr>
        <w:t xml:space="preserve"> </w:t>
      </w:r>
      <w:r w:rsidR="00DB2EDE">
        <w:rPr>
          <w:rFonts w:eastAsia="Verdana"/>
          <w:sz w:val="24"/>
          <w:szCs w:val="24"/>
          <w:lang w:eastAsia="zh-CN"/>
          <w14:ligatures w14:val="standard"/>
        </w:rPr>
        <w:t>For LightGBM in-build feature importance calculate methods</w:t>
      </w:r>
      <w:r w:rsidR="00ED70D4">
        <w:rPr>
          <w:rFonts w:eastAsia="Verdana"/>
          <w:sz w:val="24"/>
          <w:szCs w:val="24"/>
          <w:lang w:eastAsia="zh-CN"/>
          <w14:ligatures w14:val="standard"/>
        </w:rPr>
        <w:t xml:space="preserve"> </w:t>
      </w:r>
      <w:r w:rsidR="00DB2EDE">
        <w:rPr>
          <w:rFonts w:eastAsia="Verdana"/>
          <w:sz w:val="24"/>
          <w:szCs w:val="24"/>
          <w:lang w:eastAsia="zh-CN"/>
          <w14:ligatures w14:val="standard"/>
        </w:rPr>
        <w:t xml:space="preserve">we </w:t>
      </w:r>
      <w:r w:rsidR="002316AD">
        <w:rPr>
          <w:rFonts w:eastAsia="Verdana"/>
          <w:sz w:val="24"/>
          <w:szCs w:val="24"/>
          <w:lang w:eastAsia="zh-CN"/>
          <w14:ligatures w14:val="standard"/>
        </w:rPr>
        <w:t>use split and gain feature importance</w:t>
      </w:r>
      <w:r w:rsidR="0058447E">
        <w:rPr>
          <w:rFonts w:eastAsia="Verdana"/>
          <w:sz w:val="24"/>
          <w:szCs w:val="24"/>
          <w:lang w:eastAsia="zh-CN"/>
          <w14:ligatures w14:val="standard"/>
        </w:rPr>
        <w:t xml:space="preserve">, where split importance is </w:t>
      </w:r>
      <w:r w:rsidR="0058447E">
        <w:rPr>
          <w:rFonts w:eastAsia="Verdana"/>
          <w:sz w:val="24"/>
          <w:szCs w:val="24"/>
          <w:lang w:eastAsia="zh-CN"/>
          <w14:ligatures w14:val="standard"/>
        </w:rPr>
        <w:t xml:space="preserve">calculated </w:t>
      </w:r>
      <w:r w:rsidR="00A454DE">
        <w:rPr>
          <w:rFonts w:eastAsia="Verdana"/>
          <w:sz w:val="24"/>
          <w:szCs w:val="24"/>
          <w:lang w:eastAsia="zh-CN"/>
          <w14:ligatures w14:val="standard"/>
        </w:rPr>
        <w:t>as numbers of times the feature is used in a model</w:t>
      </w:r>
      <w:r w:rsidR="009848E2">
        <w:rPr>
          <w:rFonts w:eastAsia="Verdana"/>
          <w:sz w:val="24"/>
          <w:szCs w:val="24"/>
          <w:lang w:eastAsia="zh-CN"/>
          <w14:ligatures w14:val="standard"/>
        </w:rPr>
        <w:t xml:space="preserve"> and gain importance calculated as total gains of splits which use the feature</w:t>
      </w:r>
      <w:r w:rsidR="0058447E">
        <w:rPr>
          <w:rFonts w:eastAsia="Verdana"/>
          <w:sz w:val="24"/>
          <w:szCs w:val="24"/>
          <w:lang w:eastAsia="zh-CN"/>
          <w14:ligatures w14:val="standard"/>
        </w:rPr>
        <w:t>. For</w:t>
      </w:r>
      <w:r w:rsidR="00F03526">
        <w:rPr>
          <w:rFonts w:eastAsia="Verdana"/>
          <w:sz w:val="24"/>
          <w:szCs w:val="24"/>
          <w:lang w:eastAsia="zh-CN"/>
          <w14:ligatures w14:val="standard"/>
        </w:rPr>
        <w:t xml:space="preserve"> </w:t>
      </w:r>
      <w:r w:rsidR="00B6372C">
        <w:rPr>
          <w:rFonts w:eastAsia="Verdana"/>
          <w:sz w:val="24"/>
          <w:szCs w:val="24"/>
          <w:lang w:eastAsia="zh-CN"/>
          <w14:ligatures w14:val="standard"/>
        </w:rPr>
        <w:t xml:space="preserve">CatBoost we use </w:t>
      </w:r>
      <w:r w:rsidR="00DA3085">
        <w:rPr>
          <w:rFonts w:eastAsia="Verdana"/>
          <w:sz w:val="24"/>
          <w:szCs w:val="24"/>
          <w:lang w:eastAsia="zh-CN"/>
          <w14:ligatures w14:val="standard"/>
        </w:rPr>
        <w:t>PredictionValue</w:t>
      </w:r>
      <w:r w:rsidR="00DC06EE">
        <w:rPr>
          <w:rFonts w:eastAsia="Verdana"/>
          <w:sz w:val="24"/>
          <w:szCs w:val="24"/>
          <w:lang w:eastAsia="zh-CN"/>
          <w14:ligatures w14:val="standard"/>
        </w:rPr>
        <w:t>s</w:t>
      </w:r>
      <w:r w:rsidR="00DA3085">
        <w:rPr>
          <w:rFonts w:eastAsia="Verdana"/>
          <w:sz w:val="24"/>
          <w:szCs w:val="24"/>
          <w:lang w:eastAsia="zh-CN"/>
          <w14:ligatures w14:val="standard"/>
        </w:rPr>
        <w:t xml:space="preserve">Change </w:t>
      </w:r>
      <w:r w:rsidR="00C861FF">
        <w:rPr>
          <w:rFonts w:eastAsia="Verdana"/>
          <w:sz w:val="24"/>
          <w:szCs w:val="24"/>
          <w:lang w:eastAsia="zh-CN"/>
          <w14:ligatures w14:val="standard"/>
        </w:rPr>
        <w:t>feature</w:t>
      </w:r>
      <w:r w:rsidR="00DA3085">
        <w:rPr>
          <w:rFonts w:eastAsia="Verdana"/>
          <w:sz w:val="24"/>
          <w:szCs w:val="24"/>
          <w:lang w:eastAsia="zh-CN"/>
          <w14:ligatures w14:val="standard"/>
        </w:rPr>
        <w:t xml:space="preserve"> importance</w:t>
      </w:r>
      <w:r w:rsidR="00AF523E">
        <w:rPr>
          <w:rFonts w:eastAsia="Verdana"/>
          <w:sz w:val="24"/>
          <w:szCs w:val="24"/>
          <w:lang w:eastAsia="zh-CN"/>
          <w14:ligatures w14:val="standard"/>
        </w:rPr>
        <w:t xml:space="preserve"> and the formula shows below:</w:t>
      </w:r>
    </w:p>
    <w:p w14:paraId="0FBDEA51" w14:textId="11E7DD7C" w:rsidR="00AF523E" w:rsidRDefault="00531758" w:rsidP="0009372C">
      <w:pPr>
        <w:pStyle w:val="Abstract"/>
        <w:spacing w:before="0" w:after="0"/>
        <w:jc w:val="center"/>
        <w:rPr>
          <w:rFonts w:eastAsia="Verdana"/>
          <w:sz w:val="24"/>
          <w:szCs w:val="24"/>
          <w:lang w:eastAsia="zh-CN"/>
          <w14:ligatures w14:val="standard"/>
        </w:rPr>
      </w:pPr>
      <w:r>
        <w:rPr>
          <w:rFonts w:eastAsia="Verdana"/>
          <w:noProof/>
          <w:sz w:val="24"/>
          <w:szCs w:val="24"/>
          <w:lang w:eastAsia="zh-CN"/>
        </w:rPr>
        <w:drawing>
          <wp:inline distT="0" distB="0" distL="0" distR="0" wp14:anchorId="072888D6" wp14:editId="687452C3">
            <wp:extent cx="3048000" cy="233045"/>
            <wp:effectExtent l="0" t="0" r="0" b="0"/>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CogsEqn.gif"/>
                    <pic:cNvPicPr/>
                  </pic:nvPicPr>
                  <pic:blipFill>
                    <a:blip r:embed="rId11"/>
                    <a:stretch>
                      <a:fillRect/>
                    </a:stretch>
                  </pic:blipFill>
                  <pic:spPr>
                    <a:xfrm>
                      <a:off x="0" y="0"/>
                      <a:ext cx="3087133" cy="236037"/>
                    </a:xfrm>
                    <a:prstGeom prst="rect">
                      <a:avLst/>
                    </a:prstGeom>
                  </pic:spPr>
                </pic:pic>
              </a:graphicData>
            </a:graphic>
          </wp:inline>
        </w:drawing>
      </w:r>
    </w:p>
    <w:p w14:paraId="43E6B1D2" w14:textId="7B3E1E72" w:rsidR="00B864E7" w:rsidRDefault="00A56B64" w:rsidP="00212819">
      <w:pPr>
        <w:pStyle w:val="Abstract"/>
        <w:spacing w:before="0" w:after="0"/>
        <w:rPr>
          <w:rFonts w:eastAsia="Verdana"/>
          <w:sz w:val="24"/>
          <w:szCs w:val="24"/>
          <w:lang w:eastAsia="zh-CN"/>
          <w14:ligatures w14:val="standard"/>
        </w:rPr>
      </w:pPr>
      <w:r>
        <w:rPr>
          <w:rFonts w:eastAsia="Verdana"/>
          <w:sz w:val="24"/>
          <w:szCs w:val="24"/>
          <w:lang w:eastAsia="zh-CN"/>
          <w14:ligatures w14:val="standard"/>
        </w:rPr>
        <w:t xml:space="preserve">The reason </w:t>
      </w:r>
      <w:r w:rsidR="00F867C3">
        <w:rPr>
          <w:rFonts w:eastAsia="Verdana"/>
          <w:sz w:val="24"/>
          <w:szCs w:val="24"/>
          <w:lang w:eastAsia="zh-CN"/>
          <w14:ligatures w14:val="standard"/>
        </w:rPr>
        <w:t xml:space="preserve">of </w:t>
      </w:r>
      <w:r w:rsidR="001C464B">
        <w:rPr>
          <w:rFonts w:eastAsia="Verdana"/>
          <w:sz w:val="24"/>
          <w:szCs w:val="24"/>
          <w:lang w:eastAsia="zh-CN"/>
          <w14:ligatures w14:val="standard"/>
        </w:rPr>
        <w:t xml:space="preserve">applying </w:t>
      </w:r>
      <w:r w:rsidR="00FF45B5">
        <w:rPr>
          <w:rFonts w:eastAsia="Verdana"/>
          <w:sz w:val="24"/>
          <w:szCs w:val="24"/>
          <w:lang w:eastAsia="zh-CN"/>
          <w14:ligatures w14:val="standard"/>
        </w:rPr>
        <w:t>PIMP is that</w:t>
      </w:r>
      <w:r w:rsidR="009302F8">
        <w:rPr>
          <w:rFonts w:eastAsia="Verdana"/>
          <w:sz w:val="24"/>
          <w:szCs w:val="24"/>
          <w:lang w:eastAsia="zh-CN"/>
          <w14:ligatures w14:val="standard"/>
        </w:rPr>
        <w:t xml:space="preserve">, as </w:t>
      </w:r>
      <w:r w:rsidR="00F647C0">
        <w:rPr>
          <w:rFonts w:eastAsia="Verdana"/>
          <w:sz w:val="24"/>
          <w:szCs w:val="24"/>
          <w:lang w:eastAsia="zh-CN"/>
          <w14:ligatures w14:val="standard"/>
        </w:rPr>
        <w:t>the paper</w:t>
      </w:r>
      <w:r w:rsidR="00044A20">
        <w:rPr>
          <w:rFonts w:eastAsia="Verdana"/>
          <w:sz w:val="24"/>
          <w:szCs w:val="24"/>
          <w:lang w:eastAsia="zh-CN"/>
          <w14:ligatures w14:val="standard"/>
        </w:rPr>
        <w:t xml:space="preserve"> </w:t>
      </w:r>
      <w:r w:rsidR="00BE6E1D">
        <w:rPr>
          <w:rFonts w:eastAsia="Verdana"/>
          <w:sz w:val="24"/>
          <w:szCs w:val="24"/>
          <w:lang w:eastAsia="zh-CN"/>
          <w14:ligatures w14:val="standard"/>
        </w:rPr>
        <w:t>of Altmann</w:t>
      </w:r>
      <w:r w:rsidR="00572CEA">
        <w:rPr>
          <w:rFonts w:eastAsia="Verdana"/>
          <w:sz w:val="24"/>
          <w:szCs w:val="24"/>
          <w:lang w:eastAsia="zh-CN"/>
          <w14:ligatures w14:val="standard"/>
        </w:rPr>
        <w:t xml:space="preserve"> </w:t>
      </w:r>
      <w:r w:rsidR="00F647C0">
        <w:rPr>
          <w:rFonts w:eastAsia="Verdana"/>
          <w:sz w:val="24"/>
          <w:szCs w:val="24"/>
          <w:lang w:eastAsia="zh-CN"/>
          <w14:ligatures w14:val="standard"/>
        </w:rPr>
        <w:t>mentioned,</w:t>
      </w:r>
      <w:r w:rsidR="00053DE6">
        <w:rPr>
          <w:rFonts w:eastAsia="Verdana"/>
          <w:sz w:val="24"/>
          <w:szCs w:val="24"/>
          <w:lang w:eastAsia="zh-CN"/>
          <w14:ligatures w14:val="standard"/>
        </w:rPr>
        <w:t xml:space="preserve"> </w:t>
      </w:r>
      <w:r w:rsidR="00F647C0">
        <w:rPr>
          <w:rFonts w:eastAsia="Verdana"/>
          <w:sz w:val="24"/>
          <w:szCs w:val="24"/>
          <w:lang w:eastAsia="zh-CN"/>
          <w14:ligatures w14:val="standard"/>
        </w:rPr>
        <w:t>“</w:t>
      </w:r>
      <w:r w:rsidR="00902751">
        <w:rPr>
          <w:rFonts w:eastAsia="Verdana"/>
          <w:sz w:val="24"/>
          <w:szCs w:val="24"/>
          <w:lang w:eastAsia="zh-CN"/>
          <w14:ligatures w14:val="standard"/>
        </w:rPr>
        <w:t xml:space="preserve">complex model like </w:t>
      </w:r>
      <w:r w:rsidR="005041EF">
        <w:rPr>
          <w:rFonts w:eastAsia="Verdana"/>
          <w:sz w:val="24"/>
          <w:szCs w:val="24"/>
          <w:lang w:eastAsia="zh-CN"/>
          <w14:ligatures w14:val="standard"/>
        </w:rPr>
        <w:t xml:space="preserve">random forest and </w:t>
      </w:r>
      <w:r w:rsidR="008178B8">
        <w:rPr>
          <w:rFonts w:eastAsia="Verdana"/>
          <w:sz w:val="24"/>
          <w:szCs w:val="24"/>
          <w:lang w:eastAsia="zh-CN"/>
          <w14:ligatures w14:val="standard"/>
        </w:rPr>
        <w:t xml:space="preserve">gradient boosting </w:t>
      </w:r>
      <w:r w:rsidR="006B361D">
        <w:rPr>
          <w:rFonts w:eastAsia="Verdana"/>
          <w:sz w:val="24"/>
          <w:szCs w:val="24"/>
          <w:lang w:eastAsia="zh-CN"/>
          <w14:ligatures w14:val="standard"/>
        </w:rPr>
        <w:t xml:space="preserve">decision tree are biased in such </w:t>
      </w:r>
      <w:r w:rsidR="008C1A4F">
        <w:rPr>
          <w:rFonts w:eastAsia="Verdana"/>
          <w:sz w:val="24"/>
          <w:szCs w:val="24"/>
          <w:lang w:eastAsia="zh-CN"/>
          <w14:ligatures w14:val="standard"/>
        </w:rPr>
        <w:t xml:space="preserve">way </w:t>
      </w:r>
      <w:r w:rsidR="008F2345">
        <w:rPr>
          <w:rFonts w:eastAsia="Verdana"/>
          <w:sz w:val="24"/>
          <w:szCs w:val="24"/>
          <w:lang w:eastAsia="zh-CN"/>
          <w14:ligatures w14:val="standard"/>
        </w:rPr>
        <w:t xml:space="preserve">that </w:t>
      </w:r>
      <w:r w:rsidR="00086F57">
        <w:rPr>
          <w:rFonts w:eastAsia="Verdana"/>
          <w:sz w:val="24"/>
          <w:szCs w:val="24"/>
          <w:lang w:eastAsia="zh-CN"/>
          <w14:ligatures w14:val="standard"/>
        </w:rPr>
        <w:t xml:space="preserve">categorical variables with </w:t>
      </w:r>
      <w:r w:rsidR="00151006">
        <w:rPr>
          <w:rFonts w:eastAsia="Verdana"/>
          <w:sz w:val="24"/>
          <w:szCs w:val="24"/>
          <w:lang w:eastAsia="zh-CN"/>
          <w14:ligatures w14:val="standard"/>
        </w:rPr>
        <w:t xml:space="preserve">a large number of categories are </w:t>
      </w:r>
      <w:r w:rsidR="00F041C5">
        <w:rPr>
          <w:rFonts w:eastAsia="Verdana"/>
          <w:sz w:val="24"/>
          <w:szCs w:val="24"/>
          <w:lang w:eastAsia="zh-CN"/>
          <w14:ligatures w14:val="standard"/>
        </w:rPr>
        <w:t>preferred</w:t>
      </w:r>
      <w:r w:rsidR="00597421">
        <w:rPr>
          <w:rFonts w:eastAsia="Verdana"/>
          <w:sz w:val="24"/>
          <w:szCs w:val="24"/>
          <w:lang w:eastAsia="zh-CN"/>
          <w14:ligatures w14:val="standard"/>
        </w:rPr>
        <w:t>”</w:t>
      </w:r>
      <w:r w:rsidR="00100A4D">
        <w:rPr>
          <w:rFonts w:eastAsia="Verdana"/>
          <w:sz w:val="24"/>
          <w:szCs w:val="24"/>
          <w:lang w:eastAsia="zh-CN"/>
          <w14:ligatures w14:val="standard"/>
        </w:rPr>
        <w:fldChar w:fldCharType="begin"/>
      </w:r>
      <w:r w:rsidR="00CD650F">
        <w:rPr>
          <w:rFonts w:eastAsia="Verdana"/>
          <w:sz w:val="24"/>
          <w:szCs w:val="24"/>
          <w:lang w:eastAsia="zh-CN"/>
          <w14:ligatures w14:val="standard"/>
        </w:rPr>
        <w:instrText xml:space="preserve"> ADDIN EN.CITE &lt;EndNote&gt;&lt;Cite&gt;&lt;Author&gt;Altmann&lt;/Author&gt;&lt;Year&gt;2010&lt;/Year&gt;&lt;RecNum&gt;14&lt;/RecNum&gt;&lt;DisplayText&gt;(Altmann, Tolosi, Sander, &amp;amp; Lengauer, 2010)&lt;/DisplayText&gt;&lt;record&gt;&lt;rec-number&gt;14&lt;/rec-number&gt;&lt;foreign-keys&gt;&lt;key app="EN" db-id="5sxz0vvrx9rpzre529vxt920xrv029erswrs" timestamp="1555012756"&gt;14&lt;/key&gt;&lt;/foreign-keys&gt;&lt;ref-type name="Journal Article"&gt;17&lt;/ref-type&gt;&lt;contributors&gt;&lt;authors&gt;&lt;author&gt;Altmann, A.&lt;/author&gt;&lt;author&gt;Tolosi, L.&lt;/author&gt;&lt;author&gt;Sander, O.&lt;/author&gt;&lt;author&gt;Lengauer, T.&lt;/author&gt;&lt;/authors&gt;&lt;/contributors&gt;&lt;auth-address&gt;Department of Computational Biology and Applied Algorithmics, Max Planck Institute for Informatics, Saarbrucken, Germany. altmann@mpi-inf.mpg.de&lt;/auth-address&gt;&lt;titles&gt;&lt;title&gt;Permutation importance: a corrected feature importance measure&lt;/title&gt;&lt;secondary-title&gt;Bioinformatics&lt;/secondary-title&gt;&lt;/titles&gt;&lt;periodical&gt;&lt;full-title&gt;Bioinformatics&lt;/full-title&gt;&lt;/periodical&gt;&lt;pages&gt;1340-7&lt;/pages&gt;&lt;volume&gt;26&lt;/volume&gt;&lt;number&gt;10&lt;/number&gt;&lt;edition&gt;2010/04/14&lt;/edition&gt;&lt;keywords&gt;&lt;keyword&gt;Algorithms&lt;/keyword&gt;&lt;keyword&gt;*Artificial Intelligence&lt;/keyword&gt;&lt;keyword&gt;Computational Biology/*methods&lt;/keyword&gt;&lt;keyword&gt;Linear Models&lt;/keyword&gt;&lt;keyword&gt;Pattern Recognition, Automated&lt;/keyword&gt;&lt;/keywords&gt;&lt;dates&gt;&lt;year&gt;2010&lt;/year&gt;&lt;pub-dates&gt;&lt;date&gt;May 15&lt;/date&gt;&lt;/pub-dates&gt;&lt;/dates&gt;&lt;isbn&gt;1367-4811 (Electronic)&amp;#xD;1367-4803 (Linking)&lt;/isbn&gt;&lt;accession-num&gt;20385727&lt;/accession-num&gt;&lt;urls&gt;&lt;related-urls&gt;&lt;url&gt;https://www.ncbi.nlm.nih.gov/pubmed/20385727&lt;/url&gt;&lt;/related-urls&gt;&lt;/urls&gt;&lt;electronic-resource-num&gt;10.1093/bioinformatics/btq134&lt;/electronic-resource-num&gt;&lt;access-date&gt;4/11/2019&lt;/access-date&gt;&lt;/record&gt;&lt;/Cite&gt;&lt;/EndNote&gt;</w:instrText>
      </w:r>
      <w:r w:rsidR="00100A4D">
        <w:rPr>
          <w:rFonts w:eastAsia="Verdana"/>
          <w:sz w:val="24"/>
          <w:szCs w:val="24"/>
          <w:lang w:eastAsia="zh-CN"/>
          <w14:ligatures w14:val="standard"/>
        </w:rPr>
        <w:fldChar w:fldCharType="separate"/>
      </w:r>
      <w:r w:rsidR="00CD650F">
        <w:rPr>
          <w:rFonts w:eastAsia="Verdana"/>
          <w:noProof/>
          <w:sz w:val="24"/>
          <w:szCs w:val="24"/>
          <w:lang w:eastAsia="zh-CN"/>
          <w14:ligatures w14:val="standard"/>
        </w:rPr>
        <w:t>(Altmann, Tolosi, Sander, &amp; Lengauer, 2010)</w:t>
      </w:r>
      <w:r w:rsidR="00100A4D">
        <w:rPr>
          <w:rFonts w:eastAsia="Verdana"/>
          <w:sz w:val="24"/>
          <w:szCs w:val="24"/>
          <w:lang w:eastAsia="zh-CN"/>
          <w14:ligatures w14:val="standard"/>
        </w:rPr>
        <w:fldChar w:fldCharType="end"/>
      </w:r>
      <w:r w:rsidR="0022179D">
        <w:rPr>
          <w:rFonts w:eastAsia="Verdana"/>
          <w:sz w:val="24"/>
          <w:szCs w:val="24"/>
          <w:lang w:eastAsia="zh-CN"/>
          <w14:ligatures w14:val="standard"/>
        </w:rPr>
        <w:t xml:space="preserve">. </w:t>
      </w:r>
      <w:r w:rsidR="00860470">
        <w:rPr>
          <w:rFonts w:eastAsia="Verdana"/>
          <w:sz w:val="24"/>
          <w:szCs w:val="24"/>
          <w:lang w:eastAsia="zh-CN"/>
          <w14:ligatures w14:val="standard"/>
        </w:rPr>
        <w:t xml:space="preserve">That is, </w:t>
      </w:r>
      <w:r w:rsidR="00CD5817">
        <w:rPr>
          <w:rFonts w:eastAsia="Verdana"/>
          <w:sz w:val="24"/>
          <w:szCs w:val="24"/>
          <w:lang w:eastAsia="zh-CN"/>
          <w14:ligatures w14:val="standard"/>
        </w:rPr>
        <w:t xml:space="preserve">model </w:t>
      </w:r>
      <w:r w:rsidR="00A1579F">
        <w:rPr>
          <w:rFonts w:eastAsia="Verdana"/>
          <w:sz w:val="24"/>
          <w:szCs w:val="24"/>
          <w:lang w:eastAsia="zh-CN"/>
          <w14:ligatures w14:val="standard"/>
        </w:rPr>
        <w:t>will regard those features</w:t>
      </w:r>
      <w:r w:rsidR="00881B8A">
        <w:rPr>
          <w:rFonts w:eastAsia="Verdana"/>
          <w:sz w:val="24"/>
          <w:szCs w:val="24"/>
          <w:lang w:eastAsia="zh-CN"/>
          <w14:ligatures w14:val="standard"/>
        </w:rPr>
        <w:t xml:space="preserve"> </w:t>
      </w:r>
      <w:r w:rsidR="00A1579F">
        <w:rPr>
          <w:rFonts w:eastAsia="Verdana"/>
          <w:sz w:val="24"/>
          <w:szCs w:val="24"/>
          <w:lang w:eastAsia="zh-CN"/>
          <w14:ligatures w14:val="standard"/>
        </w:rPr>
        <w:t>which uninformative but with continuous and high cardinality</w:t>
      </w:r>
      <w:r w:rsidR="00881B8A">
        <w:rPr>
          <w:rFonts w:eastAsia="Verdana"/>
          <w:sz w:val="24"/>
          <w:szCs w:val="24"/>
          <w:lang w:eastAsia="zh-CN"/>
          <w14:ligatures w14:val="standard"/>
        </w:rPr>
        <w:t xml:space="preserve"> as important features</w:t>
      </w:r>
      <w:r w:rsidR="00D524F6">
        <w:rPr>
          <w:rFonts w:eastAsia="Verdana"/>
          <w:sz w:val="24"/>
          <w:szCs w:val="24"/>
          <w:lang w:eastAsia="zh-CN"/>
          <w14:ligatures w14:val="standard"/>
        </w:rPr>
        <w:t xml:space="preserve">. </w:t>
      </w:r>
      <w:r w:rsidR="00BC2972">
        <w:rPr>
          <w:rFonts w:eastAsia="Verdana"/>
          <w:sz w:val="24"/>
          <w:szCs w:val="24"/>
          <w:lang w:eastAsia="zh-CN"/>
          <w14:ligatures w14:val="standard"/>
        </w:rPr>
        <w:t xml:space="preserve">To tackle this </w:t>
      </w:r>
      <w:r w:rsidR="00AD7D73">
        <w:rPr>
          <w:rFonts w:eastAsia="Verdana"/>
          <w:sz w:val="24"/>
          <w:szCs w:val="24"/>
          <w:lang w:eastAsia="zh-CN"/>
          <w14:ligatures w14:val="standard"/>
        </w:rPr>
        <w:t xml:space="preserve">problem, the author proposed a new </w:t>
      </w:r>
      <w:r w:rsidR="00204DC0">
        <w:rPr>
          <w:rFonts w:eastAsia="Verdana"/>
          <w:sz w:val="24"/>
          <w:szCs w:val="24"/>
          <w:lang w:eastAsia="zh-CN"/>
          <w14:ligatures w14:val="standard"/>
        </w:rPr>
        <w:t>method to norm</w:t>
      </w:r>
      <w:r w:rsidR="005C04F3">
        <w:rPr>
          <w:rFonts w:eastAsia="Verdana"/>
          <w:sz w:val="24"/>
          <w:szCs w:val="24"/>
          <w:lang w:eastAsia="zh-CN"/>
          <w14:ligatures w14:val="standard"/>
        </w:rPr>
        <w:t xml:space="preserve">alizing feature importance which will </w:t>
      </w:r>
      <w:r w:rsidR="00A84F46">
        <w:rPr>
          <w:rFonts w:eastAsia="Verdana"/>
          <w:sz w:val="24"/>
          <w:szCs w:val="24"/>
          <w:lang w:eastAsia="zh-CN"/>
          <w14:ligatures w14:val="standard"/>
        </w:rPr>
        <w:t xml:space="preserve">eliminate the bias that we mentioned above. </w:t>
      </w:r>
      <w:r w:rsidR="00C77FDF">
        <w:rPr>
          <w:rFonts w:eastAsia="Verdana"/>
          <w:sz w:val="24"/>
          <w:szCs w:val="24"/>
          <w:lang w:eastAsia="zh-CN"/>
          <w14:ligatures w14:val="standard"/>
        </w:rPr>
        <w:t xml:space="preserve">The main idea of </w:t>
      </w:r>
      <w:r w:rsidR="007230CA">
        <w:rPr>
          <w:rFonts w:eastAsia="Verdana"/>
          <w:sz w:val="24"/>
          <w:szCs w:val="24"/>
          <w:lang w:eastAsia="zh-CN"/>
          <w14:ligatures w14:val="standard"/>
        </w:rPr>
        <w:t xml:space="preserve">our adjusted feature </w:t>
      </w:r>
      <w:r w:rsidR="00F42F3C">
        <w:rPr>
          <w:rFonts w:eastAsia="Verdana"/>
          <w:sz w:val="24"/>
          <w:szCs w:val="24"/>
          <w:lang w:eastAsia="zh-CN"/>
          <w14:ligatures w14:val="standard"/>
        </w:rPr>
        <w:t xml:space="preserve">importance </w:t>
      </w:r>
      <w:r w:rsidR="00C77FDF">
        <w:rPr>
          <w:rFonts w:eastAsia="Verdana"/>
          <w:sz w:val="24"/>
          <w:szCs w:val="24"/>
          <w:lang w:eastAsia="zh-CN"/>
          <w14:ligatures w14:val="standard"/>
        </w:rPr>
        <w:t xml:space="preserve">is we first </w:t>
      </w:r>
      <w:r w:rsidR="00532257">
        <w:rPr>
          <w:rFonts w:eastAsia="Verdana"/>
          <w:sz w:val="24"/>
          <w:szCs w:val="24"/>
          <w:lang w:eastAsia="zh-CN"/>
          <w14:ligatures w14:val="standard"/>
        </w:rPr>
        <w:t>repeatedly train</w:t>
      </w:r>
      <w:r w:rsidR="00691F54">
        <w:rPr>
          <w:rFonts w:eastAsia="Verdana"/>
          <w:sz w:val="24"/>
          <w:szCs w:val="24"/>
          <w:lang w:eastAsia="zh-CN"/>
          <w14:ligatures w14:val="standard"/>
        </w:rPr>
        <w:t xml:space="preserve"> the model</w:t>
      </w:r>
      <w:r w:rsidR="00590A8E">
        <w:rPr>
          <w:rFonts w:eastAsia="Verdana"/>
          <w:sz w:val="24"/>
          <w:szCs w:val="24"/>
          <w:lang w:eastAsia="zh-CN"/>
          <w14:ligatures w14:val="standard"/>
        </w:rPr>
        <w:t xml:space="preserve"> many time</w:t>
      </w:r>
      <w:r w:rsidR="00994B34">
        <w:rPr>
          <w:rFonts w:eastAsia="Verdana"/>
          <w:sz w:val="24"/>
          <w:szCs w:val="24"/>
          <w:lang w:eastAsia="zh-CN"/>
          <w14:ligatures w14:val="standard"/>
        </w:rPr>
        <w:t>s</w:t>
      </w:r>
      <w:r w:rsidR="00590A8E">
        <w:rPr>
          <w:rFonts w:eastAsia="Verdana"/>
          <w:sz w:val="24"/>
          <w:szCs w:val="24"/>
          <w:lang w:eastAsia="zh-CN"/>
          <w14:ligatures w14:val="standard"/>
        </w:rPr>
        <w:t xml:space="preserve"> with </w:t>
      </w:r>
      <w:r w:rsidR="0092361B">
        <w:rPr>
          <w:rFonts w:eastAsia="Verdana"/>
          <w:sz w:val="24"/>
          <w:szCs w:val="24"/>
          <w:lang w:eastAsia="zh-CN"/>
          <w14:ligatures w14:val="standard"/>
        </w:rPr>
        <w:t xml:space="preserve">different </w:t>
      </w:r>
      <w:r w:rsidR="00636FE2">
        <w:rPr>
          <w:rFonts w:eastAsia="Verdana"/>
          <w:sz w:val="24"/>
          <w:szCs w:val="24"/>
          <w:lang w:eastAsia="zh-CN"/>
          <w14:ligatures w14:val="standard"/>
        </w:rPr>
        <w:t>permutation of target value</w:t>
      </w:r>
      <w:r w:rsidR="000B0754">
        <w:rPr>
          <w:rFonts w:eastAsia="Verdana"/>
          <w:sz w:val="24"/>
          <w:szCs w:val="24"/>
          <w:lang w:eastAsia="zh-CN"/>
          <w14:ligatures w14:val="standard"/>
        </w:rPr>
        <w:t xml:space="preserve"> which </w:t>
      </w:r>
      <w:r w:rsidR="0081751E">
        <w:rPr>
          <w:rFonts w:eastAsia="Verdana"/>
          <w:sz w:val="24"/>
          <w:szCs w:val="24"/>
          <w:lang w:eastAsia="zh-CN"/>
          <w14:ligatures w14:val="standard"/>
        </w:rPr>
        <w:t xml:space="preserve">is called non-informative setting, </w:t>
      </w:r>
      <w:r w:rsidR="00EB28CA">
        <w:rPr>
          <w:rFonts w:eastAsia="Verdana"/>
          <w:sz w:val="24"/>
          <w:szCs w:val="24"/>
          <w:lang w:eastAsia="zh-CN"/>
          <w14:ligatures w14:val="standard"/>
        </w:rPr>
        <w:t xml:space="preserve">then </w:t>
      </w:r>
      <w:r w:rsidR="00F50D07">
        <w:rPr>
          <w:rFonts w:eastAsia="Verdana"/>
          <w:sz w:val="24"/>
          <w:szCs w:val="24"/>
          <w:lang w:eastAsia="zh-CN"/>
          <w14:ligatures w14:val="standard"/>
        </w:rPr>
        <w:t xml:space="preserve">we </w:t>
      </w:r>
      <w:r w:rsidR="005A0187">
        <w:rPr>
          <w:rFonts w:eastAsia="Verdana"/>
          <w:sz w:val="24"/>
          <w:szCs w:val="24"/>
          <w:lang w:eastAsia="zh-CN"/>
          <w14:ligatures w14:val="standard"/>
        </w:rPr>
        <w:t>collect</w:t>
      </w:r>
      <w:r w:rsidR="004E3DBD">
        <w:rPr>
          <w:rFonts w:eastAsia="Verdana"/>
          <w:sz w:val="24"/>
          <w:szCs w:val="24"/>
          <w:lang w:eastAsia="zh-CN"/>
          <w14:ligatures w14:val="standard"/>
        </w:rPr>
        <w:t xml:space="preserve"> the </w:t>
      </w:r>
      <w:r w:rsidR="005A0187">
        <w:rPr>
          <w:rFonts w:eastAsia="Verdana"/>
          <w:sz w:val="24"/>
          <w:szCs w:val="24"/>
          <w:lang w:eastAsia="zh-CN"/>
          <w14:ligatures w14:val="standard"/>
        </w:rPr>
        <w:t xml:space="preserve">importance </w:t>
      </w:r>
      <w:r w:rsidR="00F6125B">
        <w:rPr>
          <w:rFonts w:eastAsia="Verdana"/>
          <w:sz w:val="24"/>
          <w:szCs w:val="24"/>
          <w:lang w:eastAsia="zh-CN"/>
          <w14:ligatures w14:val="standard"/>
        </w:rPr>
        <w:t xml:space="preserve">distribution </w:t>
      </w:r>
      <w:r w:rsidR="005A0187">
        <w:rPr>
          <w:rFonts w:eastAsia="Verdana"/>
          <w:sz w:val="24"/>
          <w:szCs w:val="24"/>
          <w:lang w:eastAsia="zh-CN"/>
          <w14:ligatures w14:val="standard"/>
        </w:rPr>
        <w:t>calculated by model</w:t>
      </w:r>
      <w:r w:rsidR="00146A9C">
        <w:rPr>
          <w:rFonts w:eastAsia="Verdana"/>
          <w:sz w:val="24"/>
          <w:szCs w:val="24"/>
          <w:lang w:eastAsia="zh-CN"/>
          <w14:ligatures w14:val="standard"/>
        </w:rPr>
        <w:t xml:space="preserve"> </w:t>
      </w:r>
      <w:r w:rsidR="00415E29">
        <w:rPr>
          <w:rFonts w:eastAsia="Verdana"/>
          <w:sz w:val="24"/>
          <w:szCs w:val="24"/>
          <w:lang w:eastAsia="zh-CN"/>
          <w14:ligatures w14:val="standard"/>
        </w:rPr>
        <w:t xml:space="preserve">as </w:t>
      </w:r>
      <w:r w:rsidR="00D74058" w:rsidRPr="001E03B8">
        <w:rPr>
          <w:rFonts w:eastAsia="Verdana"/>
          <w:i/>
          <w:sz w:val="24"/>
          <w:szCs w:val="24"/>
          <w:lang w:eastAsia="zh-CN"/>
          <w14:ligatures w14:val="standard"/>
        </w:rPr>
        <w:t>null importance</w:t>
      </w:r>
      <w:r w:rsidR="009F4E24">
        <w:rPr>
          <w:rFonts w:eastAsia="Verdana"/>
          <w:sz w:val="24"/>
          <w:szCs w:val="24"/>
          <w:lang w:eastAsia="zh-CN"/>
          <w14:ligatures w14:val="standard"/>
        </w:rPr>
        <w:t>.</w:t>
      </w:r>
      <w:r w:rsidR="001B7799">
        <w:rPr>
          <w:rFonts w:eastAsia="Verdana"/>
          <w:sz w:val="24"/>
          <w:szCs w:val="24"/>
          <w:lang w:eastAsia="zh-CN"/>
          <w14:ligatures w14:val="standard"/>
        </w:rPr>
        <w:t xml:space="preserve"> </w:t>
      </w:r>
      <w:r w:rsidR="00F46297">
        <w:rPr>
          <w:rFonts w:eastAsia="Verdana"/>
          <w:sz w:val="24"/>
          <w:szCs w:val="24"/>
          <w:lang w:eastAsia="zh-CN"/>
          <w14:ligatures w14:val="standard"/>
        </w:rPr>
        <w:t xml:space="preserve">Second, </w:t>
      </w:r>
      <w:r w:rsidR="00111FD7">
        <w:rPr>
          <w:rFonts w:eastAsia="Verdana"/>
          <w:sz w:val="24"/>
          <w:szCs w:val="24"/>
          <w:lang w:eastAsia="zh-CN"/>
          <w14:ligatures w14:val="standard"/>
        </w:rPr>
        <w:t>we train model on original target value without permutation</w:t>
      </w:r>
      <w:r w:rsidR="0070798D">
        <w:rPr>
          <w:rFonts w:eastAsia="Verdana"/>
          <w:sz w:val="24"/>
          <w:szCs w:val="24"/>
          <w:lang w:eastAsia="zh-CN"/>
          <w14:ligatures w14:val="standard"/>
        </w:rPr>
        <w:t xml:space="preserve"> and collect the actual </w:t>
      </w:r>
      <w:r w:rsidR="00253C69">
        <w:rPr>
          <w:rFonts w:eastAsia="Verdana"/>
          <w:sz w:val="24"/>
          <w:szCs w:val="24"/>
          <w:lang w:eastAsia="zh-CN"/>
          <w14:ligatures w14:val="standard"/>
        </w:rPr>
        <w:t>feature importance</w:t>
      </w:r>
      <w:r w:rsidR="00D71BC6">
        <w:rPr>
          <w:rFonts w:eastAsia="Verdana"/>
          <w:sz w:val="24"/>
          <w:szCs w:val="24"/>
          <w:lang w:eastAsia="zh-CN"/>
          <w14:ligatures w14:val="standard"/>
        </w:rPr>
        <w:t>.</w:t>
      </w:r>
      <w:r w:rsidR="00FA3F2A">
        <w:rPr>
          <w:rFonts w:eastAsia="Verdana"/>
          <w:sz w:val="24"/>
          <w:szCs w:val="24"/>
          <w:lang w:eastAsia="zh-CN"/>
          <w14:ligatures w14:val="standard"/>
        </w:rPr>
        <w:t xml:space="preserve"> </w:t>
      </w:r>
      <w:r w:rsidR="00A50CAF">
        <w:rPr>
          <w:rFonts w:eastAsia="Verdana"/>
          <w:sz w:val="24"/>
          <w:szCs w:val="24"/>
          <w:lang w:eastAsia="zh-CN"/>
          <w14:ligatures w14:val="standard"/>
        </w:rPr>
        <w:t>Finally,</w:t>
      </w:r>
      <w:r w:rsidR="00EA69C2">
        <w:rPr>
          <w:rFonts w:eastAsia="Verdana"/>
          <w:sz w:val="24"/>
          <w:szCs w:val="24"/>
          <w:lang w:eastAsia="zh-CN"/>
          <w14:ligatures w14:val="standard"/>
        </w:rPr>
        <w:t xml:space="preserve"> we </w:t>
      </w:r>
      <w:r w:rsidR="004A64B6">
        <w:rPr>
          <w:rFonts w:eastAsia="Verdana"/>
          <w:sz w:val="24"/>
          <w:szCs w:val="24"/>
          <w:lang w:eastAsia="zh-CN"/>
          <w14:ligatures w14:val="standard"/>
        </w:rPr>
        <w:t>divided actual feature importance</w:t>
      </w:r>
      <w:r w:rsidR="00D074F5">
        <w:rPr>
          <w:rFonts w:eastAsia="Verdana"/>
          <w:sz w:val="24"/>
          <w:szCs w:val="24"/>
          <w:lang w:eastAsia="zh-CN"/>
          <w14:ligatures w14:val="standard"/>
        </w:rPr>
        <w:t xml:space="preserve"> by</w:t>
      </w:r>
      <w:r w:rsidR="007D5356">
        <w:rPr>
          <w:rFonts w:eastAsia="Verdana"/>
          <w:sz w:val="24"/>
          <w:szCs w:val="24"/>
          <w:lang w:eastAsia="zh-CN"/>
          <w14:ligatures w14:val="standard"/>
        </w:rPr>
        <w:t xml:space="preserve"> </w:t>
      </w:r>
      <w:r w:rsidR="00EA69C2">
        <w:rPr>
          <w:rFonts w:eastAsia="Verdana"/>
          <w:sz w:val="24"/>
          <w:szCs w:val="24"/>
          <w:lang w:eastAsia="zh-CN"/>
          <w14:ligatures w14:val="standard"/>
        </w:rPr>
        <w:t>the 75</w:t>
      </w:r>
      <w:r w:rsidR="00EA69C2" w:rsidRPr="00EA69C2">
        <w:rPr>
          <w:rFonts w:eastAsia="Verdana"/>
          <w:sz w:val="24"/>
          <w:szCs w:val="24"/>
          <w:vertAlign w:val="superscript"/>
          <w:lang w:eastAsia="zh-CN"/>
          <w14:ligatures w14:val="standard"/>
        </w:rPr>
        <w:t>th</w:t>
      </w:r>
      <w:r w:rsidR="00EA69C2">
        <w:rPr>
          <w:rFonts w:eastAsia="Verdana"/>
          <w:sz w:val="24"/>
          <w:szCs w:val="24"/>
          <w:lang w:eastAsia="zh-CN"/>
          <w14:ligatures w14:val="standard"/>
        </w:rPr>
        <w:t xml:space="preserve"> </w:t>
      </w:r>
      <w:r w:rsidR="00A540D6">
        <w:rPr>
          <w:rFonts w:eastAsia="Verdana"/>
          <w:sz w:val="24"/>
          <w:szCs w:val="24"/>
          <w:lang w:eastAsia="zh-CN"/>
          <w14:ligatures w14:val="standard"/>
        </w:rPr>
        <w:t xml:space="preserve">percentile value of </w:t>
      </w:r>
      <w:r w:rsidR="00A540D6" w:rsidRPr="0093070A">
        <w:rPr>
          <w:rFonts w:eastAsia="Verdana"/>
          <w:i/>
          <w:sz w:val="24"/>
          <w:szCs w:val="24"/>
          <w:lang w:eastAsia="zh-CN"/>
          <w14:ligatures w14:val="standard"/>
        </w:rPr>
        <w:t>null importance</w:t>
      </w:r>
      <w:r w:rsidR="003E4C91">
        <w:rPr>
          <w:rFonts w:eastAsia="Verdana"/>
          <w:sz w:val="24"/>
          <w:szCs w:val="24"/>
          <w:lang w:eastAsia="zh-CN"/>
          <w14:ligatures w14:val="standard"/>
        </w:rPr>
        <w:t xml:space="preserve"> and take</w:t>
      </w:r>
      <w:r w:rsidR="008304FF">
        <w:rPr>
          <w:rFonts w:eastAsia="Verdana"/>
          <w:sz w:val="24"/>
          <w:szCs w:val="24"/>
          <w:lang w:eastAsia="zh-CN"/>
          <w14:ligatures w14:val="standard"/>
        </w:rPr>
        <w:t xml:space="preserve"> log function of the result as the PIMP</w:t>
      </w:r>
      <w:r w:rsidR="00DD6160">
        <w:rPr>
          <w:rFonts w:eastAsia="Verdana"/>
          <w:sz w:val="24"/>
          <w:szCs w:val="24"/>
          <w:lang w:eastAsia="zh-CN"/>
          <w14:ligatures w14:val="standard"/>
        </w:rPr>
        <w:t>.</w:t>
      </w:r>
      <w:r w:rsidR="008275B1">
        <w:rPr>
          <w:rFonts w:eastAsia="Verdana"/>
          <w:sz w:val="24"/>
          <w:szCs w:val="24"/>
          <w:lang w:eastAsia="zh-CN"/>
          <w14:ligatures w14:val="standard"/>
        </w:rPr>
        <w:t xml:space="preserve"> The formula shows below.</w:t>
      </w:r>
    </w:p>
    <w:p w14:paraId="360E7A1D" w14:textId="14A68679" w:rsidR="009D71FB" w:rsidRPr="004A49A8" w:rsidRDefault="008F6E1C" w:rsidP="00DF19C7">
      <w:pPr>
        <w:pStyle w:val="Abstract"/>
        <w:jc w:val="center"/>
        <w:rPr>
          <w:rFonts w:eastAsia="Verdana"/>
          <w:sz w:val="24"/>
          <w:szCs w:val="24"/>
          <w:lang w:eastAsia="zh-CN"/>
          <w14:ligatures w14:val="standard"/>
        </w:rPr>
      </w:pPr>
      <w:r>
        <w:rPr>
          <w:rFonts w:eastAsia="Verdana"/>
          <w:noProof/>
          <w:sz w:val="24"/>
          <w:szCs w:val="24"/>
          <w:lang w:eastAsia="zh-CN"/>
        </w:rPr>
        <w:drawing>
          <wp:inline distT="0" distB="0" distL="0" distR="0" wp14:anchorId="53818A53" wp14:editId="5097A267">
            <wp:extent cx="1945178" cy="279786"/>
            <wp:effectExtent l="0" t="0" r="0" b="0"/>
            <wp:docPr id="1469" name="Picture 14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CodeCogsEqn.gif"/>
                    <pic:cNvPicPr/>
                  </pic:nvPicPr>
                  <pic:blipFill>
                    <a:blip r:embed="rId12"/>
                    <a:stretch>
                      <a:fillRect/>
                    </a:stretch>
                  </pic:blipFill>
                  <pic:spPr>
                    <a:xfrm>
                      <a:off x="0" y="0"/>
                      <a:ext cx="2055212" cy="295613"/>
                    </a:xfrm>
                    <a:prstGeom prst="rect">
                      <a:avLst/>
                    </a:prstGeom>
                  </pic:spPr>
                </pic:pic>
              </a:graphicData>
            </a:graphic>
          </wp:inline>
        </w:drawing>
      </w:r>
    </w:p>
    <w:p w14:paraId="78482D97" w14:textId="77777777" w:rsidR="006E5534" w:rsidRDefault="00FB7E12" w:rsidP="007744D9">
      <w:pPr>
        <w:pStyle w:val="Abstract"/>
        <w:spacing w:before="0" w:after="0"/>
        <w:jc w:val="left"/>
        <w:rPr>
          <w:rFonts w:eastAsia="Verdana"/>
          <w:sz w:val="24"/>
          <w:szCs w:val="24"/>
          <w:lang w:eastAsia="zh-CN"/>
          <w14:ligatures w14:val="standard"/>
        </w:rPr>
        <w:sectPr w:rsidR="006E5534" w:rsidSect="006E5534">
          <w:endnotePr>
            <w:numFmt w:val="decimal"/>
          </w:endnotePr>
          <w:type w:val="continuous"/>
          <w:pgSz w:w="12240" w:h="15840" w:code="9"/>
          <w:pgMar w:top="1500" w:right="1080" w:bottom="1600" w:left="1080" w:header="1080" w:footer="1080" w:gutter="0"/>
          <w:pgNumType w:start="1"/>
          <w:cols w:num="2" w:space="480"/>
          <w:titlePg/>
          <w:docGrid w:linePitch="360"/>
        </w:sectPr>
      </w:pPr>
      <w:r>
        <w:rPr>
          <w:rFonts w:eastAsia="Verdana"/>
          <w:sz w:val="24"/>
          <w:szCs w:val="24"/>
          <w:lang w:eastAsia="zh-CN"/>
          <w14:ligatures w14:val="standard"/>
        </w:rPr>
        <w:t xml:space="preserve">We calculated three </w:t>
      </w:r>
      <w:r w:rsidR="00453E10">
        <w:rPr>
          <w:rFonts w:eastAsia="Verdana"/>
          <w:sz w:val="24"/>
          <w:szCs w:val="24"/>
          <w:lang w:eastAsia="zh-CN"/>
          <w14:ligatures w14:val="standard"/>
        </w:rPr>
        <w:t xml:space="preserve">PIMP based on LightGBM and </w:t>
      </w:r>
      <w:r w:rsidR="00405E42">
        <w:rPr>
          <w:rFonts w:eastAsia="Verdana"/>
          <w:sz w:val="24"/>
          <w:szCs w:val="24"/>
          <w:lang w:eastAsia="zh-CN"/>
          <w14:ligatures w14:val="standard"/>
        </w:rPr>
        <w:t xml:space="preserve">CatBoost </w:t>
      </w:r>
      <w:r w:rsidR="00EA32EC">
        <w:rPr>
          <w:rFonts w:eastAsia="Verdana"/>
          <w:sz w:val="24"/>
          <w:szCs w:val="24"/>
          <w:lang w:eastAsia="zh-CN"/>
          <w14:ligatures w14:val="standard"/>
        </w:rPr>
        <w:t xml:space="preserve">feature importance </w:t>
      </w:r>
      <w:r w:rsidR="00AA726B">
        <w:rPr>
          <w:rFonts w:eastAsia="Verdana"/>
          <w:sz w:val="24"/>
          <w:szCs w:val="24"/>
          <w:lang w:eastAsia="zh-CN"/>
          <w14:ligatures w14:val="standard"/>
        </w:rPr>
        <w:t>respectively</w:t>
      </w:r>
      <w:r w:rsidR="00405E42">
        <w:rPr>
          <w:rFonts w:eastAsia="Verdana"/>
          <w:sz w:val="24"/>
          <w:szCs w:val="24"/>
          <w:lang w:eastAsia="zh-CN"/>
          <w14:ligatures w14:val="standard"/>
        </w:rPr>
        <w:t>.</w:t>
      </w:r>
      <w:r w:rsidR="00DE30B3">
        <w:rPr>
          <w:rFonts w:eastAsia="Verdana"/>
          <w:sz w:val="24"/>
          <w:szCs w:val="24"/>
          <w:lang w:eastAsia="zh-CN"/>
          <w14:ligatures w14:val="standard"/>
        </w:rPr>
        <w:t xml:space="preserve"> </w:t>
      </w:r>
    </w:p>
    <w:p w14:paraId="7A7819D9" w14:textId="3E45011B" w:rsidR="009F4D09" w:rsidRDefault="009F4D09" w:rsidP="007744D9">
      <w:pPr>
        <w:pStyle w:val="Abstract"/>
        <w:spacing w:before="0" w:after="0"/>
        <w:jc w:val="left"/>
        <w:rPr>
          <w:rFonts w:eastAsia="Verdana"/>
          <w:sz w:val="24"/>
          <w:szCs w:val="24"/>
          <w:lang w:eastAsia="zh-CN"/>
          <w14:ligatures w14:val="standard"/>
        </w:rPr>
      </w:pPr>
    </w:p>
    <w:p w14:paraId="09A28E4C" w14:textId="77777777" w:rsidR="004F57B3" w:rsidRDefault="004F57B3" w:rsidP="007744D9">
      <w:pPr>
        <w:pStyle w:val="Abstract"/>
        <w:spacing w:before="0" w:after="0"/>
        <w:jc w:val="left"/>
        <w:rPr>
          <w:rFonts w:eastAsia="Verdana"/>
          <w:sz w:val="24"/>
          <w:szCs w:val="24"/>
          <w:lang w:eastAsia="zh-CN"/>
          <w14:ligatures w14:val="standard"/>
        </w:rPr>
        <w:sectPr w:rsidR="004F57B3"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5066DA12" w14:textId="36A2859D" w:rsidR="004F57B3" w:rsidRDefault="009D7A00" w:rsidP="00D80488">
      <w:pPr>
        <w:pStyle w:val="Abstract"/>
        <w:spacing w:before="120" w:after="0"/>
        <w:jc w:val="center"/>
        <w:rPr>
          <w:rFonts w:eastAsia="Verdana"/>
          <w:sz w:val="24"/>
          <w:szCs w:val="24"/>
          <w:lang w:eastAsia="zh-CN"/>
          <w14:ligatures w14:val="standard"/>
        </w:rPr>
      </w:pPr>
      <w:r>
        <w:rPr>
          <w:rFonts w:eastAsia="Verdana"/>
          <w:noProof/>
          <w:sz w:val="24"/>
          <w:szCs w:val="24"/>
          <w:lang w:eastAsia="zh-CN"/>
        </w:rPr>
        <w:lastRenderedPageBreak/>
        <w:drawing>
          <wp:inline distT="0" distB="0" distL="0" distR="0" wp14:anchorId="2E7BE24D" wp14:editId="2B1ED269">
            <wp:extent cx="5418670" cy="2194560"/>
            <wp:effectExtent l="0" t="0" r="4445" b="2540"/>
            <wp:docPr id="1458" name="Picture 145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Figure1.png"/>
                    <pic:cNvPicPr/>
                  </pic:nvPicPr>
                  <pic:blipFill>
                    <a:blip r:embed="rId13"/>
                    <a:stretch>
                      <a:fillRect/>
                    </a:stretch>
                  </pic:blipFill>
                  <pic:spPr>
                    <a:xfrm>
                      <a:off x="0" y="0"/>
                      <a:ext cx="5418670" cy="2194560"/>
                    </a:xfrm>
                    <a:prstGeom prst="rect">
                      <a:avLst/>
                    </a:prstGeom>
                  </pic:spPr>
                </pic:pic>
              </a:graphicData>
            </a:graphic>
          </wp:inline>
        </w:drawing>
      </w:r>
    </w:p>
    <w:p w14:paraId="13ECAFC7" w14:textId="64DDB2FF" w:rsidR="003D66D1" w:rsidRDefault="003D66D1" w:rsidP="00B85EF4">
      <w:pPr>
        <w:pStyle w:val="Abstract"/>
        <w:spacing w:before="120" w:after="480"/>
        <w:jc w:val="center"/>
        <w:rPr>
          <w:rFonts w:eastAsia="Verdana"/>
          <w:sz w:val="24"/>
          <w:szCs w:val="24"/>
          <w:lang w:eastAsia="zh-CN"/>
          <w14:ligatures w14:val="standard"/>
        </w:rPr>
      </w:pPr>
      <w:r w:rsidRPr="00CF6C2A">
        <w:rPr>
          <w:rFonts w:eastAsia="Verdana"/>
          <w:b/>
          <w:sz w:val="20"/>
          <w:szCs w:val="20"/>
          <w:lang w:eastAsia="zh-CN"/>
          <w14:ligatures w14:val="standard"/>
        </w:rPr>
        <w:t xml:space="preserve">Figure 1. </w:t>
      </w:r>
      <w:r>
        <w:rPr>
          <w:rFonts w:eastAsia="Verdana"/>
          <w:b/>
          <w:sz w:val="20"/>
          <w:szCs w:val="20"/>
          <w:lang w:eastAsia="zh-CN"/>
          <w14:ligatures w14:val="standard"/>
        </w:rPr>
        <w:t>Null importance and actual</w:t>
      </w:r>
      <w:r w:rsidRPr="00CF6C2A">
        <w:rPr>
          <w:rFonts w:eastAsia="Verdana"/>
          <w:b/>
          <w:sz w:val="20"/>
          <w:szCs w:val="20"/>
          <w:lang w:eastAsia="zh-CN"/>
          <w14:ligatures w14:val="standard"/>
        </w:rPr>
        <w:t xml:space="preserve"> importance</w:t>
      </w:r>
      <w:r>
        <w:rPr>
          <w:rFonts w:eastAsia="Verdana"/>
          <w:b/>
          <w:sz w:val="20"/>
          <w:szCs w:val="20"/>
          <w:lang w:eastAsia="zh-CN"/>
          <w14:ligatures w14:val="standard"/>
        </w:rPr>
        <w:t xml:space="preserve"> </w:t>
      </w:r>
      <w:r w:rsidRPr="00CF6C2A">
        <w:rPr>
          <w:rFonts w:eastAsia="Verdana"/>
          <w:b/>
          <w:sz w:val="20"/>
          <w:szCs w:val="20"/>
          <w:lang w:eastAsia="zh-CN"/>
          <w14:ligatures w14:val="standard"/>
        </w:rPr>
        <w:t>of HIST_MONTH_LAG_MEAN of LightGBM</w:t>
      </w:r>
    </w:p>
    <w:p w14:paraId="2FE5C452" w14:textId="77777777" w:rsidR="00483A09" w:rsidRDefault="005A0349" w:rsidP="001D1671">
      <w:pPr>
        <w:spacing w:after="120"/>
        <w:jc w:val="center"/>
        <w:rPr>
          <w:rFonts w:eastAsia="Verdana"/>
          <w:b/>
          <w:sz w:val="20"/>
          <w:szCs w:val="20"/>
          <w:lang w:eastAsia="zh-CN"/>
          <w14:ligatures w14:val="standard"/>
        </w:rPr>
      </w:pPr>
      <w:r>
        <w:rPr>
          <w:rFonts w:eastAsia="Verdana"/>
          <w:noProof/>
          <w:sz w:val="24"/>
          <w:szCs w:val="24"/>
          <w:lang w:eastAsia="zh-CN"/>
        </w:rPr>
        <w:drawing>
          <wp:inline distT="0" distB="0" distL="0" distR="0" wp14:anchorId="6C306C0B" wp14:editId="636CFAB9">
            <wp:extent cx="5440680" cy="2194560"/>
            <wp:effectExtent l="0" t="0" r="0" b="2540"/>
            <wp:docPr id="1459" name="Picture 14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Figure2.png"/>
                    <pic:cNvPicPr/>
                  </pic:nvPicPr>
                  <pic:blipFill>
                    <a:blip r:embed="rId14"/>
                    <a:stretch>
                      <a:fillRect/>
                    </a:stretch>
                  </pic:blipFill>
                  <pic:spPr>
                    <a:xfrm>
                      <a:off x="0" y="0"/>
                      <a:ext cx="5440680" cy="2194560"/>
                    </a:xfrm>
                    <a:prstGeom prst="rect">
                      <a:avLst/>
                    </a:prstGeom>
                  </pic:spPr>
                </pic:pic>
              </a:graphicData>
            </a:graphic>
          </wp:inline>
        </w:drawing>
      </w:r>
    </w:p>
    <w:p w14:paraId="7FF578DB" w14:textId="77777777" w:rsidR="00614A18" w:rsidRDefault="00AE3AE7" w:rsidP="00E24D49">
      <w:pPr>
        <w:spacing w:after="480"/>
        <w:jc w:val="center"/>
        <w:rPr>
          <w:rFonts w:eastAsia="Verdana"/>
          <w:b/>
          <w:sz w:val="20"/>
          <w:szCs w:val="20"/>
          <w:lang w:eastAsia="zh-CN"/>
          <w14:ligatures w14:val="standard"/>
        </w:rPr>
      </w:pPr>
      <w:r w:rsidRPr="00CF6C2A">
        <w:rPr>
          <w:rFonts w:eastAsia="Verdana"/>
          <w:b/>
          <w:sz w:val="20"/>
          <w:szCs w:val="20"/>
          <w:lang w:eastAsia="zh-CN"/>
          <w14:ligatures w14:val="standard"/>
        </w:rPr>
        <w:t xml:space="preserve">Figure </w:t>
      </w:r>
      <w:r>
        <w:rPr>
          <w:rFonts w:eastAsia="Verdana"/>
          <w:b/>
          <w:sz w:val="20"/>
          <w:szCs w:val="20"/>
          <w:lang w:eastAsia="zh-CN"/>
          <w14:ligatures w14:val="standard"/>
        </w:rPr>
        <w:t>2</w:t>
      </w:r>
      <w:r w:rsidRPr="00CF6C2A">
        <w:rPr>
          <w:rFonts w:eastAsia="Verdana"/>
          <w:b/>
          <w:sz w:val="20"/>
          <w:szCs w:val="20"/>
          <w:lang w:eastAsia="zh-CN"/>
          <w14:ligatures w14:val="standard"/>
        </w:rPr>
        <w:t xml:space="preserve">. </w:t>
      </w:r>
      <w:r>
        <w:rPr>
          <w:rFonts w:eastAsia="Verdana"/>
          <w:b/>
          <w:sz w:val="20"/>
          <w:szCs w:val="20"/>
          <w:lang w:eastAsia="zh-CN"/>
          <w14:ligatures w14:val="standard"/>
        </w:rPr>
        <w:t>Null importance and actual</w:t>
      </w:r>
      <w:r w:rsidRPr="00CF6C2A">
        <w:rPr>
          <w:rFonts w:eastAsia="Verdana"/>
          <w:b/>
          <w:sz w:val="20"/>
          <w:szCs w:val="20"/>
          <w:lang w:eastAsia="zh-CN"/>
          <w14:ligatures w14:val="standard"/>
        </w:rPr>
        <w:t xml:space="preserve"> importance of</w:t>
      </w:r>
      <w:r>
        <w:rPr>
          <w:rFonts w:eastAsia="Verdana"/>
          <w:b/>
          <w:sz w:val="20"/>
          <w:szCs w:val="20"/>
          <w:lang w:eastAsia="zh-CN"/>
          <w14:ligatures w14:val="standard"/>
        </w:rPr>
        <w:t xml:space="preserve"> HIST_MONTH_LAG_MAX</w:t>
      </w:r>
      <w:r w:rsidRPr="00CF6C2A">
        <w:rPr>
          <w:rFonts w:eastAsia="Verdana"/>
          <w:b/>
          <w:sz w:val="20"/>
          <w:szCs w:val="20"/>
          <w:lang w:eastAsia="zh-CN"/>
          <w14:ligatures w14:val="standard"/>
        </w:rPr>
        <w:t xml:space="preserve"> of LightGBM</w:t>
      </w:r>
    </w:p>
    <w:p w14:paraId="1A3A37D7" w14:textId="77777777" w:rsidR="00544C3F" w:rsidRDefault="00B85EF4" w:rsidP="001D1671">
      <w:pPr>
        <w:spacing w:after="120"/>
        <w:jc w:val="center"/>
        <w:rPr>
          <w:rFonts w:eastAsia="Verdana"/>
          <w:b/>
          <w:sz w:val="20"/>
          <w:szCs w:val="20"/>
          <w:lang w:eastAsia="zh-CN"/>
          <w14:ligatures w14:val="standard"/>
        </w:rPr>
      </w:pPr>
      <w:r w:rsidRPr="001E6175">
        <w:rPr>
          <w:rFonts w:eastAsia="Verdana"/>
          <w:b/>
          <w:noProof/>
          <w:sz w:val="20"/>
          <w:szCs w:val="20"/>
          <w:lang w:eastAsia="zh-CN"/>
          <w14:ligatures w14:val="standard"/>
        </w:rPr>
        <w:drawing>
          <wp:inline distT="0" distB="0" distL="0" distR="0" wp14:anchorId="26BFC4BA" wp14:editId="25EADBF4">
            <wp:extent cx="2437002" cy="1984248"/>
            <wp:effectExtent l="0" t="0" r="1905" b="0"/>
            <wp:docPr id="1466" name="Picture 1466" descr="/var/folders/vl/nnr3rbn122s95dfc1jg34xx40000gn/T/com.microsoft.Word/Content.MSO/6FE0BA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var/folders/vl/nnr3rbn122s95dfc1jg34xx40000gn/T/com.microsoft.Word/Content.MSO/6FE0BAE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7002" cy="1984248"/>
                    </a:xfrm>
                    <a:prstGeom prst="rect">
                      <a:avLst/>
                    </a:prstGeom>
                    <a:noFill/>
                    <a:ln>
                      <a:noFill/>
                    </a:ln>
                  </pic:spPr>
                </pic:pic>
              </a:graphicData>
            </a:graphic>
          </wp:inline>
        </w:drawing>
      </w:r>
      <w:r w:rsidR="00AD3FE7">
        <w:rPr>
          <w:rFonts w:eastAsia="Verdana"/>
          <w:b/>
          <w:sz w:val="20"/>
          <w:szCs w:val="20"/>
          <w:lang w:eastAsia="zh-CN"/>
          <w14:ligatures w14:val="standard"/>
        </w:rPr>
        <w:t xml:space="preserve">        </w:t>
      </w:r>
      <w:r w:rsidRPr="00314870">
        <w:rPr>
          <w:rFonts w:eastAsia="Verdana"/>
          <w:b/>
          <w:noProof/>
          <w:sz w:val="20"/>
          <w:szCs w:val="20"/>
          <w:lang w:eastAsia="zh-CN"/>
          <w14:ligatures w14:val="standard"/>
        </w:rPr>
        <w:drawing>
          <wp:inline distT="0" distB="0" distL="0" distR="0" wp14:anchorId="41820E26" wp14:editId="0DB88FF4">
            <wp:extent cx="2434378" cy="1984248"/>
            <wp:effectExtent l="0" t="0" r="4445" b="0"/>
            <wp:docPr id="1464" name="Picture 1464" descr="/var/folders/vl/nnr3rbn122s95dfc1jg34xx40000gn/T/com.microsoft.Word/Content.MSO/300F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var/folders/vl/nnr3rbn122s95dfc1jg34xx40000gn/T/com.microsoft.Word/Content.MSO/300F9DD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4378" cy="1984248"/>
                    </a:xfrm>
                    <a:prstGeom prst="rect">
                      <a:avLst/>
                    </a:prstGeom>
                    <a:noFill/>
                    <a:ln>
                      <a:noFill/>
                    </a:ln>
                  </pic:spPr>
                </pic:pic>
              </a:graphicData>
            </a:graphic>
          </wp:inline>
        </w:drawing>
      </w:r>
    </w:p>
    <w:p w14:paraId="1E28FF8A" w14:textId="77777777" w:rsidR="0060044F" w:rsidRDefault="002B0D48" w:rsidP="00C34207">
      <w:pPr>
        <w:spacing w:after="360"/>
        <w:jc w:val="center"/>
        <w:rPr>
          <w:rFonts w:eastAsia="Verdana"/>
          <w:b/>
          <w:sz w:val="20"/>
          <w:szCs w:val="20"/>
          <w:lang w:eastAsia="zh-CN"/>
          <w14:ligatures w14:val="standard"/>
        </w:rPr>
      </w:pPr>
      <w:r w:rsidRPr="00CF6C2A">
        <w:rPr>
          <w:rFonts w:eastAsia="Verdana"/>
          <w:b/>
          <w:sz w:val="20"/>
          <w:szCs w:val="20"/>
          <w:lang w:eastAsia="zh-CN"/>
          <w14:ligatures w14:val="standard"/>
        </w:rPr>
        <w:t xml:space="preserve">Figure </w:t>
      </w:r>
      <w:r w:rsidR="00C64E81">
        <w:rPr>
          <w:rFonts w:eastAsia="Verdana"/>
          <w:b/>
          <w:sz w:val="20"/>
          <w:szCs w:val="20"/>
          <w:lang w:eastAsia="zh-CN"/>
          <w14:ligatures w14:val="standard"/>
        </w:rPr>
        <w:t>3</w:t>
      </w:r>
      <w:r w:rsidRPr="00CF6C2A">
        <w:rPr>
          <w:rFonts w:eastAsia="Verdana"/>
          <w:b/>
          <w:sz w:val="20"/>
          <w:szCs w:val="20"/>
          <w:lang w:eastAsia="zh-CN"/>
          <w14:ligatures w14:val="standard"/>
        </w:rPr>
        <w:t xml:space="preserve">. </w:t>
      </w:r>
      <w:r>
        <w:rPr>
          <w:rFonts w:eastAsia="Verdana"/>
          <w:b/>
          <w:sz w:val="20"/>
          <w:szCs w:val="20"/>
          <w:lang w:eastAsia="zh-CN"/>
          <w14:ligatures w14:val="standard"/>
        </w:rPr>
        <w:t>Null importance and actual</w:t>
      </w:r>
      <w:r w:rsidRPr="00CF6C2A">
        <w:rPr>
          <w:rFonts w:eastAsia="Verdana"/>
          <w:b/>
          <w:sz w:val="20"/>
          <w:szCs w:val="20"/>
          <w:lang w:eastAsia="zh-CN"/>
          <w14:ligatures w14:val="standard"/>
        </w:rPr>
        <w:t xml:space="preserve"> importance of</w:t>
      </w:r>
      <w:r>
        <w:rPr>
          <w:rFonts w:eastAsia="Verdana"/>
          <w:b/>
          <w:sz w:val="20"/>
          <w:szCs w:val="20"/>
          <w:lang w:eastAsia="zh-CN"/>
          <w14:ligatures w14:val="standard"/>
        </w:rPr>
        <w:t xml:space="preserve"> HIST_MONTH_LAG_MAX</w:t>
      </w:r>
      <w:r w:rsidRPr="00CF6C2A">
        <w:rPr>
          <w:rFonts w:eastAsia="Verdana"/>
          <w:b/>
          <w:sz w:val="20"/>
          <w:szCs w:val="20"/>
          <w:lang w:eastAsia="zh-CN"/>
          <w14:ligatures w14:val="standard"/>
        </w:rPr>
        <w:t xml:space="preserve"> </w:t>
      </w:r>
      <w:r w:rsidR="00AB506E">
        <w:rPr>
          <w:rFonts w:eastAsia="Verdana"/>
          <w:b/>
          <w:sz w:val="20"/>
          <w:szCs w:val="20"/>
          <w:lang w:eastAsia="zh-CN"/>
          <w14:ligatures w14:val="standard"/>
        </w:rPr>
        <w:t xml:space="preserve">and </w:t>
      </w:r>
      <w:r w:rsidR="009A2048">
        <w:rPr>
          <w:rFonts w:eastAsia="Verdana"/>
          <w:b/>
          <w:sz w:val="20"/>
          <w:szCs w:val="20"/>
          <w:lang w:eastAsia="zh-CN"/>
          <w14:ligatures w14:val="standard"/>
        </w:rPr>
        <w:t>HIST_MONTH_LAG_MEAN</w:t>
      </w:r>
      <w:r w:rsidR="00D737D5">
        <w:rPr>
          <w:rFonts w:eastAsia="Verdana"/>
          <w:b/>
          <w:sz w:val="20"/>
          <w:szCs w:val="20"/>
          <w:lang w:eastAsia="zh-CN"/>
          <w14:ligatures w14:val="standard"/>
        </w:rPr>
        <w:t xml:space="preserve"> </w:t>
      </w:r>
      <w:r w:rsidRPr="00CF6C2A">
        <w:rPr>
          <w:rFonts w:eastAsia="Verdana"/>
          <w:b/>
          <w:sz w:val="20"/>
          <w:szCs w:val="20"/>
          <w:lang w:eastAsia="zh-CN"/>
          <w14:ligatures w14:val="standard"/>
        </w:rPr>
        <w:t xml:space="preserve">of </w:t>
      </w:r>
      <w:r w:rsidR="004F7DB3">
        <w:rPr>
          <w:rFonts w:eastAsia="Verdana"/>
          <w:b/>
          <w:sz w:val="20"/>
          <w:szCs w:val="20"/>
          <w:lang w:eastAsia="zh-CN"/>
          <w14:ligatures w14:val="standard"/>
        </w:rPr>
        <w:t>CatBoos</w:t>
      </w:r>
      <w:r w:rsidR="007C1498">
        <w:rPr>
          <w:rFonts w:eastAsia="Verdana"/>
          <w:b/>
          <w:sz w:val="20"/>
          <w:szCs w:val="20"/>
          <w:lang w:eastAsia="zh-CN"/>
          <w14:ligatures w14:val="standard"/>
        </w:rPr>
        <w:t>t</w:t>
      </w:r>
    </w:p>
    <w:p w14:paraId="7A6E9DDF" w14:textId="4B83400C" w:rsidR="00423BD2" w:rsidRDefault="00423BD2" w:rsidP="007575CB">
      <w:pPr>
        <w:spacing w:line="240" w:lineRule="auto"/>
        <w:rPr>
          <w:rFonts w:eastAsia="Verdana"/>
          <w:b/>
          <w:sz w:val="20"/>
          <w:szCs w:val="20"/>
          <w:lang w:eastAsia="zh-CN"/>
          <w14:ligatures w14:val="standard"/>
        </w:rPr>
        <w:sectPr w:rsidR="00423BD2" w:rsidSect="0060044F">
          <w:endnotePr>
            <w:numFmt w:val="decimal"/>
          </w:endnotePr>
          <w:pgSz w:w="12240" w:h="15840" w:code="9"/>
          <w:pgMar w:top="1500" w:right="1080" w:bottom="1600" w:left="1080" w:header="1080" w:footer="1080" w:gutter="0"/>
          <w:pgNumType w:start="1"/>
          <w:cols w:space="480"/>
          <w:titlePg/>
          <w:docGrid w:linePitch="360"/>
        </w:sectPr>
      </w:pPr>
    </w:p>
    <w:p w14:paraId="33C593BE" w14:textId="13535B94" w:rsidR="0005170F" w:rsidRDefault="00016DBA" w:rsidP="00FE3BF1">
      <w:pPr>
        <w:pStyle w:val="Abstract"/>
        <w:jc w:val="center"/>
        <w:rPr>
          <w:rFonts w:eastAsia="Verdana"/>
          <w:sz w:val="24"/>
          <w:szCs w:val="24"/>
          <w:lang w:eastAsia="zh-CN"/>
          <w14:ligatures w14:val="standard"/>
        </w:rPr>
      </w:pPr>
      <w:r>
        <w:rPr>
          <w:rFonts w:eastAsia="Verdana"/>
          <w:sz w:val="24"/>
          <w:szCs w:val="24"/>
          <w:lang w:eastAsia="zh-CN"/>
          <w14:ligatures w14:val="standard"/>
        </w:rPr>
        <w:br w:type="page"/>
      </w:r>
      <w:r w:rsidR="000D613E">
        <w:rPr>
          <w:rFonts w:eastAsia="Verdana"/>
          <w:noProof/>
          <w:sz w:val="24"/>
          <w:szCs w:val="24"/>
          <w:lang w:eastAsia="zh-CN"/>
        </w:rPr>
        <w:lastRenderedPageBreak/>
        <w:drawing>
          <wp:inline distT="0" distB="0" distL="0" distR="0" wp14:anchorId="7AFFBA7A" wp14:editId="506BE8F1">
            <wp:extent cx="2885606" cy="7501773"/>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Figure3.png"/>
                    <pic:cNvPicPr/>
                  </pic:nvPicPr>
                  <pic:blipFill rotWithShape="1">
                    <a:blip r:embed="rId17"/>
                    <a:srcRect b="53669"/>
                    <a:stretch/>
                  </pic:blipFill>
                  <pic:spPr bwMode="auto">
                    <a:xfrm>
                      <a:off x="0" y="0"/>
                      <a:ext cx="2904927" cy="7552001"/>
                    </a:xfrm>
                    <a:prstGeom prst="rect">
                      <a:avLst/>
                    </a:prstGeom>
                    <a:ln>
                      <a:noFill/>
                    </a:ln>
                    <a:extLst>
                      <a:ext uri="{53640926-AAD7-44D8-BBD7-CCE9431645EC}">
                        <a14:shadowObscured xmlns:a14="http://schemas.microsoft.com/office/drawing/2010/main"/>
                      </a:ext>
                    </a:extLst>
                  </pic:spPr>
                </pic:pic>
              </a:graphicData>
            </a:graphic>
          </wp:inline>
        </w:drawing>
      </w:r>
    </w:p>
    <w:p w14:paraId="62B6E235" w14:textId="77777777" w:rsidR="0005170F" w:rsidRDefault="0005170F" w:rsidP="00B969E0">
      <w:pPr>
        <w:pStyle w:val="Abstract"/>
        <w:jc w:val="center"/>
        <w:rPr>
          <w:rFonts w:eastAsia="Verdana"/>
          <w:sz w:val="24"/>
          <w:szCs w:val="24"/>
          <w:lang w:eastAsia="zh-CN"/>
          <w14:ligatures w14:val="standard"/>
        </w:rPr>
      </w:pPr>
      <w:r>
        <w:rPr>
          <w:rFonts w:eastAsia="Verdana"/>
          <w:noProof/>
          <w:sz w:val="24"/>
          <w:szCs w:val="24"/>
          <w:lang w:eastAsia="zh-CN"/>
        </w:rPr>
        <w:drawing>
          <wp:inline distT="0" distB="0" distL="0" distR="0" wp14:anchorId="0F1C048A" wp14:editId="06E3FC17">
            <wp:extent cx="2896961" cy="751840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Figure3.png"/>
                    <pic:cNvPicPr/>
                  </pic:nvPicPr>
                  <pic:blipFill rotWithShape="1">
                    <a:blip r:embed="rId17"/>
                    <a:srcRect t="54123" b="-559"/>
                    <a:stretch/>
                  </pic:blipFill>
                  <pic:spPr bwMode="auto">
                    <a:xfrm>
                      <a:off x="0" y="0"/>
                      <a:ext cx="2913278" cy="7560746"/>
                    </a:xfrm>
                    <a:prstGeom prst="rect">
                      <a:avLst/>
                    </a:prstGeom>
                    <a:ln>
                      <a:noFill/>
                    </a:ln>
                    <a:extLst>
                      <a:ext uri="{53640926-AAD7-44D8-BBD7-CCE9431645EC}">
                        <a14:shadowObscured xmlns:a14="http://schemas.microsoft.com/office/drawing/2010/main"/>
                      </a:ext>
                    </a:extLst>
                  </pic:spPr>
                </pic:pic>
              </a:graphicData>
            </a:graphic>
          </wp:inline>
        </w:drawing>
      </w:r>
    </w:p>
    <w:p w14:paraId="513BEFB8" w14:textId="5D8216F0" w:rsidR="00F97A62" w:rsidRDefault="00F97A62" w:rsidP="00B969E0">
      <w:pPr>
        <w:pStyle w:val="Abstract"/>
        <w:jc w:val="center"/>
        <w:rPr>
          <w:rFonts w:eastAsia="Verdana"/>
          <w:sz w:val="24"/>
          <w:szCs w:val="24"/>
          <w:lang w:eastAsia="zh-CN"/>
          <w14:ligatures w14:val="standard"/>
        </w:rPr>
        <w:sectPr w:rsidR="00F97A62" w:rsidSect="009C28D6">
          <w:endnotePr>
            <w:numFmt w:val="decimal"/>
          </w:endnotePr>
          <w:type w:val="continuous"/>
          <w:pgSz w:w="12240" w:h="15840" w:code="9"/>
          <w:pgMar w:top="1500" w:right="1080" w:bottom="1600" w:left="1080" w:header="1080" w:footer="1080" w:gutter="0"/>
          <w:pgNumType w:start="1"/>
          <w:cols w:num="2" w:space="480"/>
          <w:titlePg/>
          <w:docGrid w:linePitch="360"/>
        </w:sectPr>
      </w:pPr>
    </w:p>
    <w:p w14:paraId="2C2D4EC8" w14:textId="033C2EB1" w:rsidR="00E757DB" w:rsidRPr="003808F0" w:rsidRDefault="00AC4300" w:rsidP="003808F0">
      <w:pPr>
        <w:spacing w:after="360"/>
        <w:jc w:val="center"/>
        <w:rPr>
          <w:rFonts w:eastAsia="Verdana"/>
          <w:b/>
          <w:sz w:val="20"/>
          <w:szCs w:val="20"/>
          <w:lang w:eastAsia="zh-CN"/>
          <w14:ligatures w14:val="standard"/>
        </w:rPr>
        <w:sectPr w:rsidR="00E757DB" w:rsidRPr="003808F0" w:rsidSect="008A5C81">
          <w:endnotePr>
            <w:numFmt w:val="decimal"/>
          </w:endnotePr>
          <w:type w:val="continuous"/>
          <w:pgSz w:w="12240" w:h="15840" w:code="9"/>
          <w:pgMar w:top="1500" w:right="1080" w:bottom="1600" w:left="1080" w:header="1080" w:footer="1080" w:gutter="0"/>
          <w:pgNumType w:start="1"/>
          <w:cols w:space="480"/>
          <w:titlePg/>
          <w:docGrid w:linePitch="360"/>
        </w:sectPr>
      </w:pPr>
      <w:r w:rsidRPr="00C34207">
        <w:rPr>
          <w:rFonts w:eastAsia="Verdana"/>
          <w:b/>
          <w:sz w:val="20"/>
          <w:szCs w:val="20"/>
          <w:lang w:eastAsia="zh-CN"/>
          <w14:ligatures w14:val="standard"/>
        </w:rPr>
        <w:t xml:space="preserve">Figure 4. </w:t>
      </w:r>
      <w:r w:rsidR="00E9352C" w:rsidRPr="00C34207">
        <w:rPr>
          <w:rFonts w:eastAsia="Verdana"/>
          <w:b/>
          <w:sz w:val="20"/>
          <w:szCs w:val="20"/>
          <w:lang w:eastAsia="zh-CN"/>
          <w14:ligatures w14:val="standard"/>
        </w:rPr>
        <w:t>PIM</w:t>
      </w:r>
      <w:r w:rsidR="00B35CB9" w:rsidRPr="00C34207">
        <w:rPr>
          <w:rFonts w:eastAsia="Verdana"/>
          <w:b/>
          <w:sz w:val="20"/>
          <w:szCs w:val="20"/>
          <w:lang w:eastAsia="zh-CN"/>
          <w14:ligatures w14:val="standard"/>
        </w:rPr>
        <w:t>P of split and gain importance of LightGB</w:t>
      </w:r>
      <w:r w:rsidR="004E76E8" w:rsidRPr="00C34207">
        <w:rPr>
          <w:rFonts w:eastAsia="Verdana"/>
          <w:b/>
          <w:sz w:val="20"/>
          <w:szCs w:val="20"/>
          <w:lang w:eastAsia="zh-CN"/>
          <w14:ligatures w14:val="standard"/>
        </w:rPr>
        <w:t>M</w:t>
      </w:r>
    </w:p>
    <w:p w14:paraId="2CCDF0DC" w14:textId="30E8A0C8" w:rsidR="00B7066F" w:rsidRDefault="00B7066F" w:rsidP="00B7066F">
      <w:pPr>
        <w:spacing w:line="240" w:lineRule="auto"/>
        <w:jc w:val="center"/>
        <w:rPr>
          <w:rFonts w:ascii="Times New Roman" w:eastAsia="Times New Roman" w:hAnsi="Times New Roman" w:cs="Times New Roman"/>
          <w:sz w:val="24"/>
          <w:szCs w:val="24"/>
          <w:lang w:eastAsia="zh-CN"/>
        </w:rPr>
      </w:pPr>
      <w:r w:rsidRPr="00B7066F">
        <w:rPr>
          <w:rFonts w:ascii="Times New Roman" w:eastAsia="Times New Roman" w:hAnsi="Times New Roman" w:cs="Times New Roman"/>
          <w:noProof/>
          <w:sz w:val="24"/>
          <w:szCs w:val="24"/>
          <w:lang w:eastAsia="zh-CN"/>
        </w:rPr>
        <w:lastRenderedPageBreak/>
        <w:drawing>
          <wp:inline distT="0" distB="0" distL="0" distR="0" wp14:anchorId="2EEF48F0" wp14:editId="1CAB5EBB">
            <wp:extent cx="2954216" cy="7850642"/>
            <wp:effectExtent l="0" t="0" r="5080" b="0"/>
            <wp:docPr id="1468" name="Picture 1468" descr="/var/folders/vl/nnr3rbn122s95dfc1jg34xx40000gn/T/com.microsoft.Word/Content.MSO/6D3402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descr="/var/folders/vl/nnr3rbn122s95dfc1jg34xx40000gn/T/com.microsoft.Word/Content.MSO/6D3402B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6695" cy="7936953"/>
                    </a:xfrm>
                    <a:prstGeom prst="rect">
                      <a:avLst/>
                    </a:prstGeom>
                    <a:noFill/>
                    <a:ln>
                      <a:noFill/>
                    </a:ln>
                  </pic:spPr>
                </pic:pic>
              </a:graphicData>
            </a:graphic>
          </wp:inline>
        </w:drawing>
      </w:r>
    </w:p>
    <w:p w14:paraId="693E80DC" w14:textId="77777777" w:rsidR="00F84430" w:rsidRDefault="00280EDE" w:rsidP="00B926B2">
      <w:pPr>
        <w:spacing w:after="360"/>
        <w:jc w:val="center"/>
        <w:rPr>
          <w:rFonts w:eastAsia="Verdana"/>
          <w:b/>
          <w:sz w:val="20"/>
          <w:szCs w:val="20"/>
          <w:lang w:eastAsia="zh-CN"/>
          <w14:ligatures w14:val="standard"/>
        </w:rPr>
      </w:pPr>
      <w:r w:rsidRPr="00C34207">
        <w:rPr>
          <w:rFonts w:eastAsia="Verdana"/>
          <w:b/>
          <w:sz w:val="20"/>
          <w:szCs w:val="20"/>
          <w:lang w:eastAsia="zh-CN"/>
          <w14:ligatures w14:val="standard"/>
        </w:rPr>
        <w:t xml:space="preserve">Figure </w:t>
      </w:r>
      <w:r w:rsidR="00EA31B9" w:rsidRPr="00C34207">
        <w:rPr>
          <w:rFonts w:eastAsia="Verdana"/>
          <w:b/>
          <w:sz w:val="20"/>
          <w:szCs w:val="20"/>
          <w:lang w:eastAsia="zh-CN"/>
          <w14:ligatures w14:val="standard"/>
        </w:rPr>
        <w:t>5</w:t>
      </w:r>
      <w:r w:rsidRPr="00C34207">
        <w:rPr>
          <w:rFonts w:eastAsia="Verdana"/>
          <w:b/>
          <w:sz w:val="20"/>
          <w:szCs w:val="20"/>
          <w:lang w:eastAsia="zh-CN"/>
          <w14:ligatures w14:val="standard"/>
        </w:rPr>
        <w:t xml:space="preserve">. PIMP </w:t>
      </w:r>
      <w:r w:rsidR="00EA31B9" w:rsidRPr="00C34207">
        <w:rPr>
          <w:rFonts w:eastAsia="Verdana"/>
          <w:b/>
          <w:sz w:val="20"/>
          <w:szCs w:val="20"/>
          <w:lang w:eastAsia="zh-CN"/>
          <w14:ligatures w14:val="standard"/>
        </w:rPr>
        <w:t xml:space="preserve">of </w:t>
      </w:r>
      <w:r w:rsidRPr="00C34207">
        <w:rPr>
          <w:rFonts w:eastAsia="Verdana"/>
          <w:b/>
          <w:sz w:val="20"/>
          <w:szCs w:val="20"/>
          <w:lang w:eastAsia="zh-CN"/>
          <w14:ligatures w14:val="standard"/>
        </w:rPr>
        <w:t xml:space="preserve">importance of </w:t>
      </w:r>
      <w:r w:rsidR="00EA31B9" w:rsidRPr="00C34207">
        <w:rPr>
          <w:rFonts w:eastAsia="Verdana"/>
          <w:b/>
          <w:sz w:val="20"/>
          <w:szCs w:val="20"/>
          <w:lang w:eastAsia="zh-CN"/>
          <w14:ligatures w14:val="standard"/>
        </w:rPr>
        <w:t>CatBoost</w:t>
      </w:r>
    </w:p>
    <w:p w14:paraId="15E1057C" w14:textId="77777777" w:rsidR="00424873" w:rsidRDefault="00424873" w:rsidP="00424873">
      <w:pPr>
        <w:spacing w:line="240" w:lineRule="auto"/>
        <w:rPr>
          <w:rFonts w:ascii="Times New Roman" w:eastAsia="Times New Roman" w:hAnsi="Times New Roman" w:cs="Times New Roman"/>
          <w:sz w:val="24"/>
          <w:szCs w:val="24"/>
          <w:lang w:eastAsia="zh-CN"/>
        </w:rPr>
        <w:sectPr w:rsidR="00424873" w:rsidSect="00424873">
          <w:endnotePr>
            <w:numFmt w:val="decimal"/>
          </w:endnotePr>
          <w:type w:val="continuous"/>
          <w:pgSz w:w="12240" w:h="15840" w:code="9"/>
          <w:pgMar w:top="1500" w:right="1080" w:bottom="1600" w:left="1080" w:header="1080" w:footer="1080" w:gutter="0"/>
          <w:pgNumType w:start="1"/>
          <w:cols w:space="480"/>
          <w:titlePg/>
          <w:docGrid w:linePitch="360"/>
        </w:sectPr>
      </w:pPr>
    </w:p>
    <w:p w14:paraId="562F0025" w14:textId="5282BFC7" w:rsidR="00232C20" w:rsidRDefault="00623859" w:rsidP="007E0E13">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r w:rsidR="00424873">
        <w:rPr>
          <w:rFonts w:ascii="Times New Roman" w:eastAsia="Times New Roman" w:hAnsi="Times New Roman" w:cs="Times New Roman"/>
          <w:sz w:val="24"/>
          <w:szCs w:val="24"/>
          <w:lang w:eastAsia="zh-CN"/>
        </w:rPr>
        <w:lastRenderedPageBreak/>
        <w:t>Figure 1</w:t>
      </w:r>
      <w:r w:rsidR="00766316">
        <w:rPr>
          <w:rFonts w:ascii="Times New Roman" w:eastAsia="Times New Roman" w:hAnsi="Times New Roman" w:cs="Times New Roman"/>
          <w:sz w:val="24"/>
          <w:szCs w:val="24"/>
          <w:lang w:eastAsia="zh-CN"/>
        </w:rPr>
        <w:t>.</w:t>
      </w:r>
      <w:r w:rsidR="00424873">
        <w:rPr>
          <w:rFonts w:ascii="Times New Roman" w:eastAsia="Times New Roman" w:hAnsi="Times New Roman" w:cs="Times New Roman"/>
          <w:sz w:val="24"/>
          <w:szCs w:val="24"/>
          <w:lang w:eastAsia="zh-CN"/>
        </w:rPr>
        <w:t xml:space="preserve"> and figure 2</w:t>
      </w:r>
      <w:r w:rsidR="00766316">
        <w:rPr>
          <w:rFonts w:ascii="Times New Roman" w:eastAsia="Times New Roman" w:hAnsi="Times New Roman" w:cs="Times New Roman"/>
          <w:sz w:val="24"/>
          <w:szCs w:val="24"/>
          <w:lang w:eastAsia="zh-CN"/>
        </w:rPr>
        <w:t>.</w:t>
      </w:r>
      <w:r w:rsidR="00424873">
        <w:rPr>
          <w:rFonts w:ascii="Times New Roman" w:eastAsia="Times New Roman" w:hAnsi="Times New Roman" w:cs="Times New Roman"/>
          <w:sz w:val="24"/>
          <w:szCs w:val="24"/>
          <w:lang w:eastAsia="zh-CN"/>
        </w:rPr>
        <w:t xml:space="preserve"> show the </w:t>
      </w:r>
      <w:r w:rsidR="00424873" w:rsidRPr="009425C0">
        <w:rPr>
          <w:rFonts w:ascii="Times New Roman" w:eastAsia="Times New Roman" w:hAnsi="Times New Roman" w:cs="Times New Roman"/>
          <w:i/>
          <w:sz w:val="24"/>
          <w:szCs w:val="24"/>
          <w:lang w:eastAsia="zh-CN"/>
        </w:rPr>
        <w:t>null importance</w:t>
      </w:r>
      <w:r w:rsidR="00424873">
        <w:rPr>
          <w:rFonts w:ascii="Times New Roman" w:eastAsia="Times New Roman" w:hAnsi="Times New Roman" w:cs="Times New Roman"/>
          <w:sz w:val="24"/>
          <w:szCs w:val="24"/>
          <w:lang w:eastAsia="zh-CN"/>
        </w:rPr>
        <w:t xml:space="preserve"> of gain and split importance</w:t>
      </w:r>
      <w:r w:rsidR="00424873" w:rsidRPr="009425C0">
        <w:rPr>
          <w:rFonts w:ascii="Times New Roman" w:eastAsia="Times New Roman" w:hAnsi="Times New Roman" w:cs="Times New Roman"/>
          <w:i/>
          <w:sz w:val="24"/>
          <w:szCs w:val="24"/>
          <w:lang w:eastAsia="zh-CN"/>
        </w:rPr>
        <w:t xml:space="preserve"> </w:t>
      </w:r>
      <w:r w:rsidR="00424873" w:rsidRPr="006E3B90">
        <w:rPr>
          <w:rFonts w:ascii="Times New Roman" w:eastAsia="Times New Roman" w:hAnsi="Times New Roman" w:cs="Times New Roman"/>
          <w:sz w:val="24"/>
          <w:szCs w:val="24"/>
          <w:lang w:eastAsia="zh-CN"/>
        </w:rPr>
        <w:t>distribution</w:t>
      </w:r>
      <w:r w:rsidR="00424873" w:rsidRPr="009425C0">
        <w:rPr>
          <w:rFonts w:ascii="Times New Roman" w:eastAsia="Times New Roman" w:hAnsi="Times New Roman" w:cs="Times New Roman"/>
          <w:i/>
          <w:sz w:val="24"/>
          <w:szCs w:val="24"/>
          <w:lang w:eastAsia="zh-CN"/>
        </w:rPr>
        <w:t xml:space="preserve"> </w:t>
      </w:r>
      <w:r w:rsidR="00424873">
        <w:rPr>
          <w:rFonts w:ascii="Times New Roman" w:eastAsia="Times New Roman" w:hAnsi="Times New Roman" w:cs="Times New Roman"/>
          <w:sz w:val="24"/>
          <w:szCs w:val="24"/>
          <w:lang w:eastAsia="zh-CN"/>
        </w:rPr>
        <w:t>of two features i.e. HIST</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MEAN and HIST</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 xml:space="preserve">MAX </w:t>
      </w:r>
      <w:r w:rsidR="0016396F">
        <w:rPr>
          <w:rFonts w:ascii="Times New Roman" w:eastAsia="Times New Roman" w:hAnsi="Times New Roman" w:cs="Times New Roman"/>
          <w:sz w:val="24"/>
          <w:szCs w:val="24"/>
          <w:lang w:eastAsia="zh-CN"/>
        </w:rPr>
        <w:t>in</w:t>
      </w:r>
      <w:r w:rsidR="00424873">
        <w:rPr>
          <w:rFonts w:ascii="Times New Roman" w:eastAsia="Times New Roman" w:hAnsi="Times New Roman" w:cs="Times New Roman"/>
          <w:sz w:val="24"/>
          <w:szCs w:val="24"/>
          <w:lang w:eastAsia="zh-CN"/>
        </w:rPr>
        <w:t xml:space="preserve"> LightGBM. As can be seen there, actual gain importance of HIST</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MEAN is much larger than 75</w:t>
      </w:r>
      <w:r w:rsidR="00424873" w:rsidRPr="00076146">
        <w:rPr>
          <w:rFonts w:ascii="Times New Roman" w:eastAsia="Times New Roman" w:hAnsi="Times New Roman" w:cs="Times New Roman"/>
          <w:sz w:val="24"/>
          <w:szCs w:val="24"/>
          <w:vertAlign w:val="superscript"/>
          <w:lang w:eastAsia="zh-CN"/>
        </w:rPr>
        <w:t>th</w:t>
      </w:r>
      <w:r w:rsidR="00424873">
        <w:rPr>
          <w:rFonts w:ascii="Times New Roman" w:eastAsia="Times New Roman" w:hAnsi="Times New Roman" w:cs="Times New Roman"/>
          <w:sz w:val="24"/>
          <w:szCs w:val="24"/>
          <w:lang w:eastAsia="zh-CN"/>
        </w:rPr>
        <w:t xml:space="preserve"> </w:t>
      </w:r>
      <w:r w:rsidR="00424873" w:rsidRPr="00636DD4">
        <w:rPr>
          <w:rFonts w:ascii="Times New Roman" w:eastAsia="Times New Roman" w:hAnsi="Times New Roman" w:cs="Times New Roman"/>
          <w:i/>
          <w:sz w:val="24"/>
          <w:szCs w:val="24"/>
          <w:lang w:eastAsia="zh-CN"/>
        </w:rPr>
        <w:t>null importance</w:t>
      </w:r>
      <w:r w:rsidR="00424873">
        <w:rPr>
          <w:rFonts w:ascii="Times New Roman" w:eastAsia="Times New Roman" w:hAnsi="Times New Roman" w:cs="Times New Roman"/>
          <w:sz w:val="24"/>
          <w:szCs w:val="24"/>
          <w:lang w:eastAsia="zh-CN"/>
        </w:rPr>
        <w:t>, which means that gain importance of HIST</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083C41">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MEAN is significant, in other word, the feature is important to target. On the contrary, the actual split importance of HIST</w:t>
      </w:r>
      <w:r w:rsidR="005B58A6">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5B58A6">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5B58A6">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 xml:space="preserve">MAX is much less than </w:t>
      </w:r>
      <w:r w:rsidR="00943617">
        <w:rPr>
          <w:rFonts w:ascii="Times New Roman" w:eastAsia="Times New Roman" w:hAnsi="Times New Roman" w:cs="Times New Roman"/>
          <w:sz w:val="24"/>
          <w:szCs w:val="24"/>
          <w:lang w:eastAsia="zh-CN"/>
        </w:rPr>
        <w:t>75</w:t>
      </w:r>
      <w:r w:rsidR="00943617" w:rsidRPr="00943617">
        <w:rPr>
          <w:rFonts w:ascii="Times New Roman" w:eastAsia="Times New Roman" w:hAnsi="Times New Roman" w:cs="Times New Roman"/>
          <w:sz w:val="24"/>
          <w:szCs w:val="24"/>
          <w:vertAlign w:val="superscript"/>
          <w:lang w:eastAsia="zh-CN"/>
        </w:rPr>
        <w:t>th</w:t>
      </w:r>
      <w:r w:rsidR="00943617">
        <w:rPr>
          <w:rFonts w:ascii="Times New Roman" w:eastAsia="Times New Roman" w:hAnsi="Times New Roman" w:cs="Times New Roman"/>
          <w:sz w:val="24"/>
          <w:szCs w:val="24"/>
          <w:lang w:eastAsia="zh-CN"/>
        </w:rPr>
        <w:t xml:space="preserve"> </w:t>
      </w:r>
      <w:r w:rsidR="00424873" w:rsidRPr="00395415">
        <w:rPr>
          <w:rFonts w:ascii="Times New Roman" w:eastAsia="Times New Roman" w:hAnsi="Times New Roman" w:cs="Times New Roman"/>
          <w:i/>
          <w:sz w:val="24"/>
          <w:szCs w:val="24"/>
          <w:lang w:eastAsia="zh-CN"/>
        </w:rPr>
        <w:t>null importance</w:t>
      </w:r>
      <w:r w:rsidR="00424873">
        <w:rPr>
          <w:rFonts w:ascii="Times New Roman" w:eastAsia="Times New Roman" w:hAnsi="Times New Roman" w:cs="Times New Roman"/>
          <w:sz w:val="24"/>
          <w:szCs w:val="24"/>
          <w:lang w:eastAsia="zh-CN"/>
        </w:rPr>
        <w:t xml:space="preserve">, which means </w:t>
      </w:r>
      <w:r w:rsidR="00C15959">
        <w:rPr>
          <w:rFonts w:ascii="Times New Roman" w:eastAsia="Times New Roman" w:hAnsi="Times New Roman" w:cs="Times New Roman"/>
          <w:sz w:val="24"/>
          <w:szCs w:val="24"/>
          <w:lang w:eastAsia="zh-CN"/>
        </w:rPr>
        <w:t xml:space="preserve">that </w:t>
      </w:r>
      <w:r w:rsidR="00424873">
        <w:rPr>
          <w:rFonts w:ascii="Times New Roman" w:eastAsia="Times New Roman" w:hAnsi="Times New Roman" w:cs="Times New Roman"/>
          <w:sz w:val="24"/>
          <w:szCs w:val="24"/>
          <w:lang w:eastAsia="zh-CN"/>
        </w:rPr>
        <w:t>the split importance of HIST</w:t>
      </w:r>
      <w:r w:rsidR="00760D2E">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MONTH</w:t>
      </w:r>
      <w:r w:rsidR="00760D2E">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LAG</w:t>
      </w:r>
      <w:r w:rsidR="00760D2E">
        <w:rPr>
          <w:rFonts w:ascii="Times New Roman" w:eastAsia="Times New Roman" w:hAnsi="Times New Roman" w:cs="Times New Roman"/>
          <w:sz w:val="24"/>
          <w:szCs w:val="24"/>
          <w:lang w:eastAsia="zh-CN"/>
        </w:rPr>
        <w:t xml:space="preserve"> </w:t>
      </w:r>
      <w:r w:rsidR="00424873">
        <w:rPr>
          <w:rFonts w:ascii="Times New Roman" w:eastAsia="Times New Roman" w:hAnsi="Times New Roman" w:cs="Times New Roman"/>
          <w:sz w:val="24"/>
          <w:szCs w:val="24"/>
          <w:lang w:eastAsia="zh-CN"/>
        </w:rPr>
        <w:t>MAX is not significant, i.e. the feature is not importance.</w:t>
      </w:r>
      <w:r w:rsidR="007E0E13">
        <w:rPr>
          <w:rFonts w:ascii="Times New Roman" w:eastAsia="Times New Roman" w:hAnsi="Times New Roman" w:cs="Times New Roman"/>
          <w:sz w:val="24"/>
          <w:szCs w:val="24"/>
          <w:lang w:eastAsia="zh-CN"/>
        </w:rPr>
        <w:t xml:space="preserve"> </w:t>
      </w:r>
      <w:r w:rsidR="00766316" w:rsidRPr="00766316">
        <w:rPr>
          <w:rFonts w:ascii="Times New Roman" w:eastAsia="Times New Roman" w:hAnsi="Times New Roman" w:cs="Times New Roman"/>
          <w:sz w:val="24"/>
          <w:szCs w:val="24"/>
          <w:lang w:eastAsia="zh-CN"/>
        </w:rPr>
        <w:t xml:space="preserve">Figure </w:t>
      </w:r>
      <w:r w:rsidR="00766316">
        <w:rPr>
          <w:rFonts w:ascii="Times New Roman" w:eastAsia="Times New Roman" w:hAnsi="Times New Roman" w:cs="Times New Roman"/>
          <w:sz w:val="24"/>
          <w:szCs w:val="24"/>
          <w:lang w:eastAsia="zh-CN"/>
        </w:rPr>
        <w:t>3.</w:t>
      </w:r>
      <w:r w:rsidR="00265572">
        <w:rPr>
          <w:rFonts w:ascii="Times New Roman" w:eastAsia="Times New Roman" w:hAnsi="Times New Roman" w:cs="Times New Roman"/>
          <w:sz w:val="24"/>
          <w:szCs w:val="24"/>
          <w:lang w:eastAsia="zh-CN"/>
        </w:rPr>
        <w:t xml:space="preserve"> </w:t>
      </w:r>
      <w:r w:rsidR="00E62A58">
        <w:rPr>
          <w:rFonts w:ascii="Times New Roman" w:eastAsia="Times New Roman" w:hAnsi="Times New Roman" w:cs="Times New Roman"/>
          <w:sz w:val="24"/>
          <w:szCs w:val="24"/>
          <w:lang w:eastAsia="zh-CN"/>
        </w:rPr>
        <w:t xml:space="preserve">shows the </w:t>
      </w:r>
      <w:r w:rsidR="00110108" w:rsidRPr="002310D8">
        <w:rPr>
          <w:rFonts w:ascii="Times New Roman" w:eastAsia="Times New Roman" w:hAnsi="Times New Roman" w:cs="Times New Roman"/>
          <w:i/>
          <w:sz w:val="24"/>
          <w:szCs w:val="24"/>
          <w:lang w:eastAsia="zh-CN"/>
        </w:rPr>
        <w:t>null importance</w:t>
      </w:r>
      <w:r w:rsidR="00110108">
        <w:rPr>
          <w:rFonts w:ascii="Times New Roman" w:eastAsia="Times New Roman" w:hAnsi="Times New Roman" w:cs="Times New Roman"/>
          <w:sz w:val="24"/>
          <w:szCs w:val="24"/>
          <w:lang w:eastAsia="zh-CN"/>
        </w:rPr>
        <w:t xml:space="preserve"> distribution and actual feature importance of HIST</w:t>
      </w:r>
      <w:r w:rsidR="00B76E48">
        <w:rPr>
          <w:rFonts w:ascii="Times New Roman" w:eastAsia="Times New Roman" w:hAnsi="Times New Roman" w:cs="Times New Roman"/>
          <w:sz w:val="24"/>
          <w:szCs w:val="24"/>
          <w:lang w:eastAsia="zh-CN"/>
        </w:rPr>
        <w:t xml:space="preserve"> </w:t>
      </w:r>
      <w:r w:rsidR="00110108">
        <w:rPr>
          <w:rFonts w:ascii="Times New Roman" w:eastAsia="Times New Roman" w:hAnsi="Times New Roman" w:cs="Times New Roman"/>
          <w:sz w:val="24"/>
          <w:szCs w:val="24"/>
          <w:lang w:eastAsia="zh-CN"/>
        </w:rPr>
        <w:t>MONTH</w:t>
      </w:r>
      <w:r w:rsidR="00B76E48">
        <w:rPr>
          <w:rFonts w:ascii="Times New Roman" w:eastAsia="Times New Roman" w:hAnsi="Times New Roman" w:cs="Times New Roman"/>
          <w:sz w:val="24"/>
          <w:szCs w:val="24"/>
          <w:lang w:eastAsia="zh-CN"/>
        </w:rPr>
        <w:t xml:space="preserve"> </w:t>
      </w:r>
      <w:r w:rsidR="00110108">
        <w:rPr>
          <w:rFonts w:ascii="Times New Roman" w:eastAsia="Times New Roman" w:hAnsi="Times New Roman" w:cs="Times New Roman"/>
          <w:sz w:val="24"/>
          <w:szCs w:val="24"/>
          <w:lang w:eastAsia="zh-CN"/>
        </w:rPr>
        <w:t>LAG</w:t>
      </w:r>
      <w:r w:rsidR="00B76E48">
        <w:rPr>
          <w:rFonts w:ascii="Times New Roman" w:eastAsia="Times New Roman" w:hAnsi="Times New Roman" w:cs="Times New Roman"/>
          <w:sz w:val="24"/>
          <w:szCs w:val="24"/>
          <w:lang w:eastAsia="zh-CN"/>
        </w:rPr>
        <w:t xml:space="preserve"> </w:t>
      </w:r>
      <w:r w:rsidR="00110108">
        <w:rPr>
          <w:rFonts w:ascii="Times New Roman" w:eastAsia="Times New Roman" w:hAnsi="Times New Roman" w:cs="Times New Roman"/>
          <w:sz w:val="24"/>
          <w:szCs w:val="24"/>
          <w:lang w:eastAsia="zh-CN"/>
        </w:rPr>
        <w:t>MAX in CatBoost</w:t>
      </w:r>
      <w:r w:rsidR="00427DFE">
        <w:rPr>
          <w:rFonts w:ascii="Times New Roman" w:eastAsia="Times New Roman" w:hAnsi="Times New Roman" w:cs="Times New Roman"/>
          <w:sz w:val="24"/>
          <w:szCs w:val="24"/>
          <w:lang w:eastAsia="zh-CN"/>
        </w:rPr>
        <w:t xml:space="preserve">, which is </w:t>
      </w:r>
      <w:r w:rsidR="008623D9">
        <w:rPr>
          <w:rFonts w:ascii="Times New Roman" w:eastAsia="Times New Roman" w:hAnsi="Times New Roman" w:cs="Times New Roman"/>
          <w:sz w:val="24"/>
          <w:szCs w:val="24"/>
          <w:lang w:eastAsia="zh-CN"/>
        </w:rPr>
        <w:t>s</w:t>
      </w:r>
      <w:r w:rsidR="000C435D">
        <w:rPr>
          <w:rFonts w:ascii="Times New Roman" w:eastAsia="Times New Roman" w:hAnsi="Times New Roman" w:cs="Times New Roman"/>
          <w:sz w:val="24"/>
          <w:szCs w:val="24"/>
          <w:lang w:eastAsia="zh-CN"/>
        </w:rPr>
        <w:t xml:space="preserve">imilar with </w:t>
      </w:r>
      <w:r w:rsidR="006A7EA1">
        <w:rPr>
          <w:rFonts w:ascii="Times New Roman" w:eastAsia="Times New Roman" w:hAnsi="Times New Roman" w:cs="Times New Roman"/>
          <w:sz w:val="24"/>
          <w:szCs w:val="24"/>
          <w:lang w:eastAsia="zh-CN"/>
        </w:rPr>
        <w:t xml:space="preserve">the later situation </w:t>
      </w:r>
      <w:r w:rsidR="00B675E8">
        <w:rPr>
          <w:rFonts w:ascii="Times New Roman" w:eastAsia="Times New Roman" w:hAnsi="Times New Roman" w:cs="Times New Roman"/>
          <w:sz w:val="24"/>
          <w:szCs w:val="24"/>
          <w:lang w:eastAsia="zh-CN"/>
        </w:rPr>
        <w:t>in LightGBM,</w:t>
      </w:r>
      <w:r w:rsidR="00F0668D">
        <w:rPr>
          <w:rFonts w:ascii="Times New Roman" w:eastAsia="Times New Roman" w:hAnsi="Times New Roman" w:cs="Times New Roman"/>
          <w:sz w:val="24"/>
          <w:szCs w:val="24"/>
          <w:lang w:eastAsia="zh-CN"/>
        </w:rPr>
        <w:t xml:space="preserve"> </w:t>
      </w:r>
      <w:r w:rsidR="00775AB6">
        <w:rPr>
          <w:rFonts w:ascii="Times New Roman" w:eastAsia="Times New Roman" w:hAnsi="Times New Roman" w:cs="Times New Roman"/>
          <w:sz w:val="24"/>
          <w:szCs w:val="24"/>
          <w:lang w:eastAsia="zh-CN"/>
        </w:rPr>
        <w:t xml:space="preserve">the actual importance is much less than </w:t>
      </w:r>
      <w:r w:rsidR="004B14D4" w:rsidRPr="009B3CAD">
        <w:rPr>
          <w:rFonts w:ascii="Times New Roman" w:eastAsia="Times New Roman" w:hAnsi="Times New Roman" w:cs="Times New Roman"/>
          <w:i/>
          <w:sz w:val="24"/>
          <w:szCs w:val="24"/>
          <w:lang w:eastAsia="zh-CN"/>
        </w:rPr>
        <w:t>null importance</w:t>
      </w:r>
      <w:r w:rsidR="00893164">
        <w:rPr>
          <w:rFonts w:ascii="Times New Roman" w:eastAsia="Times New Roman" w:hAnsi="Times New Roman" w:cs="Times New Roman"/>
          <w:sz w:val="24"/>
          <w:szCs w:val="24"/>
          <w:lang w:eastAsia="zh-CN"/>
        </w:rPr>
        <w:t>.</w:t>
      </w:r>
      <w:r w:rsidR="00A332D1">
        <w:rPr>
          <w:rFonts w:ascii="Times New Roman" w:eastAsia="Times New Roman" w:hAnsi="Times New Roman" w:cs="Times New Roman"/>
          <w:sz w:val="24"/>
          <w:szCs w:val="24"/>
          <w:lang w:eastAsia="zh-CN"/>
        </w:rPr>
        <w:t xml:space="preserve"> </w:t>
      </w:r>
    </w:p>
    <w:p w14:paraId="0DAD7EAA" w14:textId="283E4622" w:rsidR="00232C20" w:rsidRPr="00332E28" w:rsidRDefault="00EE01C1" w:rsidP="002C4D18">
      <w:pPr>
        <w:pStyle w:val="Abstract"/>
        <w:spacing w:before="0"/>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4. and figure 5. </w:t>
      </w:r>
      <w:r w:rsidR="00176AD5">
        <w:rPr>
          <w:rFonts w:ascii="Times New Roman" w:eastAsia="Times New Roman" w:hAnsi="Times New Roman" w:cs="Times New Roman"/>
          <w:sz w:val="24"/>
          <w:szCs w:val="24"/>
          <w:lang w:eastAsia="zh-CN"/>
        </w:rPr>
        <w:t>show</w:t>
      </w:r>
      <w:r w:rsidR="006465C6">
        <w:rPr>
          <w:rFonts w:ascii="Times New Roman" w:eastAsia="Times New Roman" w:hAnsi="Times New Roman" w:cs="Times New Roman"/>
          <w:sz w:val="24"/>
          <w:szCs w:val="24"/>
          <w:lang w:eastAsia="zh-CN"/>
        </w:rPr>
        <w:t xml:space="preserve"> the </w:t>
      </w:r>
      <w:r w:rsidR="00D570B1">
        <w:rPr>
          <w:rFonts w:ascii="Times New Roman" w:eastAsia="Times New Roman" w:hAnsi="Times New Roman" w:cs="Times New Roman"/>
          <w:sz w:val="24"/>
          <w:szCs w:val="24"/>
          <w:lang w:eastAsia="zh-CN"/>
        </w:rPr>
        <w:t xml:space="preserve">PIMP ranking </w:t>
      </w:r>
      <w:r w:rsidR="00BC5BDB">
        <w:rPr>
          <w:rFonts w:ascii="Times New Roman" w:eastAsia="Times New Roman" w:hAnsi="Times New Roman" w:cs="Times New Roman"/>
          <w:sz w:val="24"/>
          <w:szCs w:val="24"/>
          <w:lang w:eastAsia="zh-CN"/>
        </w:rPr>
        <w:t xml:space="preserve">for </w:t>
      </w:r>
      <w:r w:rsidR="001242E1">
        <w:rPr>
          <w:rFonts w:ascii="Times New Roman" w:eastAsia="Times New Roman" w:hAnsi="Times New Roman" w:cs="Times New Roman"/>
          <w:sz w:val="24"/>
          <w:szCs w:val="24"/>
          <w:lang w:eastAsia="zh-CN"/>
        </w:rPr>
        <w:t>LightGBM</w:t>
      </w:r>
      <w:r w:rsidR="00B50396">
        <w:rPr>
          <w:rFonts w:ascii="Times New Roman" w:eastAsia="Times New Roman" w:hAnsi="Times New Roman" w:cs="Times New Roman"/>
          <w:sz w:val="24"/>
          <w:szCs w:val="24"/>
          <w:lang w:eastAsia="zh-CN"/>
        </w:rPr>
        <w:t xml:space="preserve"> and CatBoost</w:t>
      </w:r>
      <w:r w:rsidR="003133F9">
        <w:rPr>
          <w:rFonts w:ascii="Times New Roman" w:eastAsia="Times New Roman" w:hAnsi="Times New Roman" w:cs="Times New Roman"/>
          <w:sz w:val="24"/>
          <w:szCs w:val="24"/>
          <w:lang w:eastAsia="zh-CN"/>
        </w:rPr>
        <w:t>. In the</w:t>
      </w:r>
      <w:r w:rsidR="00934CCC">
        <w:rPr>
          <w:rFonts w:ascii="Times New Roman" w:eastAsia="Times New Roman" w:hAnsi="Times New Roman" w:cs="Times New Roman"/>
          <w:sz w:val="24"/>
          <w:szCs w:val="24"/>
          <w:lang w:eastAsia="zh-CN"/>
        </w:rPr>
        <w:t xml:space="preserve"> two type of importance</w:t>
      </w:r>
      <w:r w:rsidR="00CE316C">
        <w:rPr>
          <w:rFonts w:ascii="Times New Roman" w:eastAsia="Times New Roman" w:hAnsi="Times New Roman" w:cs="Times New Roman"/>
          <w:sz w:val="24"/>
          <w:szCs w:val="24"/>
          <w:lang w:eastAsia="zh-CN"/>
        </w:rPr>
        <w:t xml:space="preserve"> of</w:t>
      </w:r>
      <w:r w:rsidR="003133F9">
        <w:rPr>
          <w:rFonts w:ascii="Times New Roman" w:eastAsia="Times New Roman" w:hAnsi="Times New Roman" w:cs="Times New Roman"/>
          <w:sz w:val="24"/>
          <w:szCs w:val="24"/>
          <w:lang w:eastAsia="zh-CN"/>
        </w:rPr>
        <w:t xml:space="preserve"> LightGBM PIMP</w:t>
      </w:r>
      <w:r w:rsidR="0045181F">
        <w:rPr>
          <w:rFonts w:ascii="Times New Roman" w:eastAsia="Times New Roman" w:hAnsi="Times New Roman" w:cs="Times New Roman"/>
          <w:sz w:val="24"/>
          <w:szCs w:val="24"/>
          <w:lang w:eastAsia="zh-CN"/>
        </w:rPr>
        <w:t xml:space="preserve"> ranking plot,</w:t>
      </w:r>
      <w:r w:rsidR="001521EB">
        <w:rPr>
          <w:rFonts w:ascii="Times New Roman" w:eastAsia="Times New Roman" w:hAnsi="Times New Roman" w:cs="Times New Roman"/>
          <w:sz w:val="24"/>
          <w:szCs w:val="24"/>
          <w:lang w:eastAsia="zh-CN"/>
        </w:rPr>
        <w:t xml:space="preserve"> i.e. </w:t>
      </w:r>
      <w:r w:rsidR="00331D4B">
        <w:rPr>
          <w:rFonts w:ascii="Times New Roman" w:eastAsia="Times New Roman" w:hAnsi="Times New Roman" w:cs="Times New Roman"/>
          <w:sz w:val="24"/>
          <w:szCs w:val="24"/>
          <w:lang w:eastAsia="zh-CN"/>
        </w:rPr>
        <w:t>figure 4</w:t>
      </w:r>
      <w:r w:rsidR="003133F9">
        <w:rPr>
          <w:rFonts w:ascii="Times New Roman" w:eastAsia="Times New Roman" w:hAnsi="Times New Roman" w:cs="Times New Roman"/>
          <w:sz w:val="24"/>
          <w:szCs w:val="24"/>
          <w:lang w:eastAsia="zh-CN"/>
        </w:rPr>
        <w:t xml:space="preserve">, </w:t>
      </w:r>
      <w:r w:rsidR="004E59DF">
        <w:rPr>
          <w:rFonts w:ascii="Times New Roman" w:eastAsia="Times New Roman" w:hAnsi="Times New Roman" w:cs="Times New Roman"/>
          <w:sz w:val="24"/>
          <w:szCs w:val="24"/>
          <w:lang w:eastAsia="zh-CN"/>
        </w:rPr>
        <w:t xml:space="preserve">feature’s ranking is similar with the </w:t>
      </w:r>
      <w:r w:rsidR="006B2615">
        <w:rPr>
          <w:rFonts w:ascii="Times New Roman" w:eastAsia="Times New Roman" w:hAnsi="Times New Roman" w:cs="Times New Roman"/>
          <w:sz w:val="24"/>
          <w:szCs w:val="24"/>
          <w:lang w:eastAsia="zh-CN"/>
        </w:rPr>
        <w:t xml:space="preserve">PIMP importance of CatBoost </w:t>
      </w:r>
      <w:r w:rsidR="00D17481">
        <w:rPr>
          <w:rFonts w:ascii="Times New Roman" w:eastAsia="Times New Roman" w:hAnsi="Times New Roman" w:cs="Times New Roman"/>
          <w:sz w:val="24"/>
          <w:szCs w:val="24"/>
          <w:lang w:eastAsia="zh-CN"/>
        </w:rPr>
        <w:t>ranking plot</w:t>
      </w:r>
      <w:r w:rsidR="00631958">
        <w:rPr>
          <w:rFonts w:ascii="Times New Roman" w:eastAsia="Times New Roman" w:hAnsi="Times New Roman" w:cs="Times New Roman"/>
          <w:sz w:val="24"/>
          <w:szCs w:val="24"/>
          <w:lang w:eastAsia="zh-CN"/>
        </w:rPr>
        <w:t xml:space="preserve">. </w:t>
      </w:r>
      <w:r w:rsidR="00B17001">
        <w:rPr>
          <w:rFonts w:ascii="Times New Roman" w:eastAsia="Times New Roman" w:hAnsi="Times New Roman" w:cs="Times New Roman"/>
          <w:sz w:val="24"/>
          <w:szCs w:val="24"/>
          <w:lang w:eastAsia="zh-CN"/>
        </w:rPr>
        <w:t xml:space="preserve">That is, the </w:t>
      </w:r>
      <w:r w:rsidR="006E4E03">
        <w:rPr>
          <w:rFonts w:ascii="Times New Roman" w:eastAsia="Times New Roman" w:hAnsi="Times New Roman" w:cs="Times New Roman"/>
          <w:sz w:val="24"/>
          <w:szCs w:val="24"/>
          <w:lang w:eastAsia="zh-CN"/>
        </w:rPr>
        <w:t xml:space="preserve">more </w:t>
      </w:r>
      <w:r w:rsidR="0086518B">
        <w:rPr>
          <w:rFonts w:ascii="Times New Roman" w:eastAsia="Times New Roman" w:hAnsi="Times New Roman" w:cs="Times New Roman"/>
          <w:sz w:val="24"/>
          <w:szCs w:val="24"/>
          <w:lang w:eastAsia="zh-CN"/>
        </w:rPr>
        <w:t>important</w:t>
      </w:r>
      <w:r w:rsidR="00B17001">
        <w:rPr>
          <w:rFonts w:ascii="Times New Roman" w:eastAsia="Times New Roman" w:hAnsi="Times New Roman" w:cs="Times New Roman"/>
          <w:sz w:val="24"/>
          <w:szCs w:val="24"/>
          <w:lang w:eastAsia="zh-CN"/>
        </w:rPr>
        <w:t xml:space="preserve"> features ha</w:t>
      </w:r>
      <w:r w:rsidR="0086518B">
        <w:rPr>
          <w:rFonts w:ascii="Times New Roman" w:eastAsia="Times New Roman" w:hAnsi="Times New Roman" w:cs="Times New Roman"/>
          <w:sz w:val="24"/>
          <w:szCs w:val="24"/>
          <w:lang w:eastAsia="zh-CN"/>
        </w:rPr>
        <w:t>ve</w:t>
      </w:r>
      <w:r w:rsidR="00B17001">
        <w:rPr>
          <w:rFonts w:ascii="Times New Roman" w:eastAsia="Times New Roman" w:hAnsi="Times New Roman" w:cs="Times New Roman"/>
          <w:sz w:val="24"/>
          <w:szCs w:val="24"/>
          <w:lang w:eastAsia="zh-CN"/>
        </w:rPr>
        <w:t xml:space="preserve"> high</w:t>
      </w:r>
      <w:r w:rsidR="006E4E03">
        <w:rPr>
          <w:rFonts w:ascii="Times New Roman" w:eastAsia="Times New Roman" w:hAnsi="Times New Roman" w:cs="Times New Roman"/>
          <w:sz w:val="24"/>
          <w:szCs w:val="24"/>
          <w:lang w:eastAsia="zh-CN"/>
        </w:rPr>
        <w:t>er</w:t>
      </w:r>
      <w:r w:rsidR="00B17001">
        <w:rPr>
          <w:rFonts w:ascii="Times New Roman" w:eastAsia="Times New Roman" w:hAnsi="Times New Roman" w:cs="Times New Roman"/>
          <w:sz w:val="24"/>
          <w:szCs w:val="24"/>
          <w:lang w:eastAsia="zh-CN"/>
        </w:rPr>
        <w:t xml:space="preserve"> ranking in both three PIMP plot</w:t>
      </w:r>
      <w:r w:rsidR="00CD10B2">
        <w:rPr>
          <w:rFonts w:ascii="Times New Roman" w:eastAsia="Times New Roman" w:hAnsi="Times New Roman" w:cs="Times New Roman"/>
          <w:sz w:val="24"/>
          <w:szCs w:val="24"/>
          <w:lang w:eastAsia="zh-CN"/>
        </w:rPr>
        <w:t>s</w:t>
      </w:r>
      <w:r w:rsidR="00B17001">
        <w:rPr>
          <w:rFonts w:ascii="Times New Roman" w:eastAsia="Times New Roman" w:hAnsi="Times New Roman" w:cs="Times New Roman"/>
          <w:sz w:val="24"/>
          <w:szCs w:val="24"/>
          <w:lang w:eastAsia="zh-CN"/>
        </w:rPr>
        <w:t>.</w:t>
      </w:r>
    </w:p>
    <w:p w14:paraId="7AF48E66" w14:textId="64258007" w:rsidR="008F2588" w:rsidRPr="003F0327" w:rsidRDefault="008F2588" w:rsidP="00BA3B41">
      <w:pPr>
        <w:pStyle w:val="Abstract"/>
        <w:spacing w:before="120" w:after="0"/>
        <w:rPr>
          <w:rFonts w:eastAsia="Verdana"/>
          <w:b/>
          <w:sz w:val="22"/>
          <w14:ligatures w14:val="standard"/>
        </w:rPr>
      </w:pPr>
      <w:r w:rsidRPr="003F0327">
        <w:rPr>
          <w:rFonts w:eastAsia="Verdana"/>
          <w:b/>
          <w:sz w:val="22"/>
          <w14:ligatures w14:val="standard"/>
        </w:rPr>
        <w:t xml:space="preserve">3.4 hyperparameter </w:t>
      </w:r>
      <w:r>
        <w:rPr>
          <w:rFonts w:eastAsia="Verdana"/>
          <w:b/>
          <w:sz w:val="22"/>
          <w14:ligatures w14:val="standard"/>
        </w:rPr>
        <w:t>optimization</w:t>
      </w:r>
    </w:p>
    <w:p w14:paraId="2FFEE142" w14:textId="091F5AA0" w:rsidR="008F2588" w:rsidRDefault="008F2588" w:rsidP="006C7966">
      <w:pPr>
        <w:pStyle w:val="NormalWeb"/>
        <w:spacing w:before="0" w:beforeAutospacing="0" w:after="240" w:afterAutospacing="0"/>
        <w:rPr>
          <w:rFonts w:eastAsia="Verdana"/>
          <w:noProof/>
          <w:sz w:val="24"/>
          <w:szCs w:val="24"/>
          <w:lang w:eastAsia="zh-CN"/>
          <w14:ligatures w14:val="standard"/>
        </w:rPr>
      </w:pPr>
      <w:r>
        <w:rPr>
          <w:rFonts w:eastAsia="Verdana"/>
          <w:sz w:val="24"/>
          <w:szCs w:val="24"/>
          <w:lang w:eastAsia="zh-CN"/>
          <w14:ligatures w14:val="standard"/>
        </w:rPr>
        <w:t>As we all known, hyperparameter optimization is an essential part in model tuning, which will diminish model performance without properly setting, otherwise, improve model performance. Unfortunately, hyperparameter optimization is a “black art”, in general, it needs exp</w:t>
      </w:r>
      <w:r w:rsidR="003D4594">
        <w:rPr>
          <w:rFonts w:eastAsia="Verdana" w:hint="eastAsia"/>
          <w:sz w:val="24"/>
          <w:szCs w:val="24"/>
          <w:lang w:eastAsia="zh-CN"/>
          <w14:ligatures w14:val="standard"/>
        </w:rPr>
        <w:t>e</w:t>
      </w:r>
      <w:r>
        <w:rPr>
          <w:rFonts w:eastAsia="Verdana"/>
          <w:sz w:val="24"/>
          <w:szCs w:val="24"/>
          <w:lang w:eastAsia="zh-CN"/>
          <w14:ligatures w14:val="standard"/>
        </w:rPr>
        <w:t xml:space="preserve">rt experience or brute force search. For instance, grid search is a brute force method for finding the optimal combination of hyperparameters which minimizes loss function or maximizes object. At 2012, some researchers proposed a more efficient method named random search, but the computational complexity is still not affordable and it is time consuming </w:t>
      </w:r>
      <w:r>
        <w:rPr>
          <w:rFonts w:eastAsia="Verdana"/>
          <w:sz w:val="24"/>
          <w:szCs w:val="24"/>
          <w:lang w:eastAsia="zh-CN"/>
          <w14:ligatures w14:val="standard"/>
        </w:rPr>
        <w:fldChar w:fldCharType="begin"/>
      </w:r>
      <w:r>
        <w:rPr>
          <w:rFonts w:eastAsia="Verdana"/>
          <w:sz w:val="24"/>
          <w:szCs w:val="24"/>
          <w:lang w:eastAsia="zh-CN"/>
          <w14:ligatures w14:val="standard"/>
        </w:rPr>
        <w:instrText xml:space="preserve"> ADDIN EN.CITE &lt;EndNote&gt;&lt;Cite&gt;&lt;Author&gt;Bergstra&lt;/Author&gt;&lt;Year&gt;2012&lt;/Year&gt;&lt;RecNum&gt;15&lt;/RecNum&gt;&lt;DisplayText&gt;(Bergstra &amp;amp; Bengio, 2012)&lt;/DisplayText&gt;&lt;record&gt;&lt;rec-number&gt;15&lt;/rec-number&gt;&lt;foreign-keys&gt;&lt;key app="EN" db-id="5sxz0vvrx9rpzre529vxt920xrv029erswrs" timestamp="1555018613"&gt;15&lt;/key&gt;&lt;/foreign-keys&gt;&lt;ref-type name="Journal Article"&gt;17&lt;/ref-type&gt;&lt;contributors&gt;&lt;authors&gt;&lt;author&gt;Bergstra, J.&lt;/author&gt;&lt;author&gt;Bengio, Y.&lt;/author&gt;&lt;/authors&gt;&lt;/contributors&gt;&lt;auth-address&gt;Univ Montreal, Dept Informat &amp;amp; Rech Operat, Montreal, PQ H3C 3J7, Canada&lt;/auth-address&gt;&lt;titles&gt;&lt;title&gt;Random Search for Hyper-Parameter Optimization&lt;/title&gt;&lt;secondary-title&gt;Journal of Machine Learning Research&lt;/secondary-title&gt;&lt;alt-title&gt;J Mach Learn Res&lt;/alt-title&gt;&lt;/titles&gt;&lt;periodical&gt;&lt;full-title&gt;Journal of Machine Learning Research&lt;/full-title&gt;&lt;/periodical&gt;&lt;pages&gt;281-305&lt;/pages&gt;&lt;volume&gt;13&lt;/volume&gt;&lt;number&gt;Feb&lt;/number&gt;&lt;keywords&gt;&lt;keyword&gt;global optimization&lt;/keyword&gt;&lt;keyword&gt;model selection&lt;/keyword&gt;&lt;keyword&gt;neural networks&lt;/keyword&gt;&lt;keyword&gt;deep learning&lt;/keyword&gt;&lt;keyword&gt;response surface modeling&lt;/keyword&gt;&lt;/keywords&gt;&lt;dates&gt;&lt;year&gt;2012&lt;/year&gt;&lt;pub-dates&gt;&lt;date&gt;Feb&lt;/date&gt;&lt;/pub-dates&gt;&lt;/dates&gt;&lt;isbn&gt;1532-4435&lt;/isbn&gt;&lt;accession-num&gt;WOS:000303046000003&lt;/accession-num&gt;&lt;urls&gt;&lt;related-urls&gt;&lt;url&gt;&amp;lt;Go to ISI&amp;gt;://WOS:000303046000003&lt;/url&gt;&lt;/related-urls&gt;&lt;/urls&gt;&lt;language&gt;English&lt;/language&gt;&lt;/record&gt;&lt;/Cite&gt;&lt;/EndNote&gt;</w:instrText>
      </w:r>
      <w:r>
        <w:rPr>
          <w:rFonts w:eastAsia="Verdana"/>
          <w:sz w:val="24"/>
          <w:szCs w:val="24"/>
          <w:lang w:eastAsia="zh-CN"/>
          <w14:ligatures w14:val="standard"/>
        </w:rPr>
        <w:fldChar w:fldCharType="separate"/>
      </w:r>
      <w:r>
        <w:rPr>
          <w:rFonts w:eastAsia="Verdana"/>
          <w:noProof/>
          <w:sz w:val="24"/>
          <w:szCs w:val="24"/>
          <w:lang w:eastAsia="zh-CN"/>
          <w14:ligatures w14:val="standard"/>
        </w:rPr>
        <w:t>(Bergstra &amp; Bengio, 2012)</w:t>
      </w:r>
      <w:r>
        <w:rPr>
          <w:rFonts w:eastAsia="Verdana"/>
          <w:sz w:val="24"/>
          <w:szCs w:val="24"/>
          <w:lang w:eastAsia="zh-CN"/>
          <w14:ligatures w14:val="standard"/>
        </w:rPr>
        <w:fldChar w:fldCharType="end"/>
      </w:r>
      <w:r>
        <w:rPr>
          <w:rFonts w:eastAsia="Verdana"/>
          <w:sz w:val="24"/>
          <w:szCs w:val="24"/>
          <w:lang w:eastAsia="zh-CN"/>
          <w14:ligatures w14:val="standard"/>
        </w:rPr>
        <w:t>. After that, Bayesian optimization method was proposed by Snoek and Larochelle et. al</w:t>
      </w:r>
      <w:r>
        <w:rPr>
          <w:rFonts w:eastAsia="Verdana"/>
          <w:sz w:val="24"/>
          <w:szCs w:val="24"/>
          <w:lang w:eastAsia="zh-CN"/>
          <w14:ligatures w14:val="standard"/>
        </w:rPr>
        <w:fldChar w:fldCharType="begin"/>
      </w:r>
      <w:r>
        <w:rPr>
          <w:rFonts w:eastAsia="Verdana"/>
          <w:sz w:val="24"/>
          <w:szCs w:val="24"/>
          <w:lang w:eastAsia="zh-CN"/>
          <w14:ligatures w14:val="standard"/>
        </w:rPr>
        <w:instrText xml:space="preserve"> ADDIN EN.CITE &lt;EndNote&gt;&lt;Cite&gt;&lt;Author&gt;Snoek&lt;/Author&gt;&lt;Year&gt;2012&lt;/Year&gt;&lt;RecNum&gt;16&lt;/RecNum&gt;&lt;DisplayText&gt;(Snoek, Larochelle, &amp;amp; Adams, 2012)&lt;/DisplayText&gt;&lt;record&gt;&lt;rec-number&gt;16&lt;/rec-number&gt;&lt;foreign-keys&gt;&lt;key app="EN" db-id="5sxz0vvrx9rpzre529vxt920xrv029erswrs" timestamp="1555019079"&gt;16&lt;/key&gt;&lt;/foreign-keys&gt;&lt;ref-type name="Conference Proceedings"&gt;10&lt;/ref-type&gt;&lt;contributors&gt;&lt;authors&gt;&lt;author&gt;Snoek, Jasper&lt;/author&gt;&lt;author&gt;Larochelle, Hugo&lt;/author&gt;&lt;author&gt;Adams, Ryan P&lt;/author&gt;&lt;/authors&gt;&lt;/contributors&gt;&lt;titles&gt;&lt;title&gt;Practical bayesian optimization of machine learning algorithms&lt;/title&gt;&lt;secondary-title&gt;Advances in neural information processing systems&lt;/secondary-title&gt;&lt;/titles&gt;&lt;pages&gt;2951-2959&lt;/pages&gt;&lt;dates&gt;&lt;year&gt;2012&lt;/year&gt;&lt;/dates&gt;&lt;urls&gt;&lt;/urls&gt;&lt;/record&gt;&lt;/Cite&gt;&lt;/EndNote&gt;</w:instrText>
      </w:r>
      <w:r>
        <w:rPr>
          <w:rFonts w:eastAsia="Verdana"/>
          <w:sz w:val="24"/>
          <w:szCs w:val="24"/>
          <w:lang w:eastAsia="zh-CN"/>
          <w14:ligatures w14:val="standard"/>
        </w:rPr>
        <w:fldChar w:fldCharType="separate"/>
      </w:r>
      <w:r>
        <w:rPr>
          <w:rFonts w:eastAsia="Verdana"/>
          <w:noProof/>
          <w:sz w:val="24"/>
          <w:szCs w:val="24"/>
          <w:lang w:eastAsia="zh-CN"/>
          <w14:ligatures w14:val="standard"/>
        </w:rPr>
        <w:t xml:space="preserve">(Snoek, Larochelle, &amp; </w:t>
      </w:r>
      <w:r>
        <w:rPr>
          <w:rFonts w:eastAsia="Verdana"/>
          <w:noProof/>
          <w:sz w:val="24"/>
          <w:szCs w:val="24"/>
          <w:lang w:eastAsia="zh-CN"/>
          <w14:ligatures w14:val="standard"/>
        </w:rPr>
        <w:t>Adams, 2012)</w:t>
      </w:r>
      <w:r>
        <w:rPr>
          <w:rFonts w:eastAsia="Verdana"/>
          <w:sz w:val="24"/>
          <w:szCs w:val="24"/>
          <w:lang w:eastAsia="zh-CN"/>
          <w14:ligatures w14:val="standard"/>
        </w:rPr>
        <w:fldChar w:fldCharType="end"/>
      </w:r>
      <w:r>
        <w:rPr>
          <w:rFonts w:eastAsia="Verdana"/>
          <w:sz w:val="24"/>
          <w:szCs w:val="24"/>
          <w:lang w:eastAsia="zh-CN"/>
          <w14:ligatures w14:val="standard"/>
        </w:rPr>
        <w:t xml:space="preserve">. The main idea of this method is assuming the learning algorithm’s generalization performance is based on Gaussian process priors. </w:t>
      </w:r>
      <w:r w:rsidR="00DA03F4">
        <w:rPr>
          <w:rFonts w:eastAsia="Verdana"/>
          <w:sz w:val="24"/>
          <w:szCs w:val="24"/>
          <w:lang w:eastAsia="zh-CN"/>
          <w14:ligatures w14:val="standard"/>
        </w:rPr>
        <w:t xml:space="preserve">Bayesian optimization basically builds a surrogate for </w:t>
      </w:r>
      <w:r w:rsidR="00B619C3">
        <w:rPr>
          <w:rFonts w:eastAsia="Verdana"/>
          <w:sz w:val="24"/>
          <w:szCs w:val="24"/>
          <w:lang w:eastAsia="zh-CN"/>
          <w14:ligatures w14:val="standard"/>
        </w:rPr>
        <w:t xml:space="preserve">objective function, qualifies the uncertainty in the surrogate we mentioned before, and uses the surrogate’s acquisition functions to </w:t>
      </w:r>
      <w:r w:rsidR="001C649E">
        <w:rPr>
          <w:rFonts w:eastAsia="Verdana"/>
          <w:sz w:val="24"/>
          <w:szCs w:val="24"/>
          <w:lang w:eastAsia="zh-CN"/>
          <w14:ligatures w14:val="standard"/>
        </w:rPr>
        <w:t>make a decision on where to collect the samples. The Bayesian optimization</w:t>
      </w:r>
      <w:r w:rsidR="00525EF3">
        <w:rPr>
          <w:rFonts w:eastAsia="Verdana"/>
          <w:sz w:val="24"/>
          <w:szCs w:val="24"/>
          <w:lang w:eastAsia="zh-CN"/>
          <w14:ligatures w14:val="standard"/>
        </w:rPr>
        <w:t xml:space="preserve"> has two major parts: a Bayesian statistical model</w:t>
      </w:r>
      <w:r w:rsidR="000C45E7">
        <w:rPr>
          <w:rFonts w:eastAsia="Verdana"/>
          <w:sz w:val="24"/>
          <w:szCs w:val="24"/>
          <w:lang w:eastAsia="zh-CN"/>
          <w14:ligatures w14:val="standard"/>
        </w:rPr>
        <w:t xml:space="preserve"> </w:t>
      </w:r>
      <w:r w:rsidR="00525EF3">
        <w:rPr>
          <w:rFonts w:eastAsia="Verdana"/>
          <w:sz w:val="24"/>
          <w:szCs w:val="24"/>
          <w:lang w:eastAsia="zh-CN"/>
          <w14:ligatures w14:val="standard"/>
        </w:rPr>
        <w:t>and an acquisition function</w:t>
      </w:r>
      <w:r w:rsidR="000C45E7">
        <w:rPr>
          <w:rFonts w:eastAsia="Verdana"/>
          <w:sz w:val="24"/>
          <w:szCs w:val="24"/>
          <w:lang w:eastAsia="zh-CN"/>
          <w14:ligatures w14:val="standard"/>
        </w:rPr>
        <w:t>.</w:t>
      </w:r>
      <w:r w:rsidR="00807E34">
        <w:rPr>
          <w:rFonts w:eastAsia="Verdana"/>
          <w:sz w:val="24"/>
          <w:szCs w:val="24"/>
          <w:lang w:eastAsia="zh-CN"/>
          <w14:ligatures w14:val="standard"/>
        </w:rPr>
        <w:t xml:space="preserve"> The main reason that we used </w:t>
      </w:r>
      <w:r w:rsidR="00584C72">
        <w:rPr>
          <w:rFonts w:eastAsia="Verdana"/>
          <w:sz w:val="24"/>
          <w:szCs w:val="24"/>
          <w:lang w:eastAsia="zh-CN"/>
          <w14:ligatures w14:val="standard"/>
        </w:rPr>
        <w:t xml:space="preserve">expected improvement is that it is the most popular acquisition function and it performs well and </w:t>
      </w:r>
      <w:r w:rsidR="003154B7">
        <w:rPr>
          <w:rFonts w:eastAsia="Verdana"/>
          <w:sz w:val="24"/>
          <w:szCs w:val="24"/>
          <w:lang w:eastAsia="zh-CN"/>
          <w14:ligatures w14:val="standard"/>
        </w:rPr>
        <w:t xml:space="preserve">is </w:t>
      </w:r>
      <w:r w:rsidR="00584C72">
        <w:rPr>
          <w:rFonts w:eastAsia="Verdana"/>
          <w:sz w:val="24"/>
          <w:szCs w:val="24"/>
          <w:lang w:eastAsia="zh-CN"/>
          <w14:ligatures w14:val="standard"/>
        </w:rPr>
        <w:t xml:space="preserve">easy </w:t>
      </w:r>
      <w:r w:rsidR="003154B7">
        <w:rPr>
          <w:rFonts w:eastAsia="Verdana"/>
          <w:sz w:val="24"/>
          <w:szCs w:val="24"/>
          <w:lang w:eastAsia="zh-CN"/>
          <w14:ligatures w14:val="standard"/>
        </w:rPr>
        <w:t xml:space="preserve">to use </w:t>
      </w:r>
      <w:r w:rsidR="00664DE5">
        <w:rPr>
          <w:rFonts w:eastAsia="Verdana"/>
          <w:sz w:val="24"/>
          <w:szCs w:val="24"/>
          <w:lang w:eastAsia="zh-CN"/>
          <w14:ligatures w14:val="standard"/>
        </w:rPr>
        <w:fldChar w:fldCharType="begin">
          <w:fldData xml:space="preserve">PEVuZE5vdGU+PENpdGU+PEF1dGhvcj5GcmF6aWVyPC9BdXRob3I+PFllYXI+MjAxODwvWWVhcj48
UmVjTnVtPjE3PC9SZWNOdW0+PERpc3BsYXlUZXh0PihGcmF6aWVyLCAyMDE4OyBYaWEsIExpdSwg
TGksICZhbXA7IExpdSwgMjAxNyk8L0Rpc3BsYXlUZXh0PjxyZWNvcmQ+PHJlYy1udW1iZXI+MTc8
L3JlYy1udW1iZXI+PGZvcmVpZ24ta2V5cz48a2V5IGFwcD0iRU4iIGRiLWlkPSI1c3h6MHZ2cng5
cnB6cmU1Mjl2eHQ5MjB4cnYwMjllcnN3cnMiIHRpbWVzdGFtcD0iMTU1NTAyNDk3NiI+MTc8L2tl
eT48L2ZvcmVpZ24ta2V5cz48cmVmLXR5cGUgbmFtZT0iSm91cm5hbCBBcnRpY2xlIj4xNzwvcmVm
LXR5cGU+PGNvbnRyaWJ1dG9ycz48YXV0aG9ycz48YXV0aG9yPkZyYXppZXIsIFBldGVyIEk8L2F1
dGhvcj48L2F1dGhvcnM+PC9jb250cmlidXRvcnM+PHRpdGxlcz48dGl0bGU+QSB0dXRvcmlhbCBv
biBCYXllc2lhbiBvcHRpbWl6YXRpb248L3RpdGxlPjxzZWNvbmRhcnktdGl0bGU+YXJYaXYgcHJl
cHJpbnQgYXJYaXY6MTgwNy4wMjgxMTwvc2Vjb25kYXJ5LXRpdGxlPjwvdGl0bGVzPjxwZXJpb2Rp
Y2FsPjxmdWxsLXRpdGxlPmFyWGl2IHByZXByaW50IGFyWGl2OjE4MDcuMDI4MTE8L2Z1bGwtdGl0
bGU+PC9wZXJpb2RpY2FsPjxkYXRlcz48eWVhcj4yMDE4PC95ZWFyPjwvZGF0ZXM+PHVybHM+PC91
cmxzPjwvcmVjb3JkPjwvQ2l0ZT48Q2l0ZT48QXV0aG9yPlhpYTwvQXV0aG9yPjxZZWFyPjIwMTc8
L1llYXI+PFJlY051bT44PC9SZWNOdW0+PHJlY29yZD48cmVjLW51bWJlcj44PC9yZWMtbnVtYmVy
Pjxmb3JlaWduLWtleXM+PGtleSBhcHA9IkVOIiBkYi1pZD0iNXN4ejB2dnJ4OXJwenJlNTI5dnh0
OTIweHJ2MDI5ZXJzd3JzIiB0aW1lc3RhbXA9IjE1NTI4NjY0ODEiPjg8L2tleT48L2ZvcmVpZ24t
a2V5cz48cmVmLXR5cGUgbmFtZT0iSm91cm5hbCBBcnRpY2xlIj4xNzwvcmVmLXR5cGU+PGNvbnRy
aWJ1dG9ycz48YXV0aG9ycz48YXV0aG9yPlhpYSwgWS4gRi48L2F1dGhvcj48YXV0aG9yPkxpdSwg
Qy4gWi48L2F1dGhvcj48YXV0aG9yPkxpLCBZLiBZLjwvYXV0aG9yPjxhdXRob3I+TGl1LCBOLiBO
LjwvYXV0aG9yPjwvYXV0aG9ycz48L2NvbnRyaWJ1dG9ycz48YXV0aC1hZGRyZXNzPkNoaW5hIFVu
aXYgTWluICZhbXA7IFRlY2hub2wsIFNjaCBNYW5hZ2VtZW50LCBYdXpob3UgMjIxMTE2LCBKaWFu
Z3N1LCBQZW9wbGVzIFIgQ2hpbmEmI3hEO0NoaW5hIFVuaXYgTWluICZhbXA7IFRlY2hub2wsIFNj
aCBGb3JlaWduIFN0dWRpZXMsIFh1emhvdSAyMjExMTYsIEppYW5nc3UsIFBlb3BsZXMgUiBDaGlu
YTwvYXV0aC1hZGRyZXNzPjx0aXRsZXM+PHRpdGxlPkEgYm9vc3RlZCBkZWNpc2lvbiB0cmVlIGFw
cHJvYWNoIHVzaW5nIEJheWVzaWFuIGh5cGVyLXBhcmFtZXRlciBvcHRpbWl6YXRpb24gZm9yIGNy
ZWRpdCBzY29yaW5nPC90aXRsZT48c2Vjb25kYXJ5LXRpdGxlPkV4cGVydCBTeXN0ZW1zIHdpdGgg
QXBwbGljYXRpb25zPC9zZWNvbmRhcnktdGl0bGU+PGFsdC10aXRsZT5FeHBlcnQgU3lzdCBBcHBs
PC9hbHQtdGl0bGU+PC90aXRsZXM+PHBlcmlvZGljYWw+PGZ1bGwtdGl0bGU+RXhwZXJ0IFN5c3Rl
bXMgd2l0aCBBcHBsaWNhdGlvbnM8L2Z1bGwtdGl0bGU+PC9wZXJpb2RpY2FsPjxwYWdlcz4yMjUt
MjQxPC9wYWdlcz48dm9sdW1lPjc4PC92b2x1bWU+PGtleXdvcmRzPjxrZXl3b3JkPmNyZWRpdCBz
Y29yaW5nPC9rZXl3b3JkPjxrZXl3b3JkPmJvb3N0ZWQgZGVjaXNpb24gdHJlZTwva2V5d29yZD48
a2V5d29yZD5iYXllc2lhbiBoeXBlci1wYXJhbWV0ZXIgb3B0aW1pemF0aW9uPC9rZXl3b3JkPjxr
ZXl3b3JkPnN1cHBvcnQgdmVjdG9yIG1hY2hpbmVzPC9rZXl3b3JkPjxrZXl3b3JkPmFydCBjbGFz
c2lmaWNhdGlvbiBhbGdvcml0aG1zPC9rZXl3b3JkPjxrZXl3b3JkPmNvbnNlbnN1cyBzeXN0ZW0g
YXBwcm9hY2g8L2tleXdvcmQ+PGtleXdvcmQ+YmFua3J1cHRjeSBwcmVkaWN0aW9uPC9rZXl3b3Jk
PjxrZXl3b3JkPnJpc2stYXNzZXNzbWVudDwva2V5d29yZD48a2V5d29yZD5yZWdyZXNzaW9uIHRy
ZWVzPC9rZXl3b3JkPjxrZXl3b3JkPmRhdGEgc2V0czwva2V5d29yZD48a2V5d29yZD5lbnNlbWJs
ZTwva2V5d29yZD48a2V5d29yZD5jbGFzc2lmaWVyczwva2V5d29yZD48a2V5d29yZD5tb2RlbHM8
L2tleXdvcmQ+PC9rZXl3b3Jkcz48ZGF0ZXM+PHllYXI+MjAxNzwveWVhcj48cHViLWRhdGVzPjxk
YXRlPkp1bCAxNTwvZGF0ZT48L3B1Yi1kYXRlcz48L2RhdGVzPjxpc2JuPjA5NTctNDE3NDwvaXNi
bj48YWNjZXNzaW9uLW51bT5XT1M6MDAwMzk4ODc3NDAwMDE3PC9hY2Nlc3Npb24tbnVtPjx1cmxz
PjxyZWxhdGVkLXVybHM+PHVybD4mbHQ7R28gdG8gSVNJJmd0OzovL1dPUzowMDAzOTg4Nzc0MDAw
MTc8L3VybD48L3JlbGF0ZWQtdXJscz48L3VybHM+PGVsZWN0cm9uaWMtcmVzb3VyY2UtbnVtPjEw
LjEwMTYvai5lc3dhLjIwMTcuMDIuMDE3PC9lbGVjdHJvbmljLXJlc291cmNlLW51bT48bGFuZ3Vh
Z2U+RW5nbGlzaDwvbGFuZ3VhZ2U+PC9yZWNvcmQ+PC9DaXRlPjwvRW5kTm90ZT4A
</w:fldData>
        </w:fldChar>
      </w:r>
      <w:r w:rsidR="00D64BA7">
        <w:rPr>
          <w:rFonts w:eastAsia="Verdana"/>
          <w:sz w:val="24"/>
          <w:szCs w:val="24"/>
          <w:lang w:eastAsia="zh-CN"/>
          <w14:ligatures w14:val="standard"/>
        </w:rPr>
        <w:instrText xml:space="preserve"> ADDIN EN.CITE </w:instrText>
      </w:r>
      <w:r w:rsidR="00D64BA7">
        <w:rPr>
          <w:rFonts w:eastAsia="Verdana"/>
          <w:sz w:val="24"/>
          <w:szCs w:val="24"/>
          <w:lang w:eastAsia="zh-CN"/>
          <w14:ligatures w14:val="standard"/>
        </w:rPr>
        <w:fldChar w:fldCharType="begin">
          <w:fldData xml:space="preserve">PEVuZE5vdGU+PENpdGU+PEF1dGhvcj5GcmF6aWVyPC9BdXRob3I+PFllYXI+MjAxODwvWWVhcj48
UmVjTnVtPjE3PC9SZWNOdW0+PERpc3BsYXlUZXh0PihGcmF6aWVyLCAyMDE4OyBYaWEsIExpdSwg
TGksICZhbXA7IExpdSwgMjAxNyk8L0Rpc3BsYXlUZXh0PjxyZWNvcmQ+PHJlYy1udW1iZXI+MTc8
L3JlYy1udW1iZXI+PGZvcmVpZ24ta2V5cz48a2V5IGFwcD0iRU4iIGRiLWlkPSI1c3h6MHZ2cng5
cnB6cmU1Mjl2eHQ5MjB4cnYwMjllcnN3cnMiIHRpbWVzdGFtcD0iMTU1NTAyNDk3NiI+MTc8L2tl
eT48L2ZvcmVpZ24ta2V5cz48cmVmLXR5cGUgbmFtZT0iSm91cm5hbCBBcnRpY2xlIj4xNzwvcmVm
LXR5cGU+PGNvbnRyaWJ1dG9ycz48YXV0aG9ycz48YXV0aG9yPkZyYXppZXIsIFBldGVyIEk8L2F1
dGhvcj48L2F1dGhvcnM+PC9jb250cmlidXRvcnM+PHRpdGxlcz48dGl0bGU+QSB0dXRvcmlhbCBv
biBCYXllc2lhbiBvcHRpbWl6YXRpb248L3RpdGxlPjxzZWNvbmRhcnktdGl0bGU+YXJYaXYgcHJl
cHJpbnQgYXJYaXY6MTgwNy4wMjgxMTwvc2Vjb25kYXJ5LXRpdGxlPjwvdGl0bGVzPjxwZXJpb2Rp
Y2FsPjxmdWxsLXRpdGxlPmFyWGl2IHByZXByaW50IGFyWGl2OjE4MDcuMDI4MTE8L2Z1bGwtdGl0
bGU+PC9wZXJpb2RpY2FsPjxkYXRlcz48eWVhcj4yMDE4PC95ZWFyPjwvZGF0ZXM+PHVybHM+PC91
cmxzPjwvcmVjb3JkPjwvQ2l0ZT48Q2l0ZT48QXV0aG9yPlhpYTwvQXV0aG9yPjxZZWFyPjIwMTc8
L1llYXI+PFJlY051bT44PC9SZWNOdW0+PHJlY29yZD48cmVjLW51bWJlcj44PC9yZWMtbnVtYmVy
Pjxmb3JlaWduLWtleXM+PGtleSBhcHA9IkVOIiBkYi1pZD0iNXN4ejB2dnJ4OXJwenJlNTI5dnh0
OTIweHJ2MDI5ZXJzd3JzIiB0aW1lc3RhbXA9IjE1NTI4NjY0ODEiPjg8L2tleT48L2ZvcmVpZ24t
a2V5cz48cmVmLXR5cGUgbmFtZT0iSm91cm5hbCBBcnRpY2xlIj4xNzwvcmVmLXR5cGU+PGNvbnRy
aWJ1dG9ycz48YXV0aG9ycz48YXV0aG9yPlhpYSwgWS4gRi48L2F1dGhvcj48YXV0aG9yPkxpdSwg
Qy4gWi48L2F1dGhvcj48YXV0aG9yPkxpLCBZLiBZLjwvYXV0aG9yPjxhdXRob3I+TGl1LCBOLiBO
LjwvYXV0aG9yPjwvYXV0aG9ycz48L2NvbnRyaWJ1dG9ycz48YXV0aC1hZGRyZXNzPkNoaW5hIFVu
aXYgTWluICZhbXA7IFRlY2hub2wsIFNjaCBNYW5hZ2VtZW50LCBYdXpob3UgMjIxMTE2LCBKaWFu
Z3N1LCBQZW9wbGVzIFIgQ2hpbmEmI3hEO0NoaW5hIFVuaXYgTWluICZhbXA7IFRlY2hub2wsIFNj
aCBGb3JlaWduIFN0dWRpZXMsIFh1emhvdSAyMjExMTYsIEppYW5nc3UsIFBlb3BsZXMgUiBDaGlu
YTwvYXV0aC1hZGRyZXNzPjx0aXRsZXM+PHRpdGxlPkEgYm9vc3RlZCBkZWNpc2lvbiB0cmVlIGFw
cHJvYWNoIHVzaW5nIEJheWVzaWFuIGh5cGVyLXBhcmFtZXRlciBvcHRpbWl6YXRpb24gZm9yIGNy
ZWRpdCBzY29yaW5nPC90aXRsZT48c2Vjb25kYXJ5LXRpdGxlPkV4cGVydCBTeXN0ZW1zIHdpdGgg
QXBwbGljYXRpb25zPC9zZWNvbmRhcnktdGl0bGU+PGFsdC10aXRsZT5FeHBlcnQgU3lzdCBBcHBs
PC9hbHQtdGl0bGU+PC90aXRsZXM+PHBlcmlvZGljYWw+PGZ1bGwtdGl0bGU+RXhwZXJ0IFN5c3Rl
bXMgd2l0aCBBcHBsaWNhdGlvbnM8L2Z1bGwtdGl0bGU+PC9wZXJpb2RpY2FsPjxwYWdlcz4yMjUt
MjQxPC9wYWdlcz48dm9sdW1lPjc4PC92b2x1bWU+PGtleXdvcmRzPjxrZXl3b3JkPmNyZWRpdCBz
Y29yaW5nPC9rZXl3b3JkPjxrZXl3b3JkPmJvb3N0ZWQgZGVjaXNpb24gdHJlZTwva2V5d29yZD48
a2V5d29yZD5iYXllc2lhbiBoeXBlci1wYXJhbWV0ZXIgb3B0aW1pemF0aW9uPC9rZXl3b3JkPjxr
ZXl3b3JkPnN1cHBvcnQgdmVjdG9yIG1hY2hpbmVzPC9rZXl3b3JkPjxrZXl3b3JkPmFydCBjbGFz
c2lmaWNhdGlvbiBhbGdvcml0aG1zPC9rZXl3b3JkPjxrZXl3b3JkPmNvbnNlbnN1cyBzeXN0ZW0g
YXBwcm9hY2g8L2tleXdvcmQ+PGtleXdvcmQ+YmFua3J1cHRjeSBwcmVkaWN0aW9uPC9rZXl3b3Jk
PjxrZXl3b3JkPnJpc2stYXNzZXNzbWVudDwva2V5d29yZD48a2V5d29yZD5yZWdyZXNzaW9uIHRy
ZWVzPC9rZXl3b3JkPjxrZXl3b3JkPmRhdGEgc2V0czwva2V5d29yZD48a2V5d29yZD5lbnNlbWJs
ZTwva2V5d29yZD48a2V5d29yZD5jbGFzc2lmaWVyczwva2V5d29yZD48a2V5d29yZD5tb2RlbHM8
L2tleXdvcmQ+PC9rZXl3b3Jkcz48ZGF0ZXM+PHllYXI+MjAxNzwveWVhcj48cHViLWRhdGVzPjxk
YXRlPkp1bCAxNTwvZGF0ZT48L3B1Yi1kYXRlcz48L2RhdGVzPjxpc2JuPjA5NTctNDE3NDwvaXNi
bj48YWNjZXNzaW9uLW51bT5XT1M6MDAwMzk4ODc3NDAwMDE3PC9hY2Nlc3Npb24tbnVtPjx1cmxz
PjxyZWxhdGVkLXVybHM+PHVybD4mbHQ7R28gdG8gSVNJJmd0OzovL1dPUzowMDAzOTg4Nzc0MDAw
MTc8L3VybD48L3JlbGF0ZWQtdXJscz48L3VybHM+PGVsZWN0cm9uaWMtcmVzb3VyY2UtbnVtPjEw
LjEwMTYvai5lc3dhLjIwMTcuMDIuMDE3PC9lbGVjdHJvbmljLXJlc291cmNlLW51bT48bGFuZ3Vh
Z2U+RW5nbGlzaDwvbGFuZ3VhZ2U+PC9yZWNvcmQ+PC9DaXRlPjwvRW5kTm90ZT4A
</w:fldData>
        </w:fldChar>
      </w:r>
      <w:r w:rsidR="00D64BA7">
        <w:rPr>
          <w:rFonts w:eastAsia="Verdana"/>
          <w:sz w:val="24"/>
          <w:szCs w:val="24"/>
          <w:lang w:eastAsia="zh-CN"/>
          <w14:ligatures w14:val="standard"/>
        </w:rPr>
        <w:instrText xml:space="preserve"> ADDIN EN.CITE.DATA </w:instrText>
      </w:r>
      <w:r w:rsidR="00D64BA7">
        <w:rPr>
          <w:rFonts w:eastAsia="Verdana"/>
          <w:sz w:val="24"/>
          <w:szCs w:val="24"/>
          <w:lang w:eastAsia="zh-CN"/>
          <w14:ligatures w14:val="standard"/>
        </w:rPr>
      </w:r>
      <w:r w:rsidR="00D64BA7">
        <w:rPr>
          <w:rFonts w:eastAsia="Verdana"/>
          <w:sz w:val="24"/>
          <w:szCs w:val="24"/>
          <w:lang w:eastAsia="zh-CN"/>
          <w14:ligatures w14:val="standard"/>
        </w:rPr>
        <w:fldChar w:fldCharType="end"/>
      </w:r>
      <w:r w:rsidR="00664DE5">
        <w:rPr>
          <w:rFonts w:eastAsia="Verdana"/>
          <w:sz w:val="24"/>
          <w:szCs w:val="24"/>
          <w:lang w:eastAsia="zh-CN"/>
          <w14:ligatures w14:val="standard"/>
        </w:rPr>
      </w:r>
      <w:r w:rsidR="00664DE5">
        <w:rPr>
          <w:rFonts w:eastAsia="Verdana"/>
          <w:sz w:val="24"/>
          <w:szCs w:val="24"/>
          <w:lang w:eastAsia="zh-CN"/>
          <w14:ligatures w14:val="standard"/>
        </w:rPr>
        <w:fldChar w:fldCharType="separate"/>
      </w:r>
      <w:r w:rsidR="00D64BA7">
        <w:rPr>
          <w:rFonts w:eastAsia="Verdana"/>
          <w:noProof/>
          <w:sz w:val="24"/>
          <w:szCs w:val="24"/>
          <w:lang w:eastAsia="zh-CN"/>
          <w14:ligatures w14:val="standard"/>
        </w:rPr>
        <w:t>(Frazier, 2018; Xia, Liu, Li, &amp; Liu, 2017)</w:t>
      </w:r>
      <w:r w:rsidR="00664DE5">
        <w:rPr>
          <w:rFonts w:eastAsia="Verdana"/>
          <w:sz w:val="24"/>
          <w:szCs w:val="24"/>
          <w:lang w:eastAsia="zh-CN"/>
          <w14:ligatures w14:val="standard"/>
        </w:rPr>
        <w:fldChar w:fldCharType="end"/>
      </w:r>
      <w:r w:rsidR="00664DE5">
        <w:rPr>
          <w:rFonts w:eastAsia="Verdana"/>
          <w:sz w:val="24"/>
          <w:szCs w:val="24"/>
          <w:lang w:eastAsia="zh-CN"/>
          <w14:ligatures w14:val="standard"/>
        </w:rPr>
        <w:t>.</w:t>
      </w:r>
    </w:p>
    <w:p w14:paraId="60146130" w14:textId="77777777" w:rsidR="008F2588" w:rsidRDefault="008F2588" w:rsidP="002B3393">
      <w:pPr>
        <w:pStyle w:val="Abstract"/>
        <w:spacing w:before="0" w:after="0"/>
        <w:rPr>
          <w:rFonts w:eastAsia="Verdana"/>
          <w:b/>
          <w:sz w:val="22"/>
          <w14:ligatures w14:val="standard"/>
        </w:rPr>
      </w:pPr>
      <w:r w:rsidRPr="003F0327">
        <w:rPr>
          <w:rFonts w:eastAsia="Verdana"/>
          <w:b/>
          <w:sz w:val="22"/>
          <w14:ligatures w14:val="standard"/>
        </w:rPr>
        <w:t>3.5 model training</w:t>
      </w:r>
    </w:p>
    <w:p w14:paraId="6D688320" w14:textId="77777777" w:rsidR="00E17E00" w:rsidRDefault="00440434" w:rsidP="006C0669">
      <w:pPr>
        <w:pStyle w:val="Abstract"/>
        <w:spacing w:before="0" w:after="0"/>
        <w:rPr>
          <w:rFonts w:eastAsia="Verdana"/>
          <w:sz w:val="24"/>
          <w:szCs w:val="24"/>
          <w:lang w:eastAsia="zh-CN"/>
          <w14:ligatures w14:val="standard"/>
        </w:rPr>
      </w:pPr>
      <w:r>
        <w:rPr>
          <w:rFonts w:eastAsia="Verdana"/>
          <w:sz w:val="24"/>
          <w:szCs w:val="24"/>
          <w:lang w:eastAsia="zh-CN"/>
          <w14:ligatures w14:val="standard"/>
        </w:rPr>
        <w:t xml:space="preserve">As </w:t>
      </w:r>
      <w:r w:rsidR="002A0B5B">
        <w:rPr>
          <w:rFonts w:eastAsia="Verdana"/>
          <w:sz w:val="24"/>
          <w:szCs w:val="24"/>
          <w:lang w:eastAsia="zh-CN"/>
          <w14:ligatures w14:val="standard"/>
        </w:rPr>
        <w:t>mentioned</w:t>
      </w:r>
      <w:r w:rsidR="00022C8B">
        <w:rPr>
          <w:rFonts w:eastAsia="Verdana"/>
          <w:sz w:val="24"/>
          <w:szCs w:val="24"/>
          <w:lang w:eastAsia="zh-CN"/>
          <w14:ligatures w14:val="standard"/>
        </w:rPr>
        <w:t xml:space="preserve"> above</w:t>
      </w:r>
      <w:r w:rsidR="002A0B5B">
        <w:rPr>
          <w:rFonts w:eastAsia="Verdana"/>
          <w:sz w:val="24"/>
          <w:szCs w:val="24"/>
          <w:lang w:eastAsia="zh-CN"/>
          <w14:ligatures w14:val="standard"/>
        </w:rPr>
        <w:t>,</w:t>
      </w:r>
      <w:r w:rsidR="00695BB1">
        <w:rPr>
          <w:rFonts w:eastAsia="Verdana"/>
          <w:sz w:val="24"/>
          <w:szCs w:val="24"/>
          <w:lang w:eastAsia="zh-CN"/>
          <w14:ligatures w14:val="standard"/>
        </w:rPr>
        <w:t xml:space="preserve"> </w:t>
      </w:r>
      <w:r w:rsidR="0091284B">
        <w:rPr>
          <w:rFonts w:eastAsia="Verdana"/>
          <w:sz w:val="24"/>
          <w:szCs w:val="24"/>
          <w:lang w:eastAsia="zh-CN"/>
          <w14:ligatures w14:val="standard"/>
        </w:rPr>
        <w:t>after</w:t>
      </w:r>
      <w:r w:rsidR="0049444E">
        <w:rPr>
          <w:rFonts w:eastAsia="Verdana"/>
          <w:sz w:val="24"/>
          <w:szCs w:val="24"/>
          <w:lang w:eastAsia="zh-CN"/>
          <w14:ligatures w14:val="standard"/>
        </w:rPr>
        <w:t xml:space="preserve"> </w:t>
      </w:r>
      <w:r w:rsidR="00695BB1">
        <w:rPr>
          <w:rFonts w:eastAsia="Verdana"/>
          <w:sz w:val="24"/>
          <w:szCs w:val="24"/>
          <w:lang w:eastAsia="zh-CN"/>
          <w14:ligatures w14:val="standard"/>
        </w:rPr>
        <w:t>preprocess</w:t>
      </w:r>
      <w:r w:rsidR="0049444E">
        <w:rPr>
          <w:rFonts w:eastAsia="Verdana"/>
          <w:sz w:val="24"/>
          <w:szCs w:val="24"/>
          <w:lang w:eastAsia="zh-CN"/>
          <w14:ligatures w14:val="standard"/>
        </w:rPr>
        <w:t>ing</w:t>
      </w:r>
      <w:r w:rsidR="00695BB1">
        <w:rPr>
          <w:rFonts w:eastAsia="Verdana"/>
          <w:sz w:val="24"/>
          <w:szCs w:val="24"/>
          <w:lang w:eastAsia="zh-CN"/>
          <w14:ligatures w14:val="standard"/>
        </w:rPr>
        <w:t>, feature engineering</w:t>
      </w:r>
      <w:r w:rsidR="002231C1">
        <w:rPr>
          <w:rFonts w:eastAsia="Verdana"/>
          <w:sz w:val="24"/>
          <w:szCs w:val="24"/>
          <w:lang w:eastAsia="zh-CN"/>
          <w14:ligatures w14:val="standard"/>
        </w:rPr>
        <w:t xml:space="preserve">, feature selection and model hyperparameters tuning, </w:t>
      </w:r>
      <w:r w:rsidR="000C68AB">
        <w:rPr>
          <w:rFonts w:eastAsia="Verdana"/>
          <w:sz w:val="24"/>
          <w:szCs w:val="24"/>
          <w:lang w:eastAsia="zh-CN"/>
          <w14:ligatures w14:val="standard"/>
        </w:rPr>
        <w:t xml:space="preserve">we have </w:t>
      </w:r>
      <w:r w:rsidR="009B5593">
        <w:rPr>
          <w:rFonts w:eastAsia="Verdana"/>
          <w:sz w:val="24"/>
          <w:szCs w:val="24"/>
          <w:lang w:eastAsia="zh-CN"/>
          <w14:ligatures w14:val="standard"/>
        </w:rPr>
        <w:t xml:space="preserve">all </w:t>
      </w:r>
      <w:r w:rsidR="00B73E88">
        <w:rPr>
          <w:rFonts w:eastAsia="Verdana"/>
          <w:sz w:val="24"/>
          <w:szCs w:val="24"/>
          <w:lang w:eastAsia="zh-CN"/>
          <w14:ligatures w14:val="standard"/>
        </w:rPr>
        <w:t xml:space="preserve">ingredients </w:t>
      </w:r>
      <w:r w:rsidR="0084207E">
        <w:rPr>
          <w:rFonts w:eastAsia="Verdana"/>
          <w:sz w:val="24"/>
          <w:szCs w:val="24"/>
          <w:lang w:eastAsia="zh-CN"/>
          <w14:ligatures w14:val="standard"/>
        </w:rPr>
        <w:t>for training models</w:t>
      </w:r>
      <w:r w:rsidR="008B67F4">
        <w:rPr>
          <w:rFonts w:eastAsia="Verdana"/>
          <w:sz w:val="24"/>
          <w:szCs w:val="24"/>
          <w:lang w:eastAsia="zh-CN"/>
          <w14:ligatures w14:val="standard"/>
        </w:rPr>
        <w:t xml:space="preserve">, i.e. </w:t>
      </w:r>
      <w:r w:rsidR="005D634B">
        <w:rPr>
          <w:rFonts w:eastAsia="Verdana"/>
          <w:sz w:val="24"/>
          <w:szCs w:val="24"/>
          <w:lang w:eastAsia="zh-CN"/>
          <w14:ligatures w14:val="standard"/>
        </w:rPr>
        <w:t xml:space="preserve">constructed </w:t>
      </w:r>
      <w:r w:rsidR="008B67F4">
        <w:rPr>
          <w:rFonts w:eastAsia="Verdana"/>
          <w:sz w:val="24"/>
          <w:szCs w:val="24"/>
          <w:lang w:eastAsia="zh-CN"/>
          <w14:ligatures w14:val="standard"/>
        </w:rPr>
        <w:t>features</w:t>
      </w:r>
      <w:r w:rsidR="00234D02">
        <w:rPr>
          <w:rFonts w:eastAsia="Verdana"/>
          <w:sz w:val="24"/>
          <w:szCs w:val="24"/>
          <w:lang w:eastAsia="zh-CN"/>
          <w14:ligatures w14:val="standard"/>
        </w:rPr>
        <w:t xml:space="preserve"> with PIMP ranking, </w:t>
      </w:r>
      <w:r w:rsidR="00D72FEC">
        <w:rPr>
          <w:rFonts w:eastAsia="Verdana"/>
          <w:sz w:val="24"/>
          <w:szCs w:val="24"/>
          <w:lang w:eastAsia="zh-CN"/>
          <w14:ligatures w14:val="standard"/>
        </w:rPr>
        <w:t>models’ hyperparameters</w:t>
      </w:r>
      <w:r w:rsidR="00356BB7">
        <w:rPr>
          <w:rFonts w:eastAsia="Verdana"/>
          <w:sz w:val="24"/>
          <w:szCs w:val="24"/>
          <w:lang w:eastAsia="zh-CN"/>
          <w14:ligatures w14:val="standard"/>
        </w:rPr>
        <w:t xml:space="preserve">, </w:t>
      </w:r>
      <w:r w:rsidR="00211F76">
        <w:rPr>
          <w:rFonts w:eastAsia="Verdana"/>
          <w:sz w:val="24"/>
          <w:szCs w:val="24"/>
          <w:lang w:eastAsia="zh-CN"/>
          <w14:ligatures w14:val="standard"/>
        </w:rPr>
        <w:t xml:space="preserve">then, </w:t>
      </w:r>
      <w:r w:rsidR="0055533D">
        <w:rPr>
          <w:rFonts w:eastAsia="Verdana"/>
          <w:sz w:val="24"/>
          <w:szCs w:val="24"/>
          <w:lang w:eastAsia="zh-CN"/>
          <w14:ligatures w14:val="standard"/>
        </w:rPr>
        <w:t xml:space="preserve">it is the time </w:t>
      </w:r>
      <w:r w:rsidR="009E6F48">
        <w:rPr>
          <w:rFonts w:eastAsia="Verdana"/>
          <w:sz w:val="24"/>
          <w:szCs w:val="24"/>
          <w:lang w:eastAsia="zh-CN"/>
          <w14:ligatures w14:val="standard"/>
        </w:rPr>
        <w:t xml:space="preserve">to feed these ingredients </w:t>
      </w:r>
      <w:r w:rsidR="005D05E4">
        <w:rPr>
          <w:rFonts w:eastAsia="Verdana"/>
          <w:sz w:val="24"/>
          <w:szCs w:val="24"/>
          <w:lang w:eastAsia="zh-CN"/>
          <w14:ligatures w14:val="standard"/>
        </w:rPr>
        <w:t xml:space="preserve">to </w:t>
      </w:r>
      <w:r w:rsidR="0055533D">
        <w:rPr>
          <w:rFonts w:eastAsia="Verdana"/>
          <w:sz w:val="24"/>
          <w:szCs w:val="24"/>
          <w:lang w:eastAsia="zh-CN"/>
          <w14:ligatures w14:val="standard"/>
        </w:rPr>
        <w:t>the</w:t>
      </w:r>
      <w:r w:rsidR="000C1880">
        <w:rPr>
          <w:rFonts w:eastAsia="Verdana"/>
          <w:sz w:val="24"/>
          <w:szCs w:val="24"/>
          <w:lang w:eastAsia="zh-CN"/>
          <w14:ligatures w14:val="standard"/>
        </w:rPr>
        <w:t xml:space="preserve"> LightGBM and CatBoost models.</w:t>
      </w:r>
      <w:r w:rsidR="008B67F4">
        <w:rPr>
          <w:rFonts w:eastAsia="Verdana"/>
          <w:sz w:val="24"/>
          <w:szCs w:val="24"/>
          <w:lang w:eastAsia="zh-CN"/>
          <w14:ligatures w14:val="standard"/>
        </w:rPr>
        <w:t xml:space="preserve"> </w:t>
      </w:r>
    </w:p>
    <w:p w14:paraId="08E161D5" w14:textId="556DFB10" w:rsidR="008F2588" w:rsidRPr="001832C6" w:rsidRDefault="00ED75FB" w:rsidP="002B3393">
      <w:pPr>
        <w:pStyle w:val="Abstract"/>
        <w:spacing w:before="0" w:after="240"/>
        <w:rPr>
          <w:rFonts w:eastAsia="Verdana"/>
          <w:sz w:val="24"/>
          <w:szCs w:val="24"/>
          <w:lang w:eastAsia="zh-CN"/>
          <w14:ligatures w14:val="standard"/>
        </w:rPr>
      </w:pPr>
      <w:r>
        <w:rPr>
          <w:rFonts w:eastAsia="Verdana"/>
          <w:sz w:val="24"/>
          <w:szCs w:val="24"/>
          <w:lang w:eastAsia="zh-CN"/>
          <w14:ligatures w14:val="standard"/>
        </w:rPr>
        <w:t>For both of these two models</w:t>
      </w:r>
      <w:r w:rsidR="00DC4651">
        <w:rPr>
          <w:rFonts w:eastAsia="Verdana"/>
          <w:sz w:val="24"/>
          <w:szCs w:val="24"/>
          <w:lang w:eastAsia="zh-CN"/>
          <w14:ligatures w14:val="standard"/>
        </w:rPr>
        <w:t>,</w:t>
      </w:r>
      <w:r>
        <w:rPr>
          <w:rFonts w:eastAsia="Verdana"/>
          <w:sz w:val="24"/>
          <w:szCs w:val="24"/>
          <w:lang w:eastAsia="zh-CN"/>
          <w14:ligatures w14:val="standard"/>
        </w:rPr>
        <w:t xml:space="preserve"> we use </w:t>
      </w:r>
      <w:r w:rsidR="00886439">
        <w:rPr>
          <w:rFonts w:eastAsia="Verdana"/>
          <w:sz w:val="24"/>
          <w:szCs w:val="24"/>
          <w:lang w:eastAsia="zh-CN"/>
          <w14:ligatures w14:val="standard"/>
        </w:rPr>
        <w:t>Root Mean Squared Error</w:t>
      </w:r>
      <w:r w:rsidR="00C91BE5">
        <w:rPr>
          <w:rFonts w:eastAsia="Verdana"/>
          <w:sz w:val="24"/>
          <w:szCs w:val="24"/>
          <w:lang w:eastAsia="zh-CN"/>
          <w14:ligatures w14:val="standard"/>
        </w:rPr>
        <w:t xml:space="preserve"> </w:t>
      </w:r>
      <w:r w:rsidR="00886439">
        <w:rPr>
          <w:rFonts w:eastAsia="Verdana"/>
          <w:sz w:val="24"/>
          <w:szCs w:val="24"/>
          <w:lang w:eastAsia="zh-CN"/>
          <w14:ligatures w14:val="standard"/>
        </w:rPr>
        <w:t>(</w:t>
      </w:r>
      <w:r>
        <w:rPr>
          <w:rFonts w:eastAsia="Verdana"/>
          <w:sz w:val="24"/>
          <w:szCs w:val="24"/>
          <w:lang w:eastAsia="zh-CN"/>
          <w14:ligatures w14:val="standard"/>
        </w:rPr>
        <w:t>RMSE</w:t>
      </w:r>
      <w:r w:rsidR="00886439">
        <w:rPr>
          <w:rFonts w:eastAsia="Verdana"/>
          <w:sz w:val="24"/>
          <w:szCs w:val="24"/>
          <w:lang w:eastAsia="zh-CN"/>
          <w14:ligatures w14:val="standard"/>
        </w:rPr>
        <w:t>)</w:t>
      </w:r>
      <w:r w:rsidR="009C1773">
        <w:rPr>
          <w:rFonts w:eastAsia="Verdana"/>
          <w:sz w:val="24"/>
          <w:szCs w:val="24"/>
          <w:lang w:eastAsia="zh-CN"/>
          <w14:ligatures w14:val="standard"/>
        </w:rPr>
        <w:t xml:space="preserve"> </w:t>
      </w:r>
      <w:r>
        <w:rPr>
          <w:rFonts w:eastAsia="Verdana"/>
          <w:sz w:val="24"/>
          <w:szCs w:val="24"/>
          <w:lang w:eastAsia="zh-CN"/>
          <w14:ligatures w14:val="standard"/>
        </w:rPr>
        <w:t>metric to evaluate training and test performance</w:t>
      </w:r>
      <w:r w:rsidR="00D5462F">
        <w:rPr>
          <w:rFonts w:eastAsia="Verdana"/>
          <w:sz w:val="24"/>
          <w:szCs w:val="24"/>
          <w:lang w:eastAsia="zh-CN"/>
          <w14:ligatures w14:val="standard"/>
        </w:rPr>
        <w:t xml:space="preserve">, apply 5-fold cross-validation </w:t>
      </w:r>
      <w:r w:rsidR="003B14CF">
        <w:rPr>
          <w:rFonts w:eastAsia="Verdana"/>
          <w:sz w:val="24"/>
          <w:szCs w:val="24"/>
          <w:lang w:eastAsia="zh-CN"/>
          <w14:ligatures w14:val="standard"/>
        </w:rPr>
        <w:t>and average these five classifiers’ prediction</w:t>
      </w:r>
      <w:r w:rsidR="0002623E">
        <w:rPr>
          <w:rFonts w:eastAsia="Verdana"/>
          <w:sz w:val="24"/>
          <w:szCs w:val="24"/>
          <w:lang w:eastAsia="zh-CN"/>
          <w14:ligatures w14:val="standard"/>
        </w:rPr>
        <w:t xml:space="preserve"> as </w:t>
      </w:r>
      <w:r w:rsidR="0006175C">
        <w:rPr>
          <w:rFonts w:eastAsia="Verdana"/>
          <w:sz w:val="24"/>
          <w:szCs w:val="24"/>
          <w:lang w:eastAsia="zh-CN"/>
          <w14:ligatures w14:val="standard"/>
        </w:rPr>
        <w:t>final prediction.</w:t>
      </w:r>
      <w:r w:rsidR="00842EF9">
        <w:rPr>
          <w:rFonts w:eastAsia="Verdana"/>
          <w:sz w:val="24"/>
          <w:szCs w:val="24"/>
          <w:lang w:eastAsia="zh-CN"/>
          <w14:ligatures w14:val="standard"/>
        </w:rPr>
        <w:t xml:space="preserve"> Additi</w:t>
      </w:r>
      <w:r w:rsidR="00C42CE3">
        <w:rPr>
          <w:rFonts w:eastAsia="Verdana"/>
          <w:sz w:val="24"/>
          <w:szCs w:val="24"/>
          <w:lang w:eastAsia="zh-CN"/>
          <w14:ligatures w14:val="standard"/>
        </w:rPr>
        <w:t xml:space="preserve">onally, </w:t>
      </w:r>
      <w:r w:rsidR="00282503">
        <w:rPr>
          <w:rFonts w:eastAsia="Verdana"/>
          <w:sz w:val="24"/>
          <w:szCs w:val="24"/>
          <w:lang w:eastAsia="zh-CN"/>
          <w14:ligatures w14:val="standard"/>
        </w:rPr>
        <w:t xml:space="preserve">we </w:t>
      </w:r>
      <w:r w:rsidR="004B3895">
        <w:rPr>
          <w:rFonts w:eastAsia="Verdana"/>
          <w:sz w:val="24"/>
          <w:szCs w:val="24"/>
          <w:lang w:eastAsia="zh-CN"/>
          <w14:ligatures w14:val="standard"/>
        </w:rPr>
        <w:t>have tried</w:t>
      </w:r>
      <w:r w:rsidR="00141254">
        <w:rPr>
          <w:rFonts w:eastAsia="Verdana"/>
          <w:sz w:val="24"/>
          <w:szCs w:val="24"/>
          <w:lang w:eastAsia="zh-CN"/>
          <w14:ligatures w14:val="standard"/>
        </w:rPr>
        <w:t xml:space="preserve"> several</w:t>
      </w:r>
      <w:r w:rsidR="004B3895">
        <w:rPr>
          <w:rFonts w:eastAsia="Verdana"/>
          <w:sz w:val="24"/>
          <w:szCs w:val="24"/>
          <w:lang w:eastAsia="zh-CN"/>
          <w14:ligatures w14:val="standard"/>
        </w:rPr>
        <w:t xml:space="preserve"> </w:t>
      </w:r>
      <w:r w:rsidR="00572CFA">
        <w:rPr>
          <w:rFonts w:eastAsia="Verdana"/>
          <w:sz w:val="24"/>
          <w:szCs w:val="24"/>
          <w:lang w:eastAsia="zh-CN"/>
          <w14:ligatures w14:val="standard"/>
        </w:rPr>
        <w:t xml:space="preserve">different number of features </w:t>
      </w:r>
      <w:r w:rsidR="005F7D8A">
        <w:rPr>
          <w:rFonts w:eastAsia="Verdana"/>
          <w:sz w:val="24"/>
          <w:szCs w:val="24"/>
          <w:lang w:eastAsia="zh-CN"/>
          <w14:ligatures w14:val="standard"/>
        </w:rPr>
        <w:t>that</w:t>
      </w:r>
      <w:bookmarkStart w:id="0" w:name="_GoBack"/>
      <w:bookmarkEnd w:id="0"/>
      <w:r w:rsidR="00734A1E">
        <w:rPr>
          <w:rFonts w:eastAsia="Verdana"/>
          <w:sz w:val="24"/>
          <w:szCs w:val="24"/>
          <w:lang w:eastAsia="zh-CN"/>
          <w14:ligatures w14:val="standard"/>
        </w:rPr>
        <w:t xml:space="preserve"> are at the top of</w:t>
      </w:r>
      <w:r w:rsidR="00572CFA">
        <w:rPr>
          <w:rFonts w:eastAsia="Verdana"/>
          <w:sz w:val="24"/>
          <w:szCs w:val="24"/>
          <w:lang w:eastAsia="zh-CN"/>
          <w14:ligatures w14:val="standard"/>
        </w:rPr>
        <w:t xml:space="preserve"> </w:t>
      </w:r>
      <w:r w:rsidR="00430A96">
        <w:rPr>
          <w:rFonts w:eastAsia="Verdana"/>
          <w:sz w:val="24"/>
          <w:szCs w:val="24"/>
          <w:lang w:eastAsia="zh-CN"/>
          <w14:ligatures w14:val="standard"/>
        </w:rPr>
        <w:t xml:space="preserve"> </w:t>
      </w:r>
      <w:r w:rsidR="00572CFA">
        <w:rPr>
          <w:rFonts w:eastAsia="Verdana"/>
          <w:sz w:val="24"/>
          <w:szCs w:val="24"/>
          <w:lang w:eastAsia="zh-CN"/>
          <w14:ligatures w14:val="standard"/>
        </w:rPr>
        <w:t>PIMP ranking to feed into models.</w:t>
      </w:r>
      <w:r w:rsidR="00842EF9">
        <w:rPr>
          <w:rFonts w:eastAsia="Verdana"/>
          <w:sz w:val="24"/>
          <w:szCs w:val="24"/>
          <w:lang w:eastAsia="zh-CN"/>
          <w14:ligatures w14:val="standard"/>
        </w:rPr>
        <w:t xml:space="preserve"> </w:t>
      </w:r>
    </w:p>
    <w:p w14:paraId="5D759B05" w14:textId="1F6605F7" w:rsidR="0047044D" w:rsidRPr="0047044D" w:rsidRDefault="008F2588" w:rsidP="00875290">
      <w:pPr>
        <w:pStyle w:val="Head1"/>
      </w:pPr>
      <w:r w:rsidRPr="001F25F8">
        <w:t>Conclusion</w:t>
      </w:r>
    </w:p>
    <w:p w14:paraId="5BDA974E" w14:textId="77777777" w:rsidR="00642810" w:rsidRDefault="00264281" w:rsidP="00F30DCB">
      <w:pPr>
        <w:pStyle w:val="Abstract"/>
        <w:spacing w:before="0" w:after="360"/>
        <w:rPr>
          <w:rFonts w:eastAsia="Verdana"/>
          <w:sz w:val="24"/>
          <w:szCs w:val="24"/>
          <w:lang w:eastAsia="zh-CN"/>
          <w14:ligatures w14:val="standard"/>
        </w:rPr>
      </w:pPr>
      <w:r>
        <w:rPr>
          <w:rFonts w:eastAsia="Verdana"/>
          <w:sz w:val="24"/>
          <w:szCs w:val="24"/>
          <w:lang w:eastAsia="zh-CN"/>
          <w14:ligatures w14:val="standard"/>
        </w:rPr>
        <w:t xml:space="preserve">The training </w:t>
      </w:r>
      <w:r w:rsidR="00D330B8">
        <w:rPr>
          <w:rFonts w:eastAsia="Verdana"/>
          <w:sz w:val="24"/>
          <w:szCs w:val="24"/>
          <w:lang w:eastAsia="zh-CN"/>
          <w14:ligatures w14:val="standard"/>
        </w:rPr>
        <w:t xml:space="preserve">and test result are showed in </w:t>
      </w:r>
      <w:r w:rsidR="006C2AE4">
        <w:rPr>
          <w:rFonts w:eastAsia="Verdana"/>
          <w:sz w:val="24"/>
          <w:szCs w:val="24"/>
          <w:lang w:eastAsia="zh-CN"/>
          <w14:ligatures w14:val="standard"/>
        </w:rPr>
        <w:t>T</w:t>
      </w:r>
      <w:r w:rsidR="00D330B8">
        <w:rPr>
          <w:rFonts w:eastAsia="Verdana"/>
          <w:sz w:val="24"/>
          <w:szCs w:val="24"/>
          <w:lang w:eastAsia="zh-CN"/>
          <w14:ligatures w14:val="standard"/>
        </w:rPr>
        <w:t>able</w:t>
      </w:r>
      <w:r w:rsidR="006C2AE4">
        <w:rPr>
          <w:rFonts w:eastAsia="Verdana"/>
          <w:sz w:val="24"/>
          <w:szCs w:val="24"/>
          <w:lang w:eastAsia="zh-CN"/>
          <w14:ligatures w14:val="standard"/>
        </w:rPr>
        <w:t xml:space="preserve"> 5</w:t>
      </w:r>
      <w:r w:rsidR="000B0257">
        <w:rPr>
          <w:rFonts w:eastAsia="Verdana"/>
          <w:sz w:val="24"/>
          <w:szCs w:val="24"/>
          <w:lang w:eastAsia="zh-CN"/>
          <w14:ligatures w14:val="standard"/>
        </w:rPr>
        <w:t xml:space="preserve">, </w:t>
      </w:r>
      <w:r w:rsidR="00EC29F5">
        <w:rPr>
          <w:rFonts w:eastAsia="Verdana"/>
          <w:sz w:val="24"/>
          <w:szCs w:val="24"/>
          <w:lang w:eastAsia="zh-CN"/>
          <w14:ligatures w14:val="standard"/>
        </w:rPr>
        <w:t xml:space="preserve">we train these two models based on </w:t>
      </w:r>
      <w:r w:rsidR="00DA3BC6">
        <w:rPr>
          <w:rFonts w:eastAsia="Verdana"/>
          <w:sz w:val="24"/>
          <w:szCs w:val="24"/>
          <w:lang w:eastAsia="zh-CN"/>
          <w14:ligatures w14:val="standard"/>
        </w:rPr>
        <w:t>different number of most important features</w:t>
      </w:r>
      <w:r w:rsidR="00124DBC">
        <w:rPr>
          <w:rFonts w:eastAsia="Verdana"/>
          <w:sz w:val="24"/>
          <w:szCs w:val="24"/>
          <w:lang w:eastAsia="zh-CN"/>
          <w14:ligatures w14:val="standard"/>
        </w:rPr>
        <w:t>. E.g. for the first row of our table, we train LightGBM and CatBoost models using the first 60 features in PIMP ranking</w:t>
      </w:r>
      <w:r w:rsidR="00720DE3">
        <w:rPr>
          <w:rFonts w:eastAsia="Verdana"/>
          <w:sz w:val="24"/>
          <w:szCs w:val="24"/>
          <w:lang w:eastAsia="zh-CN"/>
          <w14:ligatures w14:val="standard"/>
        </w:rPr>
        <w:t xml:space="preserve"> list.</w:t>
      </w:r>
      <w:r w:rsidR="00775CB4">
        <w:rPr>
          <w:rFonts w:eastAsia="Verdana"/>
          <w:sz w:val="24"/>
          <w:szCs w:val="24"/>
          <w:lang w:eastAsia="zh-CN"/>
          <w14:ligatures w14:val="standard"/>
        </w:rPr>
        <w:t xml:space="preserve"> By comparing </w:t>
      </w:r>
      <w:r w:rsidR="005A0044">
        <w:rPr>
          <w:rFonts w:eastAsia="Verdana"/>
          <w:sz w:val="24"/>
          <w:szCs w:val="24"/>
          <w:lang w:eastAsia="zh-CN"/>
          <w14:ligatures w14:val="standard"/>
        </w:rPr>
        <w:t>these</w:t>
      </w:r>
      <w:r w:rsidR="00AF6B9C">
        <w:rPr>
          <w:rFonts w:eastAsia="Verdana"/>
          <w:sz w:val="24"/>
          <w:szCs w:val="24"/>
          <w:lang w:eastAsia="zh-CN"/>
          <w14:ligatures w14:val="standard"/>
        </w:rPr>
        <w:t xml:space="preserve"> results of</w:t>
      </w:r>
      <w:r w:rsidR="00024437">
        <w:rPr>
          <w:rFonts w:eastAsia="Verdana"/>
          <w:sz w:val="24"/>
          <w:szCs w:val="24"/>
          <w:lang w:eastAsia="zh-CN"/>
          <w14:ligatures w14:val="standard"/>
        </w:rPr>
        <w:t xml:space="preserve"> </w:t>
      </w:r>
      <w:r w:rsidR="005A0044">
        <w:rPr>
          <w:rFonts w:eastAsia="Verdana"/>
          <w:sz w:val="24"/>
          <w:szCs w:val="24"/>
          <w:lang w:eastAsia="zh-CN"/>
          <w14:ligatures w14:val="standard"/>
        </w:rPr>
        <w:t xml:space="preserve">two models, we </w:t>
      </w:r>
      <w:r w:rsidR="005462CA">
        <w:rPr>
          <w:rFonts w:eastAsia="Verdana"/>
          <w:sz w:val="24"/>
          <w:szCs w:val="24"/>
          <w:lang w:eastAsia="zh-CN"/>
          <w14:ligatures w14:val="standard"/>
        </w:rPr>
        <w:t xml:space="preserve">can see that, </w:t>
      </w:r>
      <w:r w:rsidR="000A23AC">
        <w:rPr>
          <w:rFonts w:eastAsia="Verdana"/>
          <w:sz w:val="24"/>
          <w:szCs w:val="24"/>
          <w:lang w:eastAsia="zh-CN"/>
          <w14:ligatures w14:val="standard"/>
        </w:rPr>
        <w:t xml:space="preserve">when feed same number of features to LightGBM and CatBoost model, </w:t>
      </w:r>
      <w:r w:rsidR="00E40244">
        <w:rPr>
          <w:rFonts w:eastAsia="Verdana"/>
          <w:sz w:val="24"/>
          <w:szCs w:val="24"/>
          <w:lang w:eastAsia="zh-CN"/>
          <w14:ligatures w14:val="standard"/>
        </w:rPr>
        <w:t>LightBGM</w:t>
      </w:r>
      <w:r w:rsidR="000A23AC">
        <w:rPr>
          <w:rFonts w:eastAsia="Verdana"/>
          <w:sz w:val="24"/>
          <w:szCs w:val="24"/>
          <w:lang w:eastAsia="zh-CN"/>
          <w14:ligatures w14:val="standard"/>
        </w:rPr>
        <w:t xml:space="preserve"> outperforms CatBoost</w:t>
      </w:r>
      <w:r w:rsidR="00F64A25">
        <w:rPr>
          <w:rFonts w:eastAsia="Verdana"/>
          <w:sz w:val="24"/>
          <w:szCs w:val="24"/>
          <w:lang w:eastAsia="zh-CN"/>
          <w14:ligatures w14:val="standard"/>
        </w:rPr>
        <w:t xml:space="preserve">. </w:t>
      </w:r>
      <w:r w:rsidR="00F64A25">
        <w:rPr>
          <w:rFonts w:eastAsia="Verdana"/>
          <w:sz w:val="24"/>
          <w:szCs w:val="24"/>
          <w:lang w:eastAsia="zh-CN"/>
          <w14:ligatures w14:val="standard"/>
        </w:rPr>
        <w:lastRenderedPageBreak/>
        <w:t xml:space="preserve">Moreover, the best result of LightGBM is </w:t>
      </w:r>
      <w:r w:rsidR="00E40244">
        <w:rPr>
          <w:rFonts w:eastAsia="Verdana"/>
          <w:sz w:val="24"/>
          <w:szCs w:val="24"/>
          <w:lang w:eastAsia="zh-CN"/>
          <w14:ligatures w14:val="standard"/>
        </w:rPr>
        <w:t>much better</w:t>
      </w:r>
      <w:r w:rsidR="00F64A25">
        <w:rPr>
          <w:rFonts w:eastAsia="Verdana"/>
          <w:sz w:val="24"/>
          <w:szCs w:val="24"/>
          <w:lang w:eastAsia="zh-CN"/>
          <w14:ligatures w14:val="standard"/>
        </w:rPr>
        <w:t xml:space="preserve"> than CatBoost.</w:t>
      </w:r>
      <w:r w:rsidR="000F2CB2">
        <w:rPr>
          <w:rFonts w:eastAsia="Verdana"/>
          <w:sz w:val="24"/>
          <w:szCs w:val="24"/>
          <w:lang w:eastAsia="zh-CN"/>
          <w14:ligatures w14:val="standard"/>
        </w:rPr>
        <w:t xml:space="preserve"> </w:t>
      </w:r>
      <w:r w:rsidR="00E40244">
        <w:rPr>
          <w:rFonts w:eastAsia="Verdana"/>
          <w:sz w:val="24"/>
          <w:szCs w:val="24"/>
          <w:lang w:eastAsia="zh-CN"/>
          <w14:ligatures w14:val="standard"/>
        </w:rPr>
        <w:t>Cat</w:t>
      </w:r>
      <w:r w:rsidR="005265B9">
        <w:rPr>
          <w:rFonts w:eastAsia="Verdana"/>
          <w:sz w:val="24"/>
          <w:szCs w:val="24"/>
          <w:lang w:eastAsia="zh-CN"/>
          <w14:ligatures w14:val="standard"/>
        </w:rPr>
        <w:t>Boost as a</w:t>
      </w:r>
      <w:r w:rsidR="006570A1">
        <w:rPr>
          <w:rFonts w:eastAsia="Verdana"/>
          <w:sz w:val="24"/>
          <w:szCs w:val="24"/>
          <w:lang w:eastAsia="zh-CN"/>
          <w14:ligatures w14:val="standard"/>
        </w:rPr>
        <w:t>n</w:t>
      </w:r>
      <w:r w:rsidR="005265B9">
        <w:rPr>
          <w:rFonts w:eastAsia="Verdana"/>
          <w:sz w:val="24"/>
          <w:szCs w:val="24"/>
          <w:lang w:eastAsia="zh-CN"/>
          <w14:ligatures w14:val="standard"/>
        </w:rPr>
        <w:t xml:space="preserve"> </w:t>
      </w:r>
      <w:r w:rsidR="0098100D">
        <w:rPr>
          <w:rFonts w:eastAsia="Verdana"/>
          <w:sz w:val="24"/>
          <w:szCs w:val="24"/>
          <w:lang w:eastAsia="zh-CN"/>
          <w14:ligatures w14:val="standard"/>
        </w:rPr>
        <w:t xml:space="preserve">innovative </w:t>
      </w:r>
      <w:r w:rsidR="006570A1">
        <w:rPr>
          <w:rFonts w:eastAsia="Verdana"/>
          <w:sz w:val="24"/>
          <w:szCs w:val="24"/>
          <w:lang w:eastAsia="zh-CN"/>
          <w14:ligatures w14:val="standard"/>
        </w:rPr>
        <w:t xml:space="preserve">method, </w:t>
      </w:r>
      <w:r w:rsidR="005F24A9">
        <w:rPr>
          <w:rFonts w:eastAsia="Verdana"/>
          <w:sz w:val="24"/>
          <w:szCs w:val="24"/>
          <w:lang w:eastAsia="zh-CN"/>
          <w14:ligatures w14:val="standard"/>
        </w:rPr>
        <w:t xml:space="preserve">outperforms </w:t>
      </w:r>
      <w:r w:rsidR="00B2002A">
        <w:rPr>
          <w:rFonts w:eastAsia="Verdana"/>
          <w:sz w:val="24"/>
          <w:szCs w:val="24"/>
          <w:lang w:eastAsia="zh-CN"/>
          <w14:ligatures w14:val="standard"/>
        </w:rPr>
        <w:t xml:space="preserve">other models </w:t>
      </w:r>
      <w:r w:rsidR="0003442C">
        <w:rPr>
          <w:rFonts w:eastAsia="Verdana"/>
          <w:sz w:val="24"/>
          <w:szCs w:val="24"/>
          <w:lang w:eastAsia="zh-CN"/>
          <w14:ligatures w14:val="standard"/>
        </w:rPr>
        <w:t xml:space="preserve">in </w:t>
      </w:r>
      <w:r w:rsidR="005F24A9">
        <w:rPr>
          <w:rFonts w:eastAsia="Verdana"/>
          <w:sz w:val="24"/>
          <w:szCs w:val="24"/>
          <w:lang w:eastAsia="zh-CN"/>
          <w14:ligatures w14:val="standard"/>
        </w:rPr>
        <w:t xml:space="preserve">most of benchmark datasets especially </w:t>
      </w:r>
      <w:r w:rsidR="00171DA7">
        <w:rPr>
          <w:rFonts w:eastAsia="Verdana"/>
          <w:sz w:val="24"/>
          <w:szCs w:val="24"/>
          <w:lang w:eastAsia="zh-CN"/>
          <w14:ligatures w14:val="standard"/>
        </w:rPr>
        <w:t xml:space="preserve">in </w:t>
      </w:r>
      <w:r w:rsidR="005F24A9">
        <w:rPr>
          <w:rFonts w:eastAsia="Verdana"/>
          <w:sz w:val="24"/>
          <w:szCs w:val="24"/>
          <w:lang w:eastAsia="zh-CN"/>
          <w14:ligatures w14:val="standard"/>
        </w:rPr>
        <w:t xml:space="preserve">categorical </w:t>
      </w:r>
      <w:r w:rsidR="005F24A9">
        <w:rPr>
          <w:rFonts w:eastAsia="Verdana"/>
          <w:sz w:val="24"/>
          <w:szCs w:val="24"/>
          <w:lang w:eastAsia="zh-CN"/>
          <w14:ligatures w14:val="standard"/>
        </w:rPr>
        <w:t>datasets like Amazon</w:t>
      </w:r>
      <w:r w:rsidR="00A61BB1">
        <w:rPr>
          <w:rFonts w:eastAsia="Verdana"/>
          <w:sz w:val="24"/>
          <w:szCs w:val="24"/>
          <w:lang w:eastAsia="zh-CN"/>
          <w14:ligatures w14:val="standard"/>
        </w:rPr>
        <w:t xml:space="preserve">. However, </w:t>
      </w:r>
      <w:r w:rsidR="00E551CD">
        <w:rPr>
          <w:rFonts w:eastAsia="Verdana"/>
          <w:sz w:val="24"/>
          <w:szCs w:val="24"/>
          <w:lang w:eastAsia="zh-CN"/>
          <w14:ligatures w14:val="standard"/>
        </w:rPr>
        <w:t>the permutation-</w:t>
      </w:r>
      <w:r w:rsidR="00F76BDD">
        <w:rPr>
          <w:rFonts w:eastAsia="Verdana"/>
          <w:sz w:val="24"/>
          <w:szCs w:val="24"/>
          <w:lang w:eastAsia="zh-CN"/>
          <w14:ligatures w14:val="standard"/>
        </w:rPr>
        <w:t xml:space="preserve">driven </w:t>
      </w:r>
      <w:r w:rsidR="0074443E">
        <w:rPr>
          <w:rFonts w:eastAsia="Verdana"/>
          <w:sz w:val="24"/>
          <w:szCs w:val="24"/>
          <w:lang w:eastAsia="zh-CN"/>
          <w14:ligatures w14:val="standard"/>
        </w:rPr>
        <w:t>ordered</w:t>
      </w:r>
      <w:r w:rsidR="00E551CD">
        <w:rPr>
          <w:rFonts w:eastAsia="Verdana"/>
          <w:sz w:val="24"/>
          <w:szCs w:val="24"/>
          <w:lang w:eastAsia="zh-CN"/>
          <w14:ligatures w14:val="standard"/>
        </w:rPr>
        <w:t xml:space="preserve"> boosting method</w:t>
      </w:r>
      <w:r w:rsidR="00CC0176">
        <w:rPr>
          <w:rFonts w:eastAsia="Verdana"/>
          <w:sz w:val="24"/>
          <w:szCs w:val="24"/>
          <w:lang w:eastAsia="zh-CN"/>
          <w14:ligatures w14:val="standard"/>
        </w:rPr>
        <w:t xml:space="preserve"> </w:t>
      </w:r>
      <w:r w:rsidR="008B38FD">
        <w:rPr>
          <w:rFonts w:eastAsia="Verdana"/>
          <w:sz w:val="24"/>
          <w:szCs w:val="24"/>
          <w:lang w:eastAsia="zh-CN"/>
          <w14:ligatures w14:val="standard"/>
        </w:rPr>
        <w:t>do not perform</w:t>
      </w:r>
      <w:r w:rsidR="00022ECC">
        <w:rPr>
          <w:rFonts w:eastAsia="Verdana"/>
          <w:sz w:val="24"/>
          <w:szCs w:val="24"/>
          <w:lang w:eastAsia="zh-CN"/>
          <w14:ligatures w14:val="standard"/>
        </w:rPr>
        <w:t xml:space="preserve"> as well as </w:t>
      </w:r>
      <w:r w:rsidR="008B38FD">
        <w:rPr>
          <w:rFonts w:eastAsia="Verdana"/>
          <w:sz w:val="24"/>
          <w:szCs w:val="24"/>
          <w:lang w:eastAsia="zh-CN"/>
          <w14:ligatures w14:val="standard"/>
        </w:rPr>
        <w:t xml:space="preserve">LightGBM </w:t>
      </w:r>
      <w:r w:rsidR="00455499">
        <w:rPr>
          <w:rFonts w:eastAsia="Verdana"/>
          <w:sz w:val="24"/>
          <w:szCs w:val="24"/>
          <w:lang w:eastAsia="zh-CN"/>
          <w14:ligatures w14:val="standard"/>
        </w:rPr>
        <w:t>in that case with almost numeric features</w:t>
      </w:r>
      <w:r w:rsidR="002A2AD3">
        <w:rPr>
          <w:rFonts w:eastAsia="Verdana"/>
          <w:sz w:val="24"/>
          <w:szCs w:val="24"/>
          <w:lang w:eastAsia="zh-CN"/>
          <w14:ligatures w14:val="standard"/>
        </w:rPr>
        <w:t>.</w:t>
      </w:r>
    </w:p>
    <w:p w14:paraId="1453BA54" w14:textId="1F6409D9" w:rsidR="006D1277" w:rsidRPr="0047044D" w:rsidRDefault="006D1277" w:rsidP="00F30DCB">
      <w:pPr>
        <w:pStyle w:val="Abstract"/>
        <w:spacing w:before="0" w:after="360"/>
        <w:rPr>
          <w:rFonts w:eastAsia="Verdana"/>
          <w:sz w:val="24"/>
          <w:szCs w:val="24"/>
          <w:lang w:eastAsia="zh-CN"/>
          <w14:ligatures w14:val="standard"/>
        </w:rPr>
        <w:sectPr w:rsidR="006D1277" w:rsidRPr="0047044D" w:rsidSect="003209CB">
          <w:endnotePr>
            <w:numFmt w:val="decimal"/>
          </w:endnotePr>
          <w:type w:val="continuous"/>
          <w:pgSz w:w="12240" w:h="15840" w:code="9"/>
          <w:pgMar w:top="1500" w:right="1080" w:bottom="1600" w:left="1080" w:header="1080" w:footer="1080" w:gutter="0"/>
          <w:pgNumType w:start="1"/>
          <w:cols w:num="2" w:space="480"/>
          <w:titlePg/>
          <w:docGrid w:linePitch="360"/>
        </w:sectPr>
      </w:pPr>
    </w:p>
    <w:tbl>
      <w:tblPr>
        <w:tblStyle w:val="GridTable3"/>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21"/>
        <w:gridCol w:w="3121"/>
      </w:tblGrid>
      <w:tr w:rsidR="00840B3B" w:rsidRPr="00630728" w14:paraId="055C295F" w14:textId="77777777" w:rsidTr="00003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8" w:type="dxa"/>
            <w:vMerge w:val="restart"/>
            <w:tcBorders>
              <w:top w:val="single" w:sz="4" w:space="0" w:color="auto"/>
            </w:tcBorders>
          </w:tcPr>
          <w:p w14:paraId="291A4C50" w14:textId="25869CE2" w:rsidR="00840B3B" w:rsidRPr="00D1220B" w:rsidRDefault="00840B3B" w:rsidP="008F1E61">
            <w:pPr>
              <w:jc w:val="center"/>
            </w:pPr>
            <w:r w:rsidRPr="00D1220B">
              <w:rPr>
                <w:i w:val="0"/>
              </w:rPr>
              <w:t>Number of features</w:t>
            </w:r>
          </w:p>
        </w:tc>
        <w:tc>
          <w:tcPr>
            <w:tcW w:w="6242" w:type="dxa"/>
            <w:gridSpan w:val="2"/>
            <w:tcBorders>
              <w:top w:val="single" w:sz="4" w:space="0" w:color="auto"/>
            </w:tcBorders>
          </w:tcPr>
          <w:p w14:paraId="70EE69C2" w14:textId="77777777" w:rsidR="00840B3B" w:rsidRPr="00D1220B" w:rsidRDefault="00840B3B" w:rsidP="008F1E61">
            <w:pPr>
              <w:jc w:val="center"/>
              <w:cnfStyle w:val="100000000000" w:firstRow="1" w:lastRow="0" w:firstColumn="0" w:lastColumn="0" w:oddVBand="0" w:evenVBand="0" w:oddHBand="0" w:evenHBand="0" w:firstRowFirstColumn="0" w:firstRowLastColumn="0" w:lastRowFirstColumn="0" w:lastRowLastColumn="0"/>
            </w:pPr>
            <w:r w:rsidRPr="00D1220B">
              <w:t>RMSE</w:t>
            </w:r>
          </w:p>
        </w:tc>
      </w:tr>
      <w:tr w:rsidR="00840B3B" w:rsidRPr="00630728" w14:paraId="45C41646" w14:textId="77777777" w:rsidTr="0064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vMerge/>
            <w:tcBorders>
              <w:bottom w:val="single" w:sz="4" w:space="0" w:color="auto"/>
            </w:tcBorders>
          </w:tcPr>
          <w:p w14:paraId="3BABD896" w14:textId="0DFA3481" w:rsidR="00840B3B" w:rsidRPr="00D1220B" w:rsidRDefault="00840B3B" w:rsidP="008F1E61">
            <w:pPr>
              <w:jc w:val="center"/>
              <w:rPr>
                <w:b/>
                <w:i w:val="0"/>
              </w:rPr>
            </w:pPr>
          </w:p>
        </w:tc>
        <w:tc>
          <w:tcPr>
            <w:tcW w:w="3121" w:type="dxa"/>
            <w:tcBorders>
              <w:top w:val="single" w:sz="4" w:space="0" w:color="auto"/>
              <w:bottom w:val="single" w:sz="4" w:space="0" w:color="auto"/>
            </w:tcBorders>
            <w:shd w:val="clear" w:color="auto" w:fill="auto"/>
          </w:tcPr>
          <w:p w14:paraId="4AA0B960" w14:textId="77777777" w:rsidR="00840B3B" w:rsidRPr="0077102F" w:rsidRDefault="00840B3B" w:rsidP="008F1E61">
            <w:pPr>
              <w:jc w:val="center"/>
              <w:cnfStyle w:val="000000100000" w:firstRow="0" w:lastRow="0" w:firstColumn="0" w:lastColumn="0" w:oddVBand="0" w:evenVBand="0" w:oddHBand="1" w:evenHBand="0" w:firstRowFirstColumn="0" w:firstRowLastColumn="0" w:lastRowFirstColumn="0" w:lastRowLastColumn="0"/>
              <w:rPr>
                <w:i/>
              </w:rPr>
            </w:pPr>
            <w:r w:rsidRPr="0077102F">
              <w:rPr>
                <w:i/>
              </w:rPr>
              <w:t>LightGBM</w:t>
            </w:r>
          </w:p>
        </w:tc>
        <w:tc>
          <w:tcPr>
            <w:tcW w:w="3121" w:type="dxa"/>
            <w:tcBorders>
              <w:top w:val="single" w:sz="4" w:space="0" w:color="auto"/>
              <w:bottom w:val="single" w:sz="4" w:space="0" w:color="auto"/>
            </w:tcBorders>
            <w:shd w:val="clear" w:color="auto" w:fill="auto"/>
          </w:tcPr>
          <w:p w14:paraId="12F46B46" w14:textId="08054E0E" w:rsidR="00840B3B" w:rsidRPr="0077102F" w:rsidRDefault="00840B3B" w:rsidP="008F1E61">
            <w:pPr>
              <w:jc w:val="center"/>
              <w:cnfStyle w:val="000000100000" w:firstRow="0" w:lastRow="0" w:firstColumn="0" w:lastColumn="0" w:oddVBand="0" w:evenVBand="0" w:oddHBand="1" w:evenHBand="0" w:firstRowFirstColumn="0" w:firstRowLastColumn="0" w:lastRowFirstColumn="0" w:lastRowLastColumn="0"/>
              <w:rPr>
                <w:i/>
              </w:rPr>
            </w:pPr>
            <w:r w:rsidRPr="0077102F">
              <w:rPr>
                <w:i/>
              </w:rPr>
              <w:t>Cat</w:t>
            </w:r>
            <w:r w:rsidR="00EA3CFA" w:rsidRPr="0077102F">
              <w:rPr>
                <w:i/>
              </w:rPr>
              <w:t>Boost</w:t>
            </w:r>
          </w:p>
        </w:tc>
      </w:tr>
      <w:tr w:rsidR="005F1AFC" w:rsidRPr="00630728" w14:paraId="5C332578" w14:textId="77777777" w:rsidTr="00647A5D">
        <w:tc>
          <w:tcPr>
            <w:cnfStyle w:val="001000000000" w:firstRow="0" w:lastRow="0" w:firstColumn="1" w:lastColumn="0" w:oddVBand="0" w:evenVBand="0" w:oddHBand="0" w:evenHBand="0" w:firstRowFirstColumn="0" w:firstRowLastColumn="0" w:lastRowFirstColumn="0" w:lastRowLastColumn="0"/>
            <w:tcW w:w="3118" w:type="dxa"/>
            <w:tcBorders>
              <w:top w:val="single" w:sz="4" w:space="0" w:color="auto"/>
              <w:left w:val="none" w:sz="0" w:space="0" w:color="auto"/>
              <w:bottom w:val="none" w:sz="0" w:space="0" w:color="auto"/>
            </w:tcBorders>
          </w:tcPr>
          <w:p w14:paraId="0E975DF7" w14:textId="77777777" w:rsidR="008F1E61" w:rsidRPr="00630728" w:rsidRDefault="008F1E61" w:rsidP="008F1E61">
            <w:pPr>
              <w:jc w:val="center"/>
            </w:pPr>
            <w:r>
              <w:t>60</w:t>
            </w:r>
          </w:p>
        </w:tc>
        <w:tc>
          <w:tcPr>
            <w:tcW w:w="3121" w:type="dxa"/>
            <w:tcBorders>
              <w:top w:val="single" w:sz="4" w:space="0" w:color="auto"/>
            </w:tcBorders>
            <w:shd w:val="clear" w:color="auto" w:fill="auto"/>
          </w:tcPr>
          <w:p w14:paraId="5FFC7ABC" w14:textId="7AEA71F9" w:rsidR="008F1E61" w:rsidRPr="00630728" w:rsidRDefault="00FD0818" w:rsidP="008F1E61">
            <w:pPr>
              <w:jc w:val="center"/>
              <w:cnfStyle w:val="000000000000" w:firstRow="0" w:lastRow="0" w:firstColumn="0" w:lastColumn="0" w:oddVBand="0" w:evenVBand="0" w:oddHBand="0" w:evenHBand="0" w:firstRowFirstColumn="0" w:firstRowLastColumn="0" w:lastRowFirstColumn="0" w:lastRowLastColumn="0"/>
            </w:pPr>
            <w:r>
              <w:t>3.6</w:t>
            </w:r>
            <w:r w:rsidR="00091034">
              <w:t>2825</w:t>
            </w:r>
          </w:p>
        </w:tc>
        <w:tc>
          <w:tcPr>
            <w:tcW w:w="3121" w:type="dxa"/>
            <w:tcBorders>
              <w:top w:val="single" w:sz="4" w:space="0" w:color="auto"/>
            </w:tcBorders>
            <w:shd w:val="clear" w:color="auto" w:fill="auto"/>
          </w:tcPr>
          <w:p w14:paraId="73FD6C5D" w14:textId="77777777" w:rsidR="008F1E61" w:rsidRPr="00630728" w:rsidRDefault="008F1E61" w:rsidP="008F1E61">
            <w:pPr>
              <w:jc w:val="center"/>
              <w:cnfStyle w:val="000000000000" w:firstRow="0" w:lastRow="0" w:firstColumn="0" w:lastColumn="0" w:oddVBand="0" w:evenVBand="0" w:oddHBand="0" w:evenHBand="0" w:firstRowFirstColumn="0" w:firstRowLastColumn="0" w:lastRowFirstColumn="0" w:lastRowLastColumn="0"/>
            </w:pPr>
            <w:r w:rsidRPr="004B270A">
              <w:t>3.65745</w:t>
            </w:r>
          </w:p>
        </w:tc>
      </w:tr>
      <w:tr w:rsidR="005F1AFC" w:rsidRPr="00630728" w14:paraId="7244D225" w14:textId="77777777" w:rsidTr="0064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313145D6" w14:textId="77777777" w:rsidR="008F1E61" w:rsidRPr="00630728" w:rsidRDefault="008F1E61" w:rsidP="008F1E61">
            <w:pPr>
              <w:jc w:val="center"/>
            </w:pPr>
            <w:r>
              <w:t>70</w:t>
            </w:r>
          </w:p>
        </w:tc>
        <w:tc>
          <w:tcPr>
            <w:tcW w:w="3121" w:type="dxa"/>
            <w:shd w:val="clear" w:color="auto" w:fill="auto"/>
          </w:tcPr>
          <w:p w14:paraId="4A50E308" w14:textId="4B0D0803" w:rsidR="008F1E61" w:rsidRPr="009D03DC" w:rsidRDefault="00634E5A" w:rsidP="008F1E61">
            <w:pPr>
              <w:jc w:val="center"/>
              <w:cnfStyle w:val="000000100000" w:firstRow="0" w:lastRow="0" w:firstColumn="0" w:lastColumn="0" w:oddVBand="0" w:evenVBand="0" w:oddHBand="1" w:evenHBand="0" w:firstRowFirstColumn="0" w:firstRowLastColumn="0" w:lastRowFirstColumn="0" w:lastRowLastColumn="0"/>
              <w:rPr>
                <w:b/>
                <w:u w:val="single"/>
              </w:rPr>
            </w:pPr>
            <w:r w:rsidRPr="009D03DC">
              <w:rPr>
                <w:b/>
                <w:u w:val="single"/>
              </w:rPr>
              <w:t>3.62</w:t>
            </w:r>
            <w:r w:rsidR="00A74FAD" w:rsidRPr="009D03DC">
              <w:rPr>
                <w:b/>
                <w:u w:val="single"/>
              </w:rPr>
              <w:t>789</w:t>
            </w:r>
          </w:p>
        </w:tc>
        <w:tc>
          <w:tcPr>
            <w:tcW w:w="3121" w:type="dxa"/>
            <w:shd w:val="clear" w:color="auto" w:fill="auto"/>
          </w:tcPr>
          <w:p w14:paraId="1C227DE7" w14:textId="77777777" w:rsidR="008F1E61" w:rsidRPr="00630728" w:rsidRDefault="008F1E61" w:rsidP="008F1E61">
            <w:pPr>
              <w:jc w:val="center"/>
              <w:cnfStyle w:val="000000100000" w:firstRow="0" w:lastRow="0" w:firstColumn="0" w:lastColumn="0" w:oddVBand="0" w:evenVBand="0" w:oddHBand="1" w:evenHBand="0" w:firstRowFirstColumn="0" w:firstRowLastColumn="0" w:lastRowFirstColumn="0" w:lastRowLastColumn="0"/>
            </w:pPr>
            <w:r w:rsidRPr="001A7DAF">
              <w:t>3.65858</w:t>
            </w:r>
          </w:p>
        </w:tc>
      </w:tr>
      <w:tr w:rsidR="005F1AFC" w:rsidRPr="00630728" w14:paraId="2C003805" w14:textId="77777777" w:rsidTr="00647A5D">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553EBD5E" w14:textId="77777777" w:rsidR="008F1E61" w:rsidRPr="00630728" w:rsidRDefault="008F1E61" w:rsidP="008F1E61">
            <w:pPr>
              <w:jc w:val="center"/>
            </w:pPr>
            <w:r>
              <w:t>80</w:t>
            </w:r>
          </w:p>
        </w:tc>
        <w:tc>
          <w:tcPr>
            <w:tcW w:w="3121" w:type="dxa"/>
            <w:shd w:val="clear" w:color="auto" w:fill="auto"/>
          </w:tcPr>
          <w:p w14:paraId="62F39697" w14:textId="5DB1C84C" w:rsidR="008F1E61" w:rsidRPr="00630728" w:rsidRDefault="00321F4F" w:rsidP="00321F4F">
            <w:pPr>
              <w:jc w:val="center"/>
              <w:cnfStyle w:val="000000000000" w:firstRow="0" w:lastRow="0" w:firstColumn="0" w:lastColumn="0" w:oddVBand="0" w:evenVBand="0" w:oddHBand="0" w:evenHBand="0" w:firstRowFirstColumn="0" w:firstRowLastColumn="0" w:lastRowFirstColumn="0" w:lastRowLastColumn="0"/>
            </w:pPr>
            <w:r>
              <w:t>3.62931</w:t>
            </w:r>
          </w:p>
        </w:tc>
        <w:tc>
          <w:tcPr>
            <w:tcW w:w="3121" w:type="dxa"/>
            <w:shd w:val="clear" w:color="auto" w:fill="auto"/>
          </w:tcPr>
          <w:p w14:paraId="35E4F7B9" w14:textId="431BA168" w:rsidR="008F1E61" w:rsidRPr="00630728" w:rsidRDefault="00BB6708" w:rsidP="00BB6708">
            <w:pPr>
              <w:jc w:val="center"/>
              <w:cnfStyle w:val="000000000000" w:firstRow="0" w:lastRow="0" w:firstColumn="0" w:lastColumn="0" w:oddVBand="0" w:evenVBand="0" w:oddHBand="0" w:evenHBand="0" w:firstRowFirstColumn="0" w:firstRowLastColumn="0" w:lastRowFirstColumn="0" w:lastRowLastColumn="0"/>
            </w:pPr>
            <w:r w:rsidRPr="00BB6708">
              <w:t>3.65742</w:t>
            </w:r>
          </w:p>
        </w:tc>
      </w:tr>
      <w:tr w:rsidR="005F1AFC" w:rsidRPr="00630728" w14:paraId="76C38428" w14:textId="77777777" w:rsidTr="0064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1F71DA0E" w14:textId="77777777" w:rsidR="008F1E61" w:rsidRPr="00630728" w:rsidRDefault="008F1E61" w:rsidP="008F1E61">
            <w:pPr>
              <w:jc w:val="center"/>
            </w:pPr>
            <w:r>
              <w:t>90</w:t>
            </w:r>
          </w:p>
        </w:tc>
        <w:tc>
          <w:tcPr>
            <w:tcW w:w="3121" w:type="dxa"/>
            <w:shd w:val="clear" w:color="auto" w:fill="auto"/>
          </w:tcPr>
          <w:p w14:paraId="6DC71470" w14:textId="0AEB9F91" w:rsidR="008F1E61" w:rsidRPr="00630728" w:rsidRDefault="00804661" w:rsidP="00321F4F">
            <w:pPr>
              <w:jc w:val="center"/>
              <w:cnfStyle w:val="000000100000" w:firstRow="0" w:lastRow="0" w:firstColumn="0" w:lastColumn="0" w:oddVBand="0" w:evenVBand="0" w:oddHBand="1" w:evenHBand="0" w:firstRowFirstColumn="0" w:firstRowLastColumn="0" w:lastRowFirstColumn="0" w:lastRowLastColumn="0"/>
            </w:pPr>
            <w:r>
              <w:t>3.6</w:t>
            </w:r>
            <w:r w:rsidR="00A654F3">
              <w:t>2838</w:t>
            </w:r>
          </w:p>
        </w:tc>
        <w:tc>
          <w:tcPr>
            <w:tcW w:w="3121" w:type="dxa"/>
            <w:shd w:val="clear" w:color="auto" w:fill="auto"/>
          </w:tcPr>
          <w:p w14:paraId="0968063A" w14:textId="4243B14D" w:rsidR="008F1E61" w:rsidRPr="00630728" w:rsidRDefault="00BB6708" w:rsidP="00BB6708">
            <w:pPr>
              <w:jc w:val="center"/>
              <w:cnfStyle w:val="000000100000" w:firstRow="0" w:lastRow="0" w:firstColumn="0" w:lastColumn="0" w:oddVBand="0" w:evenVBand="0" w:oddHBand="1" w:evenHBand="0" w:firstRowFirstColumn="0" w:firstRowLastColumn="0" w:lastRowFirstColumn="0" w:lastRowLastColumn="0"/>
            </w:pPr>
            <w:r w:rsidRPr="00BB6708">
              <w:t>3.65808</w:t>
            </w:r>
          </w:p>
        </w:tc>
      </w:tr>
      <w:tr w:rsidR="005F1AFC" w:rsidRPr="00630728" w14:paraId="616093ED" w14:textId="77777777" w:rsidTr="00647A5D">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45B1EF5D" w14:textId="77777777" w:rsidR="008F1E61" w:rsidRPr="00630728" w:rsidRDefault="008F1E61" w:rsidP="008F1E61">
            <w:pPr>
              <w:jc w:val="center"/>
            </w:pPr>
            <w:r>
              <w:t>100</w:t>
            </w:r>
          </w:p>
        </w:tc>
        <w:tc>
          <w:tcPr>
            <w:tcW w:w="3121" w:type="dxa"/>
            <w:shd w:val="clear" w:color="auto" w:fill="auto"/>
          </w:tcPr>
          <w:p w14:paraId="56388DF0" w14:textId="75E956EB" w:rsidR="008F1E61" w:rsidRPr="00630728" w:rsidRDefault="00CA3ECA" w:rsidP="00321F4F">
            <w:pPr>
              <w:jc w:val="center"/>
              <w:cnfStyle w:val="000000000000" w:firstRow="0" w:lastRow="0" w:firstColumn="0" w:lastColumn="0" w:oddVBand="0" w:evenVBand="0" w:oddHBand="0" w:evenHBand="0" w:firstRowFirstColumn="0" w:firstRowLastColumn="0" w:lastRowFirstColumn="0" w:lastRowLastColumn="0"/>
            </w:pPr>
            <w:r>
              <w:t>3.62</w:t>
            </w:r>
            <w:r w:rsidR="00D12CD5">
              <w:t>876</w:t>
            </w:r>
          </w:p>
        </w:tc>
        <w:tc>
          <w:tcPr>
            <w:tcW w:w="3121" w:type="dxa"/>
            <w:shd w:val="clear" w:color="auto" w:fill="auto"/>
          </w:tcPr>
          <w:p w14:paraId="52AA1125" w14:textId="405A215B" w:rsidR="008F1E61" w:rsidRPr="00971C4D" w:rsidRDefault="002F4D9E" w:rsidP="008F1E61">
            <w:pPr>
              <w:jc w:val="center"/>
              <w:cnfStyle w:val="000000000000" w:firstRow="0" w:lastRow="0" w:firstColumn="0" w:lastColumn="0" w:oddVBand="0" w:evenVBand="0" w:oddHBand="0" w:evenHBand="0" w:firstRowFirstColumn="0" w:firstRowLastColumn="0" w:lastRowFirstColumn="0" w:lastRowLastColumn="0"/>
              <w:rPr>
                <w:b/>
                <w:u w:val="single"/>
              </w:rPr>
            </w:pPr>
            <w:r w:rsidRPr="00971C4D">
              <w:rPr>
                <w:b/>
                <w:u w:val="single"/>
              </w:rPr>
              <w:t>3.65362</w:t>
            </w:r>
          </w:p>
        </w:tc>
      </w:tr>
      <w:tr w:rsidR="005F1AFC" w:rsidRPr="00630728" w14:paraId="39D93599" w14:textId="77777777" w:rsidTr="0064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5117E2FB" w14:textId="77777777" w:rsidR="008F1E61" w:rsidRPr="00630728" w:rsidRDefault="008F1E61" w:rsidP="008F1E61">
            <w:pPr>
              <w:jc w:val="center"/>
            </w:pPr>
            <w:r>
              <w:t>120</w:t>
            </w:r>
          </w:p>
        </w:tc>
        <w:tc>
          <w:tcPr>
            <w:tcW w:w="3121" w:type="dxa"/>
            <w:shd w:val="clear" w:color="auto" w:fill="auto"/>
          </w:tcPr>
          <w:p w14:paraId="1C6BA901" w14:textId="18DD26D9" w:rsidR="008F1E61" w:rsidRPr="00630728" w:rsidRDefault="00CA3ECA" w:rsidP="00321F4F">
            <w:pPr>
              <w:jc w:val="center"/>
              <w:cnfStyle w:val="000000100000" w:firstRow="0" w:lastRow="0" w:firstColumn="0" w:lastColumn="0" w:oddVBand="0" w:evenVBand="0" w:oddHBand="1" w:evenHBand="0" w:firstRowFirstColumn="0" w:firstRowLastColumn="0" w:lastRowFirstColumn="0" w:lastRowLastColumn="0"/>
            </w:pPr>
            <w:r>
              <w:t>3.630</w:t>
            </w:r>
            <w:r w:rsidR="009E210E">
              <w:t>27</w:t>
            </w:r>
          </w:p>
        </w:tc>
        <w:tc>
          <w:tcPr>
            <w:tcW w:w="3121" w:type="dxa"/>
            <w:shd w:val="clear" w:color="auto" w:fill="auto"/>
          </w:tcPr>
          <w:p w14:paraId="693F3B77" w14:textId="12C984CD" w:rsidR="008F1E61" w:rsidRPr="00630728" w:rsidRDefault="00A706EF" w:rsidP="008F1E61">
            <w:pPr>
              <w:jc w:val="center"/>
              <w:cnfStyle w:val="000000100000" w:firstRow="0" w:lastRow="0" w:firstColumn="0" w:lastColumn="0" w:oddVBand="0" w:evenVBand="0" w:oddHBand="1" w:evenHBand="0" w:firstRowFirstColumn="0" w:firstRowLastColumn="0" w:lastRowFirstColumn="0" w:lastRowLastColumn="0"/>
            </w:pPr>
            <w:r>
              <w:t>3.6</w:t>
            </w:r>
            <w:r w:rsidR="005A20DA">
              <w:t>5793</w:t>
            </w:r>
          </w:p>
        </w:tc>
      </w:tr>
      <w:tr w:rsidR="005F1AFC" w:rsidRPr="00630728" w14:paraId="52374342" w14:textId="77777777" w:rsidTr="00647A5D">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5CEA019A" w14:textId="77777777" w:rsidR="008F1E61" w:rsidRPr="00630728" w:rsidRDefault="008F1E61" w:rsidP="008F1E61">
            <w:pPr>
              <w:jc w:val="center"/>
            </w:pPr>
            <w:r>
              <w:t>150</w:t>
            </w:r>
          </w:p>
        </w:tc>
        <w:tc>
          <w:tcPr>
            <w:tcW w:w="3121" w:type="dxa"/>
            <w:shd w:val="clear" w:color="auto" w:fill="auto"/>
          </w:tcPr>
          <w:p w14:paraId="184C54AD" w14:textId="4F3D34B4" w:rsidR="008F1E61" w:rsidRPr="00630728" w:rsidRDefault="00142C13" w:rsidP="00321F4F">
            <w:pPr>
              <w:jc w:val="center"/>
              <w:cnfStyle w:val="000000000000" w:firstRow="0" w:lastRow="0" w:firstColumn="0" w:lastColumn="0" w:oddVBand="0" w:evenVBand="0" w:oddHBand="0" w:evenHBand="0" w:firstRowFirstColumn="0" w:firstRowLastColumn="0" w:lastRowFirstColumn="0" w:lastRowLastColumn="0"/>
            </w:pPr>
            <w:r>
              <w:t>3.63066</w:t>
            </w:r>
          </w:p>
        </w:tc>
        <w:tc>
          <w:tcPr>
            <w:tcW w:w="3121" w:type="dxa"/>
            <w:shd w:val="clear" w:color="auto" w:fill="auto"/>
          </w:tcPr>
          <w:p w14:paraId="4359419F" w14:textId="45194FF1" w:rsidR="008F1E61" w:rsidRPr="00630728" w:rsidRDefault="00BB6708" w:rsidP="00BB6708">
            <w:pPr>
              <w:jc w:val="center"/>
              <w:cnfStyle w:val="000000000000" w:firstRow="0" w:lastRow="0" w:firstColumn="0" w:lastColumn="0" w:oddVBand="0" w:evenVBand="0" w:oddHBand="0" w:evenHBand="0" w:firstRowFirstColumn="0" w:firstRowLastColumn="0" w:lastRowFirstColumn="0" w:lastRowLastColumn="0"/>
            </w:pPr>
            <w:r w:rsidRPr="00BB6708">
              <w:t>3.65857</w:t>
            </w:r>
          </w:p>
        </w:tc>
      </w:tr>
      <w:tr w:rsidR="005F1AFC" w:rsidRPr="00630728" w14:paraId="0529BA44" w14:textId="77777777" w:rsidTr="0064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2D1C144B" w14:textId="77777777" w:rsidR="008F1E61" w:rsidRPr="00630728" w:rsidRDefault="008F1E61" w:rsidP="008F1E61">
            <w:pPr>
              <w:jc w:val="center"/>
            </w:pPr>
            <w:r>
              <w:t>160</w:t>
            </w:r>
          </w:p>
        </w:tc>
        <w:tc>
          <w:tcPr>
            <w:tcW w:w="3121" w:type="dxa"/>
            <w:shd w:val="clear" w:color="auto" w:fill="auto"/>
          </w:tcPr>
          <w:p w14:paraId="29434881" w14:textId="7CFF1BFC" w:rsidR="008F1E61" w:rsidRPr="00630728" w:rsidRDefault="00142C13" w:rsidP="00321F4F">
            <w:pPr>
              <w:jc w:val="center"/>
              <w:cnfStyle w:val="000000100000" w:firstRow="0" w:lastRow="0" w:firstColumn="0" w:lastColumn="0" w:oddVBand="0" w:evenVBand="0" w:oddHBand="1" w:evenHBand="0" w:firstRowFirstColumn="0" w:firstRowLastColumn="0" w:lastRowFirstColumn="0" w:lastRowLastColumn="0"/>
            </w:pPr>
            <w:r>
              <w:t>3.63095</w:t>
            </w:r>
          </w:p>
        </w:tc>
        <w:tc>
          <w:tcPr>
            <w:tcW w:w="3121" w:type="dxa"/>
            <w:shd w:val="clear" w:color="auto" w:fill="auto"/>
          </w:tcPr>
          <w:p w14:paraId="15414CBD" w14:textId="460175BB" w:rsidR="008F1E61" w:rsidRPr="00630728" w:rsidRDefault="00BB6708" w:rsidP="00BB6708">
            <w:pPr>
              <w:jc w:val="center"/>
              <w:cnfStyle w:val="000000100000" w:firstRow="0" w:lastRow="0" w:firstColumn="0" w:lastColumn="0" w:oddVBand="0" w:evenVBand="0" w:oddHBand="1" w:evenHBand="0" w:firstRowFirstColumn="0" w:firstRowLastColumn="0" w:lastRowFirstColumn="0" w:lastRowLastColumn="0"/>
            </w:pPr>
            <w:r w:rsidRPr="00BB6708">
              <w:t>3.65760</w:t>
            </w:r>
          </w:p>
        </w:tc>
      </w:tr>
      <w:tr w:rsidR="005F1AFC" w:rsidRPr="00630728" w14:paraId="0BBCA73E" w14:textId="77777777" w:rsidTr="00647A5D">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tcBorders>
          </w:tcPr>
          <w:p w14:paraId="2CDB80BF" w14:textId="6144F391" w:rsidR="00BB6708" w:rsidRPr="00C5005E" w:rsidRDefault="008F1E61" w:rsidP="00C5005E">
            <w:pPr>
              <w:jc w:val="center"/>
              <w:rPr>
                <w:i w:val="0"/>
                <w:iCs w:val="0"/>
              </w:rPr>
            </w:pPr>
            <w:r>
              <w:t>170</w:t>
            </w:r>
          </w:p>
        </w:tc>
        <w:tc>
          <w:tcPr>
            <w:tcW w:w="3121" w:type="dxa"/>
            <w:shd w:val="clear" w:color="auto" w:fill="auto"/>
          </w:tcPr>
          <w:p w14:paraId="7BE6E225" w14:textId="406AB6F5" w:rsidR="008F1E61" w:rsidRPr="00630728" w:rsidRDefault="00F452BE" w:rsidP="00321F4F">
            <w:pPr>
              <w:jc w:val="center"/>
              <w:cnfStyle w:val="000000000000" w:firstRow="0" w:lastRow="0" w:firstColumn="0" w:lastColumn="0" w:oddVBand="0" w:evenVBand="0" w:oddHBand="0" w:evenHBand="0" w:firstRowFirstColumn="0" w:firstRowLastColumn="0" w:lastRowFirstColumn="0" w:lastRowLastColumn="0"/>
            </w:pPr>
            <w:r>
              <w:t>3.63</w:t>
            </w:r>
            <w:r w:rsidR="00965591">
              <w:t>059</w:t>
            </w:r>
          </w:p>
        </w:tc>
        <w:tc>
          <w:tcPr>
            <w:tcW w:w="3121" w:type="dxa"/>
            <w:shd w:val="clear" w:color="auto" w:fill="auto"/>
          </w:tcPr>
          <w:p w14:paraId="637E9F93" w14:textId="696F6BCA" w:rsidR="008F1E61" w:rsidRPr="00630728" w:rsidRDefault="00BB6708" w:rsidP="00C5005E">
            <w:pPr>
              <w:jc w:val="center"/>
              <w:cnfStyle w:val="000000000000" w:firstRow="0" w:lastRow="0" w:firstColumn="0" w:lastColumn="0" w:oddVBand="0" w:evenVBand="0" w:oddHBand="0" w:evenHBand="0" w:firstRowFirstColumn="0" w:firstRowLastColumn="0" w:lastRowFirstColumn="0" w:lastRowLastColumn="0"/>
            </w:pPr>
            <w:r w:rsidRPr="00BB6708">
              <w:t>3.65835</w:t>
            </w:r>
          </w:p>
        </w:tc>
      </w:tr>
      <w:tr w:rsidR="00C5005E" w:rsidRPr="00630728" w14:paraId="541E41B6" w14:textId="77777777" w:rsidTr="00003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bottom w:val="single" w:sz="4" w:space="0" w:color="auto"/>
            </w:tcBorders>
          </w:tcPr>
          <w:p w14:paraId="4E3811C0" w14:textId="27CBCC78" w:rsidR="00C5005E" w:rsidRDefault="00C5005E" w:rsidP="00C5005E">
            <w:pPr>
              <w:jc w:val="center"/>
            </w:pPr>
            <w:r>
              <w:t>180</w:t>
            </w:r>
          </w:p>
        </w:tc>
        <w:tc>
          <w:tcPr>
            <w:tcW w:w="3121" w:type="dxa"/>
            <w:tcBorders>
              <w:bottom w:val="single" w:sz="4" w:space="0" w:color="auto"/>
            </w:tcBorders>
            <w:shd w:val="clear" w:color="auto" w:fill="auto"/>
          </w:tcPr>
          <w:p w14:paraId="580DCA57" w14:textId="34B150E1" w:rsidR="00C5005E" w:rsidRPr="00630728" w:rsidRDefault="005E1E3E" w:rsidP="00321F4F">
            <w:pPr>
              <w:jc w:val="center"/>
              <w:cnfStyle w:val="000000100000" w:firstRow="0" w:lastRow="0" w:firstColumn="0" w:lastColumn="0" w:oddVBand="0" w:evenVBand="0" w:oddHBand="1" w:evenHBand="0" w:firstRowFirstColumn="0" w:firstRowLastColumn="0" w:lastRowFirstColumn="0" w:lastRowLastColumn="0"/>
            </w:pPr>
            <w:r>
              <w:t>3.63</w:t>
            </w:r>
            <w:r w:rsidR="005D08E7">
              <w:t>083</w:t>
            </w:r>
          </w:p>
        </w:tc>
        <w:tc>
          <w:tcPr>
            <w:tcW w:w="3121" w:type="dxa"/>
            <w:tcBorders>
              <w:bottom w:val="single" w:sz="4" w:space="0" w:color="auto"/>
            </w:tcBorders>
            <w:shd w:val="clear" w:color="auto" w:fill="auto"/>
          </w:tcPr>
          <w:p w14:paraId="24185269" w14:textId="7287111A" w:rsidR="00C5005E" w:rsidRPr="00BB6708" w:rsidRDefault="00C5005E" w:rsidP="00BB6708">
            <w:pPr>
              <w:jc w:val="center"/>
              <w:cnfStyle w:val="000000100000" w:firstRow="0" w:lastRow="0" w:firstColumn="0" w:lastColumn="0" w:oddVBand="0" w:evenVBand="0" w:oddHBand="1" w:evenHBand="0" w:firstRowFirstColumn="0" w:firstRowLastColumn="0" w:lastRowFirstColumn="0" w:lastRowLastColumn="0"/>
            </w:pPr>
            <w:r w:rsidRPr="00BB6708">
              <w:t>3.65</w:t>
            </w:r>
            <w:r>
              <w:t>652</w:t>
            </w:r>
          </w:p>
        </w:tc>
      </w:tr>
    </w:tbl>
    <w:p w14:paraId="5E24A2EE" w14:textId="77777777" w:rsidR="009F4E3B" w:rsidRDefault="009F4E3B" w:rsidP="00C34207">
      <w:pPr>
        <w:spacing w:after="360"/>
        <w:jc w:val="center"/>
        <w:rPr>
          <w:rFonts w:eastAsia="Verdana"/>
          <w:b/>
          <w:sz w:val="20"/>
          <w:szCs w:val="20"/>
          <w:lang w:eastAsia="zh-CN"/>
          <w14:ligatures w14:val="standard"/>
        </w:rPr>
      </w:pPr>
      <w:r w:rsidRPr="00C34207">
        <w:rPr>
          <w:rFonts w:eastAsia="Verdana"/>
          <w:b/>
          <w:sz w:val="20"/>
          <w:szCs w:val="20"/>
          <w:lang w:eastAsia="zh-CN"/>
          <w14:ligatures w14:val="standard"/>
        </w:rPr>
        <w:t>Table 4: Submission results</w:t>
      </w:r>
    </w:p>
    <w:p w14:paraId="100922C2" w14:textId="14E98875" w:rsidR="00256B53" w:rsidRPr="00C34207" w:rsidRDefault="00256B53" w:rsidP="00C34207">
      <w:pPr>
        <w:spacing w:after="360"/>
        <w:jc w:val="center"/>
        <w:rPr>
          <w:rFonts w:eastAsia="Verdana"/>
          <w:b/>
          <w:sz w:val="20"/>
          <w:szCs w:val="20"/>
          <w:lang w:eastAsia="zh-CN"/>
          <w14:ligatures w14:val="standard"/>
        </w:rPr>
        <w:sectPr w:rsidR="00256B53" w:rsidRPr="00C34207" w:rsidSect="002503B0">
          <w:endnotePr>
            <w:numFmt w:val="decimal"/>
          </w:endnotePr>
          <w:type w:val="continuous"/>
          <w:pgSz w:w="12240" w:h="15840" w:code="9"/>
          <w:pgMar w:top="1500" w:right="1080" w:bottom="1600" w:left="1080" w:header="1080" w:footer="1080" w:gutter="0"/>
          <w:pgNumType w:start="1"/>
          <w:cols w:space="480"/>
          <w:titlePg/>
          <w:docGrid w:linePitch="360"/>
        </w:sectPr>
      </w:pPr>
    </w:p>
    <w:p w14:paraId="3EAE8360" w14:textId="77777777" w:rsidR="008F1E61" w:rsidRDefault="008F1E61" w:rsidP="004E0993">
      <w:pPr>
        <w:pStyle w:val="KeyWordHead"/>
        <w:rPr>
          <w:rFonts w:cstheme="minorBidi"/>
          <w:b w:val="0"/>
          <w:sz w:val="18"/>
          <w:lang w:eastAsia="it-IT"/>
          <w14:ligatures w14:val="standard"/>
        </w:rPr>
        <w:sectPr w:rsidR="008F1E61" w:rsidSect="008F1E61">
          <w:endnotePr>
            <w:numFmt w:val="decimal"/>
          </w:endnotePr>
          <w:type w:val="continuous"/>
          <w:pgSz w:w="12240" w:h="15840" w:code="9"/>
          <w:pgMar w:top="1500" w:right="1080" w:bottom="1600" w:left="1080" w:header="1080" w:footer="1080" w:gutter="0"/>
          <w:pgNumType w:start="1"/>
          <w:cols w:space="480"/>
          <w:titlePg/>
          <w:docGrid w:linePitch="360"/>
        </w:sectPr>
      </w:pPr>
    </w:p>
    <w:p w14:paraId="1E7921D5" w14:textId="77777777" w:rsidR="008F2588" w:rsidRPr="00586A35" w:rsidRDefault="008F2588" w:rsidP="008F2588">
      <w:pPr>
        <w:pStyle w:val="ReferenceHead"/>
        <w:rPr>
          <w14:ligatures w14:val="standard"/>
        </w:rPr>
      </w:pPr>
      <w:r w:rsidRPr="009964F2">
        <w:rPr>
          <w:sz w:val="24"/>
          <w:szCs w:val="24"/>
          <w14:ligatures w14:val="standard"/>
        </w:rPr>
        <w:t>REFERENCES</w:t>
      </w:r>
    </w:p>
    <w:p w14:paraId="3B32E40D"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Conference Name:ACM Woodstock conference</w:t>
      </w:r>
    </w:p>
    <w:p w14:paraId="2A63ABCD"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Conference Short Name:WOODSTOCK’18</w:t>
      </w:r>
    </w:p>
    <w:p w14:paraId="4CC2B296"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Conference Location:El Paso, Texas USA</w:t>
      </w:r>
    </w:p>
    <w:p w14:paraId="6449F989"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ISBN:978-1-4503-0000-0/18/06</w:t>
      </w:r>
    </w:p>
    <w:p w14:paraId="04F6DCD5"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Year:2018</w:t>
      </w:r>
    </w:p>
    <w:p w14:paraId="0D82859D"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Date:June</w:t>
      </w:r>
    </w:p>
    <w:p w14:paraId="634C8E48"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Copyright Year:2018</w:t>
      </w:r>
    </w:p>
    <w:p w14:paraId="0AFB4D7B"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Copyright Statement:rightsretained</w:t>
      </w:r>
    </w:p>
    <w:p w14:paraId="65D81BAF"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DOI:10.1145/1234567890</w:t>
      </w:r>
    </w:p>
    <w:p w14:paraId="2EAAE4AA"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RRH: F. Surname et al.</w:t>
      </w:r>
    </w:p>
    <w:p w14:paraId="6D130A4C" w14:textId="77777777" w:rsidR="008F2588" w:rsidRPr="003A7EF0" w:rsidRDefault="008F2588" w:rsidP="00DA4F0E">
      <w:pPr>
        <w:pStyle w:val="MetadataHead"/>
        <w:jc w:val="left"/>
        <w:rPr>
          <w:rFonts w:ascii="Garamond" w:hAnsi="Garamond"/>
          <w:vanish/>
          <w:color w:val="auto"/>
          <w:sz w:val="24"/>
          <w:szCs w:val="24"/>
          <w14:ligatures w14:val="standard"/>
        </w:rPr>
      </w:pPr>
      <w:r w:rsidRPr="003A7EF0">
        <w:rPr>
          <w:rFonts w:ascii="Garamond" w:hAnsi="Garamond"/>
          <w:vanish/>
          <w:color w:val="auto"/>
          <w:sz w:val="24"/>
          <w:szCs w:val="24"/>
          <w14:ligatures w14:val="standard"/>
        </w:rPr>
        <w:t>Price:$15.00</w:t>
      </w:r>
    </w:p>
    <w:p w14:paraId="0E7EFCD3" w14:textId="77777777" w:rsidR="008F2588" w:rsidRPr="003A7EF0" w:rsidRDefault="008F2588" w:rsidP="00DA4F0E">
      <w:pPr>
        <w:pStyle w:val="MetadataHead"/>
        <w:jc w:val="left"/>
        <w:rPr>
          <w:rFonts w:ascii="Garamond" w:hAnsi="Garamond"/>
          <w:vanish/>
          <w:color w:val="auto"/>
          <w:sz w:val="24"/>
          <w:szCs w:val="24"/>
          <w14:ligatures w14:val="standard"/>
        </w:rPr>
      </w:pPr>
    </w:p>
    <w:p w14:paraId="3537E8A2" w14:textId="358924EE" w:rsidR="007275B3" w:rsidRPr="003A7EF0" w:rsidRDefault="008F2588" w:rsidP="00234911">
      <w:pPr>
        <w:pStyle w:val="EndNoteBibliography"/>
        <w:ind w:left="360" w:hanging="360"/>
        <w:jc w:val="left"/>
        <w:rPr>
          <w:rFonts w:ascii="Garamond" w:hAnsi="Garamond"/>
          <w:noProof/>
          <w:sz w:val="24"/>
          <w:szCs w:val="24"/>
        </w:rPr>
      </w:pPr>
      <w:r w:rsidRPr="003A7EF0">
        <w:rPr>
          <w:rFonts w:ascii="Garamond" w:hAnsi="Garamond"/>
          <w:sz w:val="24"/>
          <w:szCs w:val="24"/>
          <w14:ligatures w14:val="standard"/>
        </w:rPr>
        <w:fldChar w:fldCharType="begin"/>
      </w:r>
      <w:r w:rsidRPr="003A7EF0">
        <w:rPr>
          <w:rFonts w:ascii="Garamond" w:hAnsi="Garamond"/>
          <w:sz w:val="24"/>
          <w:szCs w:val="24"/>
          <w14:ligatures w14:val="standard"/>
        </w:rPr>
        <w:instrText xml:space="preserve"> ADDIN EN.REFLIST </w:instrText>
      </w:r>
      <w:r w:rsidRPr="003A7EF0">
        <w:rPr>
          <w:rFonts w:ascii="Garamond" w:hAnsi="Garamond"/>
          <w:sz w:val="24"/>
          <w:szCs w:val="24"/>
          <w14:ligatures w14:val="standard"/>
        </w:rPr>
        <w:fldChar w:fldCharType="separate"/>
      </w:r>
      <w:r w:rsidR="007275B3" w:rsidRPr="003A7EF0">
        <w:rPr>
          <w:rFonts w:ascii="Garamond" w:hAnsi="Garamond"/>
          <w:noProof/>
          <w:sz w:val="24"/>
          <w:szCs w:val="24"/>
        </w:rPr>
        <w:t xml:space="preserve">Altmann, A., Tolosi, L., Sander, O., &amp; Lengauer, T. (2010). Permutation importance: a corrected feature importance measure. </w:t>
      </w:r>
      <w:r w:rsidR="007275B3" w:rsidRPr="003A7EF0">
        <w:rPr>
          <w:rFonts w:ascii="Garamond" w:hAnsi="Garamond"/>
          <w:i/>
          <w:noProof/>
          <w:sz w:val="24"/>
          <w:szCs w:val="24"/>
        </w:rPr>
        <w:t>Bioinformatics, 26</w:t>
      </w:r>
      <w:r w:rsidR="007275B3" w:rsidRPr="003A7EF0">
        <w:rPr>
          <w:rFonts w:ascii="Garamond" w:hAnsi="Garamond"/>
          <w:noProof/>
          <w:sz w:val="24"/>
          <w:szCs w:val="24"/>
        </w:rPr>
        <w:t xml:space="preserve">(10), 1340-1347. Retrieved from </w:t>
      </w:r>
      <w:hyperlink r:id="rId19" w:history="1">
        <w:r w:rsidR="007275B3" w:rsidRPr="003A7EF0">
          <w:rPr>
            <w:rStyle w:val="Hyperlink"/>
            <w:rFonts w:ascii="Garamond" w:hAnsi="Garamond"/>
            <w:noProof/>
            <w:sz w:val="24"/>
            <w:szCs w:val="24"/>
          </w:rPr>
          <w:t>https://www.ncbi.nlm.nih.gov/pubmed/20385727</w:t>
        </w:r>
      </w:hyperlink>
      <w:r w:rsidR="007275B3" w:rsidRPr="003A7EF0">
        <w:rPr>
          <w:rFonts w:ascii="Garamond" w:hAnsi="Garamond"/>
          <w:noProof/>
          <w:sz w:val="24"/>
          <w:szCs w:val="24"/>
        </w:rPr>
        <w:t>. doi:10.1093/bioinformatics/btq134</w:t>
      </w:r>
    </w:p>
    <w:p w14:paraId="61A272B3"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Bergstra, J., &amp; Bengio, Y. (2012). Random Search for Hyper-Parameter Optimization. </w:t>
      </w:r>
      <w:r w:rsidRPr="003A7EF0">
        <w:rPr>
          <w:rFonts w:ascii="Garamond" w:hAnsi="Garamond"/>
          <w:i/>
          <w:noProof/>
          <w:sz w:val="24"/>
          <w:szCs w:val="24"/>
        </w:rPr>
        <w:t>Journal of Machine Learning Research, 13</w:t>
      </w:r>
      <w:r w:rsidRPr="003A7EF0">
        <w:rPr>
          <w:rFonts w:ascii="Garamond" w:hAnsi="Garamond"/>
          <w:noProof/>
          <w:sz w:val="24"/>
          <w:szCs w:val="24"/>
        </w:rPr>
        <w:t xml:space="preserve">(Feb), 281-305. Retrieved from &lt;Go to ISI&gt;://WOS:000303046000003. </w:t>
      </w:r>
    </w:p>
    <w:p w14:paraId="1114F770"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Chen, T., &amp; Guestrin, C. (2016). </w:t>
      </w:r>
      <w:r w:rsidRPr="003A7EF0">
        <w:rPr>
          <w:rFonts w:ascii="Garamond" w:hAnsi="Garamond"/>
          <w:i/>
          <w:noProof/>
          <w:sz w:val="24"/>
          <w:szCs w:val="24"/>
        </w:rPr>
        <w:t>Xgboost: A scalable tree boosting system.</w:t>
      </w:r>
      <w:r w:rsidRPr="003A7EF0">
        <w:rPr>
          <w:rFonts w:ascii="Garamond" w:hAnsi="Garamond"/>
          <w:noProof/>
          <w:sz w:val="24"/>
          <w:szCs w:val="24"/>
        </w:rPr>
        <w:t xml:space="preserve"> Paper presented at the Proceedings of the 22nd acm sigkdd international conference on knowledge discovery and data mining.</w:t>
      </w:r>
    </w:p>
    <w:p w14:paraId="029A8815"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Dorogush, A. V., Ershov, V., &amp; Gulin, A. (2018). CatBoost: gradient boosting with categorical features support. </w:t>
      </w:r>
    </w:p>
    <w:p w14:paraId="72C5EDA6"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Frazier, P. I. (2018). A tutorial on Bayesian optimization. </w:t>
      </w:r>
      <w:r w:rsidRPr="003A7EF0">
        <w:rPr>
          <w:rFonts w:ascii="Garamond" w:hAnsi="Garamond"/>
          <w:i/>
          <w:noProof/>
          <w:sz w:val="24"/>
          <w:szCs w:val="24"/>
        </w:rPr>
        <w:t>arXiv preprint arXiv:1807.02811</w:t>
      </w:r>
      <w:r w:rsidRPr="003A7EF0">
        <w:rPr>
          <w:rFonts w:ascii="Garamond" w:hAnsi="Garamond"/>
          <w:noProof/>
          <w:sz w:val="24"/>
          <w:szCs w:val="24"/>
        </w:rPr>
        <w:t xml:space="preserve">. </w:t>
      </w:r>
    </w:p>
    <w:p w14:paraId="7601EA75" w14:textId="6233871D"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Friedman, J., Hastie, T., &amp; Tibshirani, R. (2000). Additive logistic regression: a statistical view of boosting (With discussion and a rejoinder by the authors). </w:t>
      </w:r>
      <w:r w:rsidRPr="003A7EF0">
        <w:rPr>
          <w:rFonts w:ascii="Garamond" w:hAnsi="Garamond"/>
          <w:i/>
          <w:noProof/>
          <w:sz w:val="24"/>
          <w:szCs w:val="24"/>
        </w:rPr>
        <w:t>The Annals of Statistics, 28</w:t>
      </w:r>
      <w:r w:rsidRPr="003A7EF0">
        <w:rPr>
          <w:rFonts w:ascii="Garamond" w:hAnsi="Garamond"/>
          <w:noProof/>
          <w:sz w:val="24"/>
          <w:szCs w:val="24"/>
        </w:rPr>
        <w:t>(2), 337-</w:t>
      </w:r>
      <w:r w:rsidRPr="003A7EF0">
        <w:rPr>
          <w:rFonts w:ascii="Garamond" w:hAnsi="Garamond"/>
          <w:noProof/>
          <w:sz w:val="24"/>
          <w:szCs w:val="24"/>
        </w:rPr>
        <w:t xml:space="preserve">407. Retrieved from </w:t>
      </w:r>
      <w:hyperlink r:id="rId20" w:history="1">
        <w:r w:rsidRPr="003A7EF0">
          <w:rPr>
            <w:rStyle w:val="Hyperlink"/>
            <w:rFonts w:ascii="Garamond" w:hAnsi="Garamond"/>
            <w:noProof/>
            <w:sz w:val="24"/>
            <w:szCs w:val="24"/>
          </w:rPr>
          <w:t>https://projecteuclid.org:443/euclid.aos/1016218223</w:t>
        </w:r>
      </w:hyperlink>
      <w:r w:rsidRPr="003A7EF0">
        <w:rPr>
          <w:rFonts w:ascii="Garamond" w:hAnsi="Garamond"/>
          <w:noProof/>
          <w:sz w:val="24"/>
          <w:szCs w:val="24"/>
        </w:rPr>
        <w:t>. doi:10.1214/aos/1016218223</w:t>
      </w:r>
    </w:p>
    <w:p w14:paraId="105F4762"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Friedman, J. H. (2001). Greedy function approximation: A gradient boosting machine. </w:t>
      </w:r>
      <w:r w:rsidRPr="003A7EF0">
        <w:rPr>
          <w:rFonts w:ascii="Garamond" w:hAnsi="Garamond"/>
          <w:i/>
          <w:noProof/>
          <w:sz w:val="24"/>
          <w:szCs w:val="24"/>
        </w:rPr>
        <w:t>Annals of Statistics, 29</w:t>
      </w:r>
      <w:r w:rsidRPr="003A7EF0">
        <w:rPr>
          <w:rFonts w:ascii="Garamond" w:hAnsi="Garamond"/>
          <w:noProof/>
          <w:sz w:val="24"/>
          <w:szCs w:val="24"/>
        </w:rPr>
        <w:t xml:space="preserve">(5), 1189-1232. Retrieved from </w:t>
      </w:r>
      <w:r w:rsidRPr="003A7EF0">
        <w:rPr>
          <w:rFonts w:ascii="Garamond" w:hAnsi="Garamond"/>
          <w:noProof/>
          <w:sz w:val="24"/>
          <w:szCs w:val="24"/>
          <w:u w:val="single"/>
        </w:rPr>
        <w:t>&lt;Go to ISI&gt;://WOS:000173361700001</w:t>
      </w:r>
      <w:r w:rsidRPr="003A7EF0">
        <w:rPr>
          <w:rFonts w:ascii="Garamond" w:hAnsi="Garamond"/>
          <w:noProof/>
          <w:sz w:val="24"/>
          <w:szCs w:val="24"/>
        </w:rPr>
        <w:t>. doi:DOI 10.1214/aos/1013203451</w:t>
      </w:r>
    </w:p>
    <w:p w14:paraId="16219134"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Friedman, J. H. (2002). Stochastic gradient boosting. </w:t>
      </w:r>
      <w:r w:rsidRPr="003A7EF0">
        <w:rPr>
          <w:rFonts w:ascii="Garamond" w:hAnsi="Garamond"/>
          <w:i/>
          <w:noProof/>
          <w:sz w:val="24"/>
          <w:szCs w:val="24"/>
        </w:rPr>
        <w:t>Computational Statistics &amp; Data Analysis, 38</w:t>
      </w:r>
      <w:r w:rsidRPr="003A7EF0">
        <w:rPr>
          <w:rFonts w:ascii="Garamond" w:hAnsi="Garamond"/>
          <w:noProof/>
          <w:sz w:val="24"/>
          <w:szCs w:val="24"/>
        </w:rPr>
        <w:t xml:space="preserve">(4), 367-378. Retrieved from </w:t>
      </w:r>
      <w:r w:rsidRPr="003A7EF0">
        <w:rPr>
          <w:rFonts w:ascii="Garamond" w:hAnsi="Garamond"/>
          <w:noProof/>
          <w:sz w:val="24"/>
          <w:szCs w:val="24"/>
          <w:u w:val="single"/>
        </w:rPr>
        <w:t>&lt;Go to ISI&gt;://WOS:000173918200002</w:t>
      </w:r>
      <w:r w:rsidRPr="003A7EF0">
        <w:rPr>
          <w:rFonts w:ascii="Garamond" w:hAnsi="Garamond"/>
          <w:noProof/>
          <w:sz w:val="24"/>
          <w:szCs w:val="24"/>
        </w:rPr>
        <w:t>. doi:Doi 10.1016/S0167-9473(01)00065-2</w:t>
      </w:r>
    </w:p>
    <w:p w14:paraId="5651C82B"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Ke, G., Meng, Q., Finley, T., Wang, T., Chen, W., Ma, W., . . . Liu, T.-Y. (2017). </w:t>
      </w:r>
      <w:r w:rsidRPr="003A7EF0">
        <w:rPr>
          <w:rFonts w:ascii="Garamond" w:hAnsi="Garamond"/>
          <w:i/>
          <w:noProof/>
          <w:sz w:val="24"/>
          <w:szCs w:val="24"/>
        </w:rPr>
        <w:t>Lightgbm: A highly efficient gradient boosting decision tree.</w:t>
      </w:r>
      <w:r w:rsidRPr="003A7EF0">
        <w:rPr>
          <w:rFonts w:ascii="Garamond" w:hAnsi="Garamond"/>
          <w:noProof/>
          <w:sz w:val="24"/>
          <w:szCs w:val="24"/>
        </w:rPr>
        <w:t xml:space="preserve"> Paper presented at the Advances in Neural Information Processing Systems.</w:t>
      </w:r>
    </w:p>
    <w:p w14:paraId="1A1DEAE5"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Prokhorenkova, L., Gusev, G., Vorobev, A., Dorogush, A. V., &amp; Gulin, A. (2018). </w:t>
      </w:r>
      <w:r w:rsidRPr="003A7EF0">
        <w:rPr>
          <w:rFonts w:ascii="Garamond" w:hAnsi="Garamond"/>
          <w:i/>
          <w:noProof/>
          <w:sz w:val="24"/>
          <w:szCs w:val="24"/>
        </w:rPr>
        <w:t>CatBoost: unbiased boosting with categorical features.</w:t>
      </w:r>
      <w:r w:rsidRPr="003A7EF0">
        <w:rPr>
          <w:rFonts w:ascii="Garamond" w:hAnsi="Garamond"/>
          <w:noProof/>
          <w:sz w:val="24"/>
          <w:szCs w:val="24"/>
        </w:rPr>
        <w:t xml:space="preserve"> Paper presented at the Advances in Neural Information Processing Systems.</w:t>
      </w:r>
    </w:p>
    <w:p w14:paraId="4694D4E4"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t xml:space="preserve">Snoek, J., Larochelle, H., &amp; Adams, R. P. (2012). </w:t>
      </w:r>
      <w:r w:rsidRPr="003A7EF0">
        <w:rPr>
          <w:rFonts w:ascii="Garamond" w:hAnsi="Garamond"/>
          <w:i/>
          <w:noProof/>
          <w:sz w:val="24"/>
          <w:szCs w:val="24"/>
        </w:rPr>
        <w:t>Practical bayesian optimization of machine learning algorithms.</w:t>
      </w:r>
      <w:r w:rsidRPr="003A7EF0">
        <w:rPr>
          <w:rFonts w:ascii="Garamond" w:hAnsi="Garamond"/>
          <w:noProof/>
          <w:sz w:val="24"/>
          <w:szCs w:val="24"/>
        </w:rPr>
        <w:t xml:space="preserve"> Paper presented at the Advances in neural information processing systems.</w:t>
      </w:r>
    </w:p>
    <w:p w14:paraId="59E4B4D8" w14:textId="77777777" w:rsidR="007275B3" w:rsidRPr="003A7EF0" w:rsidRDefault="007275B3" w:rsidP="00234911">
      <w:pPr>
        <w:pStyle w:val="EndNoteBibliography"/>
        <w:ind w:left="360" w:hanging="360"/>
        <w:jc w:val="left"/>
        <w:rPr>
          <w:rFonts w:ascii="Garamond" w:hAnsi="Garamond"/>
          <w:noProof/>
          <w:sz w:val="24"/>
          <w:szCs w:val="24"/>
        </w:rPr>
      </w:pPr>
      <w:r w:rsidRPr="003A7EF0">
        <w:rPr>
          <w:rFonts w:ascii="Garamond" w:hAnsi="Garamond"/>
          <w:noProof/>
          <w:sz w:val="24"/>
          <w:szCs w:val="24"/>
        </w:rPr>
        <w:lastRenderedPageBreak/>
        <w:t xml:space="preserve">Xia, Y. F., Liu, C. Z., Li, Y. Y., &amp; Liu, N. N. (2017). A boosted decision tree approach using Bayesian hyper-parameter optimization for credit scoring. </w:t>
      </w:r>
      <w:r w:rsidRPr="003A7EF0">
        <w:rPr>
          <w:rFonts w:ascii="Garamond" w:hAnsi="Garamond"/>
          <w:i/>
          <w:noProof/>
          <w:sz w:val="24"/>
          <w:szCs w:val="24"/>
        </w:rPr>
        <w:t xml:space="preserve">Expert Systems with Applications, </w:t>
      </w:r>
      <w:r w:rsidRPr="003A7EF0">
        <w:rPr>
          <w:rFonts w:ascii="Garamond" w:hAnsi="Garamond"/>
          <w:i/>
          <w:noProof/>
          <w:sz w:val="24"/>
          <w:szCs w:val="24"/>
        </w:rPr>
        <w:t>78</w:t>
      </w:r>
      <w:r w:rsidRPr="003A7EF0">
        <w:rPr>
          <w:rFonts w:ascii="Garamond" w:hAnsi="Garamond"/>
          <w:noProof/>
          <w:sz w:val="24"/>
          <w:szCs w:val="24"/>
        </w:rPr>
        <w:t>, 225-241. Retrieved from &lt;Go to ISI&gt;://WOS:000398877400017. doi:10.1016/j.eswa.2017.02.017</w:t>
      </w:r>
    </w:p>
    <w:p w14:paraId="28BCB933" w14:textId="6F959E3E" w:rsidR="008F2588" w:rsidRDefault="008F2588" w:rsidP="00DA4F0E">
      <w:pPr>
        <w:spacing w:line="240" w:lineRule="auto"/>
        <w:jc w:val="left"/>
        <w:rPr>
          <w:rFonts w:ascii="Times New Roman" w:eastAsia="Times New Roman" w:hAnsi="Times New Roman" w:cs="Times New Roman"/>
          <w:sz w:val="24"/>
          <w:szCs w:val="24"/>
          <w:lang w:eastAsia="zh-CN"/>
        </w:rPr>
        <w:sectPr w:rsidR="008F2588" w:rsidSect="003209CB">
          <w:endnotePr>
            <w:numFmt w:val="decimal"/>
          </w:endnotePr>
          <w:type w:val="continuous"/>
          <w:pgSz w:w="12240" w:h="15840" w:code="9"/>
          <w:pgMar w:top="1500" w:right="1080" w:bottom="1600" w:left="1080" w:header="1080" w:footer="1080" w:gutter="0"/>
          <w:pgNumType w:start="1"/>
          <w:cols w:num="2" w:space="480"/>
          <w:titlePg/>
          <w:docGrid w:linePitch="360"/>
        </w:sectPr>
      </w:pPr>
      <w:r w:rsidRPr="003A7EF0">
        <w:rPr>
          <w:rFonts w:ascii="Garamond" w:hAnsi="Garamond"/>
          <w:sz w:val="24"/>
          <w:szCs w:val="24"/>
          <w14:ligatures w14:val="standard"/>
        </w:rPr>
        <w:fldChar w:fldCharType="end"/>
      </w:r>
    </w:p>
    <w:p w14:paraId="222A6B43" w14:textId="77777777" w:rsidR="00424873" w:rsidRDefault="00424873" w:rsidP="00CF4A3E">
      <w:pPr>
        <w:pStyle w:val="Abstract"/>
        <w:rPr>
          <w:rFonts w:eastAsia="Verdana"/>
          <w:b/>
          <w:sz w:val="22"/>
          <w14:ligatures w14:val="standard"/>
        </w:rPr>
        <w:sectPr w:rsidR="00424873" w:rsidSect="00424873">
          <w:endnotePr>
            <w:numFmt w:val="decimal"/>
          </w:endnotePr>
          <w:type w:val="continuous"/>
          <w:pgSz w:w="12240" w:h="15840" w:code="9"/>
          <w:pgMar w:top="1500" w:right="1080" w:bottom="1600" w:left="1080" w:header="1080" w:footer="1080" w:gutter="0"/>
          <w:pgNumType w:start="1"/>
          <w:cols w:num="2" w:space="480"/>
          <w:titlePg/>
          <w:docGrid w:linePitch="360"/>
        </w:sectPr>
      </w:pPr>
    </w:p>
    <w:p w14:paraId="1EF895C6" w14:textId="3C5C3C06" w:rsidR="00586A35" w:rsidRPr="00586A35" w:rsidRDefault="00586A35" w:rsidP="00C14A4F">
      <w:pPr>
        <w:pStyle w:val="MetadataHead"/>
        <w:rPr>
          <w:color w:val="auto"/>
          <w:sz w:val="14"/>
          <w:szCs w:val="14"/>
          <w14:ligatures w14:val="standard"/>
        </w:rPr>
      </w:pPr>
    </w:p>
    <w:sectPr w:rsidR="00586A35" w:rsidRPr="00586A35" w:rsidSect="0042487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96671" w14:textId="77777777" w:rsidR="0015230D" w:rsidRDefault="0015230D">
      <w:r>
        <w:separator/>
      </w:r>
    </w:p>
  </w:endnote>
  <w:endnote w:type="continuationSeparator" w:id="0">
    <w:p w14:paraId="5E914A97" w14:textId="77777777" w:rsidR="0015230D" w:rsidRDefault="0015230D">
      <w:r>
        <w:continuationSeparator/>
      </w:r>
    </w:p>
  </w:endnote>
  <w:endnote w:type="continuationNotice" w:id="1">
    <w:p w14:paraId="795116FE" w14:textId="77777777" w:rsidR="0015230D" w:rsidRDefault="001523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badi MT Condensed Extra Bold">
    <w:panose1 w:val="020B0A06030101010103"/>
    <w:charset w:val="4D"/>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86CA3" w14:textId="77777777" w:rsidR="00586A35" w:rsidRPr="00586A35" w:rsidRDefault="00586A35" w:rsidP="00586A35">
    <w:pPr>
      <w:pStyle w:val="Footer"/>
      <w:rPr>
        <w:rStyle w:val="PageNumber"/>
        <w:rFonts w:ascii="Linux Biolinum" w:hAnsi="Linux Biolinum" w:cs="Linux Biolinum"/>
      </w:rPr>
    </w:pPr>
  </w:p>
  <w:p w14:paraId="4F3C6BFA"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3628B"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1321C" w14:textId="77777777" w:rsidR="0015230D" w:rsidRDefault="0015230D">
      <w:r>
        <w:separator/>
      </w:r>
    </w:p>
  </w:footnote>
  <w:footnote w:type="continuationSeparator" w:id="0">
    <w:p w14:paraId="0D766671" w14:textId="77777777" w:rsidR="0015230D" w:rsidRDefault="0015230D">
      <w:r>
        <w:continuationSeparator/>
      </w:r>
    </w:p>
  </w:footnote>
  <w:footnote w:type="continuationNotice" w:id="1">
    <w:p w14:paraId="72DE3E10" w14:textId="77777777" w:rsidR="0015230D" w:rsidRDefault="001523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9C5300"/>
    <w:multiLevelType w:val="hybridMultilevel"/>
    <w:tmpl w:val="9056C1A6"/>
    <w:lvl w:ilvl="0" w:tplc="7486AFD4">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0E62BD7"/>
    <w:multiLevelType w:val="hybridMultilevel"/>
    <w:tmpl w:val="47A62AB2"/>
    <w:lvl w:ilvl="0" w:tplc="1520C684">
      <w:start w:val="1"/>
      <w:numFmt w:val="decimal"/>
      <w:lvlText w:val="%1."/>
      <w:lvlJc w:val="left"/>
      <w:pPr>
        <w:ind w:left="720" w:hanging="360"/>
      </w:pPr>
      <w:rPr>
        <w:rFonts w:ascii="Linux Libertine" w:eastAsia="Verdana" w:hAnsi="Linux Libertine"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6383017"/>
    <w:multiLevelType w:val="hybridMultilevel"/>
    <w:tmpl w:val="0C86F138"/>
    <w:lvl w:ilvl="0" w:tplc="7938BE9E">
      <w:start w:val="1"/>
      <w:numFmt w:val="decimal"/>
      <w:pStyle w:val="Head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4D410C2"/>
    <w:multiLevelType w:val="hybridMultilevel"/>
    <w:tmpl w:val="30E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5DF10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233055D"/>
    <w:multiLevelType w:val="hybridMultilevel"/>
    <w:tmpl w:val="D6AE8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7F148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5" w15:restartNumberingAfterBreak="0">
    <w:nsid w:val="6BD809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5"/>
  </w:num>
  <w:num w:numId="3">
    <w:abstractNumId w:val="10"/>
  </w:num>
  <w:num w:numId="4">
    <w:abstractNumId w:val="34"/>
  </w:num>
  <w:num w:numId="5">
    <w:abstractNumId w:val="22"/>
  </w:num>
  <w:num w:numId="6">
    <w:abstractNumId w:val="17"/>
  </w:num>
  <w:num w:numId="7">
    <w:abstractNumId w:val="31"/>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8"/>
  </w:num>
  <w:num w:numId="22">
    <w:abstractNumId w:val="37"/>
  </w:num>
  <w:num w:numId="23">
    <w:abstractNumId w:val="14"/>
  </w:num>
  <w:num w:numId="24">
    <w:abstractNumId w:val="33"/>
  </w:num>
  <w:num w:numId="25">
    <w:abstractNumId w:val="27"/>
  </w:num>
  <w:num w:numId="26">
    <w:abstractNumId w:val="19"/>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3"/>
  </w:num>
  <w:num w:numId="31">
    <w:abstractNumId w:val="12"/>
  </w:num>
  <w:num w:numId="32">
    <w:abstractNumId w:val="11"/>
  </w:num>
  <w:num w:numId="33">
    <w:abstractNumId w:val="35"/>
  </w:num>
  <w:num w:numId="34">
    <w:abstractNumId w:val="32"/>
  </w:num>
  <w:num w:numId="35">
    <w:abstractNumId w:val="26"/>
  </w:num>
  <w:num w:numId="36">
    <w:abstractNumId w:val="24"/>
  </w:num>
  <w:num w:numId="37">
    <w:abstractNumId w:val="16"/>
  </w:num>
  <w:num w:numId="38">
    <w:abstractNumId w:val="11"/>
  </w:num>
  <w:num w:numId="39">
    <w:abstractNumId w:val="30"/>
  </w:num>
  <w:num w:numId="40">
    <w:abstractNumId w:val="18"/>
  </w:num>
  <w:num w:numId="41">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badi MT Condensed Extra Bold&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sxz0vvrx9rpzre529vxt920xrv029erswrs&quot;&gt;My EndNote Library&lt;record-ids&gt;&lt;item&gt;1&lt;/item&gt;&lt;item&gt;2&lt;/item&gt;&lt;item&gt;3&lt;/item&gt;&lt;item&gt;5&lt;/item&gt;&lt;item&gt;7&lt;/item&gt;&lt;item&gt;8&lt;/item&gt;&lt;item&gt;14&lt;/item&gt;&lt;item&gt;15&lt;/item&gt;&lt;item&gt;16&lt;/item&gt;&lt;item&gt;17&lt;/item&gt;&lt;item&gt;18&lt;/item&gt;&lt;item&gt;19&lt;/item&gt;&lt;/record-ids&gt;&lt;/item&gt;&lt;/Libraries&gt;"/>
  </w:docVars>
  <w:rsids>
    <w:rsidRoot w:val="0007392C"/>
    <w:rsid w:val="0000033E"/>
    <w:rsid w:val="0000034F"/>
    <w:rsid w:val="0000074E"/>
    <w:rsid w:val="000007A9"/>
    <w:rsid w:val="00001679"/>
    <w:rsid w:val="000019C1"/>
    <w:rsid w:val="00001B69"/>
    <w:rsid w:val="00001CAD"/>
    <w:rsid w:val="00001CAE"/>
    <w:rsid w:val="00001FCE"/>
    <w:rsid w:val="00002780"/>
    <w:rsid w:val="00003211"/>
    <w:rsid w:val="0000352A"/>
    <w:rsid w:val="00003612"/>
    <w:rsid w:val="00004269"/>
    <w:rsid w:val="0000598B"/>
    <w:rsid w:val="00007CAD"/>
    <w:rsid w:val="000103E0"/>
    <w:rsid w:val="000104BD"/>
    <w:rsid w:val="000117F0"/>
    <w:rsid w:val="00012C10"/>
    <w:rsid w:val="0001447A"/>
    <w:rsid w:val="00015FA0"/>
    <w:rsid w:val="00016DBA"/>
    <w:rsid w:val="00020852"/>
    <w:rsid w:val="000216A5"/>
    <w:rsid w:val="00021C4A"/>
    <w:rsid w:val="00021C7C"/>
    <w:rsid w:val="00022BD7"/>
    <w:rsid w:val="00022C8B"/>
    <w:rsid w:val="00022ECC"/>
    <w:rsid w:val="00024437"/>
    <w:rsid w:val="00024925"/>
    <w:rsid w:val="0002558F"/>
    <w:rsid w:val="0002559D"/>
    <w:rsid w:val="000256B1"/>
    <w:rsid w:val="00025A55"/>
    <w:rsid w:val="00025AAF"/>
    <w:rsid w:val="0002623E"/>
    <w:rsid w:val="00026C2F"/>
    <w:rsid w:val="000274A6"/>
    <w:rsid w:val="000277D3"/>
    <w:rsid w:val="00027B30"/>
    <w:rsid w:val="00030FB5"/>
    <w:rsid w:val="00031021"/>
    <w:rsid w:val="000319A9"/>
    <w:rsid w:val="00032A72"/>
    <w:rsid w:val="0003442C"/>
    <w:rsid w:val="0003498C"/>
    <w:rsid w:val="00035035"/>
    <w:rsid w:val="00035062"/>
    <w:rsid w:val="00035799"/>
    <w:rsid w:val="00035A15"/>
    <w:rsid w:val="00035FAD"/>
    <w:rsid w:val="00036A25"/>
    <w:rsid w:val="00037428"/>
    <w:rsid w:val="00037CC4"/>
    <w:rsid w:val="00040099"/>
    <w:rsid w:val="00041330"/>
    <w:rsid w:val="00041937"/>
    <w:rsid w:val="0004357D"/>
    <w:rsid w:val="00044A20"/>
    <w:rsid w:val="00044BBA"/>
    <w:rsid w:val="00044CAC"/>
    <w:rsid w:val="00045252"/>
    <w:rsid w:val="000453F0"/>
    <w:rsid w:val="00045530"/>
    <w:rsid w:val="00045818"/>
    <w:rsid w:val="00045F28"/>
    <w:rsid w:val="00046122"/>
    <w:rsid w:val="00047186"/>
    <w:rsid w:val="00047398"/>
    <w:rsid w:val="00050EEF"/>
    <w:rsid w:val="0005132E"/>
    <w:rsid w:val="0005170F"/>
    <w:rsid w:val="0005174B"/>
    <w:rsid w:val="00052A1A"/>
    <w:rsid w:val="00052C34"/>
    <w:rsid w:val="000532B9"/>
    <w:rsid w:val="00053CC0"/>
    <w:rsid w:val="00053DE6"/>
    <w:rsid w:val="000558FD"/>
    <w:rsid w:val="00055C31"/>
    <w:rsid w:val="00056556"/>
    <w:rsid w:val="00056777"/>
    <w:rsid w:val="000574B5"/>
    <w:rsid w:val="000574FF"/>
    <w:rsid w:val="00057698"/>
    <w:rsid w:val="00057DE8"/>
    <w:rsid w:val="00060AE6"/>
    <w:rsid w:val="0006152E"/>
    <w:rsid w:val="0006175C"/>
    <w:rsid w:val="0006182C"/>
    <w:rsid w:val="00061B30"/>
    <w:rsid w:val="00061CC7"/>
    <w:rsid w:val="00062B25"/>
    <w:rsid w:val="00062D29"/>
    <w:rsid w:val="000663B3"/>
    <w:rsid w:val="000713CD"/>
    <w:rsid w:val="00071A20"/>
    <w:rsid w:val="00072E69"/>
    <w:rsid w:val="0007392C"/>
    <w:rsid w:val="000739F9"/>
    <w:rsid w:val="000744D8"/>
    <w:rsid w:val="00074785"/>
    <w:rsid w:val="00075399"/>
    <w:rsid w:val="00075D7C"/>
    <w:rsid w:val="00076146"/>
    <w:rsid w:val="0007617B"/>
    <w:rsid w:val="00076DB0"/>
    <w:rsid w:val="00076F6E"/>
    <w:rsid w:val="00077680"/>
    <w:rsid w:val="00077776"/>
    <w:rsid w:val="00077ED7"/>
    <w:rsid w:val="00080671"/>
    <w:rsid w:val="000807E7"/>
    <w:rsid w:val="00080A78"/>
    <w:rsid w:val="00080E27"/>
    <w:rsid w:val="00081306"/>
    <w:rsid w:val="000816F5"/>
    <w:rsid w:val="000819C0"/>
    <w:rsid w:val="00081F97"/>
    <w:rsid w:val="000833AF"/>
    <w:rsid w:val="00083C41"/>
    <w:rsid w:val="0008431E"/>
    <w:rsid w:val="00084BC0"/>
    <w:rsid w:val="00084F68"/>
    <w:rsid w:val="00085333"/>
    <w:rsid w:val="00085446"/>
    <w:rsid w:val="00085892"/>
    <w:rsid w:val="00085EAF"/>
    <w:rsid w:val="00086210"/>
    <w:rsid w:val="0008626A"/>
    <w:rsid w:val="00086F57"/>
    <w:rsid w:val="000903EF"/>
    <w:rsid w:val="00091034"/>
    <w:rsid w:val="00092C8B"/>
    <w:rsid w:val="00093013"/>
    <w:rsid w:val="00093454"/>
    <w:rsid w:val="0009372C"/>
    <w:rsid w:val="00093791"/>
    <w:rsid w:val="000939B6"/>
    <w:rsid w:val="0009511A"/>
    <w:rsid w:val="000952E5"/>
    <w:rsid w:val="00095D51"/>
    <w:rsid w:val="00096C6F"/>
    <w:rsid w:val="000973F4"/>
    <w:rsid w:val="0009753E"/>
    <w:rsid w:val="000977DB"/>
    <w:rsid w:val="000977FA"/>
    <w:rsid w:val="00097C07"/>
    <w:rsid w:val="000A0389"/>
    <w:rsid w:val="000A228B"/>
    <w:rsid w:val="000A23AC"/>
    <w:rsid w:val="000A24F6"/>
    <w:rsid w:val="000A2F57"/>
    <w:rsid w:val="000A3205"/>
    <w:rsid w:val="000A38C5"/>
    <w:rsid w:val="000A478D"/>
    <w:rsid w:val="000A4986"/>
    <w:rsid w:val="000A5B10"/>
    <w:rsid w:val="000A6098"/>
    <w:rsid w:val="000A6DA2"/>
    <w:rsid w:val="000A6E27"/>
    <w:rsid w:val="000A74DA"/>
    <w:rsid w:val="000B0257"/>
    <w:rsid w:val="000B0754"/>
    <w:rsid w:val="000B0D79"/>
    <w:rsid w:val="000B333F"/>
    <w:rsid w:val="000B3680"/>
    <w:rsid w:val="000B3805"/>
    <w:rsid w:val="000B4414"/>
    <w:rsid w:val="000B495A"/>
    <w:rsid w:val="000B5039"/>
    <w:rsid w:val="000B6313"/>
    <w:rsid w:val="000B6735"/>
    <w:rsid w:val="000B6B27"/>
    <w:rsid w:val="000B7886"/>
    <w:rsid w:val="000C050B"/>
    <w:rsid w:val="000C06CA"/>
    <w:rsid w:val="000C0D6B"/>
    <w:rsid w:val="000C0E7F"/>
    <w:rsid w:val="000C0FC3"/>
    <w:rsid w:val="000C1698"/>
    <w:rsid w:val="000C1880"/>
    <w:rsid w:val="000C1CE8"/>
    <w:rsid w:val="000C1D15"/>
    <w:rsid w:val="000C214F"/>
    <w:rsid w:val="000C3326"/>
    <w:rsid w:val="000C435D"/>
    <w:rsid w:val="000C45E7"/>
    <w:rsid w:val="000C482D"/>
    <w:rsid w:val="000C53A6"/>
    <w:rsid w:val="000C5AA5"/>
    <w:rsid w:val="000C5AD1"/>
    <w:rsid w:val="000C5B97"/>
    <w:rsid w:val="000C68AB"/>
    <w:rsid w:val="000C6CFE"/>
    <w:rsid w:val="000C74CE"/>
    <w:rsid w:val="000C779A"/>
    <w:rsid w:val="000C7F14"/>
    <w:rsid w:val="000D0778"/>
    <w:rsid w:val="000D0A7C"/>
    <w:rsid w:val="000D0E4D"/>
    <w:rsid w:val="000D0FE1"/>
    <w:rsid w:val="000D137A"/>
    <w:rsid w:val="000D1FC2"/>
    <w:rsid w:val="000D289E"/>
    <w:rsid w:val="000D3374"/>
    <w:rsid w:val="000D38D5"/>
    <w:rsid w:val="000D4DBF"/>
    <w:rsid w:val="000D613E"/>
    <w:rsid w:val="000D72F8"/>
    <w:rsid w:val="000E118B"/>
    <w:rsid w:val="000E1924"/>
    <w:rsid w:val="000E278E"/>
    <w:rsid w:val="000E3C15"/>
    <w:rsid w:val="000E42D8"/>
    <w:rsid w:val="000E43EA"/>
    <w:rsid w:val="000E5611"/>
    <w:rsid w:val="000E6184"/>
    <w:rsid w:val="000E7837"/>
    <w:rsid w:val="000E7A87"/>
    <w:rsid w:val="000F0723"/>
    <w:rsid w:val="000F11EC"/>
    <w:rsid w:val="000F2CB2"/>
    <w:rsid w:val="000F45A8"/>
    <w:rsid w:val="000F5A46"/>
    <w:rsid w:val="000F6090"/>
    <w:rsid w:val="00100A4D"/>
    <w:rsid w:val="00101074"/>
    <w:rsid w:val="00102C88"/>
    <w:rsid w:val="00103D9E"/>
    <w:rsid w:val="001041A3"/>
    <w:rsid w:val="00104483"/>
    <w:rsid w:val="00104B6A"/>
    <w:rsid w:val="0010534D"/>
    <w:rsid w:val="00110108"/>
    <w:rsid w:val="00110375"/>
    <w:rsid w:val="00111FD7"/>
    <w:rsid w:val="00112C90"/>
    <w:rsid w:val="00112CF4"/>
    <w:rsid w:val="001146A8"/>
    <w:rsid w:val="00114A8B"/>
    <w:rsid w:val="001153CB"/>
    <w:rsid w:val="00115B37"/>
    <w:rsid w:val="00120336"/>
    <w:rsid w:val="001216F7"/>
    <w:rsid w:val="00121DA4"/>
    <w:rsid w:val="0012234D"/>
    <w:rsid w:val="00123702"/>
    <w:rsid w:val="00123B00"/>
    <w:rsid w:val="00123F0D"/>
    <w:rsid w:val="001242E1"/>
    <w:rsid w:val="00124384"/>
    <w:rsid w:val="001246AF"/>
    <w:rsid w:val="001246B2"/>
    <w:rsid w:val="00124DBC"/>
    <w:rsid w:val="00125AC6"/>
    <w:rsid w:val="00125F47"/>
    <w:rsid w:val="0012690C"/>
    <w:rsid w:val="00127201"/>
    <w:rsid w:val="0012777E"/>
    <w:rsid w:val="00127D30"/>
    <w:rsid w:val="00127E83"/>
    <w:rsid w:val="0013024B"/>
    <w:rsid w:val="001310AD"/>
    <w:rsid w:val="0013113A"/>
    <w:rsid w:val="001314CF"/>
    <w:rsid w:val="0013163C"/>
    <w:rsid w:val="00132177"/>
    <w:rsid w:val="00132440"/>
    <w:rsid w:val="00133121"/>
    <w:rsid w:val="001340F6"/>
    <w:rsid w:val="001345DE"/>
    <w:rsid w:val="00134CC1"/>
    <w:rsid w:val="00134F7F"/>
    <w:rsid w:val="0013591E"/>
    <w:rsid w:val="001363F5"/>
    <w:rsid w:val="001365B7"/>
    <w:rsid w:val="00136DBF"/>
    <w:rsid w:val="001378FA"/>
    <w:rsid w:val="001401F0"/>
    <w:rsid w:val="00140C02"/>
    <w:rsid w:val="00141254"/>
    <w:rsid w:val="00141A17"/>
    <w:rsid w:val="00141B0D"/>
    <w:rsid w:val="00141C5B"/>
    <w:rsid w:val="0014244B"/>
    <w:rsid w:val="001424F0"/>
    <w:rsid w:val="00142AA3"/>
    <w:rsid w:val="00142C13"/>
    <w:rsid w:val="00142FEA"/>
    <w:rsid w:val="0014420D"/>
    <w:rsid w:val="0014463A"/>
    <w:rsid w:val="001453E7"/>
    <w:rsid w:val="00145419"/>
    <w:rsid w:val="00145486"/>
    <w:rsid w:val="00146A9C"/>
    <w:rsid w:val="00146C59"/>
    <w:rsid w:val="00147CF0"/>
    <w:rsid w:val="00150B45"/>
    <w:rsid w:val="00151006"/>
    <w:rsid w:val="001521EB"/>
    <w:rsid w:val="0015230D"/>
    <w:rsid w:val="00152510"/>
    <w:rsid w:val="00152916"/>
    <w:rsid w:val="001550AB"/>
    <w:rsid w:val="001552A4"/>
    <w:rsid w:val="00155FDF"/>
    <w:rsid w:val="001566AE"/>
    <w:rsid w:val="00156F2F"/>
    <w:rsid w:val="00157F40"/>
    <w:rsid w:val="0016049C"/>
    <w:rsid w:val="00160ACD"/>
    <w:rsid w:val="001620FD"/>
    <w:rsid w:val="001630F4"/>
    <w:rsid w:val="0016396F"/>
    <w:rsid w:val="00164E5F"/>
    <w:rsid w:val="0016554F"/>
    <w:rsid w:val="0016602A"/>
    <w:rsid w:val="00167237"/>
    <w:rsid w:val="00167833"/>
    <w:rsid w:val="00167977"/>
    <w:rsid w:val="00170570"/>
    <w:rsid w:val="00170CDE"/>
    <w:rsid w:val="00171060"/>
    <w:rsid w:val="00171DA7"/>
    <w:rsid w:val="00172580"/>
    <w:rsid w:val="00173FBD"/>
    <w:rsid w:val="0017473B"/>
    <w:rsid w:val="00175126"/>
    <w:rsid w:val="001751F7"/>
    <w:rsid w:val="001760BC"/>
    <w:rsid w:val="00176157"/>
    <w:rsid w:val="00176AD5"/>
    <w:rsid w:val="001804DF"/>
    <w:rsid w:val="00180827"/>
    <w:rsid w:val="001824D3"/>
    <w:rsid w:val="001832C6"/>
    <w:rsid w:val="0018421E"/>
    <w:rsid w:val="0018610F"/>
    <w:rsid w:val="00186759"/>
    <w:rsid w:val="001873C1"/>
    <w:rsid w:val="00191669"/>
    <w:rsid w:val="00191A02"/>
    <w:rsid w:val="001924ED"/>
    <w:rsid w:val="00192802"/>
    <w:rsid w:val="00193445"/>
    <w:rsid w:val="00195B4B"/>
    <w:rsid w:val="00196084"/>
    <w:rsid w:val="001961CD"/>
    <w:rsid w:val="00196ED8"/>
    <w:rsid w:val="00196FCE"/>
    <w:rsid w:val="001A009B"/>
    <w:rsid w:val="001A06AF"/>
    <w:rsid w:val="001A08A7"/>
    <w:rsid w:val="001A0D92"/>
    <w:rsid w:val="001A208A"/>
    <w:rsid w:val="001A43B1"/>
    <w:rsid w:val="001A52FE"/>
    <w:rsid w:val="001A6F4E"/>
    <w:rsid w:val="001A70B0"/>
    <w:rsid w:val="001A71BB"/>
    <w:rsid w:val="001A7DAF"/>
    <w:rsid w:val="001B0999"/>
    <w:rsid w:val="001B13A3"/>
    <w:rsid w:val="001B20D7"/>
    <w:rsid w:val="001B29D6"/>
    <w:rsid w:val="001B4017"/>
    <w:rsid w:val="001B702A"/>
    <w:rsid w:val="001B741D"/>
    <w:rsid w:val="001B7799"/>
    <w:rsid w:val="001C0058"/>
    <w:rsid w:val="001C169C"/>
    <w:rsid w:val="001C1DBD"/>
    <w:rsid w:val="001C2B73"/>
    <w:rsid w:val="001C30D3"/>
    <w:rsid w:val="001C3587"/>
    <w:rsid w:val="001C464B"/>
    <w:rsid w:val="001C5157"/>
    <w:rsid w:val="001C5661"/>
    <w:rsid w:val="001C5E79"/>
    <w:rsid w:val="001C5F4F"/>
    <w:rsid w:val="001C600C"/>
    <w:rsid w:val="001C649E"/>
    <w:rsid w:val="001C7F14"/>
    <w:rsid w:val="001D1671"/>
    <w:rsid w:val="001D2DA5"/>
    <w:rsid w:val="001D30CF"/>
    <w:rsid w:val="001D311C"/>
    <w:rsid w:val="001D35A1"/>
    <w:rsid w:val="001D36A8"/>
    <w:rsid w:val="001D5887"/>
    <w:rsid w:val="001D5C7B"/>
    <w:rsid w:val="001D6206"/>
    <w:rsid w:val="001D75D1"/>
    <w:rsid w:val="001D7F8F"/>
    <w:rsid w:val="001E03B8"/>
    <w:rsid w:val="001E0A7B"/>
    <w:rsid w:val="001E20D9"/>
    <w:rsid w:val="001E2720"/>
    <w:rsid w:val="001E4D3A"/>
    <w:rsid w:val="001E6175"/>
    <w:rsid w:val="001E6252"/>
    <w:rsid w:val="001E65D2"/>
    <w:rsid w:val="001E71D7"/>
    <w:rsid w:val="001F0169"/>
    <w:rsid w:val="001F0FEF"/>
    <w:rsid w:val="001F22EC"/>
    <w:rsid w:val="001F25F8"/>
    <w:rsid w:val="001F417A"/>
    <w:rsid w:val="001F467F"/>
    <w:rsid w:val="001F5EA1"/>
    <w:rsid w:val="001F66C6"/>
    <w:rsid w:val="001F6BDE"/>
    <w:rsid w:val="001F6D25"/>
    <w:rsid w:val="001F6F60"/>
    <w:rsid w:val="001F6F7A"/>
    <w:rsid w:val="001F7525"/>
    <w:rsid w:val="0020294A"/>
    <w:rsid w:val="00203419"/>
    <w:rsid w:val="002038C2"/>
    <w:rsid w:val="00203D2A"/>
    <w:rsid w:val="00204DC0"/>
    <w:rsid w:val="0020530C"/>
    <w:rsid w:val="00205868"/>
    <w:rsid w:val="00205A98"/>
    <w:rsid w:val="002068C3"/>
    <w:rsid w:val="00207B3E"/>
    <w:rsid w:val="00210170"/>
    <w:rsid w:val="002119B2"/>
    <w:rsid w:val="00211F76"/>
    <w:rsid w:val="00212711"/>
    <w:rsid w:val="00212819"/>
    <w:rsid w:val="002128D6"/>
    <w:rsid w:val="0021316E"/>
    <w:rsid w:val="0021340B"/>
    <w:rsid w:val="00215ED1"/>
    <w:rsid w:val="00216B03"/>
    <w:rsid w:val="0021722B"/>
    <w:rsid w:val="0021727A"/>
    <w:rsid w:val="00217929"/>
    <w:rsid w:val="00220CD5"/>
    <w:rsid w:val="0022179D"/>
    <w:rsid w:val="002231C1"/>
    <w:rsid w:val="00223286"/>
    <w:rsid w:val="002233F8"/>
    <w:rsid w:val="00224464"/>
    <w:rsid w:val="002254F9"/>
    <w:rsid w:val="00226887"/>
    <w:rsid w:val="00226FBC"/>
    <w:rsid w:val="0022722F"/>
    <w:rsid w:val="00227606"/>
    <w:rsid w:val="002310D8"/>
    <w:rsid w:val="002316AD"/>
    <w:rsid w:val="00232C20"/>
    <w:rsid w:val="00234911"/>
    <w:rsid w:val="00234BEC"/>
    <w:rsid w:val="00234D02"/>
    <w:rsid w:val="00236442"/>
    <w:rsid w:val="00237730"/>
    <w:rsid w:val="002379B1"/>
    <w:rsid w:val="0024022D"/>
    <w:rsid w:val="00240CAD"/>
    <w:rsid w:val="0024199D"/>
    <w:rsid w:val="00243B3F"/>
    <w:rsid w:val="00243F6A"/>
    <w:rsid w:val="002442A3"/>
    <w:rsid w:val="0024497A"/>
    <w:rsid w:val="00245119"/>
    <w:rsid w:val="00245555"/>
    <w:rsid w:val="00246955"/>
    <w:rsid w:val="00247888"/>
    <w:rsid w:val="002478EE"/>
    <w:rsid w:val="00247D84"/>
    <w:rsid w:val="00247E42"/>
    <w:rsid w:val="002503B0"/>
    <w:rsid w:val="002504CB"/>
    <w:rsid w:val="00250513"/>
    <w:rsid w:val="0025093F"/>
    <w:rsid w:val="00250CA7"/>
    <w:rsid w:val="00250FEF"/>
    <w:rsid w:val="00251704"/>
    <w:rsid w:val="00252596"/>
    <w:rsid w:val="0025313E"/>
    <w:rsid w:val="00253C69"/>
    <w:rsid w:val="0025444F"/>
    <w:rsid w:val="00255E6C"/>
    <w:rsid w:val="002563B0"/>
    <w:rsid w:val="0025697A"/>
    <w:rsid w:val="00256B53"/>
    <w:rsid w:val="00256B56"/>
    <w:rsid w:val="00257761"/>
    <w:rsid w:val="00261E8B"/>
    <w:rsid w:val="00261F15"/>
    <w:rsid w:val="00262876"/>
    <w:rsid w:val="00262F13"/>
    <w:rsid w:val="00262F31"/>
    <w:rsid w:val="00263A82"/>
    <w:rsid w:val="00263B7C"/>
    <w:rsid w:val="00264281"/>
    <w:rsid w:val="00264A74"/>
    <w:rsid w:val="00264B6B"/>
    <w:rsid w:val="00265572"/>
    <w:rsid w:val="00266F80"/>
    <w:rsid w:val="00270347"/>
    <w:rsid w:val="0027195D"/>
    <w:rsid w:val="0027204E"/>
    <w:rsid w:val="002727C9"/>
    <w:rsid w:val="002728B2"/>
    <w:rsid w:val="00272D28"/>
    <w:rsid w:val="00272F08"/>
    <w:rsid w:val="002738DA"/>
    <w:rsid w:val="0027390C"/>
    <w:rsid w:val="00274172"/>
    <w:rsid w:val="00275289"/>
    <w:rsid w:val="00275778"/>
    <w:rsid w:val="00277D7D"/>
    <w:rsid w:val="00280744"/>
    <w:rsid w:val="00280EDE"/>
    <w:rsid w:val="0028157E"/>
    <w:rsid w:val="00281BFE"/>
    <w:rsid w:val="00281CDF"/>
    <w:rsid w:val="00282503"/>
    <w:rsid w:val="00282666"/>
    <w:rsid w:val="00282789"/>
    <w:rsid w:val="002830F4"/>
    <w:rsid w:val="002831A9"/>
    <w:rsid w:val="00283220"/>
    <w:rsid w:val="002833F9"/>
    <w:rsid w:val="002846F1"/>
    <w:rsid w:val="00284B99"/>
    <w:rsid w:val="00285B72"/>
    <w:rsid w:val="002862D5"/>
    <w:rsid w:val="00287614"/>
    <w:rsid w:val="00290DF5"/>
    <w:rsid w:val="00291AEF"/>
    <w:rsid w:val="00292645"/>
    <w:rsid w:val="00294466"/>
    <w:rsid w:val="0029466B"/>
    <w:rsid w:val="0029475A"/>
    <w:rsid w:val="002952CB"/>
    <w:rsid w:val="002957A3"/>
    <w:rsid w:val="0029583F"/>
    <w:rsid w:val="00296332"/>
    <w:rsid w:val="00296796"/>
    <w:rsid w:val="00297B61"/>
    <w:rsid w:val="002A0B5B"/>
    <w:rsid w:val="002A1C98"/>
    <w:rsid w:val="002A2837"/>
    <w:rsid w:val="002A2AD3"/>
    <w:rsid w:val="002A2EA7"/>
    <w:rsid w:val="002A4471"/>
    <w:rsid w:val="002A46EE"/>
    <w:rsid w:val="002A4808"/>
    <w:rsid w:val="002A5118"/>
    <w:rsid w:val="002A517A"/>
    <w:rsid w:val="002A5540"/>
    <w:rsid w:val="002B01E4"/>
    <w:rsid w:val="002B0D48"/>
    <w:rsid w:val="002B0E33"/>
    <w:rsid w:val="002B11B5"/>
    <w:rsid w:val="002B1F59"/>
    <w:rsid w:val="002B21FE"/>
    <w:rsid w:val="002B3393"/>
    <w:rsid w:val="002B4D57"/>
    <w:rsid w:val="002B576B"/>
    <w:rsid w:val="002B5C9D"/>
    <w:rsid w:val="002B64F7"/>
    <w:rsid w:val="002B735C"/>
    <w:rsid w:val="002B7E12"/>
    <w:rsid w:val="002C0AC6"/>
    <w:rsid w:val="002C0E14"/>
    <w:rsid w:val="002C2ACF"/>
    <w:rsid w:val="002C2E67"/>
    <w:rsid w:val="002C32B6"/>
    <w:rsid w:val="002C4D18"/>
    <w:rsid w:val="002C5378"/>
    <w:rsid w:val="002C72A3"/>
    <w:rsid w:val="002C745D"/>
    <w:rsid w:val="002D0E70"/>
    <w:rsid w:val="002D22EF"/>
    <w:rsid w:val="002D237A"/>
    <w:rsid w:val="002D26C4"/>
    <w:rsid w:val="002D404D"/>
    <w:rsid w:val="002D4755"/>
    <w:rsid w:val="002D4A81"/>
    <w:rsid w:val="002D645A"/>
    <w:rsid w:val="002E03AB"/>
    <w:rsid w:val="002E30F1"/>
    <w:rsid w:val="002E334E"/>
    <w:rsid w:val="002E418E"/>
    <w:rsid w:val="002E6858"/>
    <w:rsid w:val="002E7811"/>
    <w:rsid w:val="002E7F42"/>
    <w:rsid w:val="002F04CC"/>
    <w:rsid w:val="002F069E"/>
    <w:rsid w:val="002F14D5"/>
    <w:rsid w:val="002F1FB3"/>
    <w:rsid w:val="002F2156"/>
    <w:rsid w:val="002F2289"/>
    <w:rsid w:val="002F2330"/>
    <w:rsid w:val="002F2D65"/>
    <w:rsid w:val="002F2EB2"/>
    <w:rsid w:val="002F3F60"/>
    <w:rsid w:val="002F4D9E"/>
    <w:rsid w:val="002F61A3"/>
    <w:rsid w:val="0030104B"/>
    <w:rsid w:val="00301545"/>
    <w:rsid w:val="00302AD9"/>
    <w:rsid w:val="00303068"/>
    <w:rsid w:val="00303FAD"/>
    <w:rsid w:val="00304675"/>
    <w:rsid w:val="0030506E"/>
    <w:rsid w:val="003057B1"/>
    <w:rsid w:val="00306062"/>
    <w:rsid w:val="00306A79"/>
    <w:rsid w:val="00306FEF"/>
    <w:rsid w:val="00307501"/>
    <w:rsid w:val="0031085D"/>
    <w:rsid w:val="00310CB1"/>
    <w:rsid w:val="0031183D"/>
    <w:rsid w:val="0031187D"/>
    <w:rsid w:val="00311F6C"/>
    <w:rsid w:val="00312180"/>
    <w:rsid w:val="003125B7"/>
    <w:rsid w:val="0031264D"/>
    <w:rsid w:val="00313245"/>
    <w:rsid w:val="003133F9"/>
    <w:rsid w:val="003138D2"/>
    <w:rsid w:val="00314870"/>
    <w:rsid w:val="003153F3"/>
    <w:rsid w:val="003154B7"/>
    <w:rsid w:val="00316A99"/>
    <w:rsid w:val="00317850"/>
    <w:rsid w:val="00317ACD"/>
    <w:rsid w:val="00317D2C"/>
    <w:rsid w:val="003202D8"/>
    <w:rsid w:val="003208DD"/>
    <w:rsid w:val="003209CB"/>
    <w:rsid w:val="00321DDC"/>
    <w:rsid w:val="00321F4F"/>
    <w:rsid w:val="003236DF"/>
    <w:rsid w:val="0032674D"/>
    <w:rsid w:val="00326EA6"/>
    <w:rsid w:val="0032775A"/>
    <w:rsid w:val="003277FE"/>
    <w:rsid w:val="00327A03"/>
    <w:rsid w:val="00331D4B"/>
    <w:rsid w:val="00332D26"/>
    <w:rsid w:val="00332E28"/>
    <w:rsid w:val="00332EC6"/>
    <w:rsid w:val="0033342D"/>
    <w:rsid w:val="00333B76"/>
    <w:rsid w:val="003342CD"/>
    <w:rsid w:val="00336748"/>
    <w:rsid w:val="00336D0F"/>
    <w:rsid w:val="00336D12"/>
    <w:rsid w:val="00340519"/>
    <w:rsid w:val="00341AA0"/>
    <w:rsid w:val="0034235E"/>
    <w:rsid w:val="00342DE5"/>
    <w:rsid w:val="00342E4F"/>
    <w:rsid w:val="003443D4"/>
    <w:rsid w:val="00345C2F"/>
    <w:rsid w:val="0034689A"/>
    <w:rsid w:val="00352537"/>
    <w:rsid w:val="00353531"/>
    <w:rsid w:val="00353C24"/>
    <w:rsid w:val="003547E5"/>
    <w:rsid w:val="003554C4"/>
    <w:rsid w:val="00355CED"/>
    <w:rsid w:val="00356296"/>
    <w:rsid w:val="0035648E"/>
    <w:rsid w:val="00356BB7"/>
    <w:rsid w:val="00357671"/>
    <w:rsid w:val="00360751"/>
    <w:rsid w:val="00361200"/>
    <w:rsid w:val="003612A9"/>
    <w:rsid w:val="003612B9"/>
    <w:rsid w:val="003623B8"/>
    <w:rsid w:val="0036307A"/>
    <w:rsid w:val="00364F91"/>
    <w:rsid w:val="0036501D"/>
    <w:rsid w:val="00366096"/>
    <w:rsid w:val="003664BC"/>
    <w:rsid w:val="00366ED0"/>
    <w:rsid w:val="0036753E"/>
    <w:rsid w:val="00367AB0"/>
    <w:rsid w:val="003705EC"/>
    <w:rsid w:val="00373175"/>
    <w:rsid w:val="00375267"/>
    <w:rsid w:val="0037572A"/>
    <w:rsid w:val="003769D3"/>
    <w:rsid w:val="00376AA7"/>
    <w:rsid w:val="00376CCC"/>
    <w:rsid w:val="0038032B"/>
    <w:rsid w:val="003804D5"/>
    <w:rsid w:val="003805A7"/>
    <w:rsid w:val="0038080D"/>
    <w:rsid w:val="003808F0"/>
    <w:rsid w:val="0038201D"/>
    <w:rsid w:val="00382189"/>
    <w:rsid w:val="003823CF"/>
    <w:rsid w:val="00382578"/>
    <w:rsid w:val="00382FAD"/>
    <w:rsid w:val="003834B4"/>
    <w:rsid w:val="00383873"/>
    <w:rsid w:val="003846E6"/>
    <w:rsid w:val="00385ED0"/>
    <w:rsid w:val="00386160"/>
    <w:rsid w:val="00386209"/>
    <w:rsid w:val="00386F8F"/>
    <w:rsid w:val="00386FC8"/>
    <w:rsid w:val="00390853"/>
    <w:rsid w:val="00391465"/>
    <w:rsid w:val="00392395"/>
    <w:rsid w:val="00392E82"/>
    <w:rsid w:val="003936B1"/>
    <w:rsid w:val="003944CF"/>
    <w:rsid w:val="00394914"/>
    <w:rsid w:val="00395415"/>
    <w:rsid w:val="0039562F"/>
    <w:rsid w:val="00396BD9"/>
    <w:rsid w:val="003A120F"/>
    <w:rsid w:val="003A1ABD"/>
    <w:rsid w:val="003A2893"/>
    <w:rsid w:val="003A2B6F"/>
    <w:rsid w:val="003A2DAB"/>
    <w:rsid w:val="003A3D7A"/>
    <w:rsid w:val="003A4817"/>
    <w:rsid w:val="003A488D"/>
    <w:rsid w:val="003A493C"/>
    <w:rsid w:val="003A510B"/>
    <w:rsid w:val="003A5730"/>
    <w:rsid w:val="003A5D55"/>
    <w:rsid w:val="003A5F08"/>
    <w:rsid w:val="003A6FAC"/>
    <w:rsid w:val="003A732C"/>
    <w:rsid w:val="003A7C77"/>
    <w:rsid w:val="003A7EF0"/>
    <w:rsid w:val="003B121F"/>
    <w:rsid w:val="003B14CF"/>
    <w:rsid w:val="003B1CA3"/>
    <w:rsid w:val="003B2FAE"/>
    <w:rsid w:val="003B3F36"/>
    <w:rsid w:val="003B44F3"/>
    <w:rsid w:val="003B527B"/>
    <w:rsid w:val="003B57E9"/>
    <w:rsid w:val="003B6FD8"/>
    <w:rsid w:val="003B7541"/>
    <w:rsid w:val="003B7D7E"/>
    <w:rsid w:val="003C1573"/>
    <w:rsid w:val="003C185E"/>
    <w:rsid w:val="003C2F79"/>
    <w:rsid w:val="003C3338"/>
    <w:rsid w:val="003C5340"/>
    <w:rsid w:val="003C56F2"/>
    <w:rsid w:val="003C6309"/>
    <w:rsid w:val="003C6592"/>
    <w:rsid w:val="003C6C4F"/>
    <w:rsid w:val="003C7941"/>
    <w:rsid w:val="003D06C3"/>
    <w:rsid w:val="003D0BF6"/>
    <w:rsid w:val="003D0DD2"/>
    <w:rsid w:val="003D1753"/>
    <w:rsid w:val="003D184B"/>
    <w:rsid w:val="003D1B7C"/>
    <w:rsid w:val="003D1C2C"/>
    <w:rsid w:val="003D2528"/>
    <w:rsid w:val="003D3F88"/>
    <w:rsid w:val="003D4594"/>
    <w:rsid w:val="003D544B"/>
    <w:rsid w:val="003D63F4"/>
    <w:rsid w:val="003D65BB"/>
    <w:rsid w:val="003D66D1"/>
    <w:rsid w:val="003D6EDB"/>
    <w:rsid w:val="003D6FE6"/>
    <w:rsid w:val="003D7001"/>
    <w:rsid w:val="003D77EA"/>
    <w:rsid w:val="003E31BA"/>
    <w:rsid w:val="003E3C81"/>
    <w:rsid w:val="003E44FD"/>
    <w:rsid w:val="003E4509"/>
    <w:rsid w:val="003E4C91"/>
    <w:rsid w:val="003E6247"/>
    <w:rsid w:val="003E6FD0"/>
    <w:rsid w:val="003E722A"/>
    <w:rsid w:val="003E79C6"/>
    <w:rsid w:val="003E7FBD"/>
    <w:rsid w:val="003F00F1"/>
    <w:rsid w:val="003F0225"/>
    <w:rsid w:val="003F0327"/>
    <w:rsid w:val="003F0497"/>
    <w:rsid w:val="003F0A95"/>
    <w:rsid w:val="003F193A"/>
    <w:rsid w:val="003F22ED"/>
    <w:rsid w:val="003F2E7D"/>
    <w:rsid w:val="003F3C14"/>
    <w:rsid w:val="003F4297"/>
    <w:rsid w:val="003F4DD3"/>
    <w:rsid w:val="003F5DAE"/>
    <w:rsid w:val="003F5F3D"/>
    <w:rsid w:val="003F7CA2"/>
    <w:rsid w:val="00400465"/>
    <w:rsid w:val="00405904"/>
    <w:rsid w:val="00405E42"/>
    <w:rsid w:val="00410B97"/>
    <w:rsid w:val="0041194E"/>
    <w:rsid w:val="004128EE"/>
    <w:rsid w:val="00413BF3"/>
    <w:rsid w:val="00414B7C"/>
    <w:rsid w:val="00415E29"/>
    <w:rsid w:val="004164CB"/>
    <w:rsid w:val="0041716D"/>
    <w:rsid w:val="004171B5"/>
    <w:rsid w:val="0041746D"/>
    <w:rsid w:val="00422BC9"/>
    <w:rsid w:val="00422F4C"/>
    <w:rsid w:val="0042325B"/>
    <w:rsid w:val="00423BD2"/>
    <w:rsid w:val="0042415B"/>
    <w:rsid w:val="004247C0"/>
    <w:rsid w:val="00424873"/>
    <w:rsid w:val="0042537A"/>
    <w:rsid w:val="00425B3B"/>
    <w:rsid w:val="00425CF8"/>
    <w:rsid w:val="00427C7D"/>
    <w:rsid w:val="00427CE9"/>
    <w:rsid w:val="00427DFE"/>
    <w:rsid w:val="00430270"/>
    <w:rsid w:val="0043033E"/>
    <w:rsid w:val="00430A96"/>
    <w:rsid w:val="004313D2"/>
    <w:rsid w:val="00431CB0"/>
    <w:rsid w:val="00432B89"/>
    <w:rsid w:val="00433460"/>
    <w:rsid w:val="00433633"/>
    <w:rsid w:val="00433F4B"/>
    <w:rsid w:val="00435B5C"/>
    <w:rsid w:val="00436519"/>
    <w:rsid w:val="00436AB4"/>
    <w:rsid w:val="00436E26"/>
    <w:rsid w:val="00436F46"/>
    <w:rsid w:val="0044000B"/>
    <w:rsid w:val="004403E6"/>
    <w:rsid w:val="00440434"/>
    <w:rsid w:val="00440CD6"/>
    <w:rsid w:val="0044117E"/>
    <w:rsid w:val="004417F6"/>
    <w:rsid w:val="00442E17"/>
    <w:rsid w:val="004438ED"/>
    <w:rsid w:val="00443D7B"/>
    <w:rsid w:val="004444F5"/>
    <w:rsid w:val="00446C6E"/>
    <w:rsid w:val="0045181F"/>
    <w:rsid w:val="004523C5"/>
    <w:rsid w:val="00452675"/>
    <w:rsid w:val="00453E10"/>
    <w:rsid w:val="00453E8D"/>
    <w:rsid w:val="004541F4"/>
    <w:rsid w:val="00454DBA"/>
    <w:rsid w:val="00455040"/>
    <w:rsid w:val="00455499"/>
    <w:rsid w:val="00455988"/>
    <w:rsid w:val="00455B05"/>
    <w:rsid w:val="0046042C"/>
    <w:rsid w:val="00460C88"/>
    <w:rsid w:val="0046120B"/>
    <w:rsid w:val="00462275"/>
    <w:rsid w:val="00462943"/>
    <w:rsid w:val="00462D0A"/>
    <w:rsid w:val="00463724"/>
    <w:rsid w:val="00464B75"/>
    <w:rsid w:val="00464E8F"/>
    <w:rsid w:val="00465C1A"/>
    <w:rsid w:val="0046671E"/>
    <w:rsid w:val="004674D8"/>
    <w:rsid w:val="0047044D"/>
    <w:rsid w:val="00471DD0"/>
    <w:rsid w:val="004720FE"/>
    <w:rsid w:val="0047259F"/>
    <w:rsid w:val="00473C5C"/>
    <w:rsid w:val="004765FC"/>
    <w:rsid w:val="00477263"/>
    <w:rsid w:val="00477C52"/>
    <w:rsid w:val="00480682"/>
    <w:rsid w:val="00480904"/>
    <w:rsid w:val="0048106F"/>
    <w:rsid w:val="004811B0"/>
    <w:rsid w:val="0048126B"/>
    <w:rsid w:val="004813C1"/>
    <w:rsid w:val="004815B7"/>
    <w:rsid w:val="0048220E"/>
    <w:rsid w:val="00482395"/>
    <w:rsid w:val="004825CE"/>
    <w:rsid w:val="004835A9"/>
    <w:rsid w:val="004836A6"/>
    <w:rsid w:val="00483A09"/>
    <w:rsid w:val="004840A3"/>
    <w:rsid w:val="00484ADA"/>
    <w:rsid w:val="00484F9B"/>
    <w:rsid w:val="0048622F"/>
    <w:rsid w:val="0048637E"/>
    <w:rsid w:val="00487431"/>
    <w:rsid w:val="004874EB"/>
    <w:rsid w:val="0049009B"/>
    <w:rsid w:val="00491408"/>
    <w:rsid w:val="0049197B"/>
    <w:rsid w:val="00492EF4"/>
    <w:rsid w:val="004934D5"/>
    <w:rsid w:val="0049444E"/>
    <w:rsid w:val="0049444F"/>
    <w:rsid w:val="004947C9"/>
    <w:rsid w:val="00494843"/>
    <w:rsid w:val="0049566E"/>
    <w:rsid w:val="0049569F"/>
    <w:rsid w:val="00495781"/>
    <w:rsid w:val="00496665"/>
    <w:rsid w:val="00497365"/>
    <w:rsid w:val="004A0CF8"/>
    <w:rsid w:val="004A3D9E"/>
    <w:rsid w:val="004A49A8"/>
    <w:rsid w:val="004A4D1D"/>
    <w:rsid w:val="004A5734"/>
    <w:rsid w:val="004A64B6"/>
    <w:rsid w:val="004A6C45"/>
    <w:rsid w:val="004A7194"/>
    <w:rsid w:val="004A7556"/>
    <w:rsid w:val="004A7BED"/>
    <w:rsid w:val="004B00CE"/>
    <w:rsid w:val="004B0BF6"/>
    <w:rsid w:val="004B0CF8"/>
    <w:rsid w:val="004B14D4"/>
    <w:rsid w:val="004B1DD3"/>
    <w:rsid w:val="004B270A"/>
    <w:rsid w:val="004B29A7"/>
    <w:rsid w:val="004B36D3"/>
    <w:rsid w:val="004B3895"/>
    <w:rsid w:val="004B6108"/>
    <w:rsid w:val="004B6611"/>
    <w:rsid w:val="004B6BF1"/>
    <w:rsid w:val="004B7269"/>
    <w:rsid w:val="004B7387"/>
    <w:rsid w:val="004C0F79"/>
    <w:rsid w:val="004C16DE"/>
    <w:rsid w:val="004C1EDF"/>
    <w:rsid w:val="004C2A01"/>
    <w:rsid w:val="004C49F3"/>
    <w:rsid w:val="004C5358"/>
    <w:rsid w:val="004C5D43"/>
    <w:rsid w:val="004C6B2D"/>
    <w:rsid w:val="004D0538"/>
    <w:rsid w:val="004D055E"/>
    <w:rsid w:val="004D1B3C"/>
    <w:rsid w:val="004D1CBC"/>
    <w:rsid w:val="004D20BF"/>
    <w:rsid w:val="004D293D"/>
    <w:rsid w:val="004D352F"/>
    <w:rsid w:val="004D4B10"/>
    <w:rsid w:val="004D5020"/>
    <w:rsid w:val="004D5813"/>
    <w:rsid w:val="004E052D"/>
    <w:rsid w:val="004E0597"/>
    <w:rsid w:val="004E0993"/>
    <w:rsid w:val="004E1221"/>
    <w:rsid w:val="004E12DB"/>
    <w:rsid w:val="004E1705"/>
    <w:rsid w:val="004E1B1E"/>
    <w:rsid w:val="004E24CB"/>
    <w:rsid w:val="004E3228"/>
    <w:rsid w:val="004E3B4C"/>
    <w:rsid w:val="004E3DBD"/>
    <w:rsid w:val="004E45A5"/>
    <w:rsid w:val="004E4A3D"/>
    <w:rsid w:val="004E59DF"/>
    <w:rsid w:val="004E61AA"/>
    <w:rsid w:val="004E76E8"/>
    <w:rsid w:val="004E7B4A"/>
    <w:rsid w:val="004E7C27"/>
    <w:rsid w:val="004F02E5"/>
    <w:rsid w:val="004F06F7"/>
    <w:rsid w:val="004F1767"/>
    <w:rsid w:val="004F504A"/>
    <w:rsid w:val="004F57B3"/>
    <w:rsid w:val="004F6F07"/>
    <w:rsid w:val="004F6FE1"/>
    <w:rsid w:val="004F7333"/>
    <w:rsid w:val="004F79AA"/>
    <w:rsid w:val="004F7C23"/>
    <w:rsid w:val="004F7DB3"/>
    <w:rsid w:val="005006D4"/>
    <w:rsid w:val="00500F70"/>
    <w:rsid w:val="0050103C"/>
    <w:rsid w:val="005014F3"/>
    <w:rsid w:val="00503BA9"/>
    <w:rsid w:val="005040F5"/>
    <w:rsid w:val="005041C6"/>
    <w:rsid w:val="005041EF"/>
    <w:rsid w:val="00504352"/>
    <w:rsid w:val="005048B7"/>
    <w:rsid w:val="00504BB9"/>
    <w:rsid w:val="00504C8B"/>
    <w:rsid w:val="005055CF"/>
    <w:rsid w:val="005059F9"/>
    <w:rsid w:val="00506EF6"/>
    <w:rsid w:val="0050795F"/>
    <w:rsid w:val="0051003A"/>
    <w:rsid w:val="00510FA2"/>
    <w:rsid w:val="005128CA"/>
    <w:rsid w:val="00512E8A"/>
    <w:rsid w:val="00513031"/>
    <w:rsid w:val="005139B5"/>
    <w:rsid w:val="00513E67"/>
    <w:rsid w:val="00514D25"/>
    <w:rsid w:val="005150BD"/>
    <w:rsid w:val="005153AC"/>
    <w:rsid w:val="005160AB"/>
    <w:rsid w:val="00516B7B"/>
    <w:rsid w:val="00517760"/>
    <w:rsid w:val="0052014A"/>
    <w:rsid w:val="00520DB5"/>
    <w:rsid w:val="00521DCF"/>
    <w:rsid w:val="00522806"/>
    <w:rsid w:val="00523CD9"/>
    <w:rsid w:val="00523D37"/>
    <w:rsid w:val="00524F25"/>
    <w:rsid w:val="00525EF3"/>
    <w:rsid w:val="00525F1B"/>
    <w:rsid w:val="005265B9"/>
    <w:rsid w:val="005266EF"/>
    <w:rsid w:val="0052678B"/>
    <w:rsid w:val="005309C6"/>
    <w:rsid w:val="00531607"/>
    <w:rsid w:val="00531758"/>
    <w:rsid w:val="00531811"/>
    <w:rsid w:val="00532257"/>
    <w:rsid w:val="0053262D"/>
    <w:rsid w:val="00533A29"/>
    <w:rsid w:val="00533FDD"/>
    <w:rsid w:val="00534843"/>
    <w:rsid w:val="0053661B"/>
    <w:rsid w:val="00536A6C"/>
    <w:rsid w:val="0054099E"/>
    <w:rsid w:val="00540C55"/>
    <w:rsid w:val="005421BA"/>
    <w:rsid w:val="00542A68"/>
    <w:rsid w:val="00544C3F"/>
    <w:rsid w:val="005450AB"/>
    <w:rsid w:val="005459B3"/>
    <w:rsid w:val="005461F5"/>
    <w:rsid w:val="005462CA"/>
    <w:rsid w:val="00546543"/>
    <w:rsid w:val="00550B9D"/>
    <w:rsid w:val="00550C04"/>
    <w:rsid w:val="00551881"/>
    <w:rsid w:val="0055193D"/>
    <w:rsid w:val="005528F6"/>
    <w:rsid w:val="00552BFD"/>
    <w:rsid w:val="00552F8A"/>
    <w:rsid w:val="00554D79"/>
    <w:rsid w:val="0055533D"/>
    <w:rsid w:val="00555616"/>
    <w:rsid w:val="00556710"/>
    <w:rsid w:val="0056012E"/>
    <w:rsid w:val="005605B2"/>
    <w:rsid w:val="00560705"/>
    <w:rsid w:val="005611AC"/>
    <w:rsid w:val="005611D8"/>
    <w:rsid w:val="00561612"/>
    <w:rsid w:val="00561DE6"/>
    <w:rsid w:val="005625DE"/>
    <w:rsid w:val="00564D54"/>
    <w:rsid w:val="00566A83"/>
    <w:rsid w:val="005672D5"/>
    <w:rsid w:val="005704A7"/>
    <w:rsid w:val="00570663"/>
    <w:rsid w:val="0057087A"/>
    <w:rsid w:val="00571398"/>
    <w:rsid w:val="005716C1"/>
    <w:rsid w:val="005723EA"/>
    <w:rsid w:val="00572CEA"/>
    <w:rsid w:val="00572CFA"/>
    <w:rsid w:val="0057558C"/>
    <w:rsid w:val="00575781"/>
    <w:rsid w:val="00576B15"/>
    <w:rsid w:val="0057709C"/>
    <w:rsid w:val="005774C1"/>
    <w:rsid w:val="00577B2C"/>
    <w:rsid w:val="00581568"/>
    <w:rsid w:val="0058169D"/>
    <w:rsid w:val="00582AA8"/>
    <w:rsid w:val="0058316E"/>
    <w:rsid w:val="0058447E"/>
    <w:rsid w:val="005845D3"/>
    <w:rsid w:val="00584C72"/>
    <w:rsid w:val="005856DD"/>
    <w:rsid w:val="0058578F"/>
    <w:rsid w:val="00585A47"/>
    <w:rsid w:val="00585BCD"/>
    <w:rsid w:val="005864FA"/>
    <w:rsid w:val="00586A35"/>
    <w:rsid w:val="005876BE"/>
    <w:rsid w:val="00590623"/>
    <w:rsid w:val="00590A8E"/>
    <w:rsid w:val="00590DA8"/>
    <w:rsid w:val="00591282"/>
    <w:rsid w:val="005927BE"/>
    <w:rsid w:val="00592CCD"/>
    <w:rsid w:val="00592F6D"/>
    <w:rsid w:val="00593938"/>
    <w:rsid w:val="0059417D"/>
    <w:rsid w:val="00594857"/>
    <w:rsid w:val="00594EC3"/>
    <w:rsid w:val="0059547A"/>
    <w:rsid w:val="00596082"/>
    <w:rsid w:val="0059693C"/>
    <w:rsid w:val="00596F2A"/>
    <w:rsid w:val="00597421"/>
    <w:rsid w:val="005A0044"/>
    <w:rsid w:val="005A0187"/>
    <w:rsid w:val="005A0349"/>
    <w:rsid w:val="005A0767"/>
    <w:rsid w:val="005A0EB6"/>
    <w:rsid w:val="005A0EC3"/>
    <w:rsid w:val="005A1AF6"/>
    <w:rsid w:val="005A1E93"/>
    <w:rsid w:val="005A20DA"/>
    <w:rsid w:val="005A2269"/>
    <w:rsid w:val="005A467D"/>
    <w:rsid w:val="005A50F7"/>
    <w:rsid w:val="005A554A"/>
    <w:rsid w:val="005A6F9D"/>
    <w:rsid w:val="005B128C"/>
    <w:rsid w:val="005B1683"/>
    <w:rsid w:val="005B2ED3"/>
    <w:rsid w:val="005B3A7D"/>
    <w:rsid w:val="005B3C10"/>
    <w:rsid w:val="005B493F"/>
    <w:rsid w:val="005B4C50"/>
    <w:rsid w:val="005B58A3"/>
    <w:rsid w:val="005B58A6"/>
    <w:rsid w:val="005B6698"/>
    <w:rsid w:val="005B6783"/>
    <w:rsid w:val="005B6C42"/>
    <w:rsid w:val="005B7838"/>
    <w:rsid w:val="005C0108"/>
    <w:rsid w:val="005C04F3"/>
    <w:rsid w:val="005C0F69"/>
    <w:rsid w:val="005C16BA"/>
    <w:rsid w:val="005C1802"/>
    <w:rsid w:val="005C2F5B"/>
    <w:rsid w:val="005C3D72"/>
    <w:rsid w:val="005C41CE"/>
    <w:rsid w:val="005C448E"/>
    <w:rsid w:val="005C5998"/>
    <w:rsid w:val="005C5CAF"/>
    <w:rsid w:val="005C5E36"/>
    <w:rsid w:val="005C61E3"/>
    <w:rsid w:val="005C61FC"/>
    <w:rsid w:val="005C6679"/>
    <w:rsid w:val="005C6925"/>
    <w:rsid w:val="005D0324"/>
    <w:rsid w:val="005D05E4"/>
    <w:rsid w:val="005D0695"/>
    <w:rsid w:val="005D08E7"/>
    <w:rsid w:val="005D0982"/>
    <w:rsid w:val="005D0CCE"/>
    <w:rsid w:val="005D0DA9"/>
    <w:rsid w:val="005D0E54"/>
    <w:rsid w:val="005D1F6F"/>
    <w:rsid w:val="005D225C"/>
    <w:rsid w:val="005D279E"/>
    <w:rsid w:val="005D2C42"/>
    <w:rsid w:val="005D2C4D"/>
    <w:rsid w:val="005D30FC"/>
    <w:rsid w:val="005D442B"/>
    <w:rsid w:val="005D4B5A"/>
    <w:rsid w:val="005D4BDD"/>
    <w:rsid w:val="005D5AE7"/>
    <w:rsid w:val="005D634B"/>
    <w:rsid w:val="005D71BA"/>
    <w:rsid w:val="005D7E6E"/>
    <w:rsid w:val="005E0AE6"/>
    <w:rsid w:val="005E122A"/>
    <w:rsid w:val="005E1E3E"/>
    <w:rsid w:val="005E22A3"/>
    <w:rsid w:val="005E3A80"/>
    <w:rsid w:val="005E3C7D"/>
    <w:rsid w:val="005E3CB2"/>
    <w:rsid w:val="005E42C0"/>
    <w:rsid w:val="005E49ED"/>
    <w:rsid w:val="005E4EAA"/>
    <w:rsid w:val="005E5387"/>
    <w:rsid w:val="005F074D"/>
    <w:rsid w:val="005F0E68"/>
    <w:rsid w:val="005F1AFC"/>
    <w:rsid w:val="005F1EFE"/>
    <w:rsid w:val="005F24A9"/>
    <w:rsid w:val="005F2616"/>
    <w:rsid w:val="005F30FF"/>
    <w:rsid w:val="005F4851"/>
    <w:rsid w:val="005F5752"/>
    <w:rsid w:val="005F5C0B"/>
    <w:rsid w:val="005F5CB3"/>
    <w:rsid w:val="005F6683"/>
    <w:rsid w:val="005F6778"/>
    <w:rsid w:val="005F6E9B"/>
    <w:rsid w:val="005F7043"/>
    <w:rsid w:val="005F7C78"/>
    <w:rsid w:val="005F7D8A"/>
    <w:rsid w:val="0060044F"/>
    <w:rsid w:val="00600A90"/>
    <w:rsid w:val="0060177C"/>
    <w:rsid w:val="00602326"/>
    <w:rsid w:val="0060238D"/>
    <w:rsid w:val="00603D40"/>
    <w:rsid w:val="00604036"/>
    <w:rsid w:val="006044BE"/>
    <w:rsid w:val="006053FC"/>
    <w:rsid w:val="00607A60"/>
    <w:rsid w:val="00607E34"/>
    <w:rsid w:val="00607FF3"/>
    <w:rsid w:val="006100B3"/>
    <w:rsid w:val="006102F1"/>
    <w:rsid w:val="00610416"/>
    <w:rsid w:val="0061111E"/>
    <w:rsid w:val="00611487"/>
    <w:rsid w:val="006115E2"/>
    <w:rsid w:val="0061260E"/>
    <w:rsid w:val="0061273A"/>
    <w:rsid w:val="0061289E"/>
    <w:rsid w:val="00612B23"/>
    <w:rsid w:val="00612C56"/>
    <w:rsid w:val="00612E4E"/>
    <w:rsid w:val="00613AE4"/>
    <w:rsid w:val="00614A18"/>
    <w:rsid w:val="00614E9E"/>
    <w:rsid w:val="00617908"/>
    <w:rsid w:val="00620208"/>
    <w:rsid w:val="0062076F"/>
    <w:rsid w:val="00621E0E"/>
    <w:rsid w:val="00623859"/>
    <w:rsid w:val="00623AB6"/>
    <w:rsid w:val="00623C4C"/>
    <w:rsid w:val="00625B06"/>
    <w:rsid w:val="00625CD6"/>
    <w:rsid w:val="006261D5"/>
    <w:rsid w:val="00630728"/>
    <w:rsid w:val="0063109D"/>
    <w:rsid w:val="006317A6"/>
    <w:rsid w:val="00631958"/>
    <w:rsid w:val="00632A30"/>
    <w:rsid w:val="00634331"/>
    <w:rsid w:val="0063492D"/>
    <w:rsid w:val="00634E5A"/>
    <w:rsid w:val="00635858"/>
    <w:rsid w:val="00635C59"/>
    <w:rsid w:val="0063608B"/>
    <w:rsid w:val="00636B63"/>
    <w:rsid w:val="00636DD4"/>
    <w:rsid w:val="00636FE2"/>
    <w:rsid w:val="00641651"/>
    <w:rsid w:val="00642810"/>
    <w:rsid w:val="006428A2"/>
    <w:rsid w:val="00643184"/>
    <w:rsid w:val="0064338F"/>
    <w:rsid w:val="00644AC8"/>
    <w:rsid w:val="00645004"/>
    <w:rsid w:val="006451BA"/>
    <w:rsid w:val="006465C6"/>
    <w:rsid w:val="00647A5D"/>
    <w:rsid w:val="00650463"/>
    <w:rsid w:val="00651205"/>
    <w:rsid w:val="006514CD"/>
    <w:rsid w:val="0065275A"/>
    <w:rsid w:val="00652A21"/>
    <w:rsid w:val="00653393"/>
    <w:rsid w:val="006536B4"/>
    <w:rsid w:val="00654166"/>
    <w:rsid w:val="0065416E"/>
    <w:rsid w:val="00654D92"/>
    <w:rsid w:val="006558EE"/>
    <w:rsid w:val="0065627D"/>
    <w:rsid w:val="00656756"/>
    <w:rsid w:val="006570A1"/>
    <w:rsid w:val="0065770C"/>
    <w:rsid w:val="00657803"/>
    <w:rsid w:val="00657CF3"/>
    <w:rsid w:val="00660652"/>
    <w:rsid w:val="00660A05"/>
    <w:rsid w:val="00660C53"/>
    <w:rsid w:val="00661AA9"/>
    <w:rsid w:val="00661D39"/>
    <w:rsid w:val="006642E1"/>
    <w:rsid w:val="00664DE5"/>
    <w:rsid w:val="00665D78"/>
    <w:rsid w:val="00665EB6"/>
    <w:rsid w:val="0066714C"/>
    <w:rsid w:val="00667363"/>
    <w:rsid w:val="00667756"/>
    <w:rsid w:val="00670649"/>
    <w:rsid w:val="0067128B"/>
    <w:rsid w:val="0067191F"/>
    <w:rsid w:val="00671EA4"/>
    <w:rsid w:val="00671EDD"/>
    <w:rsid w:val="00673200"/>
    <w:rsid w:val="0067444B"/>
    <w:rsid w:val="006744D7"/>
    <w:rsid w:val="00675128"/>
    <w:rsid w:val="00675BF3"/>
    <w:rsid w:val="006766ED"/>
    <w:rsid w:val="0067716B"/>
    <w:rsid w:val="00677964"/>
    <w:rsid w:val="006779B1"/>
    <w:rsid w:val="0068101A"/>
    <w:rsid w:val="0068127B"/>
    <w:rsid w:val="00682021"/>
    <w:rsid w:val="00682F92"/>
    <w:rsid w:val="00683C59"/>
    <w:rsid w:val="00683EE1"/>
    <w:rsid w:val="00684131"/>
    <w:rsid w:val="006846E6"/>
    <w:rsid w:val="00685974"/>
    <w:rsid w:val="00685ABF"/>
    <w:rsid w:val="00686EDB"/>
    <w:rsid w:val="006872BE"/>
    <w:rsid w:val="00687A1D"/>
    <w:rsid w:val="00690B4C"/>
    <w:rsid w:val="00691624"/>
    <w:rsid w:val="00691F54"/>
    <w:rsid w:val="0069251C"/>
    <w:rsid w:val="006938BB"/>
    <w:rsid w:val="006945B8"/>
    <w:rsid w:val="0069472B"/>
    <w:rsid w:val="00694749"/>
    <w:rsid w:val="006955E7"/>
    <w:rsid w:val="00695BB1"/>
    <w:rsid w:val="00695CEA"/>
    <w:rsid w:val="006962B7"/>
    <w:rsid w:val="006965F1"/>
    <w:rsid w:val="00696BA4"/>
    <w:rsid w:val="006978B2"/>
    <w:rsid w:val="00697F0E"/>
    <w:rsid w:val="006A0F58"/>
    <w:rsid w:val="006A18DB"/>
    <w:rsid w:val="006A22F6"/>
    <w:rsid w:val="006A29E8"/>
    <w:rsid w:val="006A2AE4"/>
    <w:rsid w:val="006A2E35"/>
    <w:rsid w:val="006A3274"/>
    <w:rsid w:val="006A3CC9"/>
    <w:rsid w:val="006A3FB7"/>
    <w:rsid w:val="006A50C6"/>
    <w:rsid w:val="006A550D"/>
    <w:rsid w:val="006A5948"/>
    <w:rsid w:val="006A6B6E"/>
    <w:rsid w:val="006A6C6C"/>
    <w:rsid w:val="006A7EA1"/>
    <w:rsid w:val="006B0E16"/>
    <w:rsid w:val="006B2615"/>
    <w:rsid w:val="006B361D"/>
    <w:rsid w:val="006B3DDB"/>
    <w:rsid w:val="006B46C4"/>
    <w:rsid w:val="006B4A72"/>
    <w:rsid w:val="006B50FA"/>
    <w:rsid w:val="006B55E4"/>
    <w:rsid w:val="006B61EE"/>
    <w:rsid w:val="006B6EB2"/>
    <w:rsid w:val="006C033D"/>
    <w:rsid w:val="006C0669"/>
    <w:rsid w:val="006C08E8"/>
    <w:rsid w:val="006C1123"/>
    <w:rsid w:val="006C1A67"/>
    <w:rsid w:val="006C2872"/>
    <w:rsid w:val="006C2AE4"/>
    <w:rsid w:val="006C3B4E"/>
    <w:rsid w:val="006C3C49"/>
    <w:rsid w:val="006C4BE3"/>
    <w:rsid w:val="006C5D39"/>
    <w:rsid w:val="006C5EE7"/>
    <w:rsid w:val="006C67E4"/>
    <w:rsid w:val="006C7471"/>
    <w:rsid w:val="006C7966"/>
    <w:rsid w:val="006D0E9B"/>
    <w:rsid w:val="006D1277"/>
    <w:rsid w:val="006D1D96"/>
    <w:rsid w:val="006D1F24"/>
    <w:rsid w:val="006D2055"/>
    <w:rsid w:val="006D2239"/>
    <w:rsid w:val="006D234B"/>
    <w:rsid w:val="006D3082"/>
    <w:rsid w:val="006D3EFA"/>
    <w:rsid w:val="006D4549"/>
    <w:rsid w:val="006D58AB"/>
    <w:rsid w:val="006D5D6F"/>
    <w:rsid w:val="006D620F"/>
    <w:rsid w:val="006D6AF8"/>
    <w:rsid w:val="006D71B2"/>
    <w:rsid w:val="006D7E05"/>
    <w:rsid w:val="006D7FD3"/>
    <w:rsid w:val="006E0784"/>
    <w:rsid w:val="006E07DF"/>
    <w:rsid w:val="006E0D12"/>
    <w:rsid w:val="006E1D9D"/>
    <w:rsid w:val="006E3279"/>
    <w:rsid w:val="006E3B90"/>
    <w:rsid w:val="006E4407"/>
    <w:rsid w:val="006E4E03"/>
    <w:rsid w:val="006E5534"/>
    <w:rsid w:val="006E6CFA"/>
    <w:rsid w:val="006E7653"/>
    <w:rsid w:val="006E7F04"/>
    <w:rsid w:val="006F050A"/>
    <w:rsid w:val="006F1681"/>
    <w:rsid w:val="006F1BB4"/>
    <w:rsid w:val="006F2A74"/>
    <w:rsid w:val="006F38B7"/>
    <w:rsid w:val="006F5A78"/>
    <w:rsid w:val="006F5AEA"/>
    <w:rsid w:val="006F6099"/>
    <w:rsid w:val="006F6279"/>
    <w:rsid w:val="006F66C6"/>
    <w:rsid w:val="006F6BA2"/>
    <w:rsid w:val="006F6F09"/>
    <w:rsid w:val="006F786D"/>
    <w:rsid w:val="006F7956"/>
    <w:rsid w:val="00700B57"/>
    <w:rsid w:val="007014BA"/>
    <w:rsid w:val="00701A66"/>
    <w:rsid w:val="00701AF0"/>
    <w:rsid w:val="00701FA6"/>
    <w:rsid w:val="007027BC"/>
    <w:rsid w:val="0070306F"/>
    <w:rsid w:val="00703CF7"/>
    <w:rsid w:val="0070473B"/>
    <w:rsid w:val="0070531E"/>
    <w:rsid w:val="00706C94"/>
    <w:rsid w:val="0070798D"/>
    <w:rsid w:val="00707D3B"/>
    <w:rsid w:val="00710214"/>
    <w:rsid w:val="0071200D"/>
    <w:rsid w:val="00712083"/>
    <w:rsid w:val="00712E90"/>
    <w:rsid w:val="007136DA"/>
    <w:rsid w:val="00713B47"/>
    <w:rsid w:val="00714828"/>
    <w:rsid w:val="00716C96"/>
    <w:rsid w:val="00716E2C"/>
    <w:rsid w:val="007171FB"/>
    <w:rsid w:val="00717FB2"/>
    <w:rsid w:val="007209D1"/>
    <w:rsid w:val="00720DE3"/>
    <w:rsid w:val="00721B11"/>
    <w:rsid w:val="00721B14"/>
    <w:rsid w:val="00722B56"/>
    <w:rsid w:val="007230CA"/>
    <w:rsid w:val="007249CB"/>
    <w:rsid w:val="00725480"/>
    <w:rsid w:val="00725A7F"/>
    <w:rsid w:val="00727535"/>
    <w:rsid w:val="007275B3"/>
    <w:rsid w:val="00727914"/>
    <w:rsid w:val="00727EBD"/>
    <w:rsid w:val="00730979"/>
    <w:rsid w:val="00732243"/>
    <w:rsid w:val="00732D22"/>
    <w:rsid w:val="00734A1E"/>
    <w:rsid w:val="00734DBF"/>
    <w:rsid w:val="00734DF1"/>
    <w:rsid w:val="00740125"/>
    <w:rsid w:val="007401A2"/>
    <w:rsid w:val="007412BA"/>
    <w:rsid w:val="00743328"/>
    <w:rsid w:val="0074443E"/>
    <w:rsid w:val="007451FF"/>
    <w:rsid w:val="00745373"/>
    <w:rsid w:val="0074669F"/>
    <w:rsid w:val="007468AF"/>
    <w:rsid w:val="00747966"/>
    <w:rsid w:val="00747E69"/>
    <w:rsid w:val="007501D7"/>
    <w:rsid w:val="0075103B"/>
    <w:rsid w:val="0075119D"/>
    <w:rsid w:val="007511B2"/>
    <w:rsid w:val="007512D4"/>
    <w:rsid w:val="00751EC1"/>
    <w:rsid w:val="00752225"/>
    <w:rsid w:val="007531A2"/>
    <w:rsid w:val="0075328A"/>
    <w:rsid w:val="00753548"/>
    <w:rsid w:val="007539A0"/>
    <w:rsid w:val="00757343"/>
    <w:rsid w:val="007575CB"/>
    <w:rsid w:val="00760380"/>
    <w:rsid w:val="00760D2E"/>
    <w:rsid w:val="0076264A"/>
    <w:rsid w:val="0076286D"/>
    <w:rsid w:val="00762DD9"/>
    <w:rsid w:val="00764059"/>
    <w:rsid w:val="007647B0"/>
    <w:rsid w:val="007649E2"/>
    <w:rsid w:val="00764A6B"/>
    <w:rsid w:val="00765265"/>
    <w:rsid w:val="00765E2E"/>
    <w:rsid w:val="00766316"/>
    <w:rsid w:val="0076654A"/>
    <w:rsid w:val="00766A4E"/>
    <w:rsid w:val="0076710C"/>
    <w:rsid w:val="007674CD"/>
    <w:rsid w:val="00767A98"/>
    <w:rsid w:val="00767D6D"/>
    <w:rsid w:val="00770BB1"/>
    <w:rsid w:val="0077102F"/>
    <w:rsid w:val="007727C9"/>
    <w:rsid w:val="007734FA"/>
    <w:rsid w:val="007738DC"/>
    <w:rsid w:val="007744D9"/>
    <w:rsid w:val="0077451D"/>
    <w:rsid w:val="00775AB6"/>
    <w:rsid w:val="00775CB4"/>
    <w:rsid w:val="0077616A"/>
    <w:rsid w:val="0077640D"/>
    <w:rsid w:val="007800CE"/>
    <w:rsid w:val="00780183"/>
    <w:rsid w:val="00780227"/>
    <w:rsid w:val="007804BB"/>
    <w:rsid w:val="00781AAF"/>
    <w:rsid w:val="00781B66"/>
    <w:rsid w:val="00782F53"/>
    <w:rsid w:val="00783471"/>
    <w:rsid w:val="0078481B"/>
    <w:rsid w:val="00786FCC"/>
    <w:rsid w:val="00787244"/>
    <w:rsid w:val="00787593"/>
    <w:rsid w:val="007910AD"/>
    <w:rsid w:val="007914D5"/>
    <w:rsid w:val="00793451"/>
    <w:rsid w:val="00793808"/>
    <w:rsid w:val="00794E52"/>
    <w:rsid w:val="007953E2"/>
    <w:rsid w:val="0079664C"/>
    <w:rsid w:val="0079682F"/>
    <w:rsid w:val="0079748A"/>
    <w:rsid w:val="00797D60"/>
    <w:rsid w:val="007A1CA9"/>
    <w:rsid w:val="007A213B"/>
    <w:rsid w:val="007A3C8D"/>
    <w:rsid w:val="007A3F4E"/>
    <w:rsid w:val="007A427C"/>
    <w:rsid w:val="007A481F"/>
    <w:rsid w:val="007A502C"/>
    <w:rsid w:val="007A579F"/>
    <w:rsid w:val="007A5D52"/>
    <w:rsid w:val="007A7A35"/>
    <w:rsid w:val="007A7A62"/>
    <w:rsid w:val="007B01AD"/>
    <w:rsid w:val="007B0BD8"/>
    <w:rsid w:val="007B0DC6"/>
    <w:rsid w:val="007B0FB0"/>
    <w:rsid w:val="007B121F"/>
    <w:rsid w:val="007B2951"/>
    <w:rsid w:val="007B5A3B"/>
    <w:rsid w:val="007B6530"/>
    <w:rsid w:val="007B65AC"/>
    <w:rsid w:val="007B6B1C"/>
    <w:rsid w:val="007B7378"/>
    <w:rsid w:val="007B740D"/>
    <w:rsid w:val="007B7D3F"/>
    <w:rsid w:val="007C062A"/>
    <w:rsid w:val="007C1307"/>
    <w:rsid w:val="007C1498"/>
    <w:rsid w:val="007C20EA"/>
    <w:rsid w:val="007C2334"/>
    <w:rsid w:val="007C32CD"/>
    <w:rsid w:val="007C38DB"/>
    <w:rsid w:val="007C57E7"/>
    <w:rsid w:val="007C5AD7"/>
    <w:rsid w:val="007C63C5"/>
    <w:rsid w:val="007C75AF"/>
    <w:rsid w:val="007C7EDF"/>
    <w:rsid w:val="007D03F2"/>
    <w:rsid w:val="007D1CEA"/>
    <w:rsid w:val="007D23E2"/>
    <w:rsid w:val="007D3C28"/>
    <w:rsid w:val="007D5356"/>
    <w:rsid w:val="007D53FA"/>
    <w:rsid w:val="007E02B2"/>
    <w:rsid w:val="007E06D5"/>
    <w:rsid w:val="007E0B4F"/>
    <w:rsid w:val="007E0E13"/>
    <w:rsid w:val="007E1A67"/>
    <w:rsid w:val="007E3B5F"/>
    <w:rsid w:val="007E3EC1"/>
    <w:rsid w:val="007E43D9"/>
    <w:rsid w:val="007E4AA8"/>
    <w:rsid w:val="007E719E"/>
    <w:rsid w:val="007E7648"/>
    <w:rsid w:val="007F0C3E"/>
    <w:rsid w:val="007F14B8"/>
    <w:rsid w:val="007F2D1D"/>
    <w:rsid w:val="007F3099"/>
    <w:rsid w:val="007F49C0"/>
    <w:rsid w:val="007F530A"/>
    <w:rsid w:val="007F55E9"/>
    <w:rsid w:val="007F574E"/>
    <w:rsid w:val="007F6C7C"/>
    <w:rsid w:val="007F7872"/>
    <w:rsid w:val="007F7A0E"/>
    <w:rsid w:val="007F7FE3"/>
    <w:rsid w:val="00800194"/>
    <w:rsid w:val="0080061B"/>
    <w:rsid w:val="00800642"/>
    <w:rsid w:val="0080134F"/>
    <w:rsid w:val="00801AFE"/>
    <w:rsid w:val="0080234C"/>
    <w:rsid w:val="00802564"/>
    <w:rsid w:val="00802E06"/>
    <w:rsid w:val="00803815"/>
    <w:rsid w:val="00804661"/>
    <w:rsid w:val="008051C3"/>
    <w:rsid w:val="0080524A"/>
    <w:rsid w:val="00807368"/>
    <w:rsid w:val="0080773E"/>
    <w:rsid w:val="00807E34"/>
    <w:rsid w:val="00810CE2"/>
    <w:rsid w:val="0081352A"/>
    <w:rsid w:val="00813D05"/>
    <w:rsid w:val="008150D4"/>
    <w:rsid w:val="008153BF"/>
    <w:rsid w:val="00816159"/>
    <w:rsid w:val="00817174"/>
    <w:rsid w:val="0081751E"/>
    <w:rsid w:val="008178B8"/>
    <w:rsid w:val="00817B2E"/>
    <w:rsid w:val="00817C78"/>
    <w:rsid w:val="00820335"/>
    <w:rsid w:val="008204BB"/>
    <w:rsid w:val="0082068E"/>
    <w:rsid w:val="00822F57"/>
    <w:rsid w:val="008231C2"/>
    <w:rsid w:val="008232B5"/>
    <w:rsid w:val="00824131"/>
    <w:rsid w:val="00825281"/>
    <w:rsid w:val="0082566B"/>
    <w:rsid w:val="0082575F"/>
    <w:rsid w:val="00826532"/>
    <w:rsid w:val="008275B1"/>
    <w:rsid w:val="0083045D"/>
    <w:rsid w:val="008304FF"/>
    <w:rsid w:val="00830FFB"/>
    <w:rsid w:val="008313F7"/>
    <w:rsid w:val="008339B5"/>
    <w:rsid w:val="00833FF5"/>
    <w:rsid w:val="00835A0F"/>
    <w:rsid w:val="00835BC1"/>
    <w:rsid w:val="00835C3A"/>
    <w:rsid w:val="00836E70"/>
    <w:rsid w:val="0083735E"/>
    <w:rsid w:val="00837CBF"/>
    <w:rsid w:val="00837F15"/>
    <w:rsid w:val="0084001C"/>
    <w:rsid w:val="00840877"/>
    <w:rsid w:val="00840B3B"/>
    <w:rsid w:val="0084207E"/>
    <w:rsid w:val="00842271"/>
    <w:rsid w:val="008423C8"/>
    <w:rsid w:val="00842715"/>
    <w:rsid w:val="0084293A"/>
    <w:rsid w:val="0084296F"/>
    <w:rsid w:val="00842EF9"/>
    <w:rsid w:val="00843705"/>
    <w:rsid w:val="00844751"/>
    <w:rsid w:val="00844D82"/>
    <w:rsid w:val="00845432"/>
    <w:rsid w:val="00845688"/>
    <w:rsid w:val="008458D0"/>
    <w:rsid w:val="00846AFE"/>
    <w:rsid w:val="0084768A"/>
    <w:rsid w:val="00847A31"/>
    <w:rsid w:val="00850D0C"/>
    <w:rsid w:val="00850FE9"/>
    <w:rsid w:val="00851D8A"/>
    <w:rsid w:val="008529C9"/>
    <w:rsid w:val="0085553A"/>
    <w:rsid w:val="00856CD7"/>
    <w:rsid w:val="0085712B"/>
    <w:rsid w:val="00860470"/>
    <w:rsid w:val="0086184C"/>
    <w:rsid w:val="008623D9"/>
    <w:rsid w:val="0086334A"/>
    <w:rsid w:val="00863C78"/>
    <w:rsid w:val="00864966"/>
    <w:rsid w:val="0086518B"/>
    <w:rsid w:val="008659F4"/>
    <w:rsid w:val="00865B38"/>
    <w:rsid w:val="0086680F"/>
    <w:rsid w:val="00866B38"/>
    <w:rsid w:val="00867571"/>
    <w:rsid w:val="00867F42"/>
    <w:rsid w:val="008700BD"/>
    <w:rsid w:val="00870C52"/>
    <w:rsid w:val="00871E83"/>
    <w:rsid w:val="008723F5"/>
    <w:rsid w:val="00872DE9"/>
    <w:rsid w:val="00875290"/>
    <w:rsid w:val="00875E2B"/>
    <w:rsid w:val="008767E0"/>
    <w:rsid w:val="00877900"/>
    <w:rsid w:val="00877CD6"/>
    <w:rsid w:val="00880703"/>
    <w:rsid w:val="00880D38"/>
    <w:rsid w:val="008817C2"/>
    <w:rsid w:val="00881A4B"/>
    <w:rsid w:val="00881B8A"/>
    <w:rsid w:val="00881E96"/>
    <w:rsid w:val="00882B7C"/>
    <w:rsid w:val="008838F3"/>
    <w:rsid w:val="00884A49"/>
    <w:rsid w:val="00885D11"/>
    <w:rsid w:val="00885D38"/>
    <w:rsid w:val="00886439"/>
    <w:rsid w:val="0088707B"/>
    <w:rsid w:val="00887D6A"/>
    <w:rsid w:val="008904DC"/>
    <w:rsid w:val="0089066F"/>
    <w:rsid w:val="00890E24"/>
    <w:rsid w:val="00891A1D"/>
    <w:rsid w:val="00891F2A"/>
    <w:rsid w:val="008922BE"/>
    <w:rsid w:val="00892DBF"/>
    <w:rsid w:val="00893164"/>
    <w:rsid w:val="008941F2"/>
    <w:rsid w:val="008942E7"/>
    <w:rsid w:val="008949E1"/>
    <w:rsid w:val="008961BA"/>
    <w:rsid w:val="00896B0C"/>
    <w:rsid w:val="00896B3E"/>
    <w:rsid w:val="008A0469"/>
    <w:rsid w:val="008A178E"/>
    <w:rsid w:val="008A1B07"/>
    <w:rsid w:val="008A2971"/>
    <w:rsid w:val="008A3194"/>
    <w:rsid w:val="008A3BC3"/>
    <w:rsid w:val="008A3BDD"/>
    <w:rsid w:val="008A3E48"/>
    <w:rsid w:val="008A5C81"/>
    <w:rsid w:val="008A5D86"/>
    <w:rsid w:val="008A665A"/>
    <w:rsid w:val="008A69A2"/>
    <w:rsid w:val="008A70A8"/>
    <w:rsid w:val="008B134C"/>
    <w:rsid w:val="008B1EFD"/>
    <w:rsid w:val="008B2304"/>
    <w:rsid w:val="008B3333"/>
    <w:rsid w:val="008B38FD"/>
    <w:rsid w:val="008B607B"/>
    <w:rsid w:val="008B6721"/>
    <w:rsid w:val="008B67F4"/>
    <w:rsid w:val="008B710D"/>
    <w:rsid w:val="008B7D60"/>
    <w:rsid w:val="008C01A0"/>
    <w:rsid w:val="008C0BDD"/>
    <w:rsid w:val="008C1A4F"/>
    <w:rsid w:val="008C2FDD"/>
    <w:rsid w:val="008C3757"/>
    <w:rsid w:val="008C3829"/>
    <w:rsid w:val="008C3BF5"/>
    <w:rsid w:val="008C55A7"/>
    <w:rsid w:val="008C6C24"/>
    <w:rsid w:val="008C6E83"/>
    <w:rsid w:val="008C72C9"/>
    <w:rsid w:val="008C7A41"/>
    <w:rsid w:val="008D0120"/>
    <w:rsid w:val="008D17EA"/>
    <w:rsid w:val="008D199A"/>
    <w:rsid w:val="008D1A1E"/>
    <w:rsid w:val="008D3AA4"/>
    <w:rsid w:val="008D40B4"/>
    <w:rsid w:val="008D4A83"/>
    <w:rsid w:val="008D4CD1"/>
    <w:rsid w:val="008D5D37"/>
    <w:rsid w:val="008D5F96"/>
    <w:rsid w:val="008D680F"/>
    <w:rsid w:val="008D6D1A"/>
    <w:rsid w:val="008D724A"/>
    <w:rsid w:val="008D7F05"/>
    <w:rsid w:val="008E3EBB"/>
    <w:rsid w:val="008E4152"/>
    <w:rsid w:val="008E4B8A"/>
    <w:rsid w:val="008E6699"/>
    <w:rsid w:val="008E6F35"/>
    <w:rsid w:val="008E7673"/>
    <w:rsid w:val="008F11B3"/>
    <w:rsid w:val="008F1E61"/>
    <w:rsid w:val="008F2345"/>
    <w:rsid w:val="008F2588"/>
    <w:rsid w:val="008F2AB6"/>
    <w:rsid w:val="008F31B7"/>
    <w:rsid w:val="008F4A19"/>
    <w:rsid w:val="008F5063"/>
    <w:rsid w:val="008F57B6"/>
    <w:rsid w:val="008F5CFD"/>
    <w:rsid w:val="008F6CBC"/>
    <w:rsid w:val="008F6E1C"/>
    <w:rsid w:val="008F6FB8"/>
    <w:rsid w:val="008F7131"/>
    <w:rsid w:val="008F74E3"/>
    <w:rsid w:val="008F7842"/>
    <w:rsid w:val="009000CB"/>
    <w:rsid w:val="0090037B"/>
    <w:rsid w:val="009010B7"/>
    <w:rsid w:val="00902751"/>
    <w:rsid w:val="00902F89"/>
    <w:rsid w:val="0090436A"/>
    <w:rsid w:val="00904371"/>
    <w:rsid w:val="00905C49"/>
    <w:rsid w:val="00906007"/>
    <w:rsid w:val="009073E1"/>
    <w:rsid w:val="0090776D"/>
    <w:rsid w:val="00907890"/>
    <w:rsid w:val="00910653"/>
    <w:rsid w:val="00911243"/>
    <w:rsid w:val="00911D82"/>
    <w:rsid w:val="0091270E"/>
    <w:rsid w:val="0091284B"/>
    <w:rsid w:val="00912CF6"/>
    <w:rsid w:val="0091436F"/>
    <w:rsid w:val="00914E26"/>
    <w:rsid w:val="00915286"/>
    <w:rsid w:val="00915FEA"/>
    <w:rsid w:val="0091625C"/>
    <w:rsid w:val="00916400"/>
    <w:rsid w:val="00916474"/>
    <w:rsid w:val="00916CDB"/>
    <w:rsid w:val="00917CFB"/>
    <w:rsid w:val="009206BE"/>
    <w:rsid w:val="0092085B"/>
    <w:rsid w:val="0092209C"/>
    <w:rsid w:val="00922841"/>
    <w:rsid w:val="009228E1"/>
    <w:rsid w:val="00922D48"/>
    <w:rsid w:val="00923323"/>
    <w:rsid w:val="009233A7"/>
    <w:rsid w:val="0092361B"/>
    <w:rsid w:val="009238AB"/>
    <w:rsid w:val="009268B7"/>
    <w:rsid w:val="00926E45"/>
    <w:rsid w:val="009279D4"/>
    <w:rsid w:val="009302F8"/>
    <w:rsid w:val="0093070A"/>
    <w:rsid w:val="009308C2"/>
    <w:rsid w:val="00931F2B"/>
    <w:rsid w:val="00932662"/>
    <w:rsid w:val="0093333D"/>
    <w:rsid w:val="00933899"/>
    <w:rsid w:val="009339E6"/>
    <w:rsid w:val="00933BE1"/>
    <w:rsid w:val="00933DDC"/>
    <w:rsid w:val="00934607"/>
    <w:rsid w:val="00934788"/>
    <w:rsid w:val="00934CCC"/>
    <w:rsid w:val="00934FE1"/>
    <w:rsid w:val="0093530D"/>
    <w:rsid w:val="009358EC"/>
    <w:rsid w:val="00936367"/>
    <w:rsid w:val="00936545"/>
    <w:rsid w:val="00936F8D"/>
    <w:rsid w:val="00940053"/>
    <w:rsid w:val="009401CE"/>
    <w:rsid w:val="009425C0"/>
    <w:rsid w:val="00942E83"/>
    <w:rsid w:val="009430EC"/>
    <w:rsid w:val="0094342B"/>
    <w:rsid w:val="00943617"/>
    <w:rsid w:val="0094408F"/>
    <w:rsid w:val="00944C42"/>
    <w:rsid w:val="00946AEE"/>
    <w:rsid w:val="00947E93"/>
    <w:rsid w:val="0095071A"/>
    <w:rsid w:val="0095106E"/>
    <w:rsid w:val="009510D8"/>
    <w:rsid w:val="00951C6E"/>
    <w:rsid w:val="00952E0F"/>
    <w:rsid w:val="009539E7"/>
    <w:rsid w:val="00953A8A"/>
    <w:rsid w:val="009545E2"/>
    <w:rsid w:val="00955704"/>
    <w:rsid w:val="00955896"/>
    <w:rsid w:val="009558C4"/>
    <w:rsid w:val="0095679F"/>
    <w:rsid w:val="00956D88"/>
    <w:rsid w:val="00957513"/>
    <w:rsid w:val="009600CF"/>
    <w:rsid w:val="0096130B"/>
    <w:rsid w:val="0096214D"/>
    <w:rsid w:val="009621DD"/>
    <w:rsid w:val="00962503"/>
    <w:rsid w:val="00962530"/>
    <w:rsid w:val="00965591"/>
    <w:rsid w:val="00966299"/>
    <w:rsid w:val="009668DE"/>
    <w:rsid w:val="00966976"/>
    <w:rsid w:val="00970336"/>
    <w:rsid w:val="00971C4D"/>
    <w:rsid w:val="00972222"/>
    <w:rsid w:val="00972B57"/>
    <w:rsid w:val="009736F2"/>
    <w:rsid w:val="00973D4C"/>
    <w:rsid w:val="00974101"/>
    <w:rsid w:val="00974AE2"/>
    <w:rsid w:val="009750A2"/>
    <w:rsid w:val="009750E6"/>
    <w:rsid w:val="00975D69"/>
    <w:rsid w:val="00975E38"/>
    <w:rsid w:val="00976413"/>
    <w:rsid w:val="00976B1C"/>
    <w:rsid w:val="009800BB"/>
    <w:rsid w:val="0098100D"/>
    <w:rsid w:val="009813CD"/>
    <w:rsid w:val="00981B85"/>
    <w:rsid w:val="00982C4C"/>
    <w:rsid w:val="00982CC3"/>
    <w:rsid w:val="009833C2"/>
    <w:rsid w:val="00983761"/>
    <w:rsid w:val="0098389F"/>
    <w:rsid w:val="00983A40"/>
    <w:rsid w:val="009848DF"/>
    <w:rsid w:val="009848E2"/>
    <w:rsid w:val="00985011"/>
    <w:rsid w:val="009853AF"/>
    <w:rsid w:val="00985750"/>
    <w:rsid w:val="00985905"/>
    <w:rsid w:val="009859E3"/>
    <w:rsid w:val="00985BDC"/>
    <w:rsid w:val="00986039"/>
    <w:rsid w:val="00986F81"/>
    <w:rsid w:val="00987948"/>
    <w:rsid w:val="00990D79"/>
    <w:rsid w:val="009911E8"/>
    <w:rsid w:val="009922CF"/>
    <w:rsid w:val="009923C7"/>
    <w:rsid w:val="00992648"/>
    <w:rsid w:val="00993C8D"/>
    <w:rsid w:val="00994825"/>
    <w:rsid w:val="00994B34"/>
    <w:rsid w:val="00994C9B"/>
    <w:rsid w:val="0099598A"/>
    <w:rsid w:val="009961CD"/>
    <w:rsid w:val="00996389"/>
    <w:rsid w:val="009964F2"/>
    <w:rsid w:val="00997192"/>
    <w:rsid w:val="009978A7"/>
    <w:rsid w:val="00997A95"/>
    <w:rsid w:val="009A2048"/>
    <w:rsid w:val="009A2DBC"/>
    <w:rsid w:val="009A3E0C"/>
    <w:rsid w:val="009A422E"/>
    <w:rsid w:val="009A48BD"/>
    <w:rsid w:val="009A6EE8"/>
    <w:rsid w:val="009A7784"/>
    <w:rsid w:val="009A7FFB"/>
    <w:rsid w:val="009B00DC"/>
    <w:rsid w:val="009B05C4"/>
    <w:rsid w:val="009B0D27"/>
    <w:rsid w:val="009B0DD4"/>
    <w:rsid w:val="009B1534"/>
    <w:rsid w:val="009B166A"/>
    <w:rsid w:val="009B1B18"/>
    <w:rsid w:val="009B21C3"/>
    <w:rsid w:val="009B2AB1"/>
    <w:rsid w:val="009B3CAD"/>
    <w:rsid w:val="009B444B"/>
    <w:rsid w:val="009B5593"/>
    <w:rsid w:val="009B57D0"/>
    <w:rsid w:val="009B5DEB"/>
    <w:rsid w:val="009B69AE"/>
    <w:rsid w:val="009B7559"/>
    <w:rsid w:val="009C02B1"/>
    <w:rsid w:val="009C0B68"/>
    <w:rsid w:val="009C1142"/>
    <w:rsid w:val="009C1666"/>
    <w:rsid w:val="009C1773"/>
    <w:rsid w:val="009C1B42"/>
    <w:rsid w:val="009C28D6"/>
    <w:rsid w:val="009C3FFA"/>
    <w:rsid w:val="009C4994"/>
    <w:rsid w:val="009C55B3"/>
    <w:rsid w:val="009C56FB"/>
    <w:rsid w:val="009C611F"/>
    <w:rsid w:val="009C62B6"/>
    <w:rsid w:val="009C6643"/>
    <w:rsid w:val="009D03DC"/>
    <w:rsid w:val="009D1574"/>
    <w:rsid w:val="009D1DC6"/>
    <w:rsid w:val="009D2487"/>
    <w:rsid w:val="009D2CE7"/>
    <w:rsid w:val="009D3C3B"/>
    <w:rsid w:val="009D42D6"/>
    <w:rsid w:val="009D434D"/>
    <w:rsid w:val="009D46EA"/>
    <w:rsid w:val="009D4834"/>
    <w:rsid w:val="009D5956"/>
    <w:rsid w:val="009D61AD"/>
    <w:rsid w:val="009D71FB"/>
    <w:rsid w:val="009D7407"/>
    <w:rsid w:val="009D7A00"/>
    <w:rsid w:val="009E1C33"/>
    <w:rsid w:val="009E210E"/>
    <w:rsid w:val="009E2544"/>
    <w:rsid w:val="009E2BAF"/>
    <w:rsid w:val="009E38DC"/>
    <w:rsid w:val="009E3DE8"/>
    <w:rsid w:val="009E48E6"/>
    <w:rsid w:val="009E4930"/>
    <w:rsid w:val="009E5167"/>
    <w:rsid w:val="009E5330"/>
    <w:rsid w:val="009E56C5"/>
    <w:rsid w:val="009E57D3"/>
    <w:rsid w:val="009E60AD"/>
    <w:rsid w:val="009E649C"/>
    <w:rsid w:val="009E677E"/>
    <w:rsid w:val="009E6F48"/>
    <w:rsid w:val="009F05A1"/>
    <w:rsid w:val="009F1BF5"/>
    <w:rsid w:val="009F21F4"/>
    <w:rsid w:val="009F2833"/>
    <w:rsid w:val="009F34FB"/>
    <w:rsid w:val="009F4330"/>
    <w:rsid w:val="009F434B"/>
    <w:rsid w:val="009F4D09"/>
    <w:rsid w:val="009F4E24"/>
    <w:rsid w:val="009F4E3B"/>
    <w:rsid w:val="009F50D4"/>
    <w:rsid w:val="009F51D2"/>
    <w:rsid w:val="009F6D0D"/>
    <w:rsid w:val="00A0039D"/>
    <w:rsid w:val="00A01089"/>
    <w:rsid w:val="00A012F5"/>
    <w:rsid w:val="00A01EF2"/>
    <w:rsid w:val="00A0214E"/>
    <w:rsid w:val="00A03079"/>
    <w:rsid w:val="00A037A9"/>
    <w:rsid w:val="00A0403F"/>
    <w:rsid w:val="00A04CF3"/>
    <w:rsid w:val="00A05002"/>
    <w:rsid w:val="00A05110"/>
    <w:rsid w:val="00A05298"/>
    <w:rsid w:val="00A05AB3"/>
    <w:rsid w:val="00A069FD"/>
    <w:rsid w:val="00A072A9"/>
    <w:rsid w:val="00A12291"/>
    <w:rsid w:val="00A12394"/>
    <w:rsid w:val="00A14087"/>
    <w:rsid w:val="00A15152"/>
    <w:rsid w:val="00A155F9"/>
    <w:rsid w:val="00A1579F"/>
    <w:rsid w:val="00A15C3A"/>
    <w:rsid w:val="00A164B7"/>
    <w:rsid w:val="00A164FF"/>
    <w:rsid w:val="00A1753F"/>
    <w:rsid w:val="00A17F43"/>
    <w:rsid w:val="00A21437"/>
    <w:rsid w:val="00A21A8B"/>
    <w:rsid w:val="00A21DEF"/>
    <w:rsid w:val="00A22059"/>
    <w:rsid w:val="00A23124"/>
    <w:rsid w:val="00A23A4B"/>
    <w:rsid w:val="00A24367"/>
    <w:rsid w:val="00A25AFC"/>
    <w:rsid w:val="00A26F94"/>
    <w:rsid w:val="00A27360"/>
    <w:rsid w:val="00A278A6"/>
    <w:rsid w:val="00A305EB"/>
    <w:rsid w:val="00A319FD"/>
    <w:rsid w:val="00A32381"/>
    <w:rsid w:val="00A332D1"/>
    <w:rsid w:val="00A33629"/>
    <w:rsid w:val="00A33D24"/>
    <w:rsid w:val="00A34767"/>
    <w:rsid w:val="00A3572C"/>
    <w:rsid w:val="00A36578"/>
    <w:rsid w:val="00A36F77"/>
    <w:rsid w:val="00A37605"/>
    <w:rsid w:val="00A409DE"/>
    <w:rsid w:val="00A43A0C"/>
    <w:rsid w:val="00A43BBD"/>
    <w:rsid w:val="00A44E37"/>
    <w:rsid w:val="00A454DE"/>
    <w:rsid w:val="00A462C6"/>
    <w:rsid w:val="00A47333"/>
    <w:rsid w:val="00A50CAF"/>
    <w:rsid w:val="00A53A01"/>
    <w:rsid w:val="00A540D6"/>
    <w:rsid w:val="00A55023"/>
    <w:rsid w:val="00A55132"/>
    <w:rsid w:val="00A56B64"/>
    <w:rsid w:val="00A603BC"/>
    <w:rsid w:val="00A60798"/>
    <w:rsid w:val="00A60C13"/>
    <w:rsid w:val="00A61BB1"/>
    <w:rsid w:val="00A62258"/>
    <w:rsid w:val="00A6251C"/>
    <w:rsid w:val="00A62666"/>
    <w:rsid w:val="00A62B83"/>
    <w:rsid w:val="00A654F3"/>
    <w:rsid w:val="00A657C7"/>
    <w:rsid w:val="00A657F5"/>
    <w:rsid w:val="00A66F75"/>
    <w:rsid w:val="00A7007E"/>
    <w:rsid w:val="00A70413"/>
    <w:rsid w:val="00A706EF"/>
    <w:rsid w:val="00A709F3"/>
    <w:rsid w:val="00A727F7"/>
    <w:rsid w:val="00A7304C"/>
    <w:rsid w:val="00A739CB"/>
    <w:rsid w:val="00A73F25"/>
    <w:rsid w:val="00A7406F"/>
    <w:rsid w:val="00A74FAD"/>
    <w:rsid w:val="00A75047"/>
    <w:rsid w:val="00A756CF"/>
    <w:rsid w:val="00A75724"/>
    <w:rsid w:val="00A76398"/>
    <w:rsid w:val="00A76613"/>
    <w:rsid w:val="00A769F0"/>
    <w:rsid w:val="00A76A41"/>
    <w:rsid w:val="00A76F1D"/>
    <w:rsid w:val="00A77705"/>
    <w:rsid w:val="00A80424"/>
    <w:rsid w:val="00A807FF"/>
    <w:rsid w:val="00A80843"/>
    <w:rsid w:val="00A80A7C"/>
    <w:rsid w:val="00A80FDE"/>
    <w:rsid w:val="00A82101"/>
    <w:rsid w:val="00A82646"/>
    <w:rsid w:val="00A82E13"/>
    <w:rsid w:val="00A839BF"/>
    <w:rsid w:val="00A84E71"/>
    <w:rsid w:val="00A84F46"/>
    <w:rsid w:val="00A8507F"/>
    <w:rsid w:val="00A859E2"/>
    <w:rsid w:val="00A85D9B"/>
    <w:rsid w:val="00A86581"/>
    <w:rsid w:val="00A87109"/>
    <w:rsid w:val="00A8738C"/>
    <w:rsid w:val="00A87F20"/>
    <w:rsid w:val="00A90B76"/>
    <w:rsid w:val="00A918EC"/>
    <w:rsid w:val="00A91E16"/>
    <w:rsid w:val="00A92705"/>
    <w:rsid w:val="00A943AC"/>
    <w:rsid w:val="00A9480E"/>
    <w:rsid w:val="00A9532F"/>
    <w:rsid w:val="00A95518"/>
    <w:rsid w:val="00A95BA1"/>
    <w:rsid w:val="00A96384"/>
    <w:rsid w:val="00A9654C"/>
    <w:rsid w:val="00A9762C"/>
    <w:rsid w:val="00AA0979"/>
    <w:rsid w:val="00AA10C4"/>
    <w:rsid w:val="00AA1CEE"/>
    <w:rsid w:val="00AA43FC"/>
    <w:rsid w:val="00AA57D8"/>
    <w:rsid w:val="00AA5BF1"/>
    <w:rsid w:val="00AA6E2B"/>
    <w:rsid w:val="00AA726B"/>
    <w:rsid w:val="00AA751F"/>
    <w:rsid w:val="00AA7E6A"/>
    <w:rsid w:val="00AB0301"/>
    <w:rsid w:val="00AB0733"/>
    <w:rsid w:val="00AB07C4"/>
    <w:rsid w:val="00AB08BA"/>
    <w:rsid w:val="00AB0923"/>
    <w:rsid w:val="00AB0A84"/>
    <w:rsid w:val="00AB1502"/>
    <w:rsid w:val="00AB1736"/>
    <w:rsid w:val="00AB21AA"/>
    <w:rsid w:val="00AB2327"/>
    <w:rsid w:val="00AB4831"/>
    <w:rsid w:val="00AB506E"/>
    <w:rsid w:val="00AB5199"/>
    <w:rsid w:val="00AB6E1C"/>
    <w:rsid w:val="00AB6FE3"/>
    <w:rsid w:val="00AB7E7B"/>
    <w:rsid w:val="00AC01A0"/>
    <w:rsid w:val="00AC0EBD"/>
    <w:rsid w:val="00AC2DBF"/>
    <w:rsid w:val="00AC4300"/>
    <w:rsid w:val="00AC4312"/>
    <w:rsid w:val="00AC4630"/>
    <w:rsid w:val="00AC4F46"/>
    <w:rsid w:val="00AC6430"/>
    <w:rsid w:val="00AC658C"/>
    <w:rsid w:val="00AD0294"/>
    <w:rsid w:val="00AD041E"/>
    <w:rsid w:val="00AD3FE7"/>
    <w:rsid w:val="00AD4266"/>
    <w:rsid w:val="00AD4F5B"/>
    <w:rsid w:val="00AD53E0"/>
    <w:rsid w:val="00AD5C7C"/>
    <w:rsid w:val="00AD6A6B"/>
    <w:rsid w:val="00AD7B5A"/>
    <w:rsid w:val="00AD7B75"/>
    <w:rsid w:val="00AD7D73"/>
    <w:rsid w:val="00AE0E6D"/>
    <w:rsid w:val="00AE0FB1"/>
    <w:rsid w:val="00AE1E64"/>
    <w:rsid w:val="00AE347C"/>
    <w:rsid w:val="00AE39F3"/>
    <w:rsid w:val="00AE3AE7"/>
    <w:rsid w:val="00AE3BA2"/>
    <w:rsid w:val="00AE507C"/>
    <w:rsid w:val="00AE5B80"/>
    <w:rsid w:val="00AE620A"/>
    <w:rsid w:val="00AE65A4"/>
    <w:rsid w:val="00AF084D"/>
    <w:rsid w:val="00AF1779"/>
    <w:rsid w:val="00AF32D0"/>
    <w:rsid w:val="00AF35C4"/>
    <w:rsid w:val="00AF3688"/>
    <w:rsid w:val="00AF3D1F"/>
    <w:rsid w:val="00AF508F"/>
    <w:rsid w:val="00AF523E"/>
    <w:rsid w:val="00AF563A"/>
    <w:rsid w:val="00AF6026"/>
    <w:rsid w:val="00AF6290"/>
    <w:rsid w:val="00AF6ADE"/>
    <w:rsid w:val="00AF6B9C"/>
    <w:rsid w:val="00AF7789"/>
    <w:rsid w:val="00AF7872"/>
    <w:rsid w:val="00AF791C"/>
    <w:rsid w:val="00AF7959"/>
    <w:rsid w:val="00AF7E5D"/>
    <w:rsid w:val="00B0015E"/>
    <w:rsid w:val="00B00662"/>
    <w:rsid w:val="00B00688"/>
    <w:rsid w:val="00B00C38"/>
    <w:rsid w:val="00B0117B"/>
    <w:rsid w:val="00B01BDE"/>
    <w:rsid w:val="00B025B5"/>
    <w:rsid w:val="00B0293A"/>
    <w:rsid w:val="00B031E3"/>
    <w:rsid w:val="00B036A9"/>
    <w:rsid w:val="00B03B37"/>
    <w:rsid w:val="00B03E98"/>
    <w:rsid w:val="00B05DDD"/>
    <w:rsid w:val="00B06A08"/>
    <w:rsid w:val="00B06EAB"/>
    <w:rsid w:val="00B07D23"/>
    <w:rsid w:val="00B121EE"/>
    <w:rsid w:val="00B12566"/>
    <w:rsid w:val="00B13E4F"/>
    <w:rsid w:val="00B142D3"/>
    <w:rsid w:val="00B14E51"/>
    <w:rsid w:val="00B15621"/>
    <w:rsid w:val="00B15A21"/>
    <w:rsid w:val="00B1638F"/>
    <w:rsid w:val="00B16B29"/>
    <w:rsid w:val="00B17001"/>
    <w:rsid w:val="00B2002A"/>
    <w:rsid w:val="00B225AC"/>
    <w:rsid w:val="00B238B7"/>
    <w:rsid w:val="00B23AA4"/>
    <w:rsid w:val="00B252C5"/>
    <w:rsid w:val="00B2561F"/>
    <w:rsid w:val="00B25737"/>
    <w:rsid w:val="00B257AD"/>
    <w:rsid w:val="00B301F6"/>
    <w:rsid w:val="00B30CF0"/>
    <w:rsid w:val="00B30E7B"/>
    <w:rsid w:val="00B317A0"/>
    <w:rsid w:val="00B3274B"/>
    <w:rsid w:val="00B33269"/>
    <w:rsid w:val="00B33D27"/>
    <w:rsid w:val="00B350C9"/>
    <w:rsid w:val="00B35CB9"/>
    <w:rsid w:val="00B36A87"/>
    <w:rsid w:val="00B36C56"/>
    <w:rsid w:val="00B36D57"/>
    <w:rsid w:val="00B3715C"/>
    <w:rsid w:val="00B377DB"/>
    <w:rsid w:val="00B37969"/>
    <w:rsid w:val="00B37F2D"/>
    <w:rsid w:val="00B4052C"/>
    <w:rsid w:val="00B41CB4"/>
    <w:rsid w:val="00B41F58"/>
    <w:rsid w:val="00B42863"/>
    <w:rsid w:val="00B428A0"/>
    <w:rsid w:val="00B43D73"/>
    <w:rsid w:val="00B43E72"/>
    <w:rsid w:val="00B444A3"/>
    <w:rsid w:val="00B446D4"/>
    <w:rsid w:val="00B45F16"/>
    <w:rsid w:val="00B46551"/>
    <w:rsid w:val="00B50396"/>
    <w:rsid w:val="00B50EA4"/>
    <w:rsid w:val="00B51564"/>
    <w:rsid w:val="00B51DB5"/>
    <w:rsid w:val="00B53DFD"/>
    <w:rsid w:val="00B54662"/>
    <w:rsid w:val="00B55193"/>
    <w:rsid w:val="00B56DE4"/>
    <w:rsid w:val="00B5798E"/>
    <w:rsid w:val="00B61445"/>
    <w:rsid w:val="00B619C3"/>
    <w:rsid w:val="00B61DDD"/>
    <w:rsid w:val="00B62C8D"/>
    <w:rsid w:val="00B634D9"/>
    <w:rsid w:val="00B6372C"/>
    <w:rsid w:val="00B6394F"/>
    <w:rsid w:val="00B64DD4"/>
    <w:rsid w:val="00B64F13"/>
    <w:rsid w:val="00B65A57"/>
    <w:rsid w:val="00B675E8"/>
    <w:rsid w:val="00B70530"/>
    <w:rsid w:val="00B7066F"/>
    <w:rsid w:val="00B728C4"/>
    <w:rsid w:val="00B73DEA"/>
    <w:rsid w:val="00B73E88"/>
    <w:rsid w:val="00B73F76"/>
    <w:rsid w:val="00B744DD"/>
    <w:rsid w:val="00B74D56"/>
    <w:rsid w:val="00B75785"/>
    <w:rsid w:val="00B75AD4"/>
    <w:rsid w:val="00B76E48"/>
    <w:rsid w:val="00B77E90"/>
    <w:rsid w:val="00B80A24"/>
    <w:rsid w:val="00B810BC"/>
    <w:rsid w:val="00B814ED"/>
    <w:rsid w:val="00B83189"/>
    <w:rsid w:val="00B83401"/>
    <w:rsid w:val="00B840A3"/>
    <w:rsid w:val="00B85EF4"/>
    <w:rsid w:val="00B85F37"/>
    <w:rsid w:val="00B85FE7"/>
    <w:rsid w:val="00B864E7"/>
    <w:rsid w:val="00B87C63"/>
    <w:rsid w:val="00B90304"/>
    <w:rsid w:val="00B909A2"/>
    <w:rsid w:val="00B90E99"/>
    <w:rsid w:val="00B90EC4"/>
    <w:rsid w:val="00B926B2"/>
    <w:rsid w:val="00B93564"/>
    <w:rsid w:val="00B946B3"/>
    <w:rsid w:val="00B9495F"/>
    <w:rsid w:val="00B966DF"/>
    <w:rsid w:val="00B969E0"/>
    <w:rsid w:val="00BA00B6"/>
    <w:rsid w:val="00BA00DF"/>
    <w:rsid w:val="00BA0954"/>
    <w:rsid w:val="00BA14E5"/>
    <w:rsid w:val="00BA1735"/>
    <w:rsid w:val="00BA2200"/>
    <w:rsid w:val="00BA221A"/>
    <w:rsid w:val="00BA28B5"/>
    <w:rsid w:val="00BA3A72"/>
    <w:rsid w:val="00BA3B41"/>
    <w:rsid w:val="00BA4A9B"/>
    <w:rsid w:val="00BA4EF0"/>
    <w:rsid w:val="00BA5432"/>
    <w:rsid w:val="00BA585E"/>
    <w:rsid w:val="00BA6D3A"/>
    <w:rsid w:val="00BA7496"/>
    <w:rsid w:val="00BA7DD8"/>
    <w:rsid w:val="00BB263A"/>
    <w:rsid w:val="00BB333E"/>
    <w:rsid w:val="00BB3B12"/>
    <w:rsid w:val="00BB3FFA"/>
    <w:rsid w:val="00BB4437"/>
    <w:rsid w:val="00BB4B88"/>
    <w:rsid w:val="00BB55D8"/>
    <w:rsid w:val="00BB56A9"/>
    <w:rsid w:val="00BB5ACC"/>
    <w:rsid w:val="00BB5C1F"/>
    <w:rsid w:val="00BB5DFD"/>
    <w:rsid w:val="00BB6708"/>
    <w:rsid w:val="00BB6BFB"/>
    <w:rsid w:val="00BB76AC"/>
    <w:rsid w:val="00BC1766"/>
    <w:rsid w:val="00BC2972"/>
    <w:rsid w:val="00BC34D4"/>
    <w:rsid w:val="00BC3856"/>
    <w:rsid w:val="00BC38F1"/>
    <w:rsid w:val="00BC56DB"/>
    <w:rsid w:val="00BC5BDA"/>
    <w:rsid w:val="00BC5BDB"/>
    <w:rsid w:val="00BC6180"/>
    <w:rsid w:val="00BC723E"/>
    <w:rsid w:val="00BD19B8"/>
    <w:rsid w:val="00BD1DBC"/>
    <w:rsid w:val="00BD23FE"/>
    <w:rsid w:val="00BD2FF5"/>
    <w:rsid w:val="00BD304D"/>
    <w:rsid w:val="00BD31E1"/>
    <w:rsid w:val="00BD339D"/>
    <w:rsid w:val="00BD37B9"/>
    <w:rsid w:val="00BD3E06"/>
    <w:rsid w:val="00BD44BB"/>
    <w:rsid w:val="00BD4621"/>
    <w:rsid w:val="00BD46B5"/>
    <w:rsid w:val="00BD54A4"/>
    <w:rsid w:val="00BD5EFD"/>
    <w:rsid w:val="00BD61E5"/>
    <w:rsid w:val="00BD6A7B"/>
    <w:rsid w:val="00BD6B55"/>
    <w:rsid w:val="00BD6F43"/>
    <w:rsid w:val="00BD72E1"/>
    <w:rsid w:val="00BD77AF"/>
    <w:rsid w:val="00BD785D"/>
    <w:rsid w:val="00BD793B"/>
    <w:rsid w:val="00BD7D73"/>
    <w:rsid w:val="00BD7DB8"/>
    <w:rsid w:val="00BE1D00"/>
    <w:rsid w:val="00BE2EE2"/>
    <w:rsid w:val="00BE6DA0"/>
    <w:rsid w:val="00BE6E1D"/>
    <w:rsid w:val="00BF0CBD"/>
    <w:rsid w:val="00BF0E2A"/>
    <w:rsid w:val="00BF15E7"/>
    <w:rsid w:val="00BF1C45"/>
    <w:rsid w:val="00BF316D"/>
    <w:rsid w:val="00BF33C2"/>
    <w:rsid w:val="00BF33C9"/>
    <w:rsid w:val="00BF3D6B"/>
    <w:rsid w:val="00BF446D"/>
    <w:rsid w:val="00BF5749"/>
    <w:rsid w:val="00BF5815"/>
    <w:rsid w:val="00BF5F38"/>
    <w:rsid w:val="00BF6EBA"/>
    <w:rsid w:val="00C01368"/>
    <w:rsid w:val="00C01824"/>
    <w:rsid w:val="00C029C1"/>
    <w:rsid w:val="00C031E7"/>
    <w:rsid w:val="00C03DCA"/>
    <w:rsid w:val="00C04E44"/>
    <w:rsid w:val="00C06212"/>
    <w:rsid w:val="00C105D3"/>
    <w:rsid w:val="00C1142C"/>
    <w:rsid w:val="00C1291E"/>
    <w:rsid w:val="00C12AF5"/>
    <w:rsid w:val="00C12E8E"/>
    <w:rsid w:val="00C132A0"/>
    <w:rsid w:val="00C14803"/>
    <w:rsid w:val="00C14A4F"/>
    <w:rsid w:val="00C15145"/>
    <w:rsid w:val="00C151B3"/>
    <w:rsid w:val="00C15455"/>
    <w:rsid w:val="00C15959"/>
    <w:rsid w:val="00C15CA0"/>
    <w:rsid w:val="00C1704B"/>
    <w:rsid w:val="00C177AF"/>
    <w:rsid w:val="00C20037"/>
    <w:rsid w:val="00C2093D"/>
    <w:rsid w:val="00C212BC"/>
    <w:rsid w:val="00C21907"/>
    <w:rsid w:val="00C21F88"/>
    <w:rsid w:val="00C221A9"/>
    <w:rsid w:val="00C22595"/>
    <w:rsid w:val="00C22CCA"/>
    <w:rsid w:val="00C22D12"/>
    <w:rsid w:val="00C22EF9"/>
    <w:rsid w:val="00C23460"/>
    <w:rsid w:val="00C23E2D"/>
    <w:rsid w:val="00C257AB"/>
    <w:rsid w:val="00C2636E"/>
    <w:rsid w:val="00C278D6"/>
    <w:rsid w:val="00C27AB8"/>
    <w:rsid w:val="00C27B36"/>
    <w:rsid w:val="00C3068D"/>
    <w:rsid w:val="00C30956"/>
    <w:rsid w:val="00C31451"/>
    <w:rsid w:val="00C314BD"/>
    <w:rsid w:val="00C3238C"/>
    <w:rsid w:val="00C32613"/>
    <w:rsid w:val="00C33B21"/>
    <w:rsid w:val="00C33B60"/>
    <w:rsid w:val="00C33EEE"/>
    <w:rsid w:val="00C34207"/>
    <w:rsid w:val="00C355B7"/>
    <w:rsid w:val="00C35D4F"/>
    <w:rsid w:val="00C362E7"/>
    <w:rsid w:val="00C369C3"/>
    <w:rsid w:val="00C36A80"/>
    <w:rsid w:val="00C36E30"/>
    <w:rsid w:val="00C37350"/>
    <w:rsid w:val="00C405BE"/>
    <w:rsid w:val="00C40ABA"/>
    <w:rsid w:val="00C410C8"/>
    <w:rsid w:val="00C415F8"/>
    <w:rsid w:val="00C41AE1"/>
    <w:rsid w:val="00C41EFD"/>
    <w:rsid w:val="00C42B14"/>
    <w:rsid w:val="00C42CE3"/>
    <w:rsid w:val="00C43182"/>
    <w:rsid w:val="00C4538D"/>
    <w:rsid w:val="00C461FF"/>
    <w:rsid w:val="00C47287"/>
    <w:rsid w:val="00C5005E"/>
    <w:rsid w:val="00C50274"/>
    <w:rsid w:val="00C5065A"/>
    <w:rsid w:val="00C51407"/>
    <w:rsid w:val="00C51B21"/>
    <w:rsid w:val="00C52459"/>
    <w:rsid w:val="00C52F2D"/>
    <w:rsid w:val="00C5423E"/>
    <w:rsid w:val="00C56DC2"/>
    <w:rsid w:val="00C57017"/>
    <w:rsid w:val="00C57619"/>
    <w:rsid w:val="00C63F4D"/>
    <w:rsid w:val="00C643B9"/>
    <w:rsid w:val="00C6449B"/>
    <w:rsid w:val="00C64E81"/>
    <w:rsid w:val="00C6514F"/>
    <w:rsid w:val="00C6770D"/>
    <w:rsid w:val="00C703B5"/>
    <w:rsid w:val="00C705E3"/>
    <w:rsid w:val="00C70C0D"/>
    <w:rsid w:val="00C710D1"/>
    <w:rsid w:val="00C71398"/>
    <w:rsid w:val="00C71D19"/>
    <w:rsid w:val="00C72D04"/>
    <w:rsid w:val="00C72FAB"/>
    <w:rsid w:val="00C72FE1"/>
    <w:rsid w:val="00C735BA"/>
    <w:rsid w:val="00C73915"/>
    <w:rsid w:val="00C7405C"/>
    <w:rsid w:val="00C75041"/>
    <w:rsid w:val="00C76156"/>
    <w:rsid w:val="00C77EBA"/>
    <w:rsid w:val="00C77FDF"/>
    <w:rsid w:val="00C80949"/>
    <w:rsid w:val="00C81036"/>
    <w:rsid w:val="00C822AF"/>
    <w:rsid w:val="00C83983"/>
    <w:rsid w:val="00C852AD"/>
    <w:rsid w:val="00C85735"/>
    <w:rsid w:val="00C861FF"/>
    <w:rsid w:val="00C86310"/>
    <w:rsid w:val="00C8662E"/>
    <w:rsid w:val="00C86DB7"/>
    <w:rsid w:val="00C87EB8"/>
    <w:rsid w:val="00C90428"/>
    <w:rsid w:val="00C90698"/>
    <w:rsid w:val="00C90E75"/>
    <w:rsid w:val="00C910A1"/>
    <w:rsid w:val="00C912EE"/>
    <w:rsid w:val="00C91BE5"/>
    <w:rsid w:val="00C93BF6"/>
    <w:rsid w:val="00C9472A"/>
    <w:rsid w:val="00C957DC"/>
    <w:rsid w:val="00C958B6"/>
    <w:rsid w:val="00C95C6E"/>
    <w:rsid w:val="00C96851"/>
    <w:rsid w:val="00C96C07"/>
    <w:rsid w:val="00C9702E"/>
    <w:rsid w:val="00CA03AC"/>
    <w:rsid w:val="00CA17C5"/>
    <w:rsid w:val="00CA2B9F"/>
    <w:rsid w:val="00CA3ECA"/>
    <w:rsid w:val="00CA69A6"/>
    <w:rsid w:val="00CB0630"/>
    <w:rsid w:val="00CB0DE5"/>
    <w:rsid w:val="00CB1C4C"/>
    <w:rsid w:val="00CB1F64"/>
    <w:rsid w:val="00CB2A3E"/>
    <w:rsid w:val="00CB2E29"/>
    <w:rsid w:val="00CB3182"/>
    <w:rsid w:val="00CB4BEE"/>
    <w:rsid w:val="00CB5B86"/>
    <w:rsid w:val="00CB6667"/>
    <w:rsid w:val="00CB6709"/>
    <w:rsid w:val="00CB6CF1"/>
    <w:rsid w:val="00CB7529"/>
    <w:rsid w:val="00CB7CA6"/>
    <w:rsid w:val="00CC0009"/>
    <w:rsid w:val="00CC0176"/>
    <w:rsid w:val="00CC10C2"/>
    <w:rsid w:val="00CC213A"/>
    <w:rsid w:val="00CC2FE0"/>
    <w:rsid w:val="00CC363C"/>
    <w:rsid w:val="00CC663B"/>
    <w:rsid w:val="00CC6FB6"/>
    <w:rsid w:val="00CC7303"/>
    <w:rsid w:val="00CC7B4B"/>
    <w:rsid w:val="00CD02DE"/>
    <w:rsid w:val="00CD0798"/>
    <w:rsid w:val="00CD0FDA"/>
    <w:rsid w:val="00CD10B2"/>
    <w:rsid w:val="00CD14E5"/>
    <w:rsid w:val="00CD22EB"/>
    <w:rsid w:val="00CD2C57"/>
    <w:rsid w:val="00CD3284"/>
    <w:rsid w:val="00CD349E"/>
    <w:rsid w:val="00CD3780"/>
    <w:rsid w:val="00CD3820"/>
    <w:rsid w:val="00CD4663"/>
    <w:rsid w:val="00CD526A"/>
    <w:rsid w:val="00CD5817"/>
    <w:rsid w:val="00CD5C0E"/>
    <w:rsid w:val="00CD650F"/>
    <w:rsid w:val="00CE066F"/>
    <w:rsid w:val="00CE0E6D"/>
    <w:rsid w:val="00CE2555"/>
    <w:rsid w:val="00CE2EB0"/>
    <w:rsid w:val="00CE316C"/>
    <w:rsid w:val="00CE46F9"/>
    <w:rsid w:val="00CE4BC3"/>
    <w:rsid w:val="00CE6EDA"/>
    <w:rsid w:val="00CE7392"/>
    <w:rsid w:val="00CE752A"/>
    <w:rsid w:val="00CF04E3"/>
    <w:rsid w:val="00CF0FED"/>
    <w:rsid w:val="00CF13CA"/>
    <w:rsid w:val="00CF2B1E"/>
    <w:rsid w:val="00CF39D4"/>
    <w:rsid w:val="00CF45D0"/>
    <w:rsid w:val="00CF4642"/>
    <w:rsid w:val="00CF4A3E"/>
    <w:rsid w:val="00CF539B"/>
    <w:rsid w:val="00CF6C2A"/>
    <w:rsid w:val="00D000B1"/>
    <w:rsid w:val="00D03BAE"/>
    <w:rsid w:val="00D04103"/>
    <w:rsid w:val="00D04E2E"/>
    <w:rsid w:val="00D0538E"/>
    <w:rsid w:val="00D060A5"/>
    <w:rsid w:val="00D0642A"/>
    <w:rsid w:val="00D074F5"/>
    <w:rsid w:val="00D1041E"/>
    <w:rsid w:val="00D10453"/>
    <w:rsid w:val="00D105BE"/>
    <w:rsid w:val="00D114F9"/>
    <w:rsid w:val="00D116B4"/>
    <w:rsid w:val="00D11F06"/>
    <w:rsid w:val="00D1220B"/>
    <w:rsid w:val="00D12305"/>
    <w:rsid w:val="00D12CD5"/>
    <w:rsid w:val="00D1347A"/>
    <w:rsid w:val="00D136DC"/>
    <w:rsid w:val="00D13E67"/>
    <w:rsid w:val="00D14CF6"/>
    <w:rsid w:val="00D1527D"/>
    <w:rsid w:val="00D16085"/>
    <w:rsid w:val="00D163C2"/>
    <w:rsid w:val="00D17481"/>
    <w:rsid w:val="00D17764"/>
    <w:rsid w:val="00D17CB0"/>
    <w:rsid w:val="00D17CDC"/>
    <w:rsid w:val="00D20F7E"/>
    <w:rsid w:val="00D21346"/>
    <w:rsid w:val="00D22AFA"/>
    <w:rsid w:val="00D23787"/>
    <w:rsid w:val="00D24AA4"/>
    <w:rsid w:val="00D3152C"/>
    <w:rsid w:val="00D319CC"/>
    <w:rsid w:val="00D31EBA"/>
    <w:rsid w:val="00D32051"/>
    <w:rsid w:val="00D32640"/>
    <w:rsid w:val="00D32758"/>
    <w:rsid w:val="00D329B0"/>
    <w:rsid w:val="00D330B8"/>
    <w:rsid w:val="00D3411C"/>
    <w:rsid w:val="00D341FA"/>
    <w:rsid w:val="00D34435"/>
    <w:rsid w:val="00D34AA4"/>
    <w:rsid w:val="00D369A8"/>
    <w:rsid w:val="00D3787E"/>
    <w:rsid w:val="00D37DB4"/>
    <w:rsid w:val="00D4233C"/>
    <w:rsid w:val="00D42C72"/>
    <w:rsid w:val="00D45482"/>
    <w:rsid w:val="00D45AD0"/>
    <w:rsid w:val="00D46138"/>
    <w:rsid w:val="00D47BCC"/>
    <w:rsid w:val="00D505BE"/>
    <w:rsid w:val="00D50E67"/>
    <w:rsid w:val="00D50F75"/>
    <w:rsid w:val="00D51816"/>
    <w:rsid w:val="00D524F6"/>
    <w:rsid w:val="00D52CC7"/>
    <w:rsid w:val="00D5370A"/>
    <w:rsid w:val="00D5462F"/>
    <w:rsid w:val="00D551AB"/>
    <w:rsid w:val="00D56D27"/>
    <w:rsid w:val="00D570B1"/>
    <w:rsid w:val="00D60D51"/>
    <w:rsid w:val="00D61799"/>
    <w:rsid w:val="00D62BDE"/>
    <w:rsid w:val="00D62F9E"/>
    <w:rsid w:val="00D63728"/>
    <w:rsid w:val="00D63940"/>
    <w:rsid w:val="00D649F5"/>
    <w:rsid w:val="00D64BA7"/>
    <w:rsid w:val="00D64FF1"/>
    <w:rsid w:val="00D658B3"/>
    <w:rsid w:val="00D65990"/>
    <w:rsid w:val="00D66653"/>
    <w:rsid w:val="00D66FD5"/>
    <w:rsid w:val="00D6741C"/>
    <w:rsid w:val="00D70EDE"/>
    <w:rsid w:val="00D71BC6"/>
    <w:rsid w:val="00D71C2C"/>
    <w:rsid w:val="00D72FEC"/>
    <w:rsid w:val="00D737D5"/>
    <w:rsid w:val="00D74058"/>
    <w:rsid w:val="00D75165"/>
    <w:rsid w:val="00D76095"/>
    <w:rsid w:val="00D76F77"/>
    <w:rsid w:val="00D777EF"/>
    <w:rsid w:val="00D80488"/>
    <w:rsid w:val="00D8066C"/>
    <w:rsid w:val="00D80F21"/>
    <w:rsid w:val="00D8176C"/>
    <w:rsid w:val="00D82A0D"/>
    <w:rsid w:val="00D8323E"/>
    <w:rsid w:val="00D83DCD"/>
    <w:rsid w:val="00D846B7"/>
    <w:rsid w:val="00D85C73"/>
    <w:rsid w:val="00D864DE"/>
    <w:rsid w:val="00D86AC5"/>
    <w:rsid w:val="00D874B0"/>
    <w:rsid w:val="00D878EE"/>
    <w:rsid w:val="00D917B6"/>
    <w:rsid w:val="00D91F74"/>
    <w:rsid w:val="00D922A0"/>
    <w:rsid w:val="00D9290D"/>
    <w:rsid w:val="00D9315E"/>
    <w:rsid w:val="00D9355C"/>
    <w:rsid w:val="00D955CA"/>
    <w:rsid w:val="00D9580C"/>
    <w:rsid w:val="00D966F5"/>
    <w:rsid w:val="00D977C2"/>
    <w:rsid w:val="00DA03F4"/>
    <w:rsid w:val="00DA055A"/>
    <w:rsid w:val="00DA0A16"/>
    <w:rsid w:val="00DA2351"/>
    <w:rsid w:val="00DA3085"/>
    <w:rsid w:val="00DA3BC6"/>
    <w:rsid w:val="00DA3C75"/>
    <w:rsid w:val="00DA3E8E"/>
    <w:rsid w:val="00DA3F7F"/>
    <w:rsid w:val="00DA4586"/>
    <w:rsid w:val="00DA4B10"/>
    <w:rsid w:val="00DA4F0E"/>
    <w:rsid w:val="00DA5465"/>
    <w:rsid w:val="00DA6286"/>
    <w:rsid w:val="00DA6D76"/>
    <w:rsid w:val="00DB0723"/>
    <w:rsid w:val="00DB15C5"/>
    <w:rsid w:val="00DB2422"/>
    <w:rsid w:val="00DB2D82"/>
    <w:rsid w:val="00DB2DB5"/>
    <w:rsid w:val="00DB2EDE"/>
    <w:rsid w:val="00DB354A"/>
    <w:rsid w:val="00DB3555"/>
    <w:rsid w:val="00DB373C"/>
    <w:rsid w:val="00DB383D"/>
    <w:rsid w:val="00DB5861"/>
    <w:rsid w:val="00DB5939"/>
    <w:rsid w:val="00DB642E"/>
    <w:rsid w:val="00DB6CF8"/>
    <w:rsid w:val="00DB6FF5"/>
    <w:rsid w:val="00DB75E5"/>
    <w:rsid w:val="00DC06EE"/>
    <w:rsid w:val="00DC112E"/>
    <w:rsid w:val="00DC1C49"/>
    <w:rsid w:val="00DC23CA"/>
    <w:rsid w:val="00DC2A5C"/>
    <w:rsid w:val="00DC3777"/>
    <w:rsid w:val="00DC399E"/>
    <w:rsid w:val="00DC4181"/>
    <w:rsid w:val="00DC4651"/>
    <w:rsid w:val="00DC4B20"/>
    <w:rsid w:val="00DC4FC9"/>
    <w:rsid w:val="00DC5F0D"/>
    <w:rsid w:val="00DD0C44"/>
    <w:rsid w:val="00DD24B3"/>
    <w:rsid w:val="00DD476E"/>
    <w:rsid w:val="00DD5335"/>
    <w:rsid w:val="00DD5AA6"/>
    <w:rsid w:val="00DD6128"/>
    <w:rsid w:val="00DD6160"/>
    <w:rsid w:val="00DD6475"/>
    <w:rsid w:val="00DD6C65"/>
    <w:rsid w:val="00DD6FD4"/>
    <w:rsid w:val="00DD7756"/>
    <w:rsid w:val="00DE024C"/>
    <w:rsid w:val="00DE06FB"/>
    <w:rsid w:val="00DE0EA0"/>
    <w:rsid w:val="00DE1CE6"/>
    <w:rsid w:val="00DE1E69"/>
    <w:rsid w:val="00DE241B"/>
    <w:rsid w:val="00DE285A"/>
    <w:rsid w:val="00DE30B3"/>
    <w:rsid w:val="00DE331E"/>
    <w:rsid w:val="00DE3B59"/>
    <w:rsid w:val="00DE3EF7"/>
    <w:rsid w:val="00DE5A58"/>
    <w:rsid w:val="00DE5C0E"/>
    <w:rsid w:val="00DE6274"/>
    <w:rsid w:val="00DF0E97"/>
    <w:rsid w:val="00DF161C"/>
    <w:rsid w:val="00DF19C7"/>
    <w:rsid w:val="00DF2B91"/>
    <w:rsid w:val="00DF2C7F"/>
    <w:rsid w:val="00DF470A"/>
    <w:rsid w:val="00DF4D37"/>
    <w:rsid w:val="00DF6F57"/>
    <w:rsid w:val="00E016B0"/>
    <w:rsid w:val="00E01AA8"/>
    <w:rsid w:val="00E01F8F"/>
    <w:rsid w:val="00E03B90"/>
    <w:rsid w:val="00E04496"/>
    <w:rsid w:val="00E05203"/>
    <w:rsid w:val="00E052CE"/>
    <w:rsid w:val="00E06209"/>
    <w:rsid w:val="00E0652A"/>
    <w:rsid w:val="00E06A1C"/>
    <w:rsid w:val="00E06BDE"/>
    <w:rsid w:val="00E06CB2"/>
    <w:rsid w:val="00E0724B"/>
    <w:rsid w:val="00E07439"/>
    <w:rsid w:val="00E10844"/>
    <w:rsid w:val="00E12A35"/>
    <w:rsid w:val="00E12B28"/>
    <w:rsid w:val="00E137ED"/>
    <w:rsid w:val="00E13C0A"/>
    <w:rsid w:val="00E13CDC"/>
    <w:rsid w:val="00E14FDB"/>
    <w:rsid w:val="00E15482"/>
    <w:rsid w:val="00E154A4"/>
    <w:rsid w:val="00E15506"/>
    <w:rsid w:val="00E158B2"/>
    <w:rsid w:val="00E17E00"/>
    <w:rsid w:val="00E2168A"/>
    <w:rsid w:val="00E21D32"/>
    <w:rsid w:val="00E2212F"/>
    <w:rsid w:val="00E22226"/>
    <w:rsid w:val="00E2241C"/>
    <w:rsid w:val="00E22552"/>
    <w:rsid w:val="00E2266F"/>
    <w:rsid w:val="00E22C6B"/>
    <w:rsid w:val="00E23304"/>
    <w:rsid w:val="00E238F9"/>
    <w:rsid w:val="00E23BE2"/>
    <w:rsid w:val="00E23C46"/>
    <w:rsid w:val="00E23EBA"/>
    <w:rsid w:val="00E243EB"/>
    <w:rsid w:val="00E24797"/>
    <w:rsid w:val="00E24CEF"/>
    <w:rsid w:val="00E24D49"/>
    <w:rsid w:val="00E251D2"/>
    <w:rsid w:val="00E25716"/>
    <w:rsid w:val="00E26BEB"/>
    <w:rsid w:val="00E26F69"/>
    <w:rsid w:val="00E270D5"/>
    <w:rsid w:val="00E27659"/>
    <w:rsid w:val="00E27F60"/>
    <w:rsid w:val="00E306AB"/>
    <w:rsid w:val="00E30937"/>
    <w:rsid w:val="00E30FAC"/>
    <w:rsid w:val="00E30FFF"/>
    <w:rsid w:val="00E3115D"/>
    <w:rsid w:val="00E316DB"/>
    <w:rsid w:val="00E319B9"/>
    <w:rsid w:val="00E320C3"/>
    <w:rsid w:val="00E32DA2"/>
    <w:rsid w:val="00E34336"/>
    <w:rsid w:val="00E361B6"/>
    <w:rsid w:val="00E36BC9"/>
    <w:rsid w:val="00E377FA"/>
    <w:rsid w:val="00E40244"/>
    <w:rsid w:val="00E40BA8"/>
    <w:rsid w:val="00E40C35"/>
    <w:rsid w:val="00E43603"/>
    <w:rsid w:val="00E4423A"/>
    <w:rsid w:val="00E4692C"/>
    <w:rsid w:val="00E46DF9"/>
    <w:rsid w:val="00E50770"/>
    <w:rsid w:val="00E50AC1"/>
    <w:rsid w:val="00E50B69"/>
    <w:rsid w:val="00E514DA"/>
    <w:rsid w:val="00E5169C"/>
    <w:rsid w:val="00E51B27"/>
    <w:rsid w:val="00E52E8E"/>
    <w:rsid w:val="00E52FEE"/>
    <w:rsid w:val="00E53D6B"/>
    <w:rsid w:val="00E551CD"/>
    <w:rsid w:val="00E55D33"/>
    <w:rsid w:val="00E55FF5"/>
    <w:rsid w:val="00E566EE"/>
    <w:rsid w:val="00E57829"/>
    <w:rsid w:val="00E60287"/>
    <w:rsid w:val="00E602CB"/>
    <w:rsid w:val="00E60A40"/>
    <w:rsid w:val="00E616D4"/>
    <w:rsid w:val="00E61AA7"/>
    <w:rsid w:val="00E61F67"/>
    <w:rsid w:val="00E62A58"/>
    <w:rsid w:val="00E62D23"/>
    <w:rsid w:val="00E63422"/>
    <w:rsid w:val="00E63AC1"/>
    <w:rsid w:val="00E641EE"/>
    <w:rsid w:val="00E645F4"/>
    <w:rsid w:val="00E64D77"/>
    <w:rsid w:val="00E65EAE"/>
    <w:rsid w:val="00E713A3"/>
    <w:rsid w:val="00E713B3"/>
    <w:rsid w:val="00E715FB"/>
    <w:rsid w:val="00E7166D"/>
    <w:rsid w:val="00E71D5C"/>
    <w:rsid w:val="00E72594"/>
    <w:rsid w:val="00E72C91"/>
    <w:rsid w:val="00E74266"/>
    <w:rsid w:val="00E74331"/>
    <w:rsid w:val="00E74758"/>
    <w:rsid w:val="00E752E8"/>
    <w:rsid w:val="00E757DB"/>
    <w:rsid w:val="00E77630"/>
    <w:rsid w:val="00E77EC6"/>
    <w:rsid w:val="00E80C9E"/>
    <w:rsid w:val="00E81564"/>
    <w:rsid w:val="00E8178B"/>
    <w:rsid w:val="00E82247"/>
    <w:rsid w:val="00E82947"/>
    <w:rsid w:val="00E83192"/>
    <w:rsid w:val="00E834D5"/>
    <w:rsid w:val="00E840C6"/>
    <w:rsid w:val="00E84381"/>
    <w:rsid w:val="00E84BAE"/>
    <w:rsid w:val="00E84E00"/>
    <w:rsid w:val="00E864BC"/>
    <w:rsid w:val="00E867B7"/>
    <w:rsid w:val="00E87E12"/>
    <w:rsid w:val="00E90B2E"/>
    <w:rsid w:val="00E9352C"/>
    <w:rsid w:val="00E943FF"/>
    <w:rsid w:val="00E95762"/>
    <w:rsid w:val="00E96577"/>
    <w:rsid w:val="00E97025"/>
    <w:rsid w:val="00E97BCA"/>
    <w:rsid w:val="00EA001C"/>
    <w:rsid w:val="00EA0BA2"/>
    <w:rsid w:val="00EA18AE"/>
    <w:rsid w:val="00EA31B9"/>
    <w:rsid w:val="00EA32EC"/>
    <w:rsid w:val="00EA33FF"/>
    <w:rsid w:val="00EA3CFA"/>
    <w:rsid w:val="00EA3F38"/>
    <w:rsid w:val="00EA4D80"/>
    <w:rsid w:val="00EA5691"/>
    <w:rsid w:val="00EA69C2"/>
    <w:rsid w:val="00EB037B"/>
    <w:rsid w:val="00EB0977"/>
    <w:rsid w:val="00EB0EBE"/>
    <w:rsid w:val="00EB13C5"/>
    <w:rsid w:val="00EB2543"/>
    <w:rsid w:val="00EB2599"/>
    <w:rsid w:val="00EB28CA"/>
    <w:rsid w:val="00EB2E12"/>
    <w:rsid w:val="00EB3204"/>
    <w:rsid w:val="00EB3F7D"/>
    <w:rsid w:val="00EB49FA"/>
    <w:rsid w:val="00EB4C31"/>
    <w:rsid w:val="00EB5854"/>
    <w:rsid w:val="00EB625B"/>
    <w:rsid w:val="00EB6969"/>
    <w:rsid w:val="00EB764E"/>
    <w:rsid w:val="00EC0D0E"/>
    <w:rsid w:val="00EC1270"/>
    <w:rsid w:val="00EC17D1"/>
    <w:rsid w:val="00EC29F5"/>
    <w:rsid w:val="00EC32CD"/>
    <w:rsid w:val="00EC4D39"/>
    <w:rsid w:val="00EC568A"/>
    <w:rsid w:val="00EC5E10"/>
    <w:rsid w:val="00EC7813"/>
    <w:rsid w:val="00ED028E"/>
    <w:rsid w:val="00ED103E"/>
    <w:rsid w:val="00ED1470"/>
    <w:rsid w:val="00ED16D3"/>
    <w:rsid w:val="00ED1E50"/>
    <w:rsid w:val="00ED3459"/>
    <w:rsid w:val="00ED3769"/>
    <w:rsid w:val="00ED4C45"/>
    <w:rsid w:val="00ED4C7A"/>
    <w:rsid w:val="00ED525D"/>
    <w:rsid w:val="00ED55F1"/>
    <w:rsid w:val="00ED59A7"/>
    <w:rsid w:val="00ED5A6C"/>
    <w:rsid w:val="00ED682A"/>
    <w:rsid w:val="00ED70D4"/>
    <w:rsid w:val="00ED75FB"/>
    <w:rsid w:val="00ED798E"/>
    <w:rsid w:val="00EE01C1"/>
    <w:rsid w:val="00EE0CA0"/>
    <w:rsid w:val="00EE1705"/>
    <w:rsid w:val="00EE3490"/>
    <w:rsid w:val="00EE3CFA"/>
    <w:rsid w:val="00EE4046"/>
    <w:rsid w:val="00EE45BE"/>
    <w:rsid w:val="00EE6B33"/>
    <w:rsid w:val="00EE7480"/>
    <w:rsid w:val="00EF03F0"/>
    <w:rsid w:val="00EF0A7F"/>
    <w:rsid w:val="00EF12F9"/>
    <w:rsid w:val="00EF1CC7"/>
    <w:rsid w:val="00EF2A8B"/>
    <w:rsid w:val="00EF3A6A"/>
    <w:rsid w:val="00EF4E83"/>
    <w:rsid w:val="00EF5104"/>
    <w:rsid w:val="00EF74DB"/>
    <w:rsid w:val="00EF7630"/>
    <w:rsid w:val="00EF7F5D"/>
    <w:rsid w:val="00F029C6"/>
    <w:rsid w:val="00F0333B"/>
    <w:rsid w:val="00F03526"/>
    <w:rsid w:val="00F041C5"/>
    <w:rsid w:val="00F04D6F"/>
    <w:rsid w:val="00F05228"/>
    <w:rsid w:val="00F05E92"/>
    <w:rsid w:val="00F0668D"/>
    <w:rsid w:val="00F06E88"/>
    <w:rsid w:val="00F07EDC"/>
    <w:rsid w:val="00F07F37"/>
    <w:rsid w:val="00F10ED3"/>
    <w:rsid w:val="00F132D8"/>
    <w:rsid w:val="00F13DDE"/>
    <w:rsid w:val="00F14EAF"/>
    <w:rsid w:val="00F15237"/>
    <w:rsid w:val="00F178AC"/>
    <w:rsid w:val="00F17A43"/>
    <w:rsid w:val="00F2002C"/>
    <w:rsid w:val="00F200E6"/>
    <w:rsid w:val="00F20F93"/>
    <w:rsid w:val="00F221D9"/>
    <w:rsid w:val="00F2282C"/>
    <w:rsid w:val="00F239F4"/>
    <w:rsid w:val="00F23BA7"/>
    <w:rsid w:val="00F24218"/>
    <w:rsid w:val="00F24715"/>
    <w:rsid w:val="00F26019"/>
    <w:rsid w:val="00F262C3"/>
    <w:rsid w:val="00F2664D"/>
    <w:rsid w:val="00F269B3"/>
    <w:rsid w:val="00F26D0B"/>
    <w:rsid w:val="00F27506"/>
    <w:rsid w:val="00F30418"/>
    <w:rsid w:val="00F30DBA"/>
    <w:rsid w:val="00F30DCB"/>
    <w:rsid w:val="00F30DE0"/>
    <w:rsid w:val="00F319CC"/>
    <w:rsid w:val="00F31C51"/>
    <w:rsid w:val="00F3215E"/>
    <w:rsid w:val="00F3231F"/>
    <w:rsid w:val="00F33063"/>
    <w:rsid w:val="00F33654"/>
    <w:rsid w:val="00F34801"/>
    <w:rsid w:val="00F34B44"/>
    <w:rsid w:val="00F34D40"/>
    <w:rsid w:val="00F350EA"/>
    <w:rsid w:val="00F3526F"/>
    <w:rsid w:val="00F371EA"/>
    <w:rsid w:val="00F408DA"/>
    <w:rsid w:val="00F41558"/>
    <w:rsid w:val="00F416AE"/>
    <w:rsid w:val="00F41CC2"/>
    <w:rsid w:val="00F42F3C"/>
    <w:rsid w:val="00F4314B"/>
    <w:rsid w:val="00F43D32"/>
    <w:rsid w:val="00F452BE"/>
    <w:rsid w:val="00F45D64"/>
    <w:rsid w:val="00F46297"/>
    <w:rsid w:val="00F468B5"/>
    <w:rsid w:val="00F46DB9"/>
    <w:rsid w:val="00F46DC9"/>
    <w:rsid w:val="00F4747F"/>
    <w:rsid w:val="00F505F8"/>
    <w:rsid w:val="00F50703"/>
    <w:rsid w:val="00F50D07"/>
    <w:rsid w:val="00F51DE9"/>
    <w:rsid w:val="00F527C9"/>
    <w:rsid w:val="00F52BF6"/>
    <w:rsid w:val="00F52D73"/>
    <w:rsid w:val="00F52E01"/>
    <w:rsid w:val="00F554F2"/>
    <w:rsid w:val="00F55670"/>
    <w:rsid w:val="00F60012"/>
    <w:rsid w:val="00F611F2"/>
    <w:rsid w:val="00F61203"/>
    <w:rsid w:val="00F6125B"/>
    <w:rsid w:val="00F6168C"/>
    <w:rsid w:val="00F62522"/>
    <w:rsid w:val="00F627D4"/>
    <w:rsid w:val="00F6285D"/>
    <w:rsid w:val="00F63027"/>
    <w:rsid w:val="00F63291"/>
    <w:rsid w:val="00F6399B"/>
    <w:rsid w:val="00F64237"/>
    <w:rsid w:val="00F647C0"/>
    <w:rsid w:val="00F648D3"/>
    <w:rsid w:val="00F64A25"/>
    <w:rsid w:val="00F65834"/>
    <w:rsid w:val="00F658AA"/>
    <w:rsid w:val="00F6649F"/>
    <w:rsid w:val="00F66B6F"/>
    <w:rsid w:val="00F66F9B"/>
    <w:rsid w:val="00F67ED3"/>
    <w:rsid w:val="00F70F77"/>
    <w:rsid w:val="00F714B2"/>
    <w:rsid w:val="00F71C22"/>
    <w:rsid w:val="00F71F85"/>
    <w:rsid w:val="00F72634"/>
    <w:rsid w:val="00F744B8"/>
    <w:rsid w:val="00F74DA3"/>
    <w:rsid w:val="00F75599"/>
    <w:rsid w:val="00F75940"/>
    <w:rsid w:val="00F76AE0"/>
    <w:rsid w:val="00F76BDD"/>
    <w:rsid w:val="00F77FCE"/>
    <w:rsid w:val="00F8015E"/>
    <w:rsid w:val="00F806FE"/>
    <w:rsid w:val="00F81215"/>
    <w:rsid w:val="00F8154F"/>
    <w:rsid w:val="00F840C5"/>
    <w:rsid w:val="00F84430"/>
    <w:rsid w:val="00F85967"/>
    <w:rsid w:val="00F85CC6"/>
    <w:rsid w:val="00F86060"/>
    <w:rsid w:val="00F86227"/>
    <w:rsid w:val="00F867C3"/>
    <w:rsid w:val="00F87A1B"/>
    <w:rsid w:val="00F87CF0"/>
    <w:rsid w:val="00F90197"/>
    <w:rsid w:val="00F90402"/>
    <w:rsid w:val="00F90509"/>
    <w:rsid w:val="00F909A1"/>
    <w:rsid w:val="00F90A94"/>
    <w:rsid w:val="00F90C8D"/>
    <w:rsid w:val="00F913BA"/>
    <w:rsid w:val="00F91DFA"/>
    <w:rsid w:val="00F93966"/>
    <w:rsid w:val="00F93F76"/>
    <w:rsid w:val="00F95288"/>
    <w:rsid w:val="00F9791B"/>
    <w:rsid w:val="00F97A62"/>
    <w:rsid w:val="00FA04C4"/>
    <w:rsid w:val="00FA08B5"/>
    <w:rsid w:val="00FA0ABB"/>
    <w:rsid w:val="00FA0C61"/>
    <w:rsid w:val="00FA313D"/>
    <w:rsid w:val="00FA3D7E"/>
    <w:rsid w:val="00FA3F2A"/>
    <w:rsid w:val="00FA4193"/>
    <w:rsid w:val="00FA4DF0"/>
    <w:rsid w:val="00FA4E2B"/>
    <w:rsid w:val="00FA6905"/>
    <w:rsid w:val="00FA7A04"/>
    <w:rsid w:val="00FB1A07"/>
    <w:rsid w:val="00FB1B15"/>
    <w:rsid w:val="00FB2796"/>
    <w:rsid w:val="00FB29C3"/>
    <w:rsid w:val="00FB2AFC"/>
    <w:rsid w:val="00FB4163"/>
    <w:rsid w:val="00FB4E57"/>
    <w:rsid w:val="00FB6373"/>
    <w:rsid w:val="00FB7320"/>
    <w:rsid w:val="00FB7A39"/>
    <w:rsid w:val="00FB7E12"/>
    <w:rsid w:val="00FC0B34"/>
    <w:rsid w:val="00FC0E1D"/>
    <w:rsid w:val="00FC1D47"/>
    <w:rsid w:val="00FC2B78"/>
    <w:rsid w:val="00FC2BF0"/>
    <w:rsid w:val="00FC3DAB"/>
    <w:rsid w:val="00FC53DA"/>
    <w:rsid w:val="00FC5732"/>
    <w:rsid w:val="00FC7039"/>
    <w:rsid w:val="00FD0818"/>
    <w:rsid w:val="00FD0C0C"/>
    <w:rsid w:val="00FD1299"/>
    <w:rsid w:val="00FD16A9"/>
    <w:rsid w:val="00FD29B2"/>
    <w:rsid w:val="00FD3F05"/>
    <w:rsid w:val="00FD4BEF"/>
    <w:rsid w:val="00FD4D33"/>
    <w:rsid w:val="00FD4F6C"/>
    <w:rsid w:val="00FD6BEC"/>
    <w:rsid w:val="00FD6E15"/>
    <w:rsid w:val="00FD79CD"/>
    <w:rsid w:val="00FE2CBD"/>
    <w:rsid w:val="00FE3156"/>
    <w:rsid w:val="00FE3BF1"/>
    <w:rsid w:val="00FE4245"/>
    <w:rsid w:val="00FE4758"/>
    <w:rsid w:val="00FE487D"/>
    <w:rsid w:val="00FE5090"/>
    <w:rsid w:val="00FE52D9"/>
    <w:rsid w:val="00FE623A"/>
    <w:rsid w:val="00FE6C34"/>
    <w:rsid w:val="00FE6E8B"/>
    <w:rsid w:val="00FE70A1"/>
    <w:rsid w:val="00FF004E"/>
    <w:rsid w:val="00FF0E35"/>
    <w:rsid w:val="00FF0F4A"/>
    <w:rsid w:val="00FF186A"/>
    <w:rsid w:val="00FF1ACB"/>
    <w:rsid w:val="00FF24CB"/>
    <w:rsid w:val="00FF25FD"/>
    <w:rsid w:val="00FF45B5"/>
    <w:rsid w:val="00FF4AC7"/>
    <w:rsid w:val="00FF6A4F"/>
    <w:rsid w:val="00FF6CCE"/>
    <w:rsid w:val="00FF72D1"/>
    <w:rsid w:val="00FF78BF"/>
    <w:rsid w:val="00FF7A32"/>
    <w:rsid w:val="00FF7FC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C6867F"/>
  <w15:docId w15:val="{56550C03-58ED-614F-BCF7-9BABE0B3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link w:val="AbstractChar"/>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875290"/>
    <w:pPr>
      <w:numPr>
        <w:numId w:val="40"/>
      </w:numPr>
      <w:ind w:left="274" w:hanging="274"/>
    </w:pPr>
    <w:rPr>
      <w:rFonts w:ascii="Linux Libertine" w:eastAsia="Times New Roman" w:hAnsi="Linux Libertine" w:cs="Linux Libertine"/>
      <w:b/>
      <w:sz w:val="26"/>
      <w:szCs w:val="26"/>
      <w:lang w:val="en-US" w:eastAsia="zh-CN"/>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AF563A"/>
    <w:pPr>
      <w:spacing w:before="120"/>
    </w:pPr>
    <w:rPr>
      <w:rFonts w:ascii="Linux Libertine" w:eastAsiaTheme="minorHAnsi" w:hAnsi="Linux Libertine" w:cs="Linux Libertine"/>
      <w:b/>
      <w:sz w:val="28"/>
      <w:szCs w:val="22"/>
      <w:lang w:val="fr-FR" w:eastAsia="en-US"/>
      <w14:ligatures w14:val="standard"/>
    </w:rPr>
  </w:style>
  <w:style w:type="character" w:customStyle="1" w:styleId="AbsHeadChar">
    <w:name w:val="AbsHead Char"/>
    <w:basedOn w:val="DefaultParagraphFont"/>
    <w:link w:val="AbsHead"/>
    <w:rsid w:val="00AF563A"/>
    <w:rPr>
      <w:rFonts w:ascii="Linux Libertine" w:eastAsiaTheme="minorHAnsi" w:hAnsi="Linux Libertine" w:cs="Linux Libertine"/>
      <w:b/>
      <w:sz w:val="28"/>
      <w:szCs w:val="22"/>
      <w:lang w:val="fr-FR"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82247"/>
    <w:rPr>
      <w:color w:val="605E5C"/>
      <w:shd w:val="clear" w:color="auto" w:fill="E1DFDD"/>
    </w:rPr>
  </w:style>
  <w:style w:type="paragraph" w:customStyle="1" w:styleId="EndNoteBibliographyTitle">
    <w:name w:val="EndNote Bibliography Title"/>
    <w:basedOn w:val="Normal"/>
    <w:link w:val="EndNoteBibliographyTitleChar"/>
    <w:rsid w:val="00100A4D"/>
    <w:pPr>
      <w:jc w:val="center"/>
    </w:pPr>
    <w:rPr>
      <w:rFonts w:ascii="Abadi MT Condensed Extra Bold" w:hAnsi="Abadi MT Condensed Extra Bold" w:cs="Linux Libertine"/>
      <w:sz w:val="20"/>
    </w:rPr>
  </w:style>
  <w:style w:type="character" w:customStyle="1" w:styleId="AbstractChar">
    <w:name w:val="Abstract Char"/>
    <w:basedOn w:val="DefaultParagraphFont"/>
    <w:link w:val="Abstract"/>
    <w:rsid w:val="00100A4D"/>
    <w:rPr>
      <w:rFonts w:ascii="Linux Libertine" w:eastAsiaTheme="minorHAnsi" w:hAnsi="Linux Libertine" w:cstheme="minorBidi"/>
      <w:sz w:val="18"/>
      <w:szCs w:val="22"/>
      <w:lang w:val="en-US" w:eastAsia="en-US"/>
    </w:rPr>
  </w:style>
  <w:style w:type="character" w:customStyle="1" w:styleId="EndNoteBibliographyTitleChar">
    <w:name w:val="EndNote Bibliography Title Char"/>
    <w:basedOn w:val="AbstractChar"/>
    <w:link w:val="EndNoteBibliographyTitle"/>
    <w:rsid w:val="00100A4D"/>
    <w:rPr>
      <w:rFonts w:ascii="Abadi MT Condensed Extra Bold" w:eastAsiaTheme="minorHAnsi" w:hAnsi="Abadi MT Condensed Extra Bold" w:cs="Linux Libertine"/>
      <w:sz w:val="18"/>
      <w:szCs w:val="22"/>
      <w:lang w:val="en-US" w:eastAsia="en-US"/>
    </w:rPr>
  </w:style>
  <w:style w:type="paragraph" w:customStyle="1" w:styleId="EndNoteBibliography">
    <w:name w:val="EndNote Bibliography"/>
    <w:basedOn w:val="Normal"/>
    <w:link w:val="EndNoteBibliographyChar"/>
    <w:rsid w:val="00100A4D"/>
    <w:pPr>
      <w:spacing w:line="240" w:lineRule="auto"/>
    </w:pPr>
    <w:rPr>
      <w:rFonts w:ascii="Abadi MT Condensed Extra Bold" w:hAnsi="Abadi MT Condensed Extra Bold" w:cs="Linux Libertine"/>
      <w:sz w:val="20"/>
    </w:rPr>
  </w:style>
  <w:style w:type="character" w:customStyle="1" w:styleId="EndNoteBibliographyChar">
    <w:name w:val="EndNote Bibliography Char"/>
    <w:basedOn w:val="AbstractChar"/>
    <w:link w:val="EndNoteBibliography"/>
    <w:rsid w:val="00100A4D"/>
    <w:rPr>
      <w:rFonts w:ascii="Abadi MT Condensed Extra Bold" w:eastAsiaTheme="minorHAnsi" w:hAnsi="Abadi MT Condensed Extra Bold" w:cs="Linux Libertine"/>
      <w:sz w:val="18"/>
      <w:szCs w:val="22"/>
      <w:lang w:val="en-US" w:eastAsia="en-US"/>
    </w:rPr>
  </w:style>
  <w:style w:type="table" w:styleId="GridTable1Light">
    <w:name w:val="Grid Table 1 Light"/>
    <w:basedOn w:val="TableNormal"/>
    <w:uiPriority w:val="46"/>
    <w:rsid w:val="005F1AF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F1AF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F1A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783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3434623">
      <w:bodyDiv w:val="1"/>
      <w:marLeft w:val="0"/>
      <w:marRight w:val="0"/>
      <w:marTop w:val="0"/>
      <w:marBottom w:val="0"/>
      <w:divBdr>
        <w:top w:val="none" w:sz="0" w:space="0" w:color="auto"/>
        <w:left w:val="none" w:sz="0" w:space="0" w:color="auto"/>
        <w:bottom w:val="none" w:sz="0" w:space="0" w:color="auto"/>
        <w:right w:val="none" w:sz="0" w:space="0" w:color="auto"/>
      </w:divBdr>
    </w:div>
    <w:div w:id="124616225">
      <w:bodyDiv w:val="1"/>
      <w:marLeft w:val="0"/>
      <w:marRight w:val="0"/>
      <w:marTop w:val="0"/>
      <w:marBottom w:val="0"/>
      <w:divBdr>
        <w:top w:val="none" w:sz="0" w:space="0" w:color="auto"/>
        <w:left w:val="none" w:sz="0" w:space="0" w:color="auto"/>
        <w:bottom w:val="none" w:sz="0" w:space="0" w:color="auto"/>
        <w:right w:val="none" w:sz="0" w:space="0" w:color="auto"/>
      </w:divBdr>
    </w:div>
    <w:div w:id="161432604">
      <w:bodyDiv w:val="1"/>
      <w:marLeft w:val="0"/>
      <w:marRight w:val="0"/>
      <w:marTop w:val="0"/>
      <w:marBottom w:val="0"/>
      <w:divBdr>
        <w:top w:val="none" w:sz="0" w:space="0" w:color="auto"/>
        <w:left w:val="none" w:sz="0" w:space="0" w:color="auto"/>
        <w:bottom w:val="none" w:sz="0" w:space="0" w:color="auto"/>
        <w:right w:val="none" w:sz="0" w:space="0" w:color="auto"/>
      </w:divBdr>
    </w:div>
    <w:div w:id="3019298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7606423">
      <w:bodyDiv w:val="1"/>
      <w:marLeft w:val="0"/>
      <w:marRight w:val="0"/>
      <w:marTop w:val="0"/>
      <w:marBottom w:val="0"/>
      <w:divBdr>
        <w:top w:val="none" w:sz="0" w:space="0" w:color="auto"/>
        <w:left w:val="none" w:sz="0" w:space="0" w:color="auto"/>
        <w:bottom w:val="none" w:sz="0" w:space="0" w:color="auto"/>
        <w:right w:val="none" w:sz="0" w:space="0" w:color="auto"/>
      </w:divBdr>
      <w:divsChild>
        <w:div w:id="294795332">
          <w:marLeft w:val="0"/>
          <w:marRight w:val="0"/>
          <w:marTop w:val="0"/>
          <w:marBottom w:val="0"/>
          <w:divBdr>
            <w:top w:val="none" w:sz="0" w:space="0" w:color="auto"/>
            <w:left w:val="none" w:sz="0" w:space="0" w:color="auto"/>
            <w:bottom w:val="none" w:sz="0" w:space="0" w:color="auto"/>
            <w:right w:val="none" w:sz="0" w:space="0" w:color="auto"/>
          </w:divBdr>
          <w:divsChild>
            <w:div w:id="1875922927">
              <w:marLeft w:val="0"/>
              <w:marRight w:val="0"/>
              <w:marTop w:val="0"/>
              <w:marBottom w:val="0"/>
              <w:divBdr>
                <w:top w:val="none" w:sz="0" w:space="0" w:color="auto"/>
                <w:left w:val="none" w:sz="0" w:space="0" w:color="auto"/>
                <w:bottom w:val="none" w:sz="0" w:space="0" w:color="auto"/>
                <w:right w:val="none" w:sz="0" w:space="0" w:color="auto"/>
              </w:divBdr>
              <w:divsChild>
                <w:div w:id="12191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100961">
      <w:bodyDiv w:val="1"/>
      <w:marLeft w:val="0"/>
      <w:marRight w:val="0"/>
      <w:marTop w:val="0"/>
      <w:marBottom w:val="0"/>
      <w:divBdr>
        <w:top w:val="none" w:sz="0" w:space="0" w:color="auto"/>
        <w:left w:val="none" w:sz="0" w:space="0" w:color="auto"/>
        <w:bottom w:val="none" w:sz="0" w:space="0" w:color="auto"/>
        <w:right w:val="none" w:sz="0" w:space="0" w:color="auto"/>
      </w:divBdr>
    </w:div>
    <w:div w:id="483475003">
      <w:bodyDiv w:val="1"/>
      <w:marLeft w:val="0"/>
      <w:marRight w:val="0"/>
      <w:marTop w:val="0"/>
      <w:marBottom w:val="0"/>
      <w:divBdr>
        <w:top w:val="none" w:sz="0" w:space="0" w:color="auto"/>
        <w:left w:val="none" w:sz="0" w:space="0" w:color="auto"/>
        <w:bottom w:val="none" w:sz="0" w:space="0" w:color="auto"/>
        <w:right w:val="none" w:sz="0" w:space="0" w:color="auto"/>
      </w:divBdr>
      <w:divsChild>
        <w:div w:id="2032610555">
          <w:marLeft w:val="0"/>
          <w:marRight w:val="0"/>
          <w:marTop w:val="0"/>
          <w:marBottom w:val="0"/>
          <w:divBdr>
            <w:top w:val="none" w:sz="0" w:space="0" w:color="auto"/>
            <w:left w:val="none" w:sz="0" w:space="0" w:color="auto"/>
            <w:bottom w:val="none" w:sz="0" w:space="0" w:color="auto"/>
            <w:right w:val="none" w:sz="0" w:space="0" w:color="auto"/>
          </w:divBdr>
          <w:divsChild>
            <w:div w:id="1481461315">
              <w:marLeft w:val="0"/>
              <w:marRight w:val="0"/>
              <w:marTop w:val="0"/>
              <w:marBottom w:val="0"/>
              <w:divBdr>
                <w:top w:val="none" w:sz="0" w:space="0" w:color="auto"/>
                <w:left w:val="none" w:sz="0" w:space="0" w:color="auto"/>
                <w:bottom w:val="none" w:sz="0" w:space="0" w:color="auto"/>
                <w:right w:val="none" w:sz="0" w:space="0" w:color="auto"/>
              </w:divBdr>
              <w:divsChild>
                <w:div w:id="409697891">
                  <w:marLeft w:val="0"/>
                  <w:marRight w:val="0"/>
                  <w:marTop w:val="0"/>
                  <w:marBottom w:val="0"/>
                  <w:divBdr>
                    <w:top w:val="none" w:sz="0" w:space="0" w:color="auto"/>
                    <w:left w:val="none" w:sz="0" w:space="0" w:color="auto"/>
                    <w:bottom w:val="none" w:sz="0" w:space="0" w:color="auto"/>
                    <w:right w:val="none" w:sz="0" w:space="0" w:color="auto"/>
                  </w:divBdr>
                  <w:divsChild>
                    <w:div w:id="20819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88120965">
      <w:bodyDiv w:val="1"/>
      <w:marLeft w:val="0"/>
      <w:marRight w:val="0"/>
      <w:marTop w:val="0"/>
      <w:marBottom w:val="0"/>
      <w:divBdr>
        <w:top w:val="none" w:sz="0" w:space="0" w:color="auto"/>
        <w:left w:val="none" w:sz="0" w:space="0" w:color="auto"/>
        <w:bottom w:val="none" w:sz="0" w:space="0" w:color="auto"/>
        <w:right w:val="none" w:sz="0" w:space="0" w:color="auto"/>
      </w:divBdr>
    </w:div>
    <w:div w:id="637761761">
      <w:bodyDiv w:val="1"/>
      <w:marLeft w:val="0"/>
      <w:marRight w:val="0"/>
      <w:marTop w:val="0"/>
      <w:marBottom w:val="0"/>
      <w:divBdr>
        <w:top w:val="none" w:sz="0" w:space="0" w:color="auto"/>
        <w:left w:val="none" w:sz="0" w:space="0" w:color="auto"/>
        <w:bottom w:val="none" w:sz="0" w:space="0" w:color="auto"/>
        <w:right w:val="none" w:sz="0" w:space="0" w:color="auto"/>
      </w:divBdr>
    </w:div>
    <w:div w:id="64451072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55389890">
      <w:bodyDiv w:val="1"/>
      <w:marLeft w:val="0"/>
      <w:marRight w:val="0"/>
      <w:marTop w:val="0"/>
      <w:marBottom w:val="0"/>
      <w:divBdr>
        <w:top w:val="none" w:sz="0" w:space="0" w:color="auto"/>
        <w:left w:val="none" w:sz="0" w:space="0" w:color="auto"/>
        <w:bottom w:val="none" w:sz="0" w:space="0" w:color="auto"/>
        <w:right w:val="none" w:sz="0" w:space="0" w:color="auto"/>
      </w:divBdr>
    </w:div>
    <w:div w:id="856888548">
      <w:bodyDiv w:val="1"/>
      <w:marLeft w:val="0"/>
      <w:marRight w:val="0"/>
      <w:marTop w:val="0"/>
      <w:marBottom w:val="0"/>
      <w:divBdr>
        <w:top w:val="none" w:sz="0" w:space="0" w:color="auto"/>
        <w:left w:val="none" w:sz="0" w:space="0" w:color="auto"/>
        <w:bottom w:val="none" w:sz="0" w:space="0" w:color="auto"/>
        <w:right w:val="none" w:sz="0" w:space="0" w:color="auto"/>
      </w:divBdr>
    </w:div>
    <w:div w:id="917785837">
      <w:bodyDiv w:val="1"/>
      <w:marLeft w:val="0"/>
      <w:marRight w:val="0"/>
      <w:marTop w:val="0"/>
      <w:marBottom w:val="0"/>
      <w:divBdr>
        <w:top w:val="none" w:sz="0" w:space="0" w:color="auto"/>
        <w:left w:val="none" w:sz="0" w:space="0" w:color="auto"/>
        <w:bottom w:val="none" w:sz="0" w:space="0" w:color="auto"/>
        <w:right w:val="none" w:sz="0" w:space="0" w:color="auto"/>
      </w:divBdr>
    </w:div>
    <w:div w:id="92577071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0130055">
      <w:bodyDiv w:val="1"/>
      <w:marLeft w:val="0"/>
      <w:marRight w:val="0"/>
      <w:marTop w:val="0"/>
      <w:marBottom w:val="0"/>
      <w:divBdr>
        <w:top w:val="none" w:sz="0" w:space="0" w:color="auto"/>
        <w:left w:val="none" w:sz="0" w:space="0" w:color="auto"/>
        <w:bottom w:val="none" w:sz="0" w:space="0" w:color="auto"/>
        <w:right w:val="none" w:sz="0" w:space="0" w:color="auto"/>
      </w:divBdr>
    </w:div>
    <w:div w:id="1077022889">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96653118">
      <w:bodyDiv w:val="1"/>
      <w:marLeft w:val="0"/>
      <w:marRight w:val="0"/>
      <w:marTop w:val="0"/>
      <w:marBottom w:val="0"/>
      <w:divBdr>
        <w:top w:val="none" w:sz="0" w:space="0" w:color="auto"/>
        <w:left w:val="none" w:sz="0" w:space="0" w:color="auto"/>
        <w:bottom w:val="none" w:sz="0" w:space="0" w:color="auto"/>
        <w:right w:val="none" w:sz="0" w:space="0" w:color="auto"/>
      </w:divBdr>
      <w:divsChild>
        <w:div w:id="784345603">
          <w:marLeft w:val="0"/>
          <w:marRight w:val="0"/>
          <w:marTop w:val="0"/>
          <w:marBottom w:val="0"/>
          <w:divBdr>
            <w:top w:val="none" w:sz="0" w:space="0" w:color="auto"/>
            <w:left w:val="none" w:sz="0" w:space="0" w:color="auto"/>
            <w:bottom w:val="none" w:sz="0" w:space="0" w:color="auto"/>
            <w:right w:val="none" w:sz="0" w:space="0" w:color="auto"/>
          </w:divBdr>
          <w:divsChild>
            <w:div w:id="1523787586">
              <w:marLeft w:val="0"/>
              <w:marRight w:val="0"/>
              <w:marTop w:val="0"/>
              <w:marBottom w:val="0"/>
              <w:divBdr>
                <w:top w:val="none" w:sz="0" w:space="0" w:color="auto"/>
                <w:left w:val="none" w:sz="0" w:space="0" w:color="auto"/>
                <w:bottom w:val="none" w:sz="0" w:space="0" w:color="auto"/>
                <w:right w:val="none" w:sz="0" w:space="0" w:color="auto"/>
              </w:divBdr>
              <w:divsChild>
                <w:div w:id="19723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28245">
      <w:bodyDiv w:val="1"/>
      <w:marLeft w:val="0"/>
      <w:marRight w:val="0"/>
      <w:marTop w:val="0"/>
      <w:marBottom w:val="0"/>
      <w:divBdr>
        <w:top w:val="none" w:sz="0" w:space="0" w:color="auto"/>
        <w:left w:val="none" w:sz="0" w:space="0" w:color="auto"/>
        <w:bottom w:val="none" w:sz="0" w:space="0" w:color="auto"/>
        <w:right w:val="none" w:sz="0" w:space="0" w:color="auto"/>
      </w:divBdr>
    </w:div>
    <w:div w:id="1244952600">
      <w:bodyDiv w:val="1"/>
      <w:marLeft w:val="0"/>
      <w:marRight w:val="0"/>
      <w:marTop w:val="0"/>
      <w:marBottom w:val="0"/>
      <w:divBdr>
        <w:top w:val="none" w:sz="0" w:space="0" w:color="auto"/>
        <w:left w:val="none" w:sz="0" w:space="0" w:color="auto"/>
        <w:bottom w:val="none" w:sz="0" w:space="0" w:color="auto"/>
        <w:right w:val="none" w:sz="0" w:space="0" w:color="auto"/>
      </w:divBdr>
    </w:div>
    <w:div w:id="136204975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5563517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776900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18463">
      <w:bodyDiv w:val="1"/>
      <w:marLeft w:val="0"/>
      <w:marRight w:val="0"/>
      <w:marTop w:val="0"/>
      <w:marBottom w:val="0"/>
      <w:divBdr>
        <w:top w:val="none" w:sz="0" w:space="0" w:color="auto"/>
        <w:left w:val="none" w:sz="0" w:space="0" w:color="auto"/>
        <w:bottom w:val="none" w:sz="0" w:space="0" w:color="auto"/>
        <w:right w:val="none" w:sz="0" w:space="0" w:color="auto"/>
      </w:divBdr>
    </w:div>
    <w:div w:id="1717044813">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364037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57638430">
      <w:bodyDiv w:val="1"/>
      <w:marLeft w:val="0"/>
      <w:marRight w:val="0"/>
      <w:marTop w:val="0"/>
      <w:marBottom w:val="0"/>
      <w:divBdr>
        <w:top w:val="none" w:sz="0" w:space="0" w:color="auto"/>
        <w:left w:val="none" w:sz="0" w:space="0" w:color="auto"/>
        <w:bottom w:val="none" w:sz="0" w:space="0" w:color="auto"/>
        <w:right w:val="none" w:sz="0" w:space="0" w:color="auto"/>
      </w:divBdr>
      <w:divsChild>
        <w:div w:id="2119762293">
          <w:marLeft w:val="0"/>
          <w:marRight w:val="0"/>
          <w:marTop w:val="0"/>
          <w:marBottom w:val="0"/>
          <w:divBdr>
            <w:top w:val="none" w:sz="0" w:space="0" w:color="auto"/>
            <w:left w:val="none" w:sz="0" w:space="0" w:color="auto"/>
            <w:bottom w:val="none" w:sz="0" w:space="0" w:color="auto"/>
            <w:right w:val="none" w:sz="0" w:space="0" w:color="auto"/>
          </w:divBdr>
          <w:divsChild>
            <w:div w:id="1358234968">
              <w:marLeft w:val="0"/>
              <w:marRight w:val="0"/>
              <w:marTop w:val="0"/>
              <w:marBottom w:val="0"/>
              <w:divBdr>
                <w:top w:val="none" w:sz="0" w:space="0" w:color="auto"/>
                <w:left w:val="none" w:sz="0" w:space="0" w:color="auto"/>
                <w:bottom w:val="none" w:sz="0" w:space="0" w:color="auto"/>
                <w:right w:val="none" w:sz="0" w:space="0" w:color="auto"/>
              </w:divBdr>
              <w:divsChild>
                <w:div w:id="2142192620">
                  <w:marLeft w:val="0"/>
                  <w:marRight w:val="0"/>
                  <w:marTop w:val="0"/>
                  <w:marBottom w:val="0"/>
                  <w:divBdr>
                    <w:top w:val="none" w:sz="0" w:space="0" w:color="auto"/>
                    <w:left w:val="none" w:sz="0" w:space="0" w:color="auto"/>
                    <w:bottom w:val="none" w:sz="0" w:space="0" w:color="auto"/>
                    <w:right w:val="none" w:sz="0" w:space="0" w:color="auto"/>
                  </w:divBdr>
                  <w:divsChild>
                    <w:div w:id="10976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36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rojecteuclid.org:443/euclid.aos/10162182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ncbi.nlm.nih.gov/pubmed/20385727"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7F6B2DF-921C-BB45-81E1-6658FB52A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30</TotalTime>
  <Pages>10</Pages>
  <Words>3772</Words>
  <Characters>21505</Characters>
  <Application>Microsoft Office Word</Application>
  <DocSecurity>0</DocSecurity>
  <Lines>179</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25227</CharactersWithSpaces>
  <SharedDoc>false</SharedDoc>
  <HLinks>
    <vt:vector size="12" baseType="variant">
      <vt:variant>
        <vt:i4>2162751</vt:i4>
      </vt:variant>
      <vt:variant>
        <vt:i4>33</vt:i4>
      </vt:variant>
      <vt:variant>
        <vt:i4>0</vt:i4>
      </vt:variant>
      <vt:variant>
        <vt:i4>5</vt:i4>
      </vt:variant>
      <vt:variant>
        <vt:lpwstr>https://projecteuclid.org/euclid.aos/1016218223</vt:lpwstr>
      </vt:variant>
      <vt:variant>
        <vt:lpwstr/>
      </vt:variant>
      <vt:variant>
        <vt:i4>393309</vt:i4>
      </vt:variant>
      <vt:variant>
        <vt:i4>30</vt:i4>
      </vt:variant>
      <vt:variant>
        <vt:i4>0</vt:i4>
      </vt:variant>
      <vt:variant>
        <vt:i4>5</vt:i4>
      </vt:variant>
      <vt:variant>
        <vt:lpwstr>https://www.ncbi.nlm.nih.gov/pubmed/20385727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Mo, Kai</cp:lastModifiedBy>
  <cp:revision>266</cp:revision>
  <cp:lastPrinted>2018-05-22T11:24:00Z</cp:lastPrinted>
  <dcterms:created xsi:type="dcterms:W3CDTF">2019-04-12T16:06:00Z</dcterms:created>
  <dcterms:modified xsi:type="dcterms:W3CDTF">2019-04-13T07:28:00Z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