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28FD0" w14:textId="77777777" w:rsidR="00044E9C" w:rsidRPr="00044E9C" w:rsidRDefault="00044E9C" w:rsidP="00044E9C">
      <w:pPr>
        <w:spacing w:after="0" w:line="240" w:lineRule="auto"/>
        <w:rPr>
          <w:rFonts w:eastAsia="Times New Roman" w:cstheme="minorHAnsi"/>
        </w:rPr>
      </w:pPr>
      <w:r w:rsidRPr="00044E9C">
        <w:rPr>
          <w:rFonts w:eastAsia="Times New Roman" w:cstheme="minorHAnsi"/>
        </w:rPr>
        <w:t>Dear Sea History Magazine team:</w:t>
      </w:r>
    </w:p>
    <w:p w14:paraId="7D7405CF" w14:textId="49ACAC43" w:rsidR="00044E9C" w:rsidRDefault="00044E9C" w:rsidP="00DC26FA">
      <w:pPr>
        <w:spacing w:after="0" w:line="240" w:lineRule="auto"/>
        <w:ind w:firstLine="720"/>
        <w:rPr>
          <w:rFonts w:ascii="Calibri" w:eastAsia="Times New Roman" w:hAnsi="Calibri" w:cs="Calibri"/>
        </w:rPr>
      </w:pPr>
      <w:r w:rsidRPr="00044E9C">
        <w:rPr>
          <w:rFonts w:ascii="Calibri" w:eastAsia="Times New Roman" w:hAnsi="Calibri" w:cs="Calibri"/>
        </w:rPr>
        <w:t xml:space="preserve">My name is Mark Kardash, and I am an undergraduate college student with great interest in all things maritime. I became intrigued by your </w:t>
      </w:r>
      <w:r w:rsidR="00793F4B">
        <w:rPr>
          <w:rFonts w:ascii="Calibri" w:eastAsia="Times New Roman" w:hAnsi="Calibri" w:cs="Calibri"/>
        </w:rPr>
        <w:t>magazine</w:t>
      </w:r>
      <w:r w:rsidRPr="00044E9C">
        <w:rPr>
          <w:rFonts w:ascii="Calibri" w:eastAsia="Times New Roman" w:hAnsi="Calibri" w:cs="Calibri"/>
        </w:rPr>
        <w:t xml:space="preserve"> after reading the article "On Watch-</w:t>
      </w:r>
      <w:r w:rsidRPr="00044E9C">
        <w:rPr>
          <w:rFonts w:ascii="Calibri" w:eastAsia="Times New Roman" w:hAnsi="Calibri" w:cs="Calibri"/>
          <w:i/>
          <w:iCs/>
        </w:rPr>
        <w:t>SS United States</w:t>
      </w:r>
      <w:r w:rsidRPr="00044E9C">
        <w:rPr>
          <w:rFonts w:ascii="Calibri" w:eastAsia="Times New Roman" w:hAnsi="Calibri" w:cs="Calibri"/>
        </w:rPr>
        <w:t xml:space="preserve"> Engineer Bob Sturm Still Serving the Big U". Seeing the detail with which the author describes</w:t>
      </w:r>
      <w:r>
        <w:rPr>
          <w:rFonts w:ascii="Calibri" w:eastAsia="Times New Roman" w:hAnsi="Calibri" w:cs="Calibri"/>
        </w:rPr>
        <w:t xml:space="preserve"> Mr. Sturm’s adventures aboard the Big U, I thought you</w:t>
      </w:r>
      <w:r w:rsidR="00793F4B">
        <w:rPr>
          <w:rFonts w:ascii="Calibri" w:eastAsia="Times New Roman" w:hAnsi="Calibri" w:cs="Calibri"/>
        </w:rPr>
        <w:t xml:space="preserve"> </w:t>
      </w:r>
      <w:r>
        <w:rPr>
          <w:rFonts w:ascii="Calibri" w:eastAsia="Times New Roman" w:hAnsi="Calibri" w:cs="Calibri"/>
        </w:rPr>
        <w:t xml:space="preserve">may be interested in </w:t>
      </w:r>
      <w:r w:rsidR="00DC26FA">
        <w:rPr>
          <w:rFonts w:ascii="Calibri" w:eastAsia="Times New Roman" w:hAnsi="Calibri" w:cs="Calibri"/>
        </w:rPr>
        <w:t xml:space="preserve">my own article, which concerns an American effort to “resurrect” the infamous </w:t>
      </w:r>
      <w:r w:rsidR="00DC26FA" w:rsidRPr="00DC26FA">
        <w:rPr>
          <w:rFonts w:ascii="Calibri" w:eastAsia="Times New Roman" w:hAnsi="Calibri" w:cs="Calibri"/>
          <w:i/>
          <w:iCs/>
        </w:rPr>
        <w:t>RMS Titanic</w:t>
      </w:r>
      <w:r w:rsidR="00B56E92">
        <w:rPr>
          <w:rFonts w:ascii="Calibri" w:eastAsia="Times New Roman" w:hAnsi="Calibri" w:cs="Calibri"/>
        </w:rPr>
        <w:t>.</w:t>
      </w:r>
    </w:p>
    <w:p w14:paraId="35F9A073" w14:textId="5AFC4230" w:rsidR="00DC26FA" w:rsidRDefault="00722796" w:rsidP="00DC26FA">
      <w:pPr>
        <w:ind w:firstLine="720"/>
      </w:pPr>
      <w:r>
        <w:t xml:space="preserve">Titled </w:t>
      </w:r>
      <w:r w:rsidR="00793F4B">
        <w:t>“</w:t>
      </w:r>
      <w:r w:rsidR="0070051E" w:rsidRPr="0070051E">
        <w:rPr>
          <w:i/>
          <w:iCs/>
        </w:rPr>
        <w:t xml:space="preserve">Titan: </w:t>
      </w:r>
      <w:r w:rsidR="0070051E" w:rsidRPr="00793F4B">
        <w:t>A Ship Honoring Titanic…While Fighting Global Poverty</w:t>
      </w:r>
      <w:r w:rsidR="00793F4B">
        <w:t>”</w:t>
      </w:r>
      <w:r w:rsidR="0070051E">
        <w:t xml:space="preserve">, it </w:t>
      </w:r>
      <w:r w:rsidR="00DC26FA">
        <w:t xml:space="preserve">explores the plan of American businessman Joseph Ricker to build a true, working ocean liner with the name </w:t>
      </w:r>
      <w:r w:rsidR="00DC26FA" w:rsidRPr="005852E3">
        <w:rPr>
          <w:i/>
          <w:iCs/>
        </w:rPr>
        <w:t>Titan</w:t>
      </w:r>
      <w:r w:rsidR="00DC26FA">
        <w:rPr>
          <w:i/>
          <w:iCs/>
        </w:rPr>
        <w:t xml:space="preserve">. </w:t>
      </w:r>
      <w:r w:rsidR="00DC26FA">
        <w:t xml:space="preserve">Though not an exact replica of the </w:t>
      </w:r>
      <w:r w:rsidR="00DC26FA" w:rsidRPr="005852E3">
        <w:rPr>
          <w:i/>
          <w:iCs/>
        </w:rPr>
        <w:t>Titanic</w:t>
      </w:r>
      <w:r w:rsidR="00DC26FA">
        <w:t xml:space="preserve">, Ricker promises that his </w:t>
      </w:r>
      <w:r w:rsidR="009E7DEE">
        <w:t xml:space="preserve">non-profit </w:t>
      </w:r>
      <w:r w:rsidR="00DC26FA">
        <w:t>company, the SS Titan Foundation, will honor the infamous ship in spirit</w:t>
      </w:r>
      <w:r w:rsidR="00793F4B">
        <w:t xml:space="preserve">. </w:t>
      </w:r>
      <w:r w:rsidR="00DC26FA" w:rsidRPr="00793F4B">
        <w:rPr>
          <w:i/>
          <w:iCs/>
        </w:rPr>
        <w:t>Titan’s</w:t>
      </w:r>
      <w:r w:rsidR="00DC26FA">
        <w:t xml:space="preserve"> design draw</w:t>
      </w:r>
      <w:r w:rsidR="00793F4B">
        <w:t>s</w:t>
      </w:r>
      <w:r w:rsidR="00DC26FA">
        <w:t xml:space="preserve"> inspiration from both the doomed liner, and other vessels from the golden age of transatlantic travel, giving her an elegant 1930’s look.</w:t>
      </w:r>
    </w:p>
    <w:p w14:paraId="48CE628D" w14:textId="5128717B" w:rsidR="00DC26FA" w:rsidRDefault="00DC26FA" w:rsidP="00DC26FA">
      <w:pPr>
        <w:ind w:firstLine="720"/>
      </w:pPr>
      <w:r>
        <w:t xml:space="preserve">The story will discuss details revealed by Mr. Ricker himself during my interview with him, and also delve </w:t>
      </w:r>
      <w:r w:rsidR="00B56E92">
        <w:t>into</w:t>
      </w:r>
      <w:r>
        <w:t xml:space="preserve"> the most noble aspect of the project: The cause. As Mr. Ricker has said, instead of filling the pockets of investors, the costs from Titan’s operations will go towards helping the world’s impoverished and ailing children, making her a “Messenger of Goodwill” for the world.</w:t>
      </w:r>
    </w:p>
    <w:p w14:paraId="7787BAD7" w14:textId="0192BBA4" w:rsidR="00872BE1" w:rsidRDefault="00872BE1" w:rsidP="00DC26FA">
      <w:pPr>
        <w:ind w:firstLine="720"/>
      </w:pPr>
      <w:r>
        <w:t xml:space="preserve">The magazine’s audience will also be able to enjoy details like the backstory of the idea behind the Titan project, the difficulties faced by the entrepreneur so far, the Foundation’s steps for the future, and the liner’s potential sailing date. This will all be accompanied by quotes from Mr. Ricker himself, giving it accuracy. </w:t>
      </w:r>
      <w:r w:rsidR="0070051E">
        <w:t>The article is a little over 1300 words in length.</w:t>
      </w:r>
    </w:p>
    <w:p w14:paraId="025D2A61" w14:textId="2C627E5D" w:rsidR="00B56E92" w:rsidRDefault="00B56E92" w:rsidP="00DC26FA">
      <w:pPr>
        <w:ind w:firstLine="720"/>
      </w:pPr>
      <w:r>
        <w:t xml:space="preserve">I believe a well-respected magazine like yours has nothing to lose, and much to gain, from having such an article published, as you will have the chance to cover a potential milestone of maritime history. </w:t>
      </w:r>
      <w:r w:rsidR="009E7DEE">
        <w:t>Please reply if interested, so I can send you the piece.</w:t>
      </w:r>
    </w:p>
    <w:p w14:paraId="78B68235" w14:textId="77777777" w:rsidR="009E7DEE" w:rsidRDefault="009E7DEE" w:rsidP="009E7DEE">
      <w:pPr>
        <w:ind w:firstLine="720"/>
      </w:pPr>
      <w:r>
        <w:t>Thank you very much for considering my pitch,</w:t>
      </w:r>
    </w:p>
    <w:p w14:paraId="0CAE2684" w14:textId="410A6BFB" w:rsidR="009E7DEE" w:rsidRDefault="009E7DEE" w:rsidP="009E7DEE">
      <w:pPr>
        <w:ind w:firstLine="720"/>
      </w:pPr>
      <w:r>
        <w:t xml:space="preserve">Mark Kardash </w:t>
      </w:r>
    </w:p>
    <w:p w14:paraId="47DD6109" w14:textId="1E8304B0" w:rsidR="00EF5F1E" w:rsidRDefault="00EF5F1E" w:rsidP="009E7DEE">
      <w:pPr>
        <w:ind w:firstLine="720"/>
      </w:pPr>
      <w:hyperlink r:id="rId4" w:history="1">
        <w:r w:rsidRPr="00470F7D">
          <w:rPr>
            <w:rStyle w:val="Hyperlink"/>
          </w:rPr>
          <w:t>rmsqueenofscots@gmail.com</w:t>
        </w:r>
      </w:hyperlink>
    </w:p>
    <w:p w14:paraId="5E4B7EAF" w14:textId="77777777" w:rsidR="00EF5F1E" w:rsidRPr="005852E3" w:rsidRDefault="00EF5F1E" w:rsidP="009E7DEE">
      <w:pPr>
        <w:ind w:firstLine="720"/>
      </w:pPr>
    </w:p>
    <w:p w14:paraId="59967985" w14:textId="77777777" w:rsidR="009E7DEE" w:rsidRDefault="009E7DEE" w:rsidP="00DC26FA">
      <w:pPr>
        <w:ind w:firstLine="720"/>
      </w:pPr>
    </w:p>
    <w:p w14:paraId="65C4478C" w14:textId="77777777" w:rsidR="00DC26FA" w:rsidRPr="00044E9C" w:rsidRDefault="00DC26FA" w:rsidP="00DC26FA">
      <w:pPr>
        <w:spacing w:after="0" w:line="240" w:lineRule="auto"/>
        <w:ind w:firstLine="720"/>
        <w:rPr>
          <w:rFonts w:ascii="Times New Roman" w:eastAsia="Times New Roman" w:hAnsi="Times New Roman" w:cs="Times New Roman"/>
          <w:sz w:val="24"/>
          <w:szCs w:val="24"/>
        </w:rPr>
      </w:pPr>
    </w:p>
    <w:p w14:paraId="52DDCA82" w14:textId="77777777" w:rsidR="001D0C21" w:rsidRDefault="00EF5F1E"/>
    <w:sectPr w:rsidR="001D0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E9C"/>
    <w:rsid w:val="00044E9C"/>
    <w:rsid w:val="0070051E"/>
    <w:rsid w:val="00722796"/>
    <w:rsid w:val="00793F4B"/>
    <w:rsid w:val="00872BE1"/>
    <w:rsid w:val="00985173"/>
    <w:rsid w:val="009E7DEE"/>
    <w:rsid w:val="00B56E92"/>
    <w:rsid w:val="00DC26FA"/>
    <w:rsid w:val="00E34F3A"/>
    <w:rsid w:val="00EF5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4979C"/>
  <w15:chartTrackingRefBased/>
  <w15:docId w15:val="{D4455E40-0786-4AE0-BC3D-31F25724C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5F1E"/>
    <w:rPr>
      <w:color w:val="0563C1" w:themeColor="hyperlink"/>
      <w:u w:val="single"/>
    </w:rPr>
  </w:style>
  <w:style w:type="character" w:styleId="UnresolvedMention">
    <w:name w:val="Unresolved Mention"/>
    <w:basedOn w:val="DefaultParagraphFont"/>
    <w:uiPriority w:val="99"/>
    <w:semiHidden/>
    <w:unhideWhenUsed/>
    <w:rsid w:val="00EF5F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567491">
      <w:bodyDiv w:val="1"/>
      <w:marLeft w:val="0"/>
      <w:marRight w:val="0"/>
      <w:marTop w:val="0"/>
      <w:marBottom w:val="0"/>
      <w:divBdr>
        <w:top w:val="none" w:sz="0" w:space="0" w:color="auto"/>
        <w:left w:val="none" w:sz="0" w:space="0" w:color="auto"/>
        <w:bottom w:val="none" w:sz="0" w:space="0" w:color="auto"/>
        <w:right w:val="none" w:sz="0" w:space="0" w:color="auto"/>
      </w:divBdr>
      <w:divsChild>
        <w:div w:id="575284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msqueenofscot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Kardash</dc:creator>
  <cp:keywords/>
  <dc:description/>
  <cp:lastModifiedBy>Mark Kardash</cp:lastModifiedBy>
  <cp:revision>4</cp:revision>
  <dcterms:created xsi:type="dcterms:W3CDTF">2021-12-31T17:17:00Z</dcterms:created>
  <dcterms:modified xsi:type="dcterms:W3CDTF">2021-12-31T18:15:00Z</dcterms:modified>
</cp:coreProperties>
</file>