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2FCF" w14:textId="5CB15164" w:rsidR="00656EB5" w:rsidRDefault="00CD3737">
      <w:pPr>
        <w:rPr>
          <w:rFonts w:ascii="Times New Roman" w:hAnsi="Times New Roman" w:cs="Times New Roman"/>
          <w:sz w:val="24"/>
          <w:szCs w:val="24"/>
        </w:rPr>
      </w:pPr>
      <w:r w:rsidRPr="00915CFE">
        <w:rPr>
          <w:rFonts w:ascii="Times New Roman" w:hAnsi="Times New Roman" w:cs="Times New Roman"/>
          <w:sz w:val="24"/>
          <w:szCs w:val="24"/>
        </w:rPr>
        <w:t xml:space="preserve">Our cleanup initiative will </w:t>
      </w:r>
      <w:r w:rsidR="00915CFE" w:rsidRPr="00915CFE">
        <w:rPr>
          <w:rFonts w:ascii="Times New Roman" w:hAnsi="Times New Roman" w:cs="Times New Roman"/>
          <w:sz w:val="24"/>
          <w:szCs w:val="24"/>
        </w:rPr>
        <w:t xml:space="preserve">involve volunteers and members of our association. </w:t>
      </w:r>
    </w:p>
    <w:p w14:paraId="198C4A23" w14:textId="1344AE7C" w:rsidR="00797449" w:rsidRPr="00915CFE" w:rsidRDefault="00797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conducted on and between July 5</w:t>
      </w:r>
      <w:r w:rsidRPr="007974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 and July 1</w:t>
      </w:r>
      <w:r w:rsidR="00AE12F9">
        <w:rPr>
          <w:rFonts w:ascii="Times New Roman" w:hAnsi="Times New Roman" w:cs="Times New Roman"/>
          <w:sz w:val="24"/>
          <w:szCs w:val="24"/>
        </w:rPr>
        <w:t>9</w:t>
      </w:r>
      <w:r w:rsidRPr="007974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2021.</w:t>
      </w:r>
    </w:p>
    <w:p w14:paraId="7C5BFA2B" w14:textId="4C884BCE" w:rsidR="00915CFE" w:rsidRDefault="00915C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5CFE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individual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ca</w:t>
      </w:r>
      <w:r w:rsidRPr="00915CFE">
        <w:rPr>
          <w:rFonts w:ascii="Times New Roman" w:hAnsi="Times New Roman" w:cs="Times New Roman"/>
          <w:sz w:val="24"/>
          <w:szCs w:val="24"/>
        </w:rPr>
        <w:t>rrying a plastic bag, in which they will place all of the waste they collect.</w:t>
      </w:r>
    </w:p>
    <w:p w14:paraId="4560FFA7" w14:textId="1242BC67" w:rsidR="00915CFE" w:rsidRDefault="0091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 individual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wearing gloves.</w:t>
      </w:r>
    </w:p>
    <w:p w14:paraId="254265C1" w14:textId="3C9AABC9" w:rsidR="00AD6BDA" w:rsidRDefault="00AD6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volunteers will split into groups of six.</w:t>
      </w:r>
    </w:p>
    <w:p w14:paraId="231A0A74" w14:textId="390FD091" w:rsidR="00AD6BDA" w:rsidRDefault="00AD6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group will be led by one of our members (Thus, six volunteers plus one member in each group).</w:t>
      </w:r>
    </w:p>
    <w:p w14:paraId="418D1B9F" w14:textId="53E9BA43" w:rsidR="00915CFE" w:rsidRDefault="0091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cleanup session will last from </w:t>
      </w:r>
      <w:r w:rsidR="00AE12F9">
        <w:rPr>
          <w:rFonts w:ascii="Times New Roman" w:hAnsi="Times New Roman" w:cs="Times New Roman"/>
          <w:sz w:val="24"/>
          <w:szCs w:val="24"/>
        </w:rPr>
        <w:t>9:00</w:t>
      </w:r>
      <w:r>
        <w:rPr>
          <w:rFonts w:ascii="Times New Roman" w:hAnsi="Times New Roman" w:cs="Times New Roman"/>
          <w:sz w:val="24"/>
          <w:szCs w:val="24"/>
        </w:rPr>
        <w:t xml:space="preserve"> AM to </w:t>
      </w:r>
      <w:r w:rsidR="008358ED">
        <w:rPr>
          <w:rFonts w:ascii="Times New Roman" w:hAnsi="Times New Roman" w:cs="Times New Roman"/>
          <w:sz w:val="24"/>
          <w:szCs w:val="24"/>
        </w:rPr>
        <w:t>3</w:t>
      </w:r>
      <w:r w:rsidR="00E26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PM, although volunteers will be permitted to stay for as long as they wish.</w:t>
      </w:r>
    </w:p>
    <w:p w14:paraId="44351B85" w14:textId="04C5A301" w:rsidR="00AD6BDA" w:rsidRDefault="00AD6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groups will begin the cleaning process at Barclay Rd.</w:t>
      </w:r>
    </w:p>
    <w:p w14:paraId="2D0B22FA" w14:textId="58E7DC70" w:rsidR="00AD6BDA" w:rsidRDefault="00AD6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will</w:t>
      </w:r>
      <w:r w:rsidR="00841B2D">
        <w:rPr>
          <w:rFonts w:ascii="Times New Roman" w:hAnsi="Times New Roman" w:cs="Times New Roman"/>
          <w:sz w:val="24"/>
          <w:szCs w:val="24"/>
        </w:rPr>
        <w:t xml:space="preserve"> make a 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B2D">
        <w:rPr>
          <w:rFonts w:ascii="Times New Roman" w:hAnsi="Times New Roman" w:cs="Times New Roman"/>
          <w:sz w:val="24"/>
          <w:szCs w:val="24"/>
        </w:rPr>
        <w:t>to Goldsboro Rd, taking over the cleaning process there.</w:t>
      </w:r>
    </w:p>
    <w:p w14:paraId="5200A754" w14:textId="050D377D" w:rsidR="00841B2D" w:rsidRDefault="00841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group will take over cleaning at Maple Ln.</w:t>
      </w:r>
    </w:p>
    <w:p w14:paraId="671671D4" w14:textId="60131F11" w:rsidR="00841B2D" w:rsidRDefault="00841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cleaning will be taking place at 2-hour intervals</w:t>
      </w:r>
      <w:r w:rsidR="00E26E1E">
        <w:rPr>
          <w:rFonts w:ascii="Times New Roman" w:hAnsi="Times New Roman" w:cs="Times New Roman"/>
          <w:sz w:val="24"/>
          <w:szCs w:val="24"/>
        </w:rPr>
        <w:t>, with 3 breaks lasting 30 minutes each. These will begin at 9:30 AM, 12:00 PM, and 2:30 PM.</w:t>
      </w:r>
      <w:r w:rsidR="00AE12F9">
        <w:rPr>
          <w:rFonts w:ascii="Times New Roman" w:hAnsi="Times New Roman" w:cs="Times New Roman"/>
          <w:sz w:val="24"/>
          <w:szCs w:val="24"/>
        </w:rPr>
        <w:t xml:space="preserve"> Last half hour will be optional. </w:t>
      </w:r>
    </w:p>
    <w:p w14:paraId="1551AB99" w14:textId="1FA026E6" w:rsidR="00E26E1E" w:rsidRDefault="00E26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12 PM, the participants will be permitted to have a small snack (At their own expense).</w:t>
      </w:r>
    </w:p>
    <w:p w14:paraId="2E222B90" w14:textId="3731CCB8" w:rsidR="00E26E1E" w:rsidRDefault="00E26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collected waste will be delivered by our members (on foot) to the Barclay Town Hall. </w:t>
      </w:r>
    </w:p>
    <w:p w14:paraId="0C878EAE" w14:textId="2B67FA51" w:rsidR="00E26E1E" w:rsidRDefault="00E26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Barclay Town Hall, they will be driven by trucks to the appropriate waste disposal facilities. </w:t>
      </w:r>
    </w:p>
    <w:p w14:paraId="4EFAC24D" w14:textId="287DCC4D" w:rsidR="00E220FC" w:rsidRDefault="00797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 will not be required to participate for the entire span of 14 days.</w:t>
      </w:r>
    </w:p>
    <w:p w14:paraId="7D1360B7" w14:textId="60F6E3B3" w:rsidR="00797449" w:rsidRDefault="00797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shelters or tents needed. Participants will be allowed to sit on benches.</w:t>
      </w:r>
    </w:p>
    <w:p w14:paraId="27ECD02A" w14:textId="74F3FB54" w:rsidR="00B54154" w:rsidRDefault="00797449" w:rsidP="00B54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program, surveys will be handed </w:t>
      </w:r>
      <w:r w:rsidR="007B51E6">
        <w:rPr>
          <w:rFonts w:ascii="Times New Roman" w:hAnsi="Times New Roman" w:cs="Times New Roman"/>
          <w:sz w:val="24"/>
          <w:szCs w:val="24"/>
        </w:rPr>
        <w:t>out to residents, with questions about their feelings before, during, and after the cleanup.</w:t>
      </w:r>
    </w:p>
    <w:p w14:paraId="4EFDB59C" w14:textId="77777777" w:rsidR="003B4C7C" w:rsidRDefault="003B4C7C" w:rsidP="00B54154">
      <w:pPr>
        <w:rPr>
          <w:rFonts w:ascii="Times New Roman" w:hAnsi="Times New Roman" w:cs="Times New Roman"/>
          <w:sz w:val="24"/>
          <w:szCs w:val="24"/>
        </w:rPr>
      </w:pPr>
    </w:p>
    <w:p w14:paraId="261C5C1A" w14:textId="77777777" w:rsidR="00B54154" w:rsidRDefault="00B54154" w:rsidP="00B541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6559CD" w14:textId="4487E370" w:rsidR="00AF36D0" w:rsidRPr="00B54154" w:rsidRDefault="003B4C7C" w:rsidP="003B4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Amazon Brand-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Multipurpose Drawstring Trash Bags: </w:t>
      </w:r>
      <w:r w:rsidR="00AF36D0" w:rsidRPr="00B54154">
        <w:rPr>
          <w:rFonts w:ascii="Times New Roman" w:hAnsi="Times New Roman" w:cs="Times New Roman"/>
          <w:sz w:val="24"/>
          <w:szCs w:val="24"/>
        </w:rPr>
        <w:t>$9.99X28= $</w:t>
      </w:r>
      <w:r w:rsidR="00AF36D0" w:rsidRPr="00B5415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279.72</w:t>
      </w:r>
    </w:p>
    <w:p w14:paraId="5889C99A" w14:textId="77777777" w:rsidR="003B4C7C" w:rsidRDefault="003B4C7C" w:rsidP="003B4C7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1616DF" w14:textId="77777777" w:rsidR="003B4C7C" w:rsidRDefault="003B4C7C" w:rsidP="003B4C7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2B9912" w14:textId="21CAF58C" w:rsidR="00AF36D0" w:rsidRDefault="003B4C7C" w:rsidP="003B4C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MCR Safety 641OSC Double-Dipped PVC Jersey Lined Sandpaper Finish </w:t>
      </w:r>
      <w:r w:rsidR="001C722A">
        <w:rPr>
          <w:rFonts w:ascii="Times New Roman" w:hAnsi="Times New Roman" w:cs="Times New Roman"/>
          <w:sz w:val="24"/>
          <w:szCs w:val="24"/>
        </w:rPr>
        <w:t>$6.88X28=$165.12</w:t>
      </w:r>
    </w:p>
    <w:p w14:paraId="023AAD2B" w14:textId="2011EBAB" w:rsidR="00524429" w:rsidRDefault="00524429" w:rsidP="005244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818"/>
        <w:gridCol w:w="1710"/>
        <w:gridCol w:w="1713"/>
        <w:gridCol w:w="1747"/>
        <w:gridCol w:w="2362"/>
      </w:tblGrid>
      <w:tr w:rsidR="005A26BD" w14:paraId="5AFEA3A4" w14:textId="77777777" w:rsidTr="005A26BD">
        <w:tc>
          <w:tcPr>
            <w:tcW w:w="1870" w:type="dxa"/>
          </w:tcPr>
          <w:p w14:paraId="095FE7C1" w14:textId="341033C3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Budget Item</w:t>
            </w:r>
          </w:p>
        </w:tc>
        <w:tc>
          <w:tcPr>
            <w:tcW w:w="1870" w:type="dxa"/>
          </w:tcPr>
          <w:p w14:paraId="3F4A9CCC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items</w:t>
            </w:r>
          </w:p>
        </w:tc>
        <w:tc>
          <w:tcPr>
            <w:tcW w:w="1870" w:type="dxa"/>
          </w:tcPr>
          <w:p w14:paraId="2C6E151A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per item</w:t>
            </w:r>
          </w:p>
        </w:tc>
        <w:tc>
          <w:tcPr>
            <w:tcW w:w="1870" w:type="dxa"/>
          </w:tcPr>
          <w:p w14:paraId="162C5BDE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cash Cost</w:t>
            </w:r>
          </w:p>
        </w:tc>
        <w:tc>
          <w:tcPr>
            <w:tcW w:w="1870" w:type="dxa"/>
          </w:tcPr>
          <w:p w14:paraId="3ECD09D2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A26BD" w14:paraId="322F9046" w14:textId="77777777" w:rsidTr="005A26BD">
        <w:tc>
          <w:tcPr>
            <w:tcW w:w="1870" w:type="dxa"/>
          </w:tcPr>
          <w:p w14:paraId="75D8A90F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Amazon Brand-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Multipurpose Drawstring Trash Bags</w:t>
            </w:r>
          </w:p>
        </w:tc>
        <w:tc>
          <w:tcPr>
            <w:tcW w:w="1870" w:type="dxa"/>
          </w:tcPr>
          <w:p w14:paraId="13DAA687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0" w:type="dxa"/>
          </w:tcPr>
          <w:p w14:paraId="4633491B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154"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1870" w:type="dxa"/>
          </w:tcPr>
          <w:p w14:paraId="38887643" w14:textId="77777777" w:rsidR="005A26BD" w:rsidRPr="00B54154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15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B54154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279.72</w:t>
            </w:r>
          </w:p>
          <w:p w14:paraId="662DBFEE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428F444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Amazon</w:t>
            </w:r>
          </w:p>
        </w:tc>
      </w:tr>
      <w:tr w:rsidR="005A26BD" w14:paraId="05C3C593" w14:textId="77777777" w:rsidTr="005A26BD">
        <w:tc>
          <w:tcPr>
            <w:tcW w:w="1870" w:type="dxa"/>
          </w:tcPr>
          <w:p w14:paraId="65BE906A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 Safety 641OSC Double-Dipped PVC Jersey Lined Sandpaper Finish</w:t>
            </w:r>
          </w:p>
        </w:tc>
        <w:tc>
          <w:tcPr>
            <w:tcW w:w="1870" w:type="dxa"/>
          </w:tcPr>
          <w:p w14:paraId="5AB71B2E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0" w:type="dxa"/>
          </w:tcPr>
          <w:p w14:paraId="3D9AAA66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$6.88</w:t>
            </w:r>
          </w:p>
        </w:tc>
        <w:tc>
          <w:tcPr>
            <w:tcW w:w="1870" w:type="dxa"/>
          </w:tcPr>
          <w:p w14:paraId="7187DA1A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$165.12</w:t>
            </w:r>
          </w:p>
        </w:tc>
        <w:tc>
          <w:tcPr>
            <w:tcW w:w="1870" w:type="dxa"/>
          </w:tcPr>
          <w:p w14:paraId="03C7097D" w14:textId="77777777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Amazon</w:t>
            </w:r>
          </w:p>
        </w:tc>
      </w:tr>
      <w:tr w:rsidR="005A26BD" w14:paraId="41F7731C" w14:textId="77777777" w:rsidTr="005A26BD">
        <w:tc>
          <w:tcPr>
            <w:tcW w:w="1870" w:type="dxa"/>
          </w:tcPr>
          <w:p w14:paraId="0E282DDE" w14:textId="452F2A7B" w:rsidR="005A26BD" w:rsidRDefault="005A26BD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Flyers </w:t>
            </w:r>
            <w:r w:rsidR="005772B8">
              <w:rPr>
                <w:rFonts w:ascii="Times New Roman" w:hAnsi="Times New Roman" w:cs="Times New Roman"/>
                <w:sz w:val="24"/>
                <w:szCs w:val="24"/>
              </w:rPr>
              <w:t>for Surveys</w:t>
            </w:r>
          </w:p>
        </w:tc>
        <w:tc>
          <w:tcPr>
            <w:tcW w:w="1870" w:type="dxa"/>
          </w:tcPr>
          <w:p w14:paraId="367465E1" w14:textId="13D36CE2" w:rsidR="005A26BD" w:rsidRDefault="005772B8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0" w:type="dxa"/>
          </w:tcPr>
          <w:p w14:paraId="2A75467A" w14:textId="14C287C7" w:rsidR="005A26BD" w:rsidRDefault="005772B8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$0.50</w:t>
            </w:r>
          </w:p>
        </w:tc>
        <w:tc>
          <w:tcPr>
            <w:tcW w:w="1870" w:type="dxa"/>
          </w:tcPr>
          <w:p w14:paraId="701D72B6" w14:textId="40D9EBAF" w:rsidR="005A26BD" w:rsidRDefault="005772B8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</w:t>
            </w:r>
          </w:p>
        </w:tc>
        <w:tc>
          <w:tcPr>
            <w:tcW w:w="1870" w:type="dxa"/>
          </w:tcPr>
          <w:p w14:paraId="7878FA24" w14:textId="04A6DF9E" w:rsidR="005772B8" w:rsidRDefault="005772B8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hyperlink r:id="rId4" w:history="1">
              <w:r w:rsidRPr="0022092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www.officedepot.com</w:t>
              </w:r>
            </w:hyperlink>
          </w:p>
          <w:p w14:paraId="34C69964" w14:textId="56E05DBD" w:rsidR="005772B8" w:rsidRDefault="005772B8" w:rsidP="005A2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8AB691" w14:textId="77777777" w:rsidR="00524429" w:rsidRDefault="00524429" w:rsidP="00524429">
      <w:pPr>
        <w:rPr>
          <w:rFonts w:ascii="Times New Roman" w:hAnsi="Times New Roman" w:cs="Times New Roman"/>
          <w:sz w:val="24"/>
          <w:szCs w:val="24"/>
        </w:rPr>
      </w:pPr>
    </w:p>
    <w:p w14:paraId="53B59F4B" w14:textId="77777777" w:rsidR="001C722A" w:rsidRPr="00AF36D0" w:rsidRDefault="001C722A" w:rsidP="003B4C7C">
      <w:pPr>
        <w:jc w:val="right"/>
        <w:rPr>
          <w:rFonts w:ascii="Times New Roman" w:hAnsi="Times New Roman" w:cs="Times New Roman"/>
          <w:sz w:val="24"/>
          <w:szCs w:val="24"/>
        </w:rPr>
      </w:pPr>
    </w:p>
    <w:bookmarkStart w:id="0" w:name="_MON_1681053086"/>
    <w:bookmarkEnd w:id="0"/>
    <w:p w14:paraId="3877B0A1" w14:textId="5BA47DF8" w:rsidR="000620D2" w:rsidRDefault="00AC5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910" w:dyaOrig="890" w14:anchorId="7CF8A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2" type="#_x0000_t75" style="width:474.5pt;height:45pt" o:ole="">
            <v:imagedata r:id="rId5" o:title=""/>
          </v:shape>
          <o:OLEObject Type="Embed" ProgID="Excel.Sheet.12" ShapeID="_x0000_i1262" DrawAspect="Content" ObjectID="_1681063834" r:id="rId6"/>
        </w:object>
      </w:r>
      <w:r w:rsidR="000620D2">
        <w:rPr>
          <w:rFonts w:ascii="Times New Roman" w:hAnsi="Times New Roman" w:cs="Times New Roman"/>
          <w:sz w:val="24"/>
          <w:szCs w:val="24"/>
        </w:rPr>
        <w:br w:type="page"/>
      </w:r>
    </w:p>
    <w:p w14:paraId="57B9E5DA" w14:textId="77777777" w:rsidR="000620D2" w:rsidRDefault="000620D2">
      <w:pPr>
        <w:rPr>
          <w:rFonts w:ascii="Times New Roman" w:hAnsi="Times New Roman" w:cs="Times New Roman"/>
          <w:sz w:val="24"/>
          <w:szCs w:val="24"/>
        </w:rPr>
      </w:pPr>
    </w:p>
    <w:p w14:paraId="68A139D2" w14:textId="5F818848" w:rsidR="000620D2" w:rsidRDefault="000620D2" w:rsidP="00062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Budg</w:t>
      </w:r>
      <w:proofErr w:type="spellEnd"/>
    </w:p>
    <w:p w14:paraId="0C341C09" w14:textId="1090AB32" w:rsidR="000620D2" w:rsidRDefault="000620D2" w:rsidP="000D6E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1" w:name="_Hlk70444933"/>
      <w:r>
        <w:rPr>
          <w:rFonts w:ascii="Times New Roman" w:hAnsi="Times New Roman" w:cs="Times New Roman"/>
          <w:sz w:val="24"/>
          <w:szCs w:val="24"/>
        </w:rPr>
        <w:t xml:space="preserve">In determining our total budget for this project, we first calculated how many people would be participating in it. The conclusion was reached that, since there would be a total of 7 people in each group, four roads would be cleaned, there would be a need of 28 people in total. This means that we would need 28 pairs of gloves, and 28 sanitation bags. A single pair of </w:t>
      </w:r>
      <w:r w:rsidR="00BB0987">
        <w:rPr>
          <w:rFonts w:ascii="Times New Roman" w:hAnsi="Times New Roman" w:cs="Times New Roman"/>
          <w:sz w:val="24"/>
          <w:szCs w:val="24"/>
        </w:rPr>
        <w:t xml:space="preserve">MCR Safety 641OSC Double-Dipped PVC Jersey Lined Sandpaper Finish gloves costs $6.88 on Amazon.com. Multiplying this by 28 gives us $279.72. A single </w:t>
      </w:r>
      <w:proofErr w:type="gramStart"/>
      <w:r w:rsidR="00BB0987">
        <w:rPr>
          <w:rFonts w:ascii="Times New Roman" w:hAnsi="Times New Roman" w:cs="Times New Roman"/>
          <w:sz w:val="24"/>
          <w:szCs w:val="24"/>
        </w:rPr>
        <w:t>30 gallon</w:t>
      </w:r>
      <w:proofErr w:type="gramEnd"/>
      <w:r w:rsidR="00BB0987">
        <w:rPr>
          <w:rFonts w:ascii="Times New Roman" w:hAnsi="Times New Roman" w:cs="Times New Roman"/>
          <w:sz w:val="24"/>
          <w:szCs w:val="24"/>
        </w:rPr>
        <w:t xml:space="preserve"> Amazon Brand- </w:t>
      </w:r>
      <w:proofErr w:type="spellStart"/>
      <w:r w:rsidR="00BB0987">
        <w:rPr>
          <w:rFonts w:ascii="Times New Roman" w:hAnsi="Times New Roman" w:cs="Times New Roman"/>
          <w:sz w:val="24"/>
          <w:szCs w:val="24"/>
        </w:rPr>
        <w:t>Solimo</w:t>
      </w:r>
      <w:proofErr w:type="spellEnd"/>
      <w:r w:rsidR="00BB0987">
        <w:rPr>
          <w:rFonts w:ascii="Times New Roman" w:hAnsi="Times New Roman" w:cs="Times New Roman"/>
          <w:sz w:val="24"/>
          <w:szCs w:val="24"/>
        </w:rPr>
        <w:t xml:space="preserve"> Multipurpose Drawstring Trash Bag costs $9.99 on the same website, bringing a total of 28x$9.99= $165.12. </w:t>
      </w:r>
      <w:r w:rsidR="005772B8">
        <w:rPr>
          <w:rFonts w:ascii="Times New Roman" w:hAnsi="Times New Roman" w:cs="Times New Roman"/>
          <w:sz w:val="24"/>
          <w:szCs w:val="24"/>
        </w:rPr>
        <w:t xml:space="preserve">Finally, according to </w:t>
      </w:r>
      <w:hyperlink r:id="rId7" w:history="1">
        <w:r w:rsidR="005772B8" w:rsidRPr="00220928">
          <w:rPr>
            <w:rStyle w:val="Hyperlink"/>
            <w:rFonts w:ascii="Times New Roman" w:hAnsi="Times New Roman" w:cs="Times New Roman"/>
            <w:sz w:val="24"/>
            <w:szCs w:val="24"/>
          </w:rPr>
          <w:t>www.officedepot.com</w:t>
        </w:r>
      </w:hyperlink>
      <w:r w:rsidR="005772B8">
        <w:rPr>
          <w:rFonts w:ascii="Times New Roman" w:hAnsi="Times New Roman" w:cs="Times New Roman"/>
          <w:sz w:val="24"/>
          <w:szCs w:val="24"/>
        </w:rPr>
        <w:t>, the printing of the surveys we intend to distribute will cost $0.50 each, which, multiplied by 28, will cost $14.</w:t>
      </w:r>
      <w:r w:rsidR="000D6E70">
        <w:rPr>
          <w:rFonts w:ascii="Times New Roman" w:hAnsi="Times New Roman" w:cs="Times New Roman"/>
          <w:sz w:val="24"/>
          <w:szCs w:val="24"/>
        </w:rPr>
        <w:t xml:space="preserve"> The questions for these surveys will be based on Baltimore Sun articles about the consequences of dirty neighborhoods. After careful analysis of our plans, we </w:t>
      </w:r>
      <w:proofErr w:type="gramStart"/>
      <w:r w:rsidR="000D6E70">
        <w:rPr>
          <w:rFonts w:ascii="Times New Roman" w:hAnsi="Times New Roman" w:cs="Times New Roman"/>
          <w:sz w:val="24"/>
          <w:szCs w:val="24"/>
        </w:rPr>
        <w:t>came to the conclusion</w:t>
      </w:r>
      <w:proofErr w:type="gramEnd"/>
      <w:r w:rsidR="000D6E70">
        <w:rPr>
          <w:rFonts w:ascii="Times New Roman" w:hAnsi="Times New Roman" w:cs="Times New Roman"/>
          <w:sz w:val="24"/>
          <w:szCs w:val="24"/>
        </w:rPr>
        <w:t xml:space="preserve"> that t</w:t>
      </w:r>
      <w:r w:rsidR="00BB0987">
        <w:rPr>
          <w:rFonts w:ascii="Times New Roman" w:hAnsi="Times New Roman" w:cs="Times New Roman"/>
          <w:sz w:val="24"/>
          <w:szCs w:val="24"/>
        </w:rPr>
        <w:t>he total budget of these purchases is $279.72+$165.12</w:t>
      </w:r>
      <w:r w:rsidR="005772B8">
        <w:rPr>
          <w:rFonts w:ascii="Times New Roman" w:hAnsi="Times New Roman" w:cs="Times New Roman"/>
          <w:sz w:val="24"/>
          <w:szCs w:val="24"/>
        </w:rPr>
        <w:t>+$14</w:t>
      </w:r>
      <w:r w:rsidR="00BB0987">
        <w:rPr>
          <w:rFonts w:ascii="Times New Roman" w:hAnsi="Times New Roman" w:cs="Times New Roman"/>
          <w:sz w:val="24"/>
          <w:szCs w:val="24"/>
        </w:rPr>
        <w:t>= $4</w:t>
      </w:r>
      <w:r w:rsidR="005772B8">
        <w:rPr>
          <w:rFonts w:ascii="Times New Roman" w:hAnsi="Times New Roman" w:cs="Times New Roman"/>
          <w:sz w:val="24"/>
          <w:szCs w:val="24"/>
        </w:rPr>
        <w:t>58</w:t>
      </w:r>
      <w:r w:rsidR="00BB0987">
        <w:rPr>
          <w:rFonts w:ascii="Times New Roman" w:hAnsi="Times New Roman" w:cs="Times New Roman"/>
          <w:sz w:val="24"/>
          <w:szCs w:val="24"/>
        </w:rPr>
        <w:t>.88</w:t>
      </w:r>
      <w:r w:rsidR="009D7AAE">
        <w:rPr>
          <w:rFonts w:ascii="Times New Roman" w:hAnsi="Times New Roman" w:cs="Times New Roman"/>
          <w:sz w:val="24"/>
          <w:szCs w:val="24"/>
        </w:rPr>
        <w:t>.</w:t>
      </w:r>
      <w:r w:rsidR="000D6E70">
        <w:rPr>
          <w:rFonts w:ascii="Times New Roman" w:hAnsi="Times New Roman" w:cs="Times New Roman"/>
          <w:sz w:val="24"/>
          <w:szCs w:val="24"/>
        </w:rPr>
        <w:t xml:space="preserve"> </w:t>
      </w:r>
      <w:r w:rsidR="009D7AAE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8DE7493" w14:textId="77777777" w:rsidR="00915CFE" w:rsidRPr="00915CFE" w:rsidRDefault="00915CFE" w:rsidP="00062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15CFE" w:rsidRPr="0091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37"/>
    <w:rsid w:val="000620D2"/>
    <w:rsid w:val="000D6E70"/>
    <w:rsid w:val="001C722A"/>
    <w:rsid w:val="003B4C7C"/>
    <w:rsid w:val="00524429"/>
    <w:rsid w:val="00542BF6"/>
    <w:rsid w:val="00553600"/>
    <w:rsid w:val="005772B8"/>
    <w:rsid w:val="005A26BD"/>
    <w:rsid w:val="00656EB5"/>
    <w:rsid w:val="006A0A3A"/>
    <w:rsid w:val="00797449"/>
    <w:rsid w:val="007B51E6"/>
    <w:rsid w:val="00827B2B"/>
    <w:rsid w:val="008358ED"/>
    <w:rsid w:val="00841B2D"/>
    <w:rsid w:val="00915CFE"/>
    <w:rsid w:val="00985173"/>
    <w:rsid w:val="009D7AAE"/>
    <w:rsid w:val="00AC5EBF"/>
    <w:rsid w:val="00AD6BDA"/>
    <w:rsid w:val="00AE12F9"/>
    <w:rsid w:val="00AF36D0"/>
    <w:rsid w:val="00B54154"/>
    <w:rsid w:val="00BB0987"/>
    <w:rsid w:val="00CA5DC7"/>
    <w:rsid w:val="00CD3737"/>
    <w:rsid w:val="00E220FC"/>
    <w:rsid w:val="00E26E1E"/>
    <w:rsid w:val="00E34F3A"/>
    <w:rsid w:val="00E63F1D"/>
    <w:rsid w:val="00F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5128"/>
  <w15:chartTrackingRefBased/>
  <w15:docId w15:val="{5B6A269C-2904-4C80-B91E-4933C53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B54154"/>
  </w:style>
  <w:style w:type="table" w:styleId="TableGrid">
    <w:name w:val="Table Grid"/>
    <w:basedOn w:val="TableNormal"/>
    <w:uiPriority w:val="39"/>
    <w:rsid w:val="0052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fficedepo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hyperlink" Target="http://www.officedepo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6</cp:revision>
  <dcterms:created xsi:type="dcterms:W3CDTF">2021-04-21T20:46:00Z</dcterms:created>
  <dcterms:modified xsi:type="dcterms:W3CDTF">2021-04-28T01:23:00Z</dcterms:modified>
</cp:coreProperties>
</file>