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2424A" w14:textId="6FF996FA" w:rsidR="00CA5AEB" w:rsidRDefault="00CA5AEB">
      <w:pPr>
        <w:rPr>
          <w:rFonts w:ascii="Times New Roman" w:hAnsi="Times New Roman" w:cs="Times New Roman"/>
          <w:b/>
          <w:bCs/>
          <w:sz w:val="24"/>
          <w:szCs w:val="24"/>
        </w:rPr>
      </w:pPr>
      <w:r>
        <w:rPr>
          <w:noProof/>
        </w:rPr>
        <w:drawing>
          <wp:inline distT="0" distB="0" distL="0" distR="0" wp14:anchorId="5521E549" wp14:editId="0ABF05F6">
            <wp:extent cx="5429250" cy="84709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51948" cy="928643"/>
                    </a:xfrm>
                    <a:prstGeom prst="rect">
                      <a:avLst/>
                    </a:prstGeom>
                  </pic:spPr>
                </pic:pic>
              </a:graphicData>
            </a:graphic>
          </wp:inline>
        </w:drawing>
      </w:r>
    </w:p>
    <w:p w14:paraId="383B08BA" w14:textId="12CCF452" w:rsidR="001D0C21" w:rsidRPr="00686820" w:rsidRDefault="00363DD3">
      <w:pPr>
        <w:rPr>
          <w:rFonts w:ascii="Times New Roman" w:hAnsi="Times New Roman" w:cs="Times New Roman"/>
          <w:b/>
          <w:bCs/>
          <w:sz w:val="24"/>
          <w:szCs w:val="24"/>
        </w:rPr>
      </w:pPr>
      <w:r w:rsidRPr="00686820">
        <w:rPr>
          <w:rFonts w:ascii="Times New Roman" w:hAnsi="Times New Roman" w:cs="Times New Roman"/>
          <w:b/>
          <w:bCs/>
          <w:sz w:val="24"/>
          <w:szCs w:val="24"/>
        </w:rPr>
        <w:t>Contact: Linda Johnson</w:t>
      </w:r>
      <w:r w:rsidR="00CA5AEB">
        <w:rPr>
          <w:rFonts w:ascii="Times New Roman" w:hAnsi="Times New Roman" w:cs="Times New Roman"/>
          <w:b/>
          <w:bCs/>
          <w:sz w:val="24"/>
          <w:szCs w:val="24"/>
        </w:rPr>
        <w:t xml:space="preserve">                                       </w:t>
      </w:r>
    </w:p>
    <w:p w14:paraId="377CE794" w14:textId="27926F39" w:rsidR="00686820" w:rsidRDefault="00363DD3" w:rsidP="00686820">
      <w:r w:rsidRPr="00686820">
        <w:rPr>
          <w:rFonts w:ascii="Times New Roman" w:hAnsi="Times New Roman" w:cs="Times New Roman"/>
          <w:sz w:val="24"/>
          <w:szCs w:val="24"/>
        </w:rPr>
        <w:t>Greater Greenmount Community Association</w:t>
      </w:r>
      <w:r w:rsidR="00686820">
        <w:t xml:space="preserve">       </w:t>
      </w:r>
    </w:p>
    <w:p w14:paraId="3FB3A473" w14:textId="4DCCDA1A" w:rsidR="00363DD3" w:rsidRDefault="00686820" w:rsidP="00686820">
      <w:pPr>
        <w:rPr>
          <w:rStyle w:val="Strong"/>
          <w:rFonts w:ascii="Times New Roman" w:hAnsi="Times New Roman" w:cs="Times New Roman"/>
          <w:b w:val="0"/>
          <w:bCs w:val="0"/>
          <w:color w:val="111111"/>
          <w:sz w:val="24"/>
          <w:szCs w:val="24"/>
          <w:shd w:val="clear" w:color="auto" w:fill="FFFFFF"/>
        </w:rPr>
      </w:pPr>
      <w:r w:rsidRPr="00686820">
        <w:rPr>
          <w:rStyle w:val="Strong"/>
          <w:rFonts w:ascii="Times New Roman" w:hAnsi="Times New Roman" w:cs="Times New Roman"/>
          <w:b w:val="0"/>
          <w:bCs w:val="0"/>
          <w:color w:val="111111"/>
          <w:sz w:val="24"/>
          <w:szCs w:val="24"/>
          <w:shd w:val="clear" w:color="auto" w:fill="FFFFFF"/>
        </w:rPr>
        <w:t>417</w:t>
      </w:r>
      <w:r w:rsidRPr="00686820">
        <w:rPr>
          <w:rFonts w:ascii="Times New Roman" w:hAnsi="Times New Roman" w:cs="Times New Roman"/>
          <w:color w:val="111111"/>
          <w:sz w:val="24"/>
          <w:szCs w:val="24"/>
          <w:shd w:val="clear" w:color="auto" w:fill="FFFFFF"/>
        </w:rPr>
        <w:t> </w:t>
      </w:r>
      <w:r w:rsidRPr="00686820">
        <w:rPr>
          <w:rStyle w:val="Strong"/>
          <w:rFonts w:ascii="Times New Roman" w:hAnsi="Times New Roman" w:cs="Times New Roman"/>
          <w:b w:val="0"/>
          <w:bCs w:val="0"/>
          <w:color w:val="111111"/>
          <w:sz w:val="24"/>
          <w:szCs w:val="24"/>
          <w:shd w:val="clear" w:color="auto" w:fill="FFFFFF"/>
        </w:rPr>
        <w:t>E</w:t>
      </w:r>
      <w:r w:rsidRPr="00686820">
        <w:rPr>
          <w:rFonts w:ascii="Times New Roman" w:hAnsi="Times New Roman" w:cs="Times New Roman"/>
          <w:color w:val="111111"/>
          <w:sz w:val="24"/>
          <w:szCs w:val="24"/>
          <w:shd w:val="clear" w:color="auto" w:fill="FFFFFF"/>
        </w:rPr>
        <w:t> </w:t>
      </w:r>
      <w:r w:rsidRPr="00686820">
        <w:rPr>
          <w:rStyle w:val="Strong"/>
          <w:rFonts w:ascii="Times New Roman" w:hAnsi="Times New Roman" w:cs="Times New Roman"/>
          <w:b w:val="0"/>
          <w:bCs w:val="0"/>
          <w:color w:val="111111"/>
          <w:sz w:val="24"/>
          <w:szCs w:val="24"/>
          <w:shd w:val="clear" w:color="auto" w:fill="FFFFFF"/>
        </w:rPr>
        <w:t>North</w:t>
      </w:r>
      <w:r w:rsidRPr="00686820">
        <w:rPr>
          <w:rFonts w:ascii="Times New Roman" w:hAnsi="Times New Roman" w:cs="Times New Roman"/>
          <w:color w:val="111111"/>
          <w:sz w:val="24"/>
          <w:szCs w:val="24"/>
          <w:shd w:val="clear" w:color="auto" w:fill="FFFFFF"/>
        </w:rPr>
        <w:t> </w:t>
      </w:r>
      <w:r w:rsidRPr="00686820">
        <w:rPr>
          <w:rStyle w:val="Strong"/>
          <w:rFonts w:ascii="Times New Roman" w:hAnsi="Times New Roman" w:cs="Times New Roman"/>
          <w:b w:val="0"/>
          <w:bCs w:val="0"/>
          <w:color w:val="111111"/>
          <w:sz w:val="24"/>
          <w:szCs w:val="24"/>
          <w:shd w:val="clear" w:color="auto" w:fill="FFFFFF"/>
        </w:rPr>
        <w:t>Ave</w:t>
      </w:r>
      <w:r w:rsidRPr="00686820">
        <w:rPr>
          <w:rFonts w:ascii="Times New Roman" w:hAnsi="Times New Roman" w:cs="Times New Roman"/>
          <w:color w:val="111111"/>
          <w:sz w:val="24"/>
          <w:szCs w:val="24"/>
          <w:shd w:val="clear" w:color="auto" w:fill="FFFFFF"/>
        </w:rPr>
        <w:t> </w:t>
      </w:r>
      <w:r w:rsidRPr="00686820">
        <w:rPr>
          <w:rStyle w:val="Strong"/>
          <w:rFonts w:ascii="Times New Roman" w:hAnsi="Times New Roman" w:cs="Times New Roman"/>
          <w:b w:val="0"/>
          <w:bCs w:val="0"/>
          <w:color w:val="111111"/>
          <w:sz w:val="24"/>
          <w:szCs w:val="24"/>
          <w:shd w:val="clear" w:color="auto" w:fill="FFFFFF"/>
        </w:rPr>
        <w:t>Baltimore</w:t>
      </w:r>
      <w:r w:rsidRPr="00686820">
        <w:rPr>
          <w:rFonts w:ascii="Times New Roman" w:hAnsi="Times New Roman" w:cs="Times New Roman"/>
          <w:color w:val="111111"/>
          <w:sz w:val="24"/>
          <w:szCs w:val="24"/>
          <w:shd w:val="clear" w:color="auto" w:fill="FFFFFF"/>
        </w:rPr>
        <w:t>, MD </w:t>
      </w:r>
      <w:r w:rsidRPr="00686820">
        <w:rPr>
          <w:rStyle w:val="Strong"/>
          <w:rFonts w:ascii="Times New Roman" w:hAnsi="Times New Roman" w:cs="Times New Roman"/>
          <w:b w:val="0"/>
          <w:bCs w:val="0"/>
          <w:color w:val="111111"/>
          <w:sz w:val="24"/>
          <w:szCs w:val="24"/>
          <w:shd w:val="clear" w:color="auto" w:fill="FFFFFF"/>
        </w:rPr>
        <w:t>21202</w:t>
      </w:r>
    </w:p>
    <w:p w14:paraId="46D80045" w14:textId="04DB4167" w:rsidR="00686820" w:rsidRDefault="00686820" w:rsidP="00686820">
      <w:pPr>
        <w:rPr>
          <w:rFonts w:ascii="Times New Roman" w:hAnsi="Times New Roman" w:cs="Times New Roman"/>
          <w:sz w:val="24"/>
          <w:szCs w:val="24"/>
        </w:rPr>
      </w:pPr>
      <w:hyperlink r:id="rId5" w:history="1">
        <w:r w:rsidRPr="001746DB">
          <w:rPr>
            <w:rStyle w:val="Hyperlink"/>
            <w:rFonts w:ascii="Times New Roman" w:hAnsi="Times New Roman" w:cs="Times New Roman"/>
            <w:sz w:val="24"/>
            <w:szCs w:val="24"/>
          </w:rPr>
          <w:t>www.greatergreenmount.org</w:t>
        </w:r>
      </w:hyperlink>
    </w:p>
    <w:p w14:paraId="6A68AD4F" w14:textId="16BF5DCA" w:rsidR="00083BD8" w:rsidRDefault="00083BD8" w:rsidP="00686820">
      <w:pPr>
        <w:rPr>
          <w:rFonts w:ascii="Times New Roman" w:hAnsi="Times New Roman" w:cs="Times New Roman"/>
          <w:sz w:val="24"/>
          <w:szCs w:val="24"/>
        </w:rPr>
      </w:pPr>
      <w:r>
        <w:rPr>
          <w:rFonts w:ascii="Times New Roman" w:hAnsi="Times New Roman" w:cs="Times New Roman"/>
          <w:sz w:val="24"/>
          <w:szCs w:val="24"/>
        </w:rPr>
        <w:t>April 29, 2021</w:t>
      </w:r>
    </w:p>
    <w:p w14:paraId="32BFC9A7" w14:textId="33AE8A16" w:rsidR="00686820" w:rsidRDefault="00686820" w:rsidP="00686820">
      <w:pPr>
        <w:rPr>
          <w:rFonts w:ascii="Times New Roman" w:hAnsi="Times New Roman" w:cs="Times New Roman"/>
          <w:sz w:val="24"/>
          <w:szCs w:val="24"/>
        </w:rPr>
      </w:pPr>
      <w:r>
        <w:rPr>
          <w:rFonts w:ascii="Times New Roman" w:hAnsi="Times New Roman" w:cs="Times New Roman"/>
          <w:sz w:val="24"/>
          <w:szCs w:val="24"/>
        </w:rPr>
        <w:t>FOR IMMEDIATE RELEASE</w:t>
      </w:r>
    </w:p>
    <w:p w14:paraId="49F437A5" w14:textId="4FF855FD" w:rsidR="00686820" w:rsidRDefault="00686820" w:rsidP="00686820">
      <w:pPr>
        <w:rPr>
          <w:rFonts w:ascii="Times New Roman" w:hAnsi="Times New Roman" w:cs="Times New Roman"/>
          <w:b/>
          <w:bCs/>
          <w:sz w:val="36"/>
          <w:szCs w:val="36"/>
        </w:rPr>
      </w:pPr>
      <w:r w:rsidRPr="00686820">
        <w:rPr>
          <w:rFonts w:ascii="Times New Roman" w:hAnsi="Times New Roman" w:cs="Times New Roman"/>
          <w:b/>
          <w:bCs/>
          <w:sz w:val="36"/>
          <w:szCs w:val="36"/>
        </w:rPr>
        <w:t>Greater Greenmount Community Association Plans Major Neighborhood Cleanup in Barclay</w:t>
      </w:r>
    </w:p>
    <w:p w14:paraId="41829C57" w14:textId="3114FA00" w:rsidR="00083BD8" w:rsidRDefault="00083BD8" w:rsidP="00083BD8">
      <w:pPr>
        <w:ind w:firstLine="720"/>
        <w:rPr>
          <w:rFonts w:ascii="Times New Roman" w:hAnsi="Times New Roman" w:cs="Times New Roman"/>
          <w:sz w:val="24"/>
          <w:szCs w:val="24"/>
        </w:rPr>
      </w:pPr>
      <w:r>
        <w:rPr>
          <w:rFonts w:ascii="Times New Roman" w:hAnsi="Times New Roman" w:cs="Times New Roman"/>
          <w:sz w:val="24"/>
          <w:szCs w:val="24"/>
        </w:rPr>
        <w:t>Baltimore, MD, April 29, 2021-Greater Greenmount Community Association (GGCA) president Linda Johnson has announced a major cleanup in the neighborhood of Barclay, to take place over a period from the 5</w:t>
      </w:r>
      <w:r w:rsidRPr="00083BD8">
        <w:rPr>
          <w:rFonts w:ascii="Times New Roman" w:hAnsi="Times New Roman" w:cs="Times New Roman"/>
          <w:sz w:val="24"/>
          <w:szCs w:val="24"/>
          <w:vertAlign w:val="superscript"/>
        </w:rPr>
        <w:t>th</w:t>
      </w:r>
      <w:r>
        <w:rPr>
          <w:rFonts w:ascii="Times New Roman" w:hAnsi="Times New Roman" w:cs="Times New Roman"/>
          <w:sz w:val="24"/>
          <w:szCs w:val="24"/>
        </w:rPr>
        <w:t xml:space="preserve"> of to the 19</w:t>
      </w:r>
      <w:r w:rsidRPr="00083BD8">
        <w:rPr>
          <w:rFonts w:ascii="Times New Roman" w:hAnsi="Times New Roman" w:cs="Times New Roman"/>
          <w:sz w:val="24"/>
          <w:szCs w:val="24"/>
          <w:vertAlign w:val="superscript"/>
        </w:rPr>
        <w:t>th</w:t>
      </w:r>
      <w:r>
        <w:rPr>
          <w:rFonts w:ascii="Times New Roman" w:hAnsi="Times New Roman" w:cs="Times New Roman"/>
          <w:sz w:val="24"/>
          <w:szCs w:val="24"/>
        </w:rPr>
        <w:t xml:space="preserve"> of </w:t>
      </w:r>
      <w:proofErr w:type="gramStart"/>
      <w:r>
        <w:rPr>
          <w:rFonts w:ascii="Times New Roman" w:hAnsi="Times New Roman" w:cs="Times New Roman"/>
          <w:sz w:val="24"/>
          <w:szCs w:val="24"/>
        </w:rPr>
        <w:t>July,</w:t>
      </w:r>
      <w:proofErr w:type="gramEnd"/>
      <w:r>
        <w:rPr>
          <w:rFonts w:ascii="Times New Roman" w:hAnsi="Times New Roman" w:cs="Times New Roman"/>
          <w:sz w:val="24"/>
          <w:szCs w:val="24"/>
        </w:rPr>
        <w:t xml:space="preserve"> 2021.</w:t>
      </w:r>
    </w:p>
    <w:p w14:paraId="0CC7912B" w14:textId="763C4684" w:rsidR="00083BD8" w:rsidRDefault="00083BD8" w:rsidP="00083BD8">
      <w:pPr>
        <w:ind w:firstLine="720"/>
        <w:rPr>
          <w:rFonts w:ascii="Times New Roman" w:hAnsi="Times New Roman" w:cs="Times New Roman"/>
          <w:sz w:val="24"/>
          <w:szCs w:val="24"/>
        </w:rPr>
      </w:pPr>
      <w:r>
        <w:rPr>
          <w:rFonts w:ascii="Times New Roman" w:hAnsi="Times New Roman" w:cs="Times New Roman"/>
          <w:sz w:val="24"/>
          <w:szCs w:val="24"/>
        </w:rPr>
        <w:t xml:space="preserve">“Over the last few years, there has been </w:t>
      </w:r>
      <w:r w:rsidR="007A1032">
        <w:rPr>
          <w:rFonts w:ascii="Times New Roman" w:hAnsi="Times New Roman" w:cs="Times New Roman"/>
          <w:sz w:val="24"/>
          <w:szCs w:val="24"/>
        </w:rPr>
        <w:t xml:space="preserve">a huge amount of waste scattered on the streets of </w:t>
      </w:r>
      <w:proofErr w:type="gramStart"/>
      <w:r w:rsidR="007A1032">
        <w:rPr>
          <w:rFonts w:ascii="Times New Roman" w:hAnsi="Times New Roman" w:cs="Times New Roman"/>
          <w:sz w:val="24"/>
          <w:szCs w:val="24"/>
        </w:rPr>
        <w:t>Barclay, and</w:t>
      </w:r>
      <w:proofErr w:type="gramEnd"/>
      <w:r w:rsidR="007A1032">
        <w:rPr>
          <w:rFonts w:ascii="Times New Roman" w:hAnsi="Times New Roman" w:cs="Times New Roman"/>
          <w:sz w:val="24"/>
          <w:szCs w:val="24"/>
        </w:rPr>
        <w:t xml:space="preserve"> being left unattended. When we, as an association, were spreading awareness about pollution in the </w:t>
      </w:r>
      <w:proofErr w:type="gramStart"/>
      <w:r w:rsidR="007A1032">
        <w:rPr>
          <w:rFonts w:ascii="Times New Roman" w:hAnsi="Times New Roman" w:cs="Times New Roman"/>
          <w:sz w:val="24"/>
          <w:szCs w:val="24"/>
        </w:rPr>
        <w:t>Chesapeake bay</w:t>
      </w:r>
      <w:proofErr w:type="gramEnd"/>
      <w:r w:rsidR="007A1032">
        <w:rPr>
          <w:rFonts w:ascii="Times New Roman" w:hAnsi="Times New Roman" w:cs="Times New Roman"/>
          <w:sz w:val="24"/>
          <w:szCs w:val="24"/>
        </w:rPr>
        <w:t xml:space="preserve">, we noted that Barclay didn’t have the best air quality. As an association that cares about the neighborhood, we find that concerning in the least, because it can have a serious, negative impact on the residents, and on the </w:t>
      </w:r>
      <w:proofErr w:type="gramStart"/>
      <w:r w:rsidR="007A1032">
        <w:rPr>
          <w:rFonts w:ascii="Times New Roman" w:hAnsi="Times New Roman" w:cs="Times New Roman"/>
          <w:sz w:val="24"/>
          <w:szCs w:val="24"/>
        </w:rPr>
        <w:t>community as a whole</w:t>
      </w:r>
      <w:proofErr w:type="gramEnd"/>
      <w:r w:rsidR="007A1032">
        <w:rPr>
          <w:rFonts w:ascii="Times New Roman" w:hAnsi="Times New Roman" w:cs="Times New Roman"/>
          <w:sz w:val="24"/>
          <w:szCs w:val="24"/>
        </w:rPr>
        <w:t xml:space="preserve">. The cleanup we are planning is a chance to bring the community together, against a common problem, and help people understand that they can face issues like this united. That a change for the better is possible, both for Barclay, and for any other neighborhood. </w:t>
      </w:r>
      <w:r w:rsidR="001D3ACB">
        <w:rPr>
          <w:rFonts w:ascii="Times New Roman" w:hAnsi="Times New Roman" w:cs="Times New Roman"/>
          <w:sz w:val="24"/>
          <w:szCs w:val="24"/>
        </w:rPr>
        <w:t>And we want the residents to become agents of that change. We need every volunteer available.”</w:t>
      </w:r>
    </w:p>
    <w:p w14:paraId="016A3855" w14:textId="7B462577" w:rsidR="001D3ACB" w:rsidRDefault="001D3ACB" w:rsidP="00083BD8">
      <w:pPr>
        <w:ind w:firstLine="720"/>
        <w:rPr>
          <w:rFonts w:ascii="Times New Roman" w:hAnsi="Times New Roman" w:cs="Times New Roman"/>
          <w:sz w:val="24"/>
          <w:szCs w:val="24"/>
        </w:rPr>
      </w:pPr>
      <w:r>
        <w:rPr>
          <w:rFonts w:ascii="Times New Roman" w:hAnsi="Times New Roman" w:cs="Times New Roman"/>
          <w:sz w:val="24"/>
          <w:szCs w:val="24"/>
        </w:rPr>
        <w:t xml:space="preserve">The decision to organize a cleanup was based not only on the need to get rid of waste, but also on studies claiming that a clean neighborhood can boost the morale of its residents, encouraging them to tackle issues even larger in scale. </w:t>
      </w:r>
      <w:r w:rsidR="00061E9F">
        <w:rPr>
          <w:rFonts w:ascii="Times New Roman" w:hAnsi="Times New Roman" w:cs="Times New Roman"/>
          <w:sz w:val="24"/>
          <w:szCs w:val="24"/>
        </w:rPr>
        <w:t xml:space="preserve">Furthermore, ridding the neighborhood from waste can give more artistic space to graffiti artists, whom Barclay is famous for. </w:t>
      </w:r>
      <w:r>
        <w:rPr>
          <w:rFonts w:ascii="Times New Roman" w:hAnsi="Times New Roman" w:cs="Times New Roman"/>
          <w:sz w:val="24"/>
          <w:szCs w:val="24"/>
        </w:rPr>
        <w:t xml:space="preserve">The event is being funded by the CRAYON fund, supported by the Central Baltimore Partnership, and relies largely on the participation of volunteers guided by GGCA members. Should the cleanup be successful, further such events are being </w:t>
      </w:r>
      <w:proofErr w:type="gramStart"/>
      <w:r>
        <w:rPr>
          <w:rFonts w:ascii="Times New Roman" w:hAnsi="Times New Roman" w:cs="Times New Roman"/>
          <w:sz w:val="24"/>
          <w:szCs w:val="24"/>
        </w:rPr>
        <w:t>planned for the future</w:t>
      </w:r>
      <w:proofErr w:type="gramEnd"/>
      <w:r>
        <w:rPr>
          <w:rFonts w:ascii="Times New Roman" w:hAnsi="Times New Roman" w:cs="Times New Roman"/>
          <w:sz w:val="24"/>
          <w:szCs w:val="24"/>
        </w:rPr>
        <w:t xml:space="preserve">. More information about this initiative could be found at </w:t>
      </w:r>
      <w:hyperlink r:id="rId6" w:history="1">
        <w:r w:rsidRPr="001746DB">
          <w:rPr>
            <w:rStyle w:val="Hyperlink"/>
            <w:rFonts w:ascii="Times New Roman" w:hAnsi="Times New Roman" w:cs="Times New Roman"/>
            <w:sz w:val="24"/>
            <w:szCs w:val="24"/>
          </w:rPr>
          <w:t>www.greatergreenmount.org</w:t>
        </w:r>
      </w:hyperlink>
      <w:r>
        <w:rPr>
          <w:rFonts w:ascii="Times New Roman" w:hAnsi="Times New Roman" w:cs="Times New Roman"/>
          <w:sz w:val="24"/>
          <w:szCs w:val="24"/>
        </w:rPr>
        <w:t>.</w:t>
      </w:r>
    </w:p>
    <w:p w14:paraId="5695C542" w14:textId="3A3C201B" w:rsidR="001D3ACB" w:rsidRDefault="001D3ACB" w:rsidP="00083BD8">
      <w:pPr>
        <w:ind w:firstLine="720"/>
        <w:rPr>
          <w:rFonts w:ascii="Times New Roman" w:hAnsi="Times New Roman" w:cs="Times New Roman"/>
          <w:b/>
          <w:bCs/>
          <w:sz w:val="24"/>
          <w:szCs w:val="24"/>
        </w:rPr>
      </w:pPr>
      <w:r w:rsidRPr="001D3ACB">
        <w:rPr>
          <w:rFonts w:ascii="Times New Roman" w:hAnsi="Times New Roman" w:cs="Times New Roman"/>
          <w:b/>
          <w:bCs/>
          <w:sz w:val="24"/>
          <w:szCs w:val="24"/>
        </w:rPr>
        <w:t>About GGCA:</w:t>
      </w:r>
    </w:p>
    <w:p w14:paraId="2FA871CB" w14:textId="54636A94" w:rsidR="001D3ACB" w:rsidRPr="001D3ACB" w:rsidRDefault="001D3ACB" w:rsidP="001D3ACB">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Greater Greenmount Community Association (GGCA) </w:t>
      </w:r>
      <w:r w:rsidR="00061E9F">
        <w:rPr>
          <w:rFonts w:ascii="Times New Roman" w:hAnsi="Times New Roman" w:cs="Times New Roman"/>
          <w:sz w:val="24"/>
          <w:szCs w:val="24"/>
        </w:rPr>
        <w:t xml:space="preserve">has as its goal the improvement and revitalization of the neighborhoods of Barclay and East Baltimore Midway. </w:t>
      </w:r>
      <w:r w:rsidR="00061E9F">
        <w:rPr>
          <w:rFonts w:ascii="Times New Roman" w:hAnsi="Times New Roman" w:cs="Times New Roman"/>
          <w:sz w:val="24"/>
          <w:szCs w:val="24"/>
        </w:rPr>
        <w:lastRenderedPageBreak/>
        <w:t xml:space="preserve">This is done through innovative projects that engage the </w:t>
      </w:r>
      <w:proofErr w:type="gramStart"/>
      <w:r w:rsidR="00061E9F">
        <w:rPr>
          <w:rFonts w:ascii="Times New Roman" w:hAnsi="Times New Roman" w:cs="Times New Roman"/>
          <w:sz w:val="24"/>
          <w:szCs w:val="24"/>
        </w:rPr>
        <w:t>community, and</w:t>
      </w:r>
      <w:proofErr w:type="gramEnd"/>
      <w:r w:rsidR="00061E9F">
        <w:rPr>
          <w:rFonts w:ascii="Times New Roman" w:hAnsi="Times New Roman" w:cs="Times New Roman"/>
          <w:sz w:val="24"/>
          <w:szCs w:val="24"/>
        </w:rPr>
        <w:t xml:space="preserve"> build a brighter path into the future. It is our strong belief that residents should be proud and responsible for their community, </w:t>
      </w:r>
      <w:proofErr w:type="gramStart"/>
      <w:r w:rsidR="00061E9F">
        <w:rPr>
          <w:rFonts w:ascii="Times New Roman" w:hAnsi="Times New Roman" w:cs="Times New Roman"/>
          <w:sz w:val="24"/>
          <w:szCs w:val="24"/>
        </w:rPr>
        <w:t>making a contribution</w:t>
      </w:r>
      <w:proofErr w:type="gramEnd"/>
      <w:r w:rsidR="00061E9F">
        <w:rPr>
          <w:rFonts w:ascii="Times New Roman" w:hAnsi="Times New Roman" w:cs="Times New Roman"/>
          <w:sz w:val="24"/>
          <w:szCs w:val="24"/>
        </w:rPr>
        <w:t xml:space="preserve"> to every project, whether it is a gathering, a competition, or the construction of a new building. We look forward to new and exciting endeavors in the neighborhood.</w:t>
      </w:r>
    </w:p>
    <w:p w14:paraId="45FA2587" w14:textId="77777777" w:rsidR="001D3ACB" w:rsidRPr="00083BD8" w:rsidRDefault="001D3ACB" w:rsidP="00083BD8">
      <w:pPr>
        <w:ind w:firstLine="720"/>
        <w:rPr>
          <w:rFonts w:ascii="Times New Roman" w:hAnsi="Times New Roman" w:cs="Times New Roman"/>
          <w:sz w:val="24"/>
          <w:szCs w:val="24"/>
        </w:rPr>
      </w:pPr>
    </w:p>
    <w:p w14:paraId="30EEE537" w14:textId="77777777" w:rsidR="00363DD3" w:rsidRPr="00686820" w:rsidRDefault="00363DD3">
      <w:pPr>
        <w:rPr>
          <w:b/>
          <w:bCs/>
        </w:rPr>
      </w:pPr>
    </w:p>
    <w:sectPr w:rsidR="00363DD3" w:rsidRPr="00686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D3"/>
    <w:rsid w:val="00061E9F"/>
    <w:rsid w:val="00083BD8"/>
    <w:rsid w:val="001D3ACB"/>
    <w:rsid w:val="00363DD3"/>
    <w:rsid w:val="00686820"/>
    <w:rsid w:val="007A1032"/>
    <w:rsid w:val="00985173"/>
    <w:rsid w:val="00CA5AEB"/>
    <w:rsid w:val="00E3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AEBB9"/>
  <w15:chartTrackingRefBased/>
  <w15:docId w15:val="{AA720A03-E57C-4EF6-B8DD-8E328EA00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86820"/>
    <w:rPr>
      <w:b/>
      <w:bCs/>
    </w:rPr>
  </w:style>
  <w:style w:type="character" w:styleId="Hyperlink">
    <w:name w:val="Hyperlink"/>
    <w:basedOn w:val="DefaultParagraphFont"/>
    <w:uiPriority w:val="99"/>
    <w:unhideWhenUsed/>
    <w:rsid w:val="00686820"/>
    <w:rPr>
      <w:color w:val="0563C1" w:themeColor="hyperlink"/>
      <w:u w:val="single"/>
    </w:rPr>
  </w:style>
  <w:style w:type="character" w:styleId="UnresolvedMention">
    <w:name w:val="Unresolved Mention"/>
    <w:basedOn w:val="DefaultParagraphFont"/>
    <w:uiPriority w:val="99"/>
    <w:semiHidden/>
    <w:unhideWhenUsed/>
    <w:rsid w:val="00686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reatergreenmount.org" TargetMode="External"/><Relationship Id="rId5" Type="http://schemas.openxmlformats.org/officeDocument/2006/relationships/hyperlink" Target="http://www.greatergreenmount.or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1</cp:revision>
  <dcterms:created xsi:type="dcterms:W3CDTF">2021-04-29T13:24:00Z</dcterms:created>
  <dcterms:modified xsi:type="dcterms:W3CDTF">2021-04-29T15:50:00Z</dcterms:modified>
</cp:coreProperties>
</file>