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D3E2C" w14:textId="77777777" w:rsidR="003B6D80" w:rsidRDefault="003B6D80" w:rsidP="00335128">
      <w:pPr>
        <w:jc w:val="center"/>
        <w:rPr>
          <w:rFonts w:ascii="Times New Roman" w:hAnsi="Times New Roman" w:cs="Times New Roman"/>
          <w:b/>
          <w:bCs/>
          <w:sz w:val="24"/>
          <w:szCs w:val="24"/>
        </w:rPr>
      </w:pPr>
    </w:p>
    <w:p w14:paraId="3AFD56C7" w14:textId="77777777" w:rsidR="00921737" w:rsidRDefault="00921737" w:rsidP="00921737">
      <w:pPr>
        <w:jc w:val="center"/>
        <w:rPr>
          <w:rFonts w:ascii="Times New Roman" w:hAnsi="Times New Roman" w:cs="Times New Roman"/>
          <w:sz w:val="24"/>
          <w:szCs w:val="24"/>
        </w:rPr>
      </w:pPr>
    </w:p>
    <w:p w14:paraId="4F2292D2" w14:textId="77777777" w:rsidR="00921737" w:rsidRDefault="00921737" w:rsidP="00921737">
      <w:pPr>
        <w:jc w:val="center"/>
        <w:rPr>
          <w:rFonts w:ascii="Times New Roman" w:hAnsi="Times New Roman" w:cs="Times New Roman"/>
          <w:sz w:val="24"/>
          <w:szCs w:val="24"/>
        </w:rPr>
      </w:pPr>
    </w:p>
    <w:p w14:paraId="25826170" w14:textId="77777777" w:rsidR="00921737" w:rsidRDefault="00921737" w:rsidP="00921737">
      <w:pPr>
        <w:jc w:val="center"/>
        <w:rPr>
          <w:rFonts w:ascii="Times New Roman" w:hAnsi="Times New Roman" w:cs="Times New Roman"/>
          <w:sz w:val="24"/>
          <w:szCs w:val="24"/>
        </w:rPr>
      </w:pPr>
    </w:p>
    <w:p w14:paraId="6A29468C" w14:textId="77777777" w:rsidR="00921737" w:rsidRDefault="00921737" w:rsidP="00921737">
      <w:pPr>
        <w:jc w:val="center"/>
        <w:rPr>
          <w:rFonts w:ascii="Times New Roman" w:hAnsi="Times New Roman" w:cs="Times New Roman"/>
          <w:sz w:val="24"/>
          <w:szCs w:val="24"/>
        </w:rPr>
      </w:pPr>
    </w:p>
    <w:p w14:paraId="0C133B44" w14:textId="77777777" w:rsidR="00921737" w:rsidRDefault="00921737" w:rsidP="00921737">
      <w:pPr>
        <w:jc w:val="center"/>
        <w:rPr>
          <w:rFonts w:ascii="Times New Roman" w:hAnsi="Times New Roman" w:cs="Times New Roman"/>
          <w:sz w:val="24"/>
          <w:szCs w:val="24"/>
        </w:rPr>
      </w:pPr>
    </w:p>
    <w:p w14:paraId="0E1538A8" w14:textId="77777777" w:rsidR="00921737" w:rsidRDefault="00921737" w:rsidP="00921737">
      <w:pPr>
        <w:jc w:val="center"/>
        <w:rPr>
          <w:rFonts w:ascii="Times New Roman" w:hAnsi="Times New Roman" w:cs="Times New Roman"/>
          <w:sz w:val="24"/>
          <w:szCs w:val="24"/>
        </w:rPr>
      </w:pPr>
    </w:p>
    <w:p w14:paraId="1AE6C516" w14:textId="77777777" w:rsidR="00921737" w:rsidRDefault="00921737" w:rsidP="00921737">
      <w:pPr>
        <w:jc w:val="center"/>
        <w:rPr>
          <w:rFonts w:ascii="Times New Roman" w:hAnsi="Times New Roman" w:cs="Times New Roman"/>
          <w:sz w:val="24"/>
          <w:szCs w:val="24"/>
        </w:rPr>
      </w:pPr>
    </w:p>
    <w:p w14:paraId="4CA5F805" w14:textId="77777777" w:rsidR="00921737" w:rsidRDefault="00921737" w:rsidP="00921737">
      <w:pPr>
        <w:jc w:val="center"/>
        <w:rPr>
          <w:rFonts w:ascii="Times New Roman" w:hAnsi="Times New Roman" w:cs="Times New Roman"/>
          <w:sz w:val="24"/>
          <w:szCs w:val="24"/>
        </w:rPr>
      </w:pPr>
    </w:p>
    <w:p w14:paraId="6AD60B57" w14:textId="2223A60D" w:rsidR="00921737" w:rsidRDefault="00921737" w:rsidP="00921737">
      <w:pPr>
        <w:jc w:val="center"/>
        <w:rPr>
          <w:rFonts w:ascii="Times New Roman" w:hAnsi="Times New Roman" w:cs="Times New Roman"/>
          <w:sz w:val="24"/>
          <w:szCs w:val="24"/>
        </w:rPr>
      </w:pPr>
      <w:r>
        <w:rPr>
          <w:rFonts w:ascii="Times New Roman" w:hAnsi="Times New Roman" w:cs="Times New Roman"/>
          <w:sz w:val="24"/>
          <w:szCs w:val="24"/>
        </w:rPr>
        <w:t>Influence on False Memories: Biology, Society, or Both?</w:t>
      </w:r>
    </w:p>
    <w:p w14:paraId="307DECA3" w14:textId="77777777" w:rsidR="00921737" w:rsidRDefault="00921737" w:rsidP="00921737">
      <w:pPr>
        <w:jc w:val="center"/>
        <w:rPr>
          <w:rFonts w:ascii="Times New Roman" w:hAnsi="Times New Roman" w:cs="Times New Roman"/>
          <w:sz w:val="24"/>
          <w:szCs w:val="24"/>
        </w:rPr>
      </w:pPr>
      <w:r w:rsidRPr="00BE35C5">
        <w:rPr>
          <w:rFonts w:ascii="Times New Roman" w:hAnsi="Times New Roman" w:cs="Times New Roman"/>
          <w:sz w:val="24"/>
          <w:szCs w:val="24"/>
        </w:rPr>
        <w:t>Mark Kardash</w:t>
      </w:r>
    </w:p>
    <w:p w14:paraId="69EBEF92" w14:textId="77777777" w:rsidR="00921737" w:rsidRDefault="00921737" w:rsidP="00921737">
      <w:pPr>
        <w:jc w:val="center"/>
        <w:rPr>
          <w:rFonts w:ascii="Times New Roman" w:hAnsi="Times New Roman" w:cs="Times New Roman"/>
          <w:sz w:val="24"/>
          <w:szCs w:val="24"/>
        </w:rPr>
      </w:pPr>
      <w:r>
        <w:rPr>
          <w:rFonts w:ascii="Times New Roman" w:hAnsi="Times New Roman" w:cs="Times New Roman"/>
          <w:sz w:val="24"/>
          <w:szCs w:val="24"/>
        </w:rPr>
        <w:t>University of Maryland Global Campus</w:t>
      </w:r>
    </w:p>
    <w:p w14:paraId="1B52A363" w14:textId="77777777" w:rsidR="00921737" w:rsidRDefault="00921737" w:rsidP="00921737">
      <w:pPr>
        <w:jc w:val="center"/>
        <w:rPr>
          <w:rFonts w:ascii="Times New Roman" w:hAnsi="Times New Roman" w:cs="Times New Roman"/>
          <w:sz w:val="24"/>
          <w:szCs w:val="24"/>
        </w:rPr>
      </w:pPr>
      <w:r>
        <w:rPr>
          <w:rFonts w:ascii="Times New Roman" w:hAnsi="Times New Roman" w:cs="Times New Roman"/>
          <w:sz w:val="24"/>
          <w:szCs w:val="24"/>
        </w:rPr>
        <w:t>WRTG391: Advanced Research Writing</w:t>
      </w:r>
    </w:p>
    <w:p w14:paraId="4C52BD4B" w14:textId="77777777" w:rsidR="00921737" w:rsidRDefault="00921737" w:rsidP="00921737">
      <w:pPr>
        <w:jc w:val="center"/>
        <w:rPr>
          <w:rFonts w:ascii="Times New Roman" w:hAnsi="Times New Roman" w:cs="Times New Roman"/>
          <w:sz w:val="24"/>
          <w:szCs w:val="24"/>
        </w:rPr>
      </w:pPr>
      <w:r>
        <w:rPr>
          <w:rFonts w:ascii="Times New Roman" w:hAnsi="Times New Roman" w:cs="Times New Roman"/>
          <w:sz w:val="24"/>
          <w:szCs w:val="24"/>
        </w:rPr>
        <w:t>Professor Garcia</w:t>
      </w:r>
    </w:p>
    <w:p w14:paraId="1D34C628" w14:textId="327F0857" w:rsidR="00921737" w:rsidRDefault="00921737" w:rsidP="0092173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April 26</w:t>
      </w:r>
      <w:r w:rsidRPr="00BE35C5">
        <w:rPr>
          <w:rFonts w:ascii="Times New Roman" w:hAnsi="Times New Roman" w:cs="Times New Roman"/>
          <w:sz w:val="24"/>
          <w:szCs w:val="24"/>
          <w:vertAlign w:val="superscript"/>
        </w:rPr>
        <w:t>th</w:t>
      </w:r>
      <w:r>
        <w:rPr>
          <w:rFonts w:ascii="Times New Roman" w:hAnsi="Times New Roman" w:cs="Times New Roman"/>
          <w:sz w:val="24"/>
          <w:szCs w:val="24"/>
        </w:rPr>
        <w:t>, 2022</w:t>
      </w:r>
    </w:p>
    <w:p w14:paraId="08CB2CFF" w14:textId="2B09761C" w:rsidR="00921737" w:rsidRDefault="003B6D80" w:rsidP="00921737">
      <w:pPr>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24E19358" w14:textId="41B71652" w:rsidR="00985C14" w:rsidRPr="00335128" w:rsidRDefault="00335128" w:rsidP="00335128">
      <w:pPr>
        <w:jc w:val="center"/>
        <w:rPr>
          <w:rFonts w:ascii="Times New Roman" w:hAnsi="Times New Roman" w:cs="Times New Roman"/>
          <w:b/>
          <w:bCs/>
          <w:sz w:val="24"/>
          <w:szCs w:val="24"/>
        </w:rPr>
      </w:pPr>
      <w:r w:rsidRPr="00335128">
        <w:rPr>
          <w:rFonts w:ascii="Times New Roman" w:hAnsi="Times New Roman" w:cs="Times New Roman"/>
          <w:b/>
          <w:bCs/>
          <w:sz w:val="24"/>
          <w:szCs w:val="24"/>
        </w:rPr>
        <w:lastRenderedPageBreak/>
        <w:t>Introduction</w:t>
      </w:r>
    </w:p>
    <w:p w14:paraId="6355E4B5" w14:textId="77777777" w:rsidR="00892E34" w:rsidRDefault="00335128" w:rsidP="00892E34">
      <w:pPr>
        <w:spacing w:line="480" w:lineRule="auto"/>
        <w:ind w:firstLine="720"/>
        <w:rPr>
          <w:rFonts w:ascii="Times New Roman" w:hAnsi="Times New Roman" w:cs="Times New Roman"/>
          <w:sz w:val="24"/>
          <w:szCs w:val="24"/>
        </w:rPr>
      </w:pPr>
      <w:r w:rsidRPr="006E2FD1">
        <w:rPr>
          <w:rFonts w:ascii="Times New Roman" w:hAnsi="Times New Roman" w:cs="Times New Roman"/>
          <w:sz w:val="24"/>
          <w:szCs w:val="24"/>
        </w:rPr>
        <w:t xml:space="preserve">Of all the structures of the human body, the brain </w:t>
      </w:r>
      <w:r w:rsidR="00CE34C1">
        <w:rPr>
          <w:rFonts w:ascii="Times New Roman" w:hAnsi="Times New Roman" w:cs="Times New Roman"/>
          <w:sz w:val="24"/>
          <w:szCs w:val="24"/>
        </w:rPr>
        <w:t>is often seen as</w:t>
      </w:r>
      <w:r w:rsidRPr="006E2FD1">
        <w:rPr>
          <w:rFonts w:ascii="Times New Roman" w:hAnsi="Times New Roman" w:cs="Times New Roman"/>
          <w:sz w:val="24"/>
          <w:szCs w:val="24"/>
        </w:rPr>
        <w:t xml:space="preserve"> the most mysterious. Concepts like memories, dreams, and the subconscious have been the subject of endless research and received many cultural interpretations. Various civilizations have strived to understand the mind, and unlock its deepest secrets, seeking everything from internal peace to immortality. Descendants have been taught to remember the great deeds of their ancestors, and the horrific deeds of their enemies. The very understanding of human lives</w:t>
      </w:r>
      <w:r>
        <w:rPr>
          <w:rFonts w:ascii="Times New Roman" w:hAnsi="Times New Roman" w:cs="Times New Roman"/>
          <w:sz w:val="24"/>
          <w:szCs w:val="24"/>
        </w:rPr>
        <w:t xml:space="preserve"> is </w:t>
      </w:r>
      <w:r w:rsidRPr="006E2FD1">
        <w:rPr>
          <w:rFonts w:ascii="Times New Roman" w:hAnsi="Times New Roman" w:cs="Times New Roman"/>
          <w:sz w:val="24"/>
          <w:szCs w:val="24"/>
        </w:rPr>
        <w:t xml:space="preserve">built on memory.  But while recalling the past may be part of human nature, things are much less clear when it comes to remembering what never was. This bizarre phenomenon, commonly known as a false memory, is still a subject of debate in the scientific community, fueling much scholarly research and experiments. Though their exact causes are still to be determined, false memories seem to be influenced by things like gender, semantic meaning, age, </w:t>
      </w:r>
      <w:r>
        <w:rPr>
          <w:rFonts w:ascii="Times New Roman" w:hAnsi="Times New Roman" w:cs="Times New Roman"/>
          <w:sz w:val="24"/>
          <w:szCs w:val="24"/>
        </w:rPr>
        <w:t xml:space="preserve">psychological trauma, </w:t>
      </w:r>
      <w:r w:rsidRPr="006E2FD1">
        <w:rPr>
          <w:rFonts w:ascii="Times New Roman" w:hAnsi="Times New Roman" w:cs="Times New Roman"/>
          <w:sz w:val="24"/>
          <w:szCs w:val="24"/>
        </w:rPr>
        <w:t>and the ability to plan future tasks.</w:t>
      </w:r>
    </w:p>
    <w:p w14:paraId="79E1C197" w14:textId="73D8E42D" w:rsidR="00335128" w:rsidRDefault="00335128" w:rsidP="00892E34">
      <w:pPr>
        <w:spacing w:line="480" w:lineRule="auto"/>
        <w:rPr>
          <w:rFonts w:ascii="Times New Roman" w:hAnsi="Times New Roman" w:cs="Times New Roman"/>
          <w:b/>
          <w:bCs/>
          <w:sz w:val="24"/>
          <w:szCs w:val="24"/>
        </w:rPr>
      </w:pPr>
      <w:r w:rsidRPr="00116867">
        <w:rPr>
          <w:rFonts w:ascii="Times New Roman" w:hAnsi="Times New Roman" w:cs="Times New Roman"/>
          <w:b/>
          <w:bCs/>
          <w:sz w:val="24"/>
          <w:szCs w:val="24"/>
        </w:rPr>
        <w:t>False Memories: Definition and Biological Factors</w:t>
      </w:r>
    </w:p>
    <w:p w14:paraId="62B68A75" w14:textId="309AA657" w:rsidR="00892E34" w:rsidRPr="00892E34" w:rsidRDefault="00892E34" w:rsidP="00186143">
      <w:pPr>
        <w:pStyle w:val="ListParagraph"/>
        <w:spacing w:line="480" w:lineRule="auto"/>
        <w:rPr>
          <w:rFonts w:ascii="Times New Roman" w:hAnsi="Times New Roman" w:cs="Times New Roman"/>
          <w:b/>
          <w:bCs/>
          <w:sz w:val="24"/>
          <w:szCs w:val="24"/>
        </w:rPr>
      </w:pPr>
      <w:r w:rsidRPr="00892E34">
        <w:rPr>
          <w:rFonts w:ascii="Times New Roman" w:hAnsi="Times New Roman" w:cs="Times New Roman"/>
          <w:b/>
          <w:bCs/>
          <w:sz w:val="24"/>
          <w:szCs w:val="24"/>
        </w:rPr>
        <w:t>Natural Biological Factors</w:t>
      </w:r>
    </w:p>
    <w:p w14:paraId="569E7FC7" w14:textId="32750AA5" w:rsidR="00006960" w:rsidRDefault="00006960" w:rsidP="00006960">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unlock the secret behind false memories, their nature, including biological</w:t>
      </w:r>
      <w:r w:rsidR="00CE34C1">
        <w:rPr>
          <w:rFonts w:ascii="Times New Roman" w:hAnsi="Times New Roman" w:cs="Times New Roman"/>
          <w:sz w:val="24"/>
          <w:szCs w:val="24"/>
        </w:rPr>
        <w:t xml:space="preserve"> aspects</w:t>
      </w:r>
      <w:r>
        <w:rPr>
          <w:rFonts w:ascii="Times New Roman" w:hAnsi="Times New Roman" w:cs="Times New Roman"/>
          <w:sz w:val="24"/>
          <w:szCs w:val="24"/>
        </w:rPr>
        <w:t xml:space="preserve">, must first be understood. Dang et al (2020), a team of researchers writing for the </w:t>
      </w:r>
      <w:r w:rsidRPr="00C8703E">
        <w:rPr>
          <w:rFonts w:ascii="Times New Roman" w:hAnsi="Times New Roman" w:cs="Times New Roman"/>
          <w:i/>
          <w:iCs/>
          <w:sz w:val="24"/>
          <w:szCs w:val="24"/>
        </w:rPr>
        <w:t>Journal of Pacific Rim Psychology</w:t>
      </w:r>
      <w:r>
        <w:rPr>
          <w:rFonts w:ascii="Times New Roman" w:hAnsi="Times New Roman" w:cs="Times New Roman"/>
          <w:sz w:val="24"/>
          <w:szCs w:val="24"/>
        </w:rPr>
        <w:t>, define false memory as “</w:t>
      </w:r>
      <w:r w:rsidRPr="006E2FD1">
        <w:rPr>
          <w:rFonts w:ascii="Times New Roman" w:hAnsi="Times New Roman" w:cs="Times New Roman"/>
          <w:sz w:val="24"/>
          <w:szCs w:val="24"/>
        </w:rPr>
        <w:t>the phenomenon that people recall or recognize things that did not actually happen” (para.1).</w:t>
      </w:r>
      <w:r>
        <w:rPr>
          <w:rFonts w:ascii="Times New Roman" w:hAnsi="Times New Roman" w:cs="Times New Roman"/>
          <w:sz w:val="24"/>
          <w:szCs w:val="24"/>
        </w:rPr>
        <w:t xml:space="preserve"> </w:t>
      </w:r>
      <w:r w:rsidR="00CE34C1">
        <w:rPr>
          <w:rFonts w:ascii="Times New Roman" w:hAnsi="Times New Roman" w:cs="Times New Roman"/>
          <w:sz w:val="24"/>
          <w:szCs w:val="24"/>
        </w:rPr>
        <w:t xml:space="preserve">For the context </w:t>
      </w:r>
      <w:r>
        <w:rPr>
          <w:rFonts w:ascii="Times New Roman" w:hAnsi="Times New Roman" w:cs="Times New Roman"/>
          <w:sz w:val="24"/>
          <w:szCs w:val="24"/>
        </w:rPr>
        <w:t xml:space="preserve">of their research, they </w:t>
      </w:r>
      <w:r w:rsidRPr="006E2FD1">
        <w:rPr>
          <w:rFonts w:ascii="Times New Roman" w:hAnsi="Times New Roman" w:cs="Times New Roman"/>
          <w:sz w:val="24"/>
          <w:szCs w:val="24"/>
        </w:rPr>
        <w:t>divide false memory into suggestive, which is caused by incorrect information from outside sources, and spontaneous, occurring due to internal factors of the individual person (Brainerd &amp; Pool, 1997, as cited in Dang et al, 2020).</w:t>
      </w:r>
      <w:r>
        <w:rPr>
          <w:rFonts w:ascii="Times New Roman" w:hAnsi="Times New Roman" w:cs="Times New Roman"/>
          <w:sz w:val="24"/>
          <w:szCs w:val="24"/>
        </w:rPr>
        <w:t xml:space="preserve"> Based on this knowledge, the team conducted an experiment </w:t>
      </w:r>
      <w:r w:rsidRPr="006E2FD1">
        <w:rPr>
          <w:rFonts w:ascii="Times New Roman" w:hAnsi="Times New Roman" w:cs="Times New Roman"/>
          <w:sz w:val="24"/>
          <w:szCs w:val="24"/>
        </w:rPr>
        <w:t xml:space="preserve">aimed at determining the connection between a person’s age, and their rate of false </w:t>
      </w:r>
      <w:r w:rsidRPr="006E2FD1">
        <w:rPr>
          <w:rFonts w:ascii="Times New Roman" w:hAnsi="Times New Roman" w:cs="Times New Roman"/>
          <w:sz w:val="24"/>
          <w:szCs w:val="24"/>
        </w:rPr>
        <w:lastRenderedPageBreak/>
        <w:t>memories.</w:t>
      </w:r>
      <w:r>
        <w:rPr>
          <w:rFonts w:ascii="Times New Roman" w:hAnsi="Times New Roman" w:cs="Times New Roman"/>
          <w:sz w:val="24"/>
          <w:szCs w:val="24"/>
        </w:rPr>
        <w:t xml:space="preserve"> </w:t>
      </w:r>
      <w:r w:rsidRPr="006E2FD1">
        <w:rPr>
          <w:rFonts w:ascii="Times New Roman" w:hAnsi="Times New Roman" w:cs="Times New Roman"/>
          <w:sz w:val="24"/>
          <w:szCs w:val="24"/>
        </w:rPr>
        <w:t>After having participants from diverse age groups complete several visual memory tasks, and be tested on them, Dang et al (2020) concluded that age did have a significant impact on misremembering. Their results showed a lower tendency in children to develop false memories, and a bigger such tendency in adults (Dang et al, 2020).</w:t>
      </w:r>
      <w:r>
        <w:rPr>
          <w:rFonts w:ascii="Times New Roman" w:hAnsi="Times New Roman" w:cs="Times New Roman"/>
          <w:sz w:val="24"/>
          <w:szCs w:val="24"/>
        </w:rPr>
        <w:t xml:space="preserve"> The discovery is certainly a significant one, as it offers powerful evidence for the influence of </w:t>
      </w:r>
      <w:r w:rsidR="003C2730">
        <w:rPr>
          <w:rFonts w:ascii="Times New Roman" w:hAnsi="Times New Roman" w:cs="Times New Roman"/>
          <w:sz w:val="24"/>
          <w:szCs w:val="24"/>
        </w:rPr>
        <w:t xml:space="preserve">biological components on false memories. </w:t>
      </w:r>
    </w:p>
    <w:p w14:paraId="6F2EA62D" w14:textId="2CABB930" w:rsidR="00892E34" w:rsidRPr="000E3BC4" w:rsidRDefault="00006960" w:rsidP="000E3BC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implications of the research above are further supported by the work of </w:t>
      </w:r>
      <w:r w:rsidRPr="006E2FD1">
        <w:rPr>
          <w:rFonts w:ascii="Times New Roman" w:hAnsi="Times New Roman" w:cs="Times New Roman"/>
          <w:sz w:val="24"/>
          <w:szCs w:val="24"/>
        </w:rPr>
        <w:t>Spets et al (2021)</w:t>
      </w:r>
      <w:r>
        <w:rPr>
          <w:rFonts w:ascii="Times New Roman" w:hAnsi="Times New Roman" w:cs="Times New Roman"/>
          <w:sz w:val="24"/>
          <w:szCs w:val="24"/>
        </w:rPr>
        <w:t xml:space="preserve">, who, documenting their findings in an article for </w:t>
      </w:r>
      <w:r w:rsidRPr="00E71645">
        <w:rPr>
          <w:rFonts w:ascii="Times New Roman" w:hAnsi="Times New Roman" w:cs="Times New Roman"/>
          <w:i/>
          <w:iCs/>
          <w:sz w:val="24"/>
          <w:szCs w:val="24"/>
        </w:rPr>
        <w:t>Neuroimage: Reports</w:t>
      </w:r>
      <w:r>
        <w:rPr>
          <w:rFonts w:ascii="Times New Roman" w:hAnsi="Times New Roman" w:cs="Times New Roman"/>
          <w:sz w:val="24"/>
          <w:szCs w:val="24"/>
        </w:rPr>
        <w:t xml:space="preserve">, </w:t>
      </w:r>
      <w:r w:rsidRPr="006E2FD1">
        <w:rPr>
          <w:rFonts w:ascii="Times New Roman" w:hAnsi="Times New Roman" w:cs="Times New Roman"/>
          <w:sz w:val="24"/>
          <w:szCs w:val="24"/>
        </w:rPr>
        <w:t>argue that another major influence on false memories is gender</w:t>
      </w:r>
      <w:r>
        <w:rPr>
          <w:rFonts w:ascii="Times New Roman" w:hAnsi="Times New Roman" w:cs="Times New Roman"/>
          <w:sz w:val="24"/>
          <w:szCs w:val="24"/>
        </w:rPr>
        <w:t xml:space="preserve">. </w:t>
      </w:r>
      <w:r w:rsidRPr="006E2FD1">
        <w:rPr>
          <w:rFonts w:ascii="Times New Roman" w:hAnsi="Times New Roman" w:cs="Times New Roman"/>
          <w:sz w:val="24"/>
          <w:szCs w:val="24"/>
        </w:rPr>
        <w:t>Citing prior studies and experiment results, they claim that “</w:t>
      </w:r>
      <w:r w:rsidRPr="00E436A4">
        <w:rPr>
          <w:rFonts w:ascii="Times New Roman" w:hAnsi="Times New Roman" w:cs="Times New Roman"/>
          <w:sz w:val="24"/>
          <w:szCs w:val="24"/>
        </w:rPr>
        <w:t>the brain regions mediating true and false memories are not completely overlapping</w:t>
      </w:r>
      <w:r w:rsidRPr="006E2FD1">
        <w:rPr>
          <w:rFonts w:ascii="Times New Roman" w:hAnsi="Times New Roman" w:cs="Times New Roman"/>
          <w:color w:val="2E2E2E"/>
          <w:sz w:val="24"/>
          <w:szCs w:val="24"/>
        </w:rPr>
        <w:t>” (Spets et al, 2021, para.2)</w:t>
      </w:r>
      <w:r w:rsidRPr="006E2FD1">
        <w:rPr>
          <w:rFonts w:ascii="Times New Roman" w:hAnsi="Times New Roman" w:cs="Times New Roman"/>
          <w:sz w:val="24"/>
          <w:szCs w:val="24"/>
        </w:rPr>
        <w:t>, and that they differ between females and males</w:t>
      </w:r>
      <w:r w:rsidR="00294B72">
        <w:rPr>
          <w:rFonts w:ascii="Times New Roman" w:hAnsi="Times New Roman" w:cs="Times New Roman"/>
          <w:sz w:val="24"/>
          <w:szCs w:val="24"/>
        </w:rPr>
        <w:t>.</w:t>
      </w:r>
      <w:r w:rsidR="00C060EB">
        <w:rPr>
          <w:rFonts w:ascii="Times New Roman" w:hAnsi="Times New Roman" w:cs="Times New Roman"/>
          <w:sz w:val="24"/>
          <w:szCs w:val="24"/>
        </w:rPr>
        <w:t xml:space="preserve"> This </w:t>
      </w:r>
      <w:r w:rsidR="004A2DB3">
        <w:rPr>
          <w:rFonts w:ascii="Times New Roman" w:hAnsi="Times New Roman" w:cs="Times New Roman"/>
          <w:sz w:val="24"/>
          <w:szCs w:val="24"/>
        </w:rPr>
        <w:t xml:space="preserve">could mean that not only the frequency, but also the nature of false memories is different between men and women. The team decided to test their hypothesis through practical means. </w:t>
      </w:r>
      <w:r w:rsidRPr="006E2FD1">
        <w:rPr>
          <w:rFonts w:ascii="Times New Roman" w:hAnsi="Times New Roman" w:cs="Times New Roman"/>
          <w:sz w:val="24"/>
          <w:szCs w:val="24"/>
        </w:rPr>
        <w:t xml:space="preserve">Instructing representatives from the two genders to memorize shapes, and testing their memory, the scientists concluded that </w:t>
      </w:r>
      <w:r w:rsidRPr="00BD17B0">
        <w:rPr>
          <w:rFonts w:ascii="Times New Roman" w:hAnsi="Times New Roman" w:cs="Times New Roman"/>
          <w:sz w:val="24"/>
          <w:szCs w:val="24"/>
        </w:rPr>
        <w:t>“</w:t>
      </w:r>
      <w:r w:rsidR="000E3BC4" w:rsidRPr="000E3BC4">
        <w:rPr>
          <w:rFonts w:ascii="Times New Roman" w:hAnsi="Times New Roman" w:cs="Times New Roman"/>
          <w:color w:val="2E2E2E"/>
          <w:sz w:val="24"/>
          <w:szCs w:val="24"/>
        </w:rPr>
        <w:t>Males, for example, displayed more activity in the </w:t>
      </w:r>
      <w:hyperlink r:id="rId7" w:tooltip="Learn more about precuneus from ScienceDirect's AI-generated Topic Pages" w:history="1">
        <w:r w:rsidR="000E3BC4" w:rsidRPr="000E3BC4">
          <w:rPr>
            <w:rStyle w:val="Hyperlink"/>
            <w:rFonts w:ascii="Times New Roman" w:hAnsi="Times New Roman" w:cs="Times New Roman"/>
            <w:color w:val="2E2E2E"/>
            <w:sz w:val="24"/>
            <w:szCs w:val="24"/>
          </w:rPr>
          <w:t>precuneus</w:t>
        </w:r>
      </w:hyperlink>
      <w:r w:rsidR="000E3BC4" w:rsidRPr="000E3BC4">
        <w:rPr>
          <w:rFonts w:ascii="Times New Roman" w:hAnsi="Times New Roman" w:cs="Times New Roman"/>
          <w:color w:val="2E2E2E"/>
          <w:sz w:val="24"/>
          <w:szCs w:val="24"/>
        </w:rPr>
        <w:t xml:space="preserve">, posterior cingulate cortex, and parietooccipital sulcus than females. Notably, the precuneus and the posterior cingulate cortex are associated with the superior false memory network” (Spets et al, 2021, </w:t>
      </w:r>
      <w:r w:rsidR="000E3BC4">
        <w:rPr>
          <w:rFonts w:ascii="Times New Roman" w:hAnsi="Times New Roman" w:cs="Times New Roman"/>
          <w:color w:val="2E2E2E"/>
          <w:sz w:val="24"/>
          <w:szCs w:val="24"/>
        </w:rPr>
        <w:t>Section 4.2, para.1).</w:t>
      </w:r>
      <w:r w:rsidR="00414AF7">
        <w:rPr>
          <w:rFonts w:ascii="Times New Roman" w:hAnsi="Times New Roman" w:cs="Times New Roman"/>
          <w:color w:val="2E2E2E"/>
          <w:sz w:val="24"/>
          <w:szCs w:val="24"/>
        </w:rPr>
        <w:t xml:space="preserve"> Such an outcome, while already impressive enough to confirm the team</w:t>
      </w:r>
      <w:r w:rsidR="00AE1D74">
        <w:rPr>
          <w:rFonts w:ascii="Times New Roman" w:hAnsi="Times New Roman" w:cs="Times New Roman"/>
          <w:color w:val="2E2E2E"/>
          <w:sz w:val="24"/>
          <w:szCs w:val="24"/>
        </w:rPr>
        <w:t>’</w:t>
      </w:r>
      <w:r w:rsidR="00414AF7">
        <w:rPr>
          <w:rFonts w:ascii="Times New Roman" w:hAnsi="Times New Roman" w:cs="Times New Roman"/>
          <w:color w:val="2E2E2E"/>
          <w:sz w:val="24"/>
          <w:szCs w:val="24"/>
        </w:rPr>
        <w:t>s hypothesis, bears even further significance in that the specific areas affected by the experiment were found, reducing the need for guesswork.</w:t>
      </w:r>
      <w:r w:rsidR="000E3BC4">
        <w:rPr>
          <w:rFonts w:ascii="Times New Roman" w:hAnsi="Times New Roman" w:cs="Times New Roman"/>
          <w:sz w:val="24"/>
          <w:szCs w:val="24"/>
        </w:rPr>
        <w:t xml:space="preserve"> </w:t>
      </w:r>
      <w:r w:rsidRPr="006E2FD1">
        <w:rPr>
          <w:rFonts w:ascii="Times New Roman" w:hAnsi="Times New Roman" w:cs="Times New Roman"/>
          <w:color w:val="2E2E2E"/>
          <w:sz w:val="24"/>
          <w:szCs w:val="24"/>
        </w:rPr>
        <w:t>More intense female activity was noted in other areas of the brain as well, such as the hippocampus (Spets et al, 2021).</w:t>
      </w:r>
      <w:r>
        <w:rPr>
          <w:rFonts w:ascii="Times New Roman" w:hAnsi="Times New Roman" w:cs="Times New Roman"/>
          <w:color w:val="2E2E2E"/>
          <w:sz w:val="24"/>
          <w:szCs w:val="24"/>
        </w:rPr>
        <w:t xml:space="preserve"> The areas quoted above are all, in some capacity, involved with false memories. The results recorded</w:t>
      </w:r>
      <w:r w:rsidR="00414AF7">
        <w:rPr>
          <w:rFonts w:ascii="Times New Roman" w:hAnsi="Times New Roman" w:cs="Times New Roman"/>
          <w:color w:val="2E2E2E"/>
          <w:sz w:val="24"/>
          <w:szCs w:val="24"/>
        </w:rPr>
        <w:t xml:space="preserve"> </w:t>
      </w:r>
      <w:r>
        <w:rPr>
          <w:rFonts w:ascii="Times New Roman" w:hAnsi="Times New Roman" w:cs="Times New Roman"/>
          <w:color w:val="2E2E2E"/>
          <w:sz w:val="24"/>
          <w:szCs w:val="24"/>
        </w:rPr>
        <w:t>t</w:t>
      </w:r>
      <w:r w:rsidR="00414AF7">
        <w:rPr>
          <w:rFonts w:ascii="Times New Roman" w:hAnsi="Times New Roman" w:cs="Times New Roman"/>
          <w:color w:val="2E2E2E"/>
          <w:sz w:val="24"/>
          <w:szCs w:val="24"/>
        </w:rPr>
        <w:t xml:space="preserve">ie </w:t>
      </w:r>
      <w:r>
        <w:rPr>
          <w:rFonts w:ascii="Times New Roman" w:hAnsi="Times New Roman" w:cs="Times New Roman"/>
          <w:color w:val="2E2E2E"/>
          <w:sz w:val="24"/>
          <w:szCs w:val="24"/>
        </w:rPr>
        <w:t xml:space="preserve">the </w:t>
      </w:r>
      <w:r w:rsidRPr="006E2FD1">
        <w:rPr>
          <w:rFonts w:ascii="Times New Roman" w:hAnsi="Times New Roman" w:cs="Times New Roman"/>
          <w:color w:val="2E2E2E"/>
          <w:sz w:val="24"/>
          <w:szCs w:val="24"/>
        </w:rPr>
        <w:t>findings of both Dang et al (2020) and Spets et al (2021)</w:t>
      </w:r>
      <w:r>
        <w:rPr>
          <w:rFonts w:ascii="Times New Roman" w:hAnsi="Times New Roman" w:cs="Times New Roman"/>
          <w:color w:val="2E2E2E"/>
          <w:sz w:val="24"/>
          <w:szCs w:val="24"/>
        </w:rPr>
        <w:t xml:space="preserve"> with an intriguing common thread. </w:t>
      </w:r>
      <w:r>
        <w:rPr>
          <w:rFonts w:ascii="Times New Roman" w:hAnsi="Times New Roman" w:cs="Times New Roman"/>
          <w:color w:val="2E2E2E"/>
          <w:sz w:val="24"/>
          <w:szCs w:val="24"/>
        </w:rPr>
        <w:lastRenderedPageBreak/>
        <w:t xml:space="preserve">Both studies </w:t>
      </w:r>
      <w:r w:rsidRPr="006E2FD1">
        <w:rPr>
          <w:rFonts w:ascii="Times New Roman" w:hAnsi="Times New Roman" w:cs="Times New Roman"/>
          <w:color w:val="2E2E2E"/>
          <w:sz w:val="24"/>
          <w:szCs w:val="24"/>
        </w:rPr>
        <w:t>indicate that false memories are influenced by two biological, non-environmental factors</w:t>
      </w:r>
      <w:r>
        <w:rPr>
          <w:rFonts w:ascii="Times New Roman" w:hAnsi="Times New Roman" w:cs="Times New Roman"/>
          <w:color w:val="2E2E2E"/>
          <w:sz w:val="24"/>
          <w:szCs w:val="24"/>
        </w:rPr>
        <w:t>, a conclusion critical for the scientific community. Analyzing the biology of false memories can open doors to understanding their causes, and even potentially aid in their prevention.</w:t>
      </w:r>
    </w:p>
    <w:p w14:paraId="69E7C8E6" w14:textId="4FEB9215" w:rsidR="003B6D80" w:rsidRDefault="00892E34" w:rsidP="00186143">
      <w:pPr>
        <w:pStyle w:val="ListParagraph"/>
        <w:spacing w:line="480" w:lineRule="auto"/>
        <w:rPr>
          <w:rFonts w:ascii="Times New Roman" w:hAnsi="Times New Roman" w:cs="Times New Roman"/>
          <w:b/>
          <w:bCs/>
          <w:color w:val="2E2E2E"/>
          <w:sz w:val="24"/>
          <w:szCs w:val="24"/>
        </w:rPr>
      </w:pPr>
      <w:r>
        <w:rPr>
          <w:rFonts w:ascii="Times New Roman" w:hAnsi="Times New Roman" w:cs="Times New Roman"/>
          <w:b/>
          <w:bCs/>
          <w:color w:val="2E2E2E"/>
          <w:sz w:val="24"/>
          <w:szCs w:val="24"/>
        </w:rPr>
        <w:t>Medication: An induced factor.</w:t>
      </w:r>
    </w:p>
    <w:p w14:paraId="6658C800" w14:textId="76D1CE64" w:rsidR="00892E34" w:rsidRPr="003B6D80" w:rsidRDefault="00977541" w:rsidP="003B6D80">
      <w:pPr>
        <w:spacing w:line="480" w:lineRule="auto"/>
        <w:ind w:firstLine="720"/>
        <w:rPr>
          <w:rFonts w:ascii="Times New Roman" w:hAnsi="Times New Roman" w:cs="Times New Roman"/>
          <w:b/>
          <w:bCs/>
          <w:color w:val="2E2E2E"/>
          <w:sz w:val="24"/>
          <w:szCs w:val="24"/>
        </w:rPr>
      </w:pPr>
      <w:r w:rsidRPr="003B6D80">
        <w:rPr>
          <w:rFonts w:ascii="Times New Roman" w:hAnsi="Times New Roman" w:cs="Times New Roman"/>
          <w:color w:val="2E2E2E"/>
          <w:sz w:val="24"/>
          <w:szCs w:val="24"/>
        </w:rPr>
        <w:t>Researchers like Dang et al (2020) and Spets et al (2021) examine the false memory phenomenon through influenc</w:t>
      </w:r>
      <w:r w:rsidR="00355CDD" w:rsidRPr="003B6D80">
        <w:rPr>
          <w:rFonts w:ascii="Times New Roman" w:hAnsi="Times New Roman" w:cs="Times New Roman"/>
          <w:color w:val="2E2E2E"/>
          <w:sz w:val="24"/>
          <w:szCs w:val="24"/>
        </w:rPr>
        <w:t xml:space="preserve">ing </w:t>
      </w:r>
      <w:r w:rsidRPr="003B6D80">
        <w:rPr>
          <w:rFonts w:ascii="Times New Roman" w:hAnsi="Times New Roman" w:cs="Times New Roman"/>
          <w:color w:val="2E2E2E"/>
          <w:sz w:val="24"/>
          <w:szCs w:val="24"/>
        </w:rPr>
        <w:t xml:space="preserve">factors in the human body, and their results have already been quite intriguing. </w:t>
      </w:r>
      <w:r w:rsidR="00D95A88" w:rsidRPr="003B6D80">
        <w:rPr>
          <w:rFonts w:ascii="Times New Roman" w:hAnsi="Times New Roman" w:cs="Times New Roman"/>
          <w:color w:val="2E2E2E"/>
          <w:sz w:val="24"/>
          <w:szCs w:val="24"/>
        </w:rPr>
        <w:t xml:space="preserve">However, it is significant to note that an important part </w:t>
      </w:r>
      <w:r w:rsidR="00F50F46" w:rsidRPr="003B6D80">
        <w:rPr>
          <w:rFonts w:ascii="Times New Roman" w:hAnsi="Times New Roman" w:cs="Times New Roman"/>
          <w:color w:val="2E2E2E"/>
          <w:sz w:val="24"/>
          <w:szCs w:val="24"/>
        </w:rPr>
        <w:t xml:space="preserve">of </w:t>
      </w:r>
      <w:r w:rsidR="00D95A88" w:rsidRPr="003B6D80">
        <w:rPr>
          <w:rFonts w:ascii="Times New Roman" w:hAnsi="Times New Roman" w:cs="Times New Roman"/>
          <w:color w:val="2E2E2E"/>
          <w:sz w:val="24"/>
          <w:szCs w:val="24"/>
        </w:rPr>
        <w:t xml:space="preserve">human biology are the chemical processes </w:t>
      </w:r>
      <w:r w:rsidR="00F50F46" w:rsidRPr="003B6D80">
        <w:rPr>
          <w:rFonts w:ascii="Times New Roman" w:hAnsi="Times New Roman" w:cs="Times New Roman"/>
          <w:color w:val="2E2E2E"/>
          <w:sz w:val="24"/>
          <w:szCs w:val="24"/>
        </w:rPr>
        <w:t>of the organism.</w:t>
      </w:r>
      <w:r w:rsidR="00D95A88" w:rsidRPr="003B6D80">
        <w:rPr>
          <w:rFonts w:ascii="Times New Roman" w:hAnsi="Times New Roman" w:cs="Times New Roman"/>
          <w:color w:val="2E2E2E"/>
          <w:sz w:val="24"/>
          <w:szCs w:val="24"/>
        </w:rPr>
        <w:t xml:space="preserve"> </w:t>
      </w:r>
      <w:r w:rsidR="00F50F46" w:rsidRPr="003B6D80">
        <w:rPr>
          <w:rFonts w:ascii="Times New Roman" w:hAnsi="Times New Roman" w:cs="Times New Roman"/>
          <w:color w:val="2E2E2E"/>
          <w:sz w:val="24"/>
          <w:szCs w:val="24"/>
        </w:rPr>
        <w:t xml:space="preserve">And when this is </w:t>
      </w:r>
      <w:proofErr w:type="gramStart"/>
      <w:r w:rsidR="00F50F46" w:rsidRPr="003B6D80">
        <w:rPr>
          <w:rFonts w:ascii="Times New Roman" w:hAnsi="Times New Roman" w:cs="Times New Roman"/>
          <w:color w:val="2E2E2E"/>
          <w:sz w:val="24"/>
          <w:szCs w:val="24"/>
        </w:rPr>
        <w:t>taken into account</w:t>
      </w:r>
      <w:proofErr w:type="gramEnd"/>
      <w:r w:rsidR="00F50F46" w:rsidRPr="003B6D80">
        <w:rPr>
          <w:rFonts w:ascii="Times New Roman" w:hAnsi="Times New Roman" w:cs="Times New Roman"/>
          <w:color w:val="2E2E2E"/>
          <w:sz w:val="24"/>
          <w:szCs w:val="24"/>
        </w:rPr>
        <w:t xml:space="preserve">, </w:t>
      </w:r>
      <w:r w:rsidR="00355CDD" w:rsidRPr="003B6D80">
        <w:rPr>
          <w:rFonts w:ascii="Times New Roman" w:hAnsi="Times New Roman" w:cs="Times New Roman"/>
          <w:color w:val="2E2E2E"/>
          <w:sz w:val="24"/>
          <w:szCs w:val="24"/>
        </w:rPr>
        <w:t xml:space="preserve">the </w:t>
      </w:r>
      <w:r w:rsidR="00F50F46" w:rsidRPr="003B6D80">
        <w:rPr>
          <w:rFonts w:ascii="Times New Roman" w:hAnsi="Times New Roman" w:cs="Times New Roman"/>
          <w:color w:val="2E2E2E"/>
          <w:sz w:val="24"/>
          <w:szCs w:val="24"/>
        </w:rPr>
        <w:t xml:space="preserve">following question arises: How would false memories be influenced by a </w:t>
      </w:r>
      <w:r w:rsidR="00C941FE" w:rsidRPr="003B6D80">
        <w:rPr>
          <w:rFonts w:ascii="Times New Roman" w:hAnsi="Times New Roman" w:cs="Times New Roman"/>
          <w:color w:val="2E2E2E"/>
          <w:sz w:val="24"/>
          <w:szCs w:val="24"/>
        </w:rPr>
        <w:t>human-induced, pharmacological intervention into its chemi</w:t>
      </w:r>
      <w:r w:rsidR="009B4FE2" w:rsidRPr="003B6D80">
        <w:rPr>
          <w:rFonts w:ascii="Times New Roman" w:hAnsi="Times New Roman" w:cs="Times New Roman"/>
          <w:color w:val="2E2E2E"/>
          <w:sz w:val="24"/>
          <w:szCs w:val="24"/>
        </w:rPr>
        <w:t xml:space="preserve">stry? Research addressing this issue has been undertaken by Kloft et al (2022), </w:t>
      </w:r>
      <w:r w:rsidR="00F661DD" w:rsidRPr="003B6D80">
        <w:rPr>
          <w:rFonts w:ascii="Times New Roman" w:hAnsi="Times New Roman" w:cs="Times New Roman"/>
          <w:color w:val="2E2E2E"/>
          <w:sz w:val="24"/>
          <w:szCs w:val="24"/>
        </w:rPr>
        <w:t xml:space="preserve">documented </w:t>
      </w:r>
      <w:r w:rsidR="009B4FE2" w:rsidRPr="003B6D80">
        <w:rPr>
          <w:rFonts w:ascii="Times New Roman" w:hAnsi="Times New Roman" w:cs="Times New Roman"/>
          <w:color w:val="2E2E2E"/>
          <w:sz w:val="24"/>
          <w:szCs w:val="24"/>
        </w:rPr>
        <w:t xml:space="preserve">for </w:t>
      </w:r>
      <w:r w:rsidR="009B4FE2" w:rsidRPr="003B6D80">
        <w:rPr>
          <w:rFonts w:ascii="Times New Roman" w:hAnsi="Times New Roman" w:cs="Times New Roman"/>
          <w:i/>
          <w:iCs/>
          <w:color w:val="2E2E2E"/>
          <w:sz w:val="24"/>
          <w:szCs w:val="24"/>
        </w:rPr>
        <w:t xml:space="preserve">European Neuropsychopharmacology. </w:t>
      </w:r>
      <w:r w:rsidR="00F661DD" w:rsidRPr="003B6D80">
        <w:rPr>
          <w:rFonts w:ascii="Times New Roman" w:hAnsi="Times New Roman" w:cs="Times New Roman"/>
          <w:color w:val="2E2E2E"/>
          <w:sz w:val="24"/>
          <w:szCs w:val="24"/>
        </w:rPr>
        <w:t>The team tested the effects of a drug called</w:t>
      </w:r>
      <w:r w:rsidR="00B671ED" w:rsidRPr="003B6D80">
        <w:rPr>
          <w:rFonts w:ascii="Times New Roman" w:hAnsi="Times New Roman" w:cs="Times New Roman"/>
          <w:color w:val="2E2E2E"/>
          <w:sz w:val="24"/>
          <w:szCs w:val="24"/>
        </w:rPr>
        <w:t xml:space="preserve"> 3,4-Methylenedioxymethamphetamine (MDMA), often used for both medical and recreational purposes, on false recognition. The organizers recruited </w:t>
      </w:r>
      <w:r w:rsidR="004E0EE2" w:rsidRPr="003B6D80">
        <w:rPr>
          <w:rFonts w:ascii="Times New Roman" w:hAnsi="Times New Roman" w:cs="Times New Roman"/>
          <w:color w:val="2E2E2E"/>
          <w:sz w:val="24"/>
          <w:szCs w:val="24"/>
        </w:rPr>
        <w:t xml:space="preserve">61 participants for their study, all having previous experience with the </w:t>
      </w:r>
      <w:r w:rsidR="00241AC1" w:rsidRPr="003B6D80">
        <w:rPr>
          <w:rFonts w:ascii="Times New Roman" w:hAnsi="Times New Roman" w:cs="Times New Roman"/>
          <w:color w:val="2E2E2E"/>
          <w:sz w:val="24"/>
          <w:szCs w:val="24"/>
        </w:rPr>
        <w:t>drug</w:t>
      </w:r>
      <w:r w:rsidR="004E0EE2" w:rsidRPr="003B6D80">
        <w:rPr>
          <w:rFonts w:ascii="Times New Roman" w:hAnsi="Times New Roman" w:cs="Times New Roman"/>
          <w:color w:val="2E2E2E"/>
          <w:sz w:val="24"/>
          <w:szCs w:val="24"/>
        </w:rPr>
        <w:t xml:space="preserve">. Before being subjected to testing, </w:t>
      </w:r>
      <w:r w:rsidR="00241AC1" w:rsidRPr="003B6D80">
        <w:rPr>
          <w:rFonts w:ascii="Times New Roman" w:hAnsi="Times New Roman" w:cs="Times New Roman"/>
          <w:color w:val="2E2E2E"/>
          <w:sz w:val="24"/>
          <w:szCs w:val="24"/>
        </w:rPr>
        <w:t xml:space="preserve">the group did not use any drugs for a </w:t>
      </w:r>
      <w:proofErr w:type="gramStart"/>
      <w:r w:rsidR="00241AC1" w:rsidRPr="003B6D80">
        <w:rPr>
          <w:rFonts w:ascii="Times New Roman" w:hAnsi="Times New Roman" w:cs="Times New Roman"/>
          <w:color w:val="2E2E2E"/>
          <w:sz w:val="24"/>
          <w:szCs w:val="24"/>
        </w:rPr>
        <w:t>week, and</w:t>
      </w:r>
      <w:proofErr w:type="gramEnd"/>
      <w:r w:rsidR="00241AC1" w:rsidRPr="003B6D80">
        <w:rPr>
          <w:rFonts w:ascii="Times New Roman" w:hAnsi="Times New Roman" w:cs="Times New Roman"/>
          <w:color w:val="2E2E2E"/>
          <w:sz w:val="24"/>
          <w:szCs w:val="24"/>
        </w:rPr>
        <w:t xml:space="preserve"> did not drink any alcohol for 24 hours. Female participants were required to have a negative pregnancy test. </w:t>
      </w:r>
      <w:r w:rsidR="00163255" w:rsidRPr="003B6D80">
        <w:rPr>
          <w:rFonts w:ascii="Times New Roman" w:hAnsi="Times New Roman" w:cs="Times New Roman"/>
          <w:color w:val="2E2E2E"/>
          <w:sz w:val="24"/>
          <w:szCs w:val="24"/>
        </w:rPr>
        <w:t xml:space="preserve">Unlike Dang et al (2020) or Spets et al (2021), Kloft et al (2022) used medical means in their experiment, as, on different test days, participants received a 75 mg dose of </w:t>
      </w:r>
      <w:r w:rsidR="00315049" w:rsidRPr="003B6D80">
        <w:rPr>
          <w:rFonts w:ascii="Times New Roman" w:hAnsi="Times New Roman" w:cs="Times New Roman"/>
          <w:color w:val="2E2E2E"/>
          <w:sz w:val="24"/>
          <w:szCs w:val="24"/>
        </w:rPr>
        <w:t>MDMA, and a dose of placebo. Once the drug took maximum effect, they were subjected to various memory tests</w:t>
      </w:r>
      <w:r w:rsidR="004C267F" w:rsidRPr="003B6D80">
        <w:rPr>
          <w:rFonts w:ascii="Times New Roman" w:hAnsi="Times New Roman" w:cs="Times New Roman"/>
          <w:color w:val="2E2E2E"/>
          <w:sz w:val="24"/>
          <w:szCs w:val="24"/>
        </w:rPr>
        <w:t>, the results of which</w:t>
      </w:r>
      <w:r w:rsidR="008C4D7F" w:rsidRPr="003B6D80">
        <w:rPr>
          <w:rFonts w:ascii="Times New Roman" w:hAnsi="Times New Roman" w:cs="Times New Roman"/>
          <w:color w:val="2E2E2E"/>
          <w:sz w:val="24"/>
          <w:szCs w:val="24"/>
        </w:rPr>
        <w:t xml:space="preserve"> showed an impairment of true recognition both when under MDMA influence, and a week after that, when the participants met completely sober</w:t>
      </w:r>
      <w:r w:rsidR="00735E26" w:rsidRPr="003B6D80">
        <w:rPr>
          <w:rFonts w:ascii="Times New Roman" w:hAnsi="Times New Roman" w:cs="Times New Roman"/>
          <w:color w:val="2E2E2E"/>
          <w:sz w:val="24"/>
          <w:szCs w:val="24"/>
        </w:rPr>
        <w:t>. Verbal</w:t>
      </w:r>
      <w:r w:rsidR="00985C3A" w:rsidRPr="003B6D80">
        <w:rPr>
          <w:rFonts w:ascii="Times New Roman" w:hAnsi="Times New Roman" w:cs="Times New Roman"/>
          <w:color w:val="2E2E2E"/>
          <w:sz w:val="24"/>
          <w:szCs w:val="24"/>
        </w:rPr>
        <w:t xml:space="preserve"> memory</w:t>
      </w:r>
      <w:r w:rsidR="00735E26" w:rsidRPr="003B6D80">
        <w:rPr>
          <w:rFonts w:ascii="Times New Roman" w:hAnsi="Times New Roman" w:cs="Times New Roman"/>
          <w:color w:val="2E2E2E"/>
          <w:sz w:val="24"/>
          <w:szCs w:val="24"/>
        </w:rPr>
        <w:t xml:space="preserve"> </w:t>
      </w:r>
      <w:r w:rsidR="00985C3A" w:rsidRPr="003B6D80">
        <w:rPr>
          <w:rFonts w:ascii="Times New Roman" w:hAnsi="Times New Roman" w:cs="Times New Roman"/>
          <w:color w:val="2E2E2E"/>
          <w:sz w:val="24"/>
          <w:szCs w:val="24"/>
        </w:rPr>
        <w:t xml:space="preserve">impairment was also noted. </w:t>
      </w:r>
      <w:r w:rsidR="00F3083F" w:rsidRPr="003B6D80">
        <w:rPr>
          <w:rFonts w:ascii="Times New Roman" w:hAnsi="Times New Roman" w:cs="Times New Roman"/>
          <w:color w:val="2E2E2E"/>
          <w:sz w:val="24"/>
          <w:szCs w:val="24"/>
        </w:rPr>
        <w:t xml:space="preserve">Despite such findings, the study concluded that the said effects of MDMA </w:t>
      </w:r>
      <w:r w:rsidR="00E30C11" w:rsidRPr="003B6D80">
        <w:rPr>
          <w:rFonts w:ascii="Times New Roman" w:hAnsi="Times New Roman" w:cs="Times New Roman"/>
          <w:color w:val="2E2E2E"/>
          <w:sz w:val="24"/>
          <w:szCs w:val="24"/>
        </w:rPr>
        <w:t xml:space="preserve">were too little and vague to make significant </w:t>
      </w:r>
      <w:r w:rsidR="00E30C11" w:rsidRPr="003B6D80">
        <w:rPr>
          <w:rFonts w:ascii="Times New Roman" w:hAnsi="Times New Roman" w:cs="Times New Roman"/>
          <w:color w:val="2E2E2E"/>
          <w:sz w:val="24"/>
          <w:szCs w:val="24"/>
        </w:rPr>
        <w:lastRenderedPageBreak/>
        <w:t xml:space="preserve">conclusions about </w:t>
      </w:r>
      <w:r w:rsidR="006456A2" w:rsidRPr="003B6D80">
        <w:rPr>
          <w:rFonts w:ascii="Times New Roman" w:hAnsi="Times New Roman" w:cs="Times New Roman"/>
          <w:color w:val="2E2E2E"/>
          <w:sz w:val="24"/>
          <w:szCs w:val="24"/>
        </w:rPr>
        <w:t>whether MDMA affects memory</w:t>
      </w:r>
      <w:r w:rsidR="00532748" w:rsidRPr="003B6D80">
        <w:rPr>
          <w:rFonts w:ascii="Times New Roman" w:hAnsi="Times New Roman" w:cs="Times New Roman"/>
          <w:color w:val="2E2E2E"/>
          <w:sz w:val="24"/>
          <w:szCs w:val="24"/>
        </w:rPr>
        <w:t>, as well as that they may have been biased</w:t>
      </w:r>
      <w:r w:rsidR="007F77BE" w:rsidRPr="003B6D80">
        <w:rPr>
          <w:rFonts w:ascii="Times New Roman" w:hAnsi="Times New Roman" w:cs="Times New Roman"/>
          <w:color w:val="2E2E2E"/>
          <w:sz w:val="24"/>
          <w:szCs w:val="24"/>
        </w:rPr>
        <w:t xml:space="preserve"> by other factors. A</w:t>
      </w:r>
      <w:r w:rsidR="006456A2" w:rsidRPr="003B6D80">
        <w:rPr>
          <w:rFonts w:ascii="Times New Roman" w:hAnsi="Times New Roman" w:cs="Times New Roman"/>
          <w:color w:val="2E2E2E"/>
          <w:sz w:val="24"/>
          <w:szCs w:val="24"/>
        </w:rPr>
        <w:t>s such,</w:t>
      </w:r>
      <w:r w:rsidR="007F77BE" w:rsidRPr="003B6D80">
        <w:rPr>
          <w:rFonts w:ascii="Times New Roman" w:hAnsi="Times New Roman" w:cs="Times New Roman"/>
          <w:color w:val="2E2E2E"/>
          <w:sz w:val="24"/>
          <w:szCs w:val="24"/>
        </w:rPr>
        <w:t xml:space="preserve"> it can be said that the few discoveries made by Kloft et al (2022) certainly</w:t>
      </w:r>
      <w:r w:rsidR="004633F5" w:rsidRPr="003B6D80">
        <w:rPr>
          <w:rFonts w:ascii="Times New Roman" w:hAnsi="Times New Roman" w:cs="Times New Roman"/>
          <w:color w:val="2E2E2E"/>
          <w:sz w:val="24"/>
          <w:szCs w:val="24"/>
        </w:rPr>
        <w:t xml:space="preserve"> provide good insight on medication-induced false memories, but, because of limited direct proof, the topic needs to be further examined in the future.</w:t>
      </w:r>
    </w:p>
    <w:p w14:paraId="3127D94A" w14:textId="3D9C1AE5" w:rsidR="004131BE" w:rsidRDefault="004131BE" w:rsidP="00B14B91">
      <w:pPr>
        <w:spacing w:line="480" w:lineRule="auto"/>
        <w:ind w:firstLine="720"/>
        <w:rPr>
          <w:rFonts w:ascii="Times New Roman" w:hAnsi="Times New Roman" w:cs="Times New Roman"/>
          <w:b/>
          <w:bCs/>
          <w:color w:val="2E2E2E"/>
          <w:sz w:val="24"/>
          <w:szCs w:val="24"/>
        </w:rPr>
      </w:pPr>
      <w:r w:rsidRPr="007C6274">
        <w:rPr>
          <w:rFonts w:ascii="Times New Roman" w:hAnsi="Times New Roman" w:cs="Times New Roman"/>
          <w:b/>
          <w:bCs/>
          <w:color w:val="2E2E2E"/>
          <w:sz w:val="24"/>
          <w:szCs w:val="24"/>
        </w:rPr>
        <w:t>Social Influence on False Memories</w:t>
      </w:r>
    </w:p>
    <w:p w14:paraId="28C098D6" w14:textId="4EB3B726" w:rsidR="00B14B91" w:rsidRPr="00B14B91" w:rsidRDefault="00B14B91" w:rsidP="00186143">
      <w:pPr>
        <w:pStyle w:val="ListParagraph"/>
        <w:spacing w:line="480" w:lineRule="auto"/>
        <w:ind w:left="1080"/>
        <w:rPr>
          <w:rFonts w:ascii="Times New Roman" w:hAnsi="Times New Roman" w:cs="Times New Roman"/>
          <w:b/>
          <w:bCs/>
          <w:color w:val="2E2E2E"/>
          <w:sz w:val="24"/>
          <w:szCs w:val="24"/>
        </w:rPr>
      </w:pPr>
      <w:r>
        <w:rPr>
          <w:rFonts w:ascii="Times New Roman" w:hAnsi="Times New Roman" w:cs="Times New Roman"/>
          <w:b/>
          <w:bCs/>
          <w:color w:val="2E2E2E"/>
          <w:sz w:val="24"/>
          <w:szCs w:val="24"/>
        </w:rPr>
        <w:t>Semantic Meanings and Everyday Tasks</w:t>
      </w:r>
    </w:p>
    <w:p w14:paraId="6BEA9103" w14:textId="1526554E" w:rsidR="004131BE" w:rsidRDefault="004131BE" w:rsidP="004131BE">
      <w:pPr>
        <w:spacing w:line="480" w:lineRule="auto"/>
        <w:ind w:firstLine="720"/>
        <w:rPr>
          <w:rFonts w:ascii="Times New Roman" w:hAnsi="Times New Roman" w:cs="Times New Roman"/>
          <w:color w:val="2E2E2E"/>
          <w:sz w:val="24"/>
          <w:szCs w:val="24"/>
        </w:rPr>
      </w:pPr>
      <w:r>
        <w:rPr>
          <w:rFonts w:ascii="Times New Roman" w:hAnsi="Times New Roman" w:cs="Times New Roman"/>
          <w:sz w:val="24"/>
          <w:szCs w:val="24"/>
        </w:rPr>
        <w:t xml:space="preserve">While exploration of the subject has certainly benefited from the above discoveries, they are not the definitive answer. Going beyond biology, </w:t>
      </w:r>
      <w:r w:rsidRPr="006E2FD1">
        <w:rPr>
          <w:rFonts w:ascii="Times New Roman" w:hAnsi="Times New Roman" w:cs="Times New Roman"/>
          <w:color w:val="2E2E2E"/>
          <w:sz w:val="24"/>
          <w:szCs w:val="24"/>
        </w:rPr>
        <w:t>some research suggests that the triggers for false memories come from one’s immediate surroundings.</w:t>
      </w:r>
      <w:r>
        <w:rPr>
          <w:rFonts w:ascii="Times New Roman" w:hAnsi="Times New Roman" w:cs="Times New Roman"/>
          <w:color w:val="2E2E2E"/>
          <w:sz w:val="24"/>
          <w:szCs w:val="24"/>
        </w:rPr>
        <w:t xml:space="preserve"> </w:t>
      </w:r>
      <w:r w:rsidRPr="006E2FD1">
        <w:rPr>
          <w:rFonts w:ascii="Times New Roman" w:hAnsi="Times New Roman" w:cs="Times New Roman"/>
          <w:color w:val="2E2E2E"/>
          <w:sz w:val="24"/>
          <w:szCs w:val="24"/>
        </w:rPr>
        <w:t>For instance, Alakbarova et al (2021)</w:t>
      </w:r>
      <w:r>
        <w:rPr>
          <w:rFonts w:ascii="Times New Roman" w:hAnsi="Times New Roman" w:cs="Times New Roman"/>
          <w:color w:val="2E2E2E"/>
          <w:sz w:val="24"/>
          <w:szCs w:val="24"/>
        </w:rPr>
        <w:t xml:space="preserve">, writing for </w:t>
      </w:r>
      <w:r w:rsidRPr="00732D00">
        <w:rPr>
          <w:rFonts w:ascii="Times New Roman" w:hAnsi="Times New Roman" w:cs="Times New Roman"/>
          <w:i/>
          <w:iCs/>
          <w:color w:val="2E2E2E"/>
          <w:sz w:val="24"/>
          <w:szCs w:val="24"/>
        </w:rPr>
        <w:t>Memory &amp; Cognition</w:t>
      </w:r>
      <w:r>
        <w:rPr>
          <w:rFonts w:ascii="Times New Roman" w:hAnsi="Times New Roman" w:cs="Times New Roman"/>
          <w:color w:val="2E2E2E"/>
          <w:sz w:val="24"/>
          <w:szCs w:val="24"/>
        </w:rPr>
        <w:t xml:space="preserve">, </w:t>
      </w:r>
      <w:r w:rsidRPr="006E2FD1">
        <w:rPr>
          <w:rFonts w:ascii="Times New Roman" w:hAnsi="Times New Roman" w:cs="Times New Roman"/>
          <w:color w:val="2E2E2E"/>
          <w:sz w:val="24"/>
          <w:szCs w:val="24"/>
        </w:rPr>
        <w:t xml:space="preserve">hypothesized that the presence of a specific meaning (semantic context) in objects or sentences increases the likelihood of incorrect identification, resulting in false memories. Their theory was tested by using a themed </w:t>
      </w:r>
      <w:r w:rsidR="007C6518" w:rsidRPr="006E2FD1">
        <w:rPr>
          <w:rFonts w:ascii="Times New Roman" w:hAnsi="Times New Roman" w:cs="Times New Roman"/>
          <w:color w:val="2E2E2E"/>
          <w:sz w:val="24"/>
          <w:szCs w:val="24"/>
        </w:rPr>
        <w:t>list and</w:t>
      </w:r>
      <w:r w:rsidRPr="006E2FD1">
        <w:rPr>
          <w:rFonts w:ascii="Times New Roman" w:hAnsi="Times New Roman" w:cs="Times New Roman"/>
          <w:color w:val="2E2E2E"/>
          <w:sz w:val="24"/>
          <w:szCs w:val="24"/>
        </w:rPr>
        <w:t xml:space="preserve"> showing participants sentences created using words from that list. Some of the sentences had significant meaning, and some did not.</w:t>
      </w:r>
      <w:r>
        <w:rPr>
          <w:rFonts w:ascii="Times New Roman" w:hAnsi="Times New Roman" w:cs="Times New Roman"/>
          <w:color w:val="2E2E2E"/>
          <w:sz w:val="24"/>
          <w:szCs w:val="24"/>
        </w:rPr>
        <w:t xml:space="preserve"> </w:t>
      </w:r>
      <w:r w:rsidRPr="006E2FD1">
        <w:rPr>
          <w:rFonts w:ascii="Times New Roman" w:hAnsi="Times New Roman" w:cs="Times New Roman"/>
          <w:color w:val="2E2E2E"/>
          <w:sz w:val="24"/>
          <w:szCs w:val="24"/>
        </w:rPr>
        <w:t xml:space="preserve">The experiment results confirmed the hypothesis, as reading a meaningful sentence made the subject more likely to focus on the meaning itself, rather than the images that the sentence may conjure (Alakbarova et al, 2021). </w:t>
      </w:r>
      <w:r>
        <w:rPr>
          <w:rFonts w:ascii="Times New Roman" w:hAnsi="Times New Roman" w:cs="Times New Roman"/>
          <w:color w:val="2E2E2E"/>
          <w:sz w:val="24"/>
          <w:szCs w:val="24"/>
        </w:rPr>
        <w:t>Consequently, this would mean that human memory functions to store meaningful, valuable information, explaining the tendency of people to best remember important moments of their lives.</w:t>
      </w:r>
    </w:p>
    <w:p w14:paraId="1C63B49A" w14:textId="6D3450CA" w:rsidR="004131BE" w:rsidRDefault="004131BE" w:rsidP="004131BE">
      <w:pPr>
        <w:spacing w:line="480" w:lineRule="auto"/>
        <w:ind w:firstLine="720"/>
        <w:rPr>
          <w:rFonts w:ascii="Times New Roman" w:hAnsi="Times New Roman" w:cs="Times New Roman"/>
          <w:color w:val="2E2E2E"/>
          <w:sz w:val="24"/>
          <w:szCs w:val="24"/>
        </w:rPr>
      </w:pPr>
      <w:r>
        <w:rPr>
          <w:rFonts w:ascii="Times New Roman" w:hAnsi="Times New Roman" w:cs="Times New Roman"/>
          <w:color w:val="2E2E2E"/>
          <w:sz w:val="24"/>
          <w:szCs w:val="24"/>
        </w:rPr>
        <w:t>L</w:t>
      </w:r>
      <w:r w:rsidRPr="006E2FD1">
        <w:rPr>
          <w:rFonts w:ascii="Times New Roman" w:hAnsi="Times New Roman" w:cs="Times New Roman"/>
          <w:color w:val="2E2E2E"/>
          <w:sz w:val="24"/>
          <w:szCs w:val="24"/>
        </w:rPr>
        <w:t>inks between everyday human surroundings and memory errors</w:t>
      </w:r>
      <w:r>
        <w:rPr>
          <w:rFonts w:ascii="Times New Roman" w:hAnsi="Times New Roman" w:cs="Times New Roman"/>
          <w:color w:val="2E2E2E"/>
          <w:sz w:val="24"/>
          <w:szCs w:val="24"/>
        </w:rPr>
        <w:t>, like the one above,</w:t>
      </w:r>
      <w:r w:rsidRPr="006E2FD1">
        <w:rPr>
          <w:rFonts w:ascii="Times New Roman" w:hAnsi="Times New Roman" w:cs="Times New Roman"/>
          <w:color w:val="2E2E2E"/>
          <w:sz w:val="24"/>
          <w:szCs w:val="24"/>
        </w:rPr>
        <w:t xml:space="preserve"> are further explored in another study, albeit with a different approach. While Alakbarova et al (2021) focused more on connecting memory and meaning, the experiments by </w:t>
      </w:r>
      <w:r>
        <w:rPr>
          <w:rFonts w:ascii="Times New Roman" w:hAnsi="Times New Roman" w:cs="Times New Roman"/>
          <w:color w:val="2E2E2E"/>
          <w:sz w:val="24"/>
          <w:szCs w:val="24"/>
        </w:rPr>
        <w:t xml:space="preserve">research team </w:t>
      </w:r>
      <w:r w:rsidRPr="006E2FD1">
        <w:rPr>
          <w:rFonts w:ascii="Times New Roman" w:hAnsi="Times New Roman" w:cs="Times New Roman"/>
          <w:color w:val="2E2E2E"/>
          <w:sz w:val="24"/>
          <w:szCs w:val="24"/>
        </w:rPr>
        <w:t>Cohen et al (2020)</w:t>
      </w:r>
      <w:r>
        <w:rPr>
          <w:rFonts w:ascii="Times New Roman" w:hAnsi="Times New Roman" w:cs="Times New Roman"/>
          <w:color w:val="2E2E2E"/>
          <w:sz w:val="24"/>
          <w:szCs w:val="24"/>
        </w:rPr>
        <w:t xml:space="preserve">, described in the </w:t>
      </w:r>
      <w:r w:rsidRPr="00476122">
        <w:rPr>
          <w:rFonts w:ascii="Times New Roman" w:hAnsi="Times New Roman" w:cs="Times New Roman"/>
          <w:i/>
          <w:iCs/>
          <w:color w:val="2E2E2E"/>
          <w:sz w:val="24"/>
          <w:szCs w:val="24"/>
        </w:rPr>
        <w:t>Journal of Applied Research in Memory and Cognition</w:t>
      </w:r>
      <w:r>
        <w:rPr>
          <w:rFonts w:ascii="Times New Roman" w:hAnsi="Times New Roman" w:cs="Times New Roman"/>
          <w:color w:val="2E2E2E"/>
          <w:sz w:val="24"/>
          <w:szCs w:val="24"/>
        </w:rPr>
        <w:t xml:space="preserve">, </w:t>
      </w:r>
      <w:r w:rsidRPr="006E2FD1">
        <w:rPr>
          <w:rFonts w:ascii="Times New Roman" w:hAnsi="Times New Roman" w:cs="Times New Roman"/>
          <w:color w:val="2E2E2E"/>
          <w:sz w:val="24"/>
          <w:szCs w:val="24"/>
        </w:rPr>
        <w:t xml:space="preserve">shed light on the </w:t>
      </w:r>
      <w:r w:rsidRPr="006E2FD1">
        <w:rPr>
          <w:rFonts w:ascii="Times New Roman" w:hAnsi="Times New Roman" w:cs="Times New Roman"/>
          <w:color w:val="2E2E2E"/>
          <w:sz w:val="24"/>
          <w:szCs w:val="24"/>
        </w:rPr>
        <w:lastRenderedPageBreak/>
        <w:t xml:space="preserve">relationship between memories and tasks. By letting their subjects play the board game </w:t>
      </w:r>
      <w:r w:rsidRPr="006E2FD1">
        <w:rPr>
          <w:rFonts w:ascii="Times New Roman" w:hAnsi="Times New Roman" w:cs="Times New Roman"/>
          <w:i/>
          <w:iCs/>
          <w:color w:val="2E2E2E"/>
          <w:sz w:val="24"/>
          <w:szCs w:val="24"/>
        </w:rPr>
        <w:t>Taboo</w:t>
      </w:r>
      <w:r w:rsidRPr="006E2FD1">
        <w:rPr>
          <w:rFonts w:ascii="Times New Roman" w:hAnsi="Times New Roman" w:cs="Times New Roman"/>
          <w:color w:val="2E2E2E"/>
          <w:sz w:val="24"/>
          <w:szCs w:val="24"/>
        </w:rPr>
        <w:t>, they discovered that individuals have less of a chance to develop false memories about a future task that they still need to complete, than a future task which has been cancelled (Cohen et al, 2020). Therefore, unlike the research by Alakbarova et al (2021), where focusing on the meaning of something created false memories, the project by Cohen et al (2020) showed an increase in memory clarity with a “meaningful” future task, perhaps enhanced by the feeling of responsibility for completing it.</w:t>
      </w:r>
      <w:r>
        <w:rPr>
          <w:rFonts w:ascii="Times New Roman" w:hAnsi="Times New Roman" w:cs="Times New Roman"/>
          <w:color w:val="2E2E2E"/>
          <w:sz w:val="24"/>
          <w:szCs w:val="24"/>
        </w:rPr>
        <w:t xml:space="preserve"> The discoveries of these two studies contribute to a significant general conclusion: Whether influenced by biology or society, the human brain focuses on what is deemed more important, and stores information selectively. The possibility of a false memory can therefore be reduced if an individual pays close attention to their surroundings and situation.</w:t>
      </w:r>
    </w:p>
    <w:p w14:paraId="3388DBD0" w14:textId="0CE9A307" w:rsidR="00B14B91" w:rsidRDefault="00B14B91" w:rsidP="00186143">
      <w:pPr>
        <w:pStyle w:val="ListParagraph"/>
        <w:spacing w:line="480" w:lineRule="auto"/>
        <w:ind w:left="1080"/>
        <w:rPr>
          <w:rFonts w:ascii="Times New Roman" w:hAnsi="Times New Roman" w:cs="Times New Roman"/>
          <w:b/>
          <w:bCs/>
          <w:color w:val="2E2E2E"/>
          <w:sz w:val="24"/>
          <w:szCs w:val="24"/>
        </w:rPr>
      </w:pPr>
      <w:r w:rsidRPr="00FB0E38">
        <w:rPr>
          <w:rFonts w:ascii="Times New Roman" w:hAnsi="Times New Roman" w:cs="Times New Roman"/>
          <w:b/>
          <w:bCs/>
          <w:color w:val="2E2E2E"/>
          <w:sz w:val="24"/>
          <w:szCs w:val="24"/>
        </w:rPr>
        <w:t xml:space="preserve">Language: </w:t>
      </w:r>
      <w:r w:rsidR="00FB0E38" w:rsidRPr="00FB0E38">
        <w:rPr>
          <w:rFonts w:ascii="Times New Roman" w:hAnsi="Times New Roman" w:cs="Times New Roman"/>
          <w:b/>
          <w:bCs/>
          <w:color w:val="2E2E2E"/>
          <w:sz w:val="24"/>
          <w:szCs w:val="24"/>
        </w:rPr>
        <w:t>Native tongues, foreign tongue, and false memories</w:t>
      </w:r>
    </w:p>
    <w:p w14:paraId="631738C4" w14:textId="5D4A87D2" w:rsidR="00FB0E38" w:rsidRDefault="00FB0E38" w:rsidP="00FB0E38">
      <w:pPr>
        <w:pStyle w:val="ListParagraph"/>
        <w:spacing w:line="480" w:lineRule="auto"/>
        <w:ind w:left="0" w:firstLine="720"/>
        <w:rPr>
          <w:rFonts w:ascii="Times New Roman" w:hAnsi="Times New Roman" w:cs="Times New Roman"/>
          <w:color w:val="2E2E2E"/>
          <w:sz w:val="24"/>
          <w:szCs w:val="24"/>
        </w:rPr>
      </w:pPr>
      <w:r>
        <w:rPr>
          <w:rFonts w:ascii="Times New Roman" w:hAnsi="Times New Roman" w:cs="Times New Roman"/>
          <w:color w:val="2E2E2E"/>
          <w:sz w:val="24"/>
          <w:szCs w:val="24"/>
        </w:rPr>
        <w:t xml:space="preserve">The meaning of images, and participation in board games, are certainly big parts of social life. </w:t>
      </w:r>
      <w:r w:rsidR="001D679C">
        <w:rPr>
          <w:rFonts w:ascii="Times New Roman" w:hAnsi="Times New Roman" w:cs="Times New Roman"/>
          <w:color w:val="2E2E2E"/>
          <w:sz w:val="24"/>
          <w:szCs w:val="24"/>
        </w:rPr>
        <w:t xml:space="preserve">Other aspects, however, are much more deeply engraved into it, in the sense that they had wider applications in the formation of humans as social beings. One of </w:t>
      </w:r>
      <w:r w:rsidR="00A82AB1">
        <w:rPr>
          <w:rFonts w:ascii="Times New Roman" w:hAnsi="Times New Roman" w:cs="Times New Roman"/>
          <w:color w:val="2E2E2E"/>
          <w:sz w:val="24"/>
          <w:szCs w:val="24"/>
        </w:rPr>
        <w:t xml:space="preserve">such factors is language. Being used to describe surroundings, hold conversations, and recall the past, language has significant ties with memories, including false ones. </w:t>
      </w:r>
      <w:r w:rsidR="00A32A47">
        <w:rPr>
          <w:rFonts w:ascii="Times New Roman" w:hAnsi="Times New Roman" w:cs="Times New Roman"/>
          <w:color w:val="2E2E2E"/>
          <w:sz w:val="24"/>
          <w:szCs w:val="24"/>
        </w:rPr>
        <w:t xml:space="preserve">Those ties, and their effects, are investigated in an article by Dolgoarshinnaia and Martin-Luengo (2021). Writing for </w:t>
      </w:r>
      <w:r w:rsidR="00A32A47" w:rsidRPr="00A32A47">
        <w:rPr>
          <w:rFonts w:ascii="Times New Roman" w:hAnsi="Times New Roman" w:cs="Times New Roman"/>
          <w:i/>
          <w:iCs/>
          <w:color w:val="2E2E2E"/>
          <w:sz w:val="24"/>
          <w:szCs w:val="24"/>
        </w:rPr>
        <w:t xml:space="preserve">Frontiers in </w:t>
      </w:r>
      <w:r w:rsidR="007275C2" w:rsidRPr="00A32A47">
        <w:rPr>
          <w:rFonts w:ascii="Times New Roman" w:hAnsi="Times New Roman" w:cs="Times New Roman"/>
          <w:i/>
          <w:iCs/>
          <w:color w:val="2E2E2E"/>
          <w:sz w:val="24"/>
          <w:szCs w:val="24"/>
        </w:rPr>
        <w:t>Psychology</w:t>
      </w:r>
      <w:r w:rsidR="007275C2">
        <w:rPr>
          <w:rFonts w:ascii="Times New Roman" w:hAnsi="Times New Roman" w:cs="Times New Roman"/>
          <w:color w:val="2E2E2E"/>
          <w:sz w:val="24"/>
          <w:szCs w:val="24"/>
        </w:rPr>
        <w:t>, the</w:t>
      </w:r>
      <w:r w:rsidR="00CF3B69">
        <w:rPr>
          <w:rFonts w:ascii="Times New Roman" w:hAnsi="Times New Roman" w:cs="Times New Roman"/>
          <w:color w:val="2E2E2E"/>
          <w:sz w:val="24"/>
          <w:szCs w:val="24"/>
        </w:rPr>
        <w:t xml:space="preserve"> scientists examine the correlation between multilingualism, or the ability to speak more than one language</w:t>
      </w:r>
      <w:r w:rsidR="008F691F">
        <w:rPr>
          <w:rFonts w:ascii="Times New Roman" w:hAnsi="Times New Roman" w:cs="Times New Roman"/>
          <w:color w:val="2E2E2E"/>
          <w:sz w:val="24"/>
          <w:szCs w:val="24"/>
        </w:rPr>
        <w:t xml:space="preserve">, and false recognition. </w:t>
      </w:r>
      <w:r w:rsidR="00AD6B8A">
        <w:rPr>
          <w:rFonts w:ascii="Times New Roman" w:hAnsi="Times New Roman" w:cs="Times New Roman"/>
          <w:color w:val="2E2E2E"/>
          <w:sz w:val="24"/>
          <w:szCs w:val="24"/>
        </w:rPr>
        <w:t xml:space="preserve">Their main hypothesis was that errors in memory experienced by monolinguals were of a different nature than those experienced by bilinguals. </w:t>
      </w:r>
      <w:r w:rsidR="00480A90">
        <w:rPr>
          <w:rFonts w:ascii="Times New Roman" w:hAnsi="Times New Roman" w:cs="Times New Roman"/>
          <w:color w:val="2E2E2E"/>
          <w:sz w:val="24"/>
          <w:szCs w:val="24"/>
        </w:rPr>
        <w:t>A total of 70 volunteers were recruited</w:t>
      </w:r>
      <w:r w:rsidR="007B232E">
        <w:rPr>
          <w:rFonts w:ascii="Times New Roman" w:hAnsi="Times New Roman" w:cs="Times New Roman"/>
          <w:color w:val="2E2E2E"/>
          <w:sz w:val="24"/>
          <w:szCs w:val="24"/>
        </w:rPr>
        <w:t xml:space="preserve"> for the experiment, which involved watching a clip of a car robbery, performing distracting tasks, </w:t>
      </w:r>
      <w:r w:rsidR="006841A7">
        <w:rPr>
          <w:rFonts w:ascii="Times New Roman" w:hAnsi="Times New Roman" w:cs="Times New Roman"/>
          <w:color w:val="2E2E2E"/>
          <w:sz w:val="24"/>
          <w:szCs w:val="24"/>
        </w:rPr>
        <w:t xml:space="preserve">and then listening to mock “witness reports” of the depicted event. The reports were read in both English and Russian, and contained five pieces of </w:t>
      </w:r>
      <w:r w:rsidR="006841A7">
        <w:rPr>
          <w:rFonts w:ascii="Times New Roman" w:hAnsi="Times New Roman" w:cs="Times New Roman"/>
          <w:color w:val="2E2E2E"/>
          <w:sz w:val="24"/>
          <w:szCs w:val="24"/>
        </w:rPr>
        <w:lastRenderedPageBreak/>
        <w:t xml:space="preserve">misinformation. Finally, the participants were tested on their confidence level of whether </w:t>
      </w:r>
      <w:r w:rsidR="003D4EE9">
        <w:rPr>
          <w:rFonts w:ascii="Times New Roman" w:hAnsi="Times New Roman" w:cs="Times New Roman"/>
          <w:color w:val="2E2E2E"/>
          <w:sz w:val="24"/>
          <w:szCs w:val="24"/>
        </w:rPr>
        <w:t xml:space="preserve">a particular detail was mentioned in the English or Russian </w:t>
      </w:r>
      <w:proofErr w:type="gramStart"/>
      <w:r w:rsidR="003D4EE9">
        <w:rPr>
          <w:rFonts w:ascii="Times New Roman" w:hAnsi="Times New Roman" w:cs="Times New Roman"/>
          <w:color w:val="2E2E2E"/>
          <w:sz w:val="24"/>
          <w:szCs w:val="24"/>
        </w:rPr>
        <w:t>report, or</w:t>
      </w:r>
      <w:proofErr w:type="gramEnd"/>
      <w:r w:rsidR="003D4EE9">
        <w:rPr>
          <w:rFonts w:ascii="Times New Roman" w:hAnsi="Times New Roman" w:cs="Times New Roman"/>
          <w:color w:val="2E2E2E"/>
          <w:sz w:val="24"/>
          <w:szCs w:val="24"/>
        </w:rPr>
        <w:t xml:space="preserve"> hadn’t been mentioned at all.</w:t>
      </w:r>
      <w:r w:rsidR="00DC7775">
        <w:rPr>
          <w:rFonts w:ascii="Times New Roman" w:hAnsi="Times New Roman" w:cs="Times New Roman"/>
          <w:color w:val="2E2E2E"/>
          <w:sz w:val="24"/>
          <w:szCs w:val="24"/>
        </w:rPr>
        <w:t xml:space="preserve"> In contrast to Spets et al (2021) and Dang et al (2020), Dolgoarshinnaia and Martin-Luengo</w:t>
      </w:r>
      <w:r w:rsidR="00915BA8">
        <w:rPr>
          <w:rFonts w:ascii="Times New Roman" w:hAnsi="Times New Roman" w:cs="Times New Roman"/>
          <w:color w:val="2E2E2E"/>
          <w:sz w:val="24"/>
          <w:szCs w:val="24"/>
        </w:rPr>
        <w:t xml:space="preserve"> (2022) </w:t>
      </w:r>
      <w:r w:rsidR="00DC7775">
        <w:rPr>
          <w:rFonts w:ascii="Times New Roman" w:hAnsi="Times New Roman" w:cs="Times New Roman"/>
          <w:color w:val="2E2E2E"/>
          <w:sz w:val="24"/>
          <w:szCs w:val="24"/>
        </w:rPr>
        <w:t>had their hypothesis partially disproved, as their results showed no significant difference</w:t>
      </w:r>
      <w:r w:rsidR="00E0296B">
        <w:rPr>
          <w:rFonts w:ascii="Times New Roman" w:hAnsi="Times New Roman" w:cs="Times New Roman"/>
          <w:color w:val="2E2E2E"/>
          <w:sz w:val="24"/>
          <w:szCs w:val="24"/>
        </w:rPr>
        <w:t xml:space="preserve"> in perceiving misinformation between the two languages. </w:t>
      </w:r>
      <w:r w:rsidR="00DC7775">
        <w:rPr>
          <w:rFonts w:ascii="Times New Roman" w:hAnsi="Times New Roman" w:cs="Times New Roman"/>
          <w:color w:val="2E2E2E"/>
          <w:sz w:val="24"/>
          <w:szCs w:val="24"/>
        </w:rPr>
        <w:t xml:space="preserve"> They did, however, reach the conclusion that </w:t>
      </w:r>
      <w:r w:rsidR="00E0296B">
        <w:rPr>
          <w:rFonts w:ascii="Times New Roman" w:hAnsi="Times New Roman" w:cs="Times New Roman"/>
          <w:color w:val="2E2E2E"/>
          <w:sz w:val="24"/>
          <w:szCs w:val="24"/>
        </w:rPr>
        <w:t xml:space="preserve">the difference in </w:t>
      </w:r>
      <w:r w:rsidR="007523F1">
        <w:rPr>
          <w:rFonts w:ascii="Times New Roman" w:hAnsi="Times New Roman" w:cs="Times New Roman"/>
          <w:color w:val="2E2E2E"/>
          <w:sz w:val="24"/>
          <w:szCs w:val="24"/>
        </w:rPr>
        <w:t xml:space="preserve">memory errors between monolinguals and bilinguals may be the result of each language </w:t>
      </w:r>
      <w:r w:rsidR="002F5754">
        <w:rPr>
          <w:rFonts w:ascii="Times New Roman" w:hAnsi="Times New Roman" w:cs="Times New Roman"/>
          <w:color w:val="2E2E2E"/>
          <w:sz w:val="24"/>
          <w:szCs w:val="24"/>
        </w:rPr>
        <w:t>a</w:t>
      </w:r>
      <w:r w:rsidR="007523F1">
        <w:rPr>
          <w:rFonts w:ascii="Times New Roman" w:hAnsi="Times New Roman" w:cs="Times New Roman"/>
          <w:color w:val="2E2E2E"/>
          <w:sz w:val="24"/>
          <w:szCs w:val="24"/>
        </w:rPr>
        <w:t xml:space="preserve">ffecting memory monitoring differently in each group. </w:t>
      </w:r>
      <w:r w:rsidR="002F5754">
        <w:rPr>
          <w:rFonts w:ascii="Times New Roman" w:hAnsi="Times New Roman" w:cs="Times New Roman"/>
          <w:color w:val="2E2E2E"/>
          <w:sz w:val="24"/>
          <w:szCs w:val="24"/>
        </w:rPr>
        <w:t xml:space="preserve">Such a fact is </w:t>
      </w:r>
      <w:r w:rsidR="00EE6EA6">
        <w:rPr>
          <w:rFonts w:ascii="Times New Roman" w:hAnsi="Times New Roman" w:cs="Times New Roman"/>
          <w:color w:val="2E2E2E"/>
          <w:sz w:val="24"/>
          <w:szCs w:val="24"/>
        </w:rPr>
        <w:t>undoubtedly</w:t>
      </w:r>
      <w:r w:rsidR="002F5754">
        <w:rPr>
          <w:rFonts w:ascii="Times New Roman" w:hAnsi="Times New Roman" w:cs="Times New Roman"/>
          <w:color w:val="2E2E2E"/>
          <w:sz w:val="24"/>
          <w:szCs w:val="24"/>
        </w:rPr>
        <w:t xml:space="preserve"> useful</w:t>
      </w:r>
      <w:r w:rsidR="00EE6EA6">
        <w:rPr>
          <w:rFonts w:ascii="Times New Roman" w:hAnsi="Times New Roman" w:cs="Times New Roman"/>
          <w:color w:val="2E2E2E"/>
          <w:sz w:val="24"/>
          <w:szCs w:val="24"/>
        </w:rPr>
        <w:t xml:space="preserve">, as it not only shows </w:t>
      </w:r>
      <w:r w:rsidR="00915BA8">
        <w:rPr>
          <w:rFonts w:ascii="Times New Roman" w:hAnsi="Times New Roman" w:cs="Times New Roman"/>
          <w:color w:val="2E2E2E"/>
          <w:sz w:val="24"/>
          <w:szCs w:val="24"/>
        </w:rPr>
        <w:t xml:space="preserve">that false memories differ between </w:t>
      </w:r>
      <w:proofErr w:type="gramStart"/>
      <w:r w:rsidR="00915BA8">
        <w:rPr>
          <w:rFonts w:ascii="Times New Roman" w:hAnsi="Times New Roman" w:cs="Times New Roman"/>
          <w:color w:val="2E2E2E"/>
          <w:sz w:val="24"/>
          <w:szCs w:val="24"/>
        </w:rPr>
        <w:t>languages, but</w:t>
      </w:r>
      <w:proofErr w:type="gramEnd"/>
      <w:r w:rsidR="00915BA8">
        <w:rPr>
          <w:rFonts w:ascii="Times New Roman" w:hAnsi="Times New Roman" w:cs="Times New Roman"/>
          <w:color w:val="2E2E2E"/>
          <w:sz w:val="24"/>
          <w:szCs w:val="24"/>
        </w:rPr>
        <w:t xml:space="preserve"> lays the groundwork for potential future studies that may expand on the one above.</w:t>
      </w:r>
    </w:p>
    <w:p w14:paraId="5954FFE2" w14:textId="0379A1A7" w:rsidR="00B9208B" w:rsidRPr="00484C3A" w:rsidRDefault="00187139" w:rsidP="00484C3A">
      <w:pPr>
        <w:pStyle w:val="ListParagraph"/>
        <w:spacing w:line="480" w:lineRule="auto"/>
        <w:ind w:left="0" w:firstLine="720"/>
        <w:rPr>
          <w:rFonts w:ascii="Times New Roman" w:hAnsi="Times New Roman" w:cs="Times New Roman"/>
          <w:color w:val="2E2E2E"/>
          <w:sz w:val="24"/>
          <w:szCs w:val="24"/>
        </w:rPr>
      </w:pPr>
      <w:r>
        <w:rPr>
          <w:rFonts w:ascii="Times New Roman" w:hAnsi="Times New Roman" w:cs="Times New Roman"/>
          <w:color w:val="2E2E2E"/>
          <w:sz w:val="24"/>
          <w:szCs w:val="24"/>
        </w:rPr>
        <w:t xml:space="preserve">An earlier, more extensive, and perhaps more successful study on language influencing false memories was conducted by Arndt and Soledad Beato (2017). Publishing for the </w:t>
      </w:r>
      <w:r w:rsidRPr="00E015F0">
        <w:rPr>
          <w:rFonts w:ascii="Times New Roman" w:hAnsi="Times New Roman" w:cs="Times New Roman"/>
          <w:i/>
          <w:iCs/>
          <w:color w:val="2E2E2E"/>
          <w:sz w:val="24"/>
          <w:szCs w:val="24"/>
        </w:rPr>
        <w:t>Journal of Memory and Language</w:t>
      </w:r>
      <w:r>
        <w:rPr>
          <w:rFonts w:ascii="Times New Roman" w:hAnsi="Times New Roman" w:cs="Times New Roman"/>
          <w:color w:val="2E2E2E"/>
          <w:sz w:val="24"/>
          <w:szCs w:val="24"/>
        </w:rPr>
        <w:t xml:space="preserve">, </w:t>
      </w:r>
      <w:r w:rsidR="00E015F0">
        <w:rPr>
          <w:rFonts w:ascii="Times New Roman" w:hAnsi="Times New Roman" w:cs="Times New Roman"/>
          <w:color w:val="2E2E2E"/>
          <w:sz w:val="24"/>
          <w:szCs w:val="24"/>
        </w:rPr>
        <w:t xml:space="preserve">the pair describes a series of 3 experiments conducted to, once again, determine the connection between false memories and knowledge of multiple languages. </w:t>
      </w:r>
      <w:r w:rsidR="0086199B">
        <w:rPr>
          <w:rFonts w:ascii="Times New Roman" w:hAnsi="Times New Roman" w:cs="Times New Roman"/>
          <w:color w:val="2E2E2E"/>
          <w:sz w:val="24"/>
          <w:szCs w:val="24"/>
        </w:rPr>
        <w:t>Using what is known as the Deese-Roediger-McDermott</w:t>
      </w:r>
      <w:r w:rsidR="00AF2BE2">
        <w:rPr>
          <w:rFonts w:ascii="Times New Roman" w:hAnsi="Times New Roman" w:cs="Times New Roman"/>
          <w:color w:val="2E2E2E"/>
          <w:sz w:val="24"/>
          <w:szCs w:val="24"/>
        </w:rPr>
        <w:t xml:space="preserve"> (DRM) paradigm, the experiments unfolded as such: </w:t>
      </w:r>
      <w:r w:rsidR="00655A05">
        <w:rPr>
          <w:rFonts w:ascii="Times New Roman" w:hAnsi="Times New Roman" w:cs="Times New Roman"/>
          <w:color w:val="2E2E2E"/>
          <w:sz w:val="24"/>
          <w:szCs w:val="24"/>
        </w:rPr>
        <w:t xml:space="preserve">Experiment 1 was directed at native English-speakers who studied Spanish as their second language. The 28 participants were demonstrated a series of words (some in English, others in Spanish) </w:t>
      </w:r>
      <w:r w:rsidR="009C1D10">
        <w:rPr>
          <w:rFonts w:ascii="Times New Roman" w:hAnsi="Times New Roman" w:cs="Times New Roman"/>
          <w:color w:val="2E2E2E"/>
          <w:sz w:val="24"/>
          <w:szCs w:val="24"/>
        </w:rPr>
        <w:t>on a computer, belonging to six themes for each language. After this presentation, all participants were tested</w:t>
      </w:r>
      <w:r w:rsidR="00DA0AA0">
        <w:rPr>
          <w:rFonts w:ascii="Times New Roman" w:hAnsi="Times New Roman" w:cs="Times New Roman"/>
          <w:color w:val="2E2E2E"/>
          <w:sz w:val="24"/>
          <w:szCs w:val="24"/>
        </w:rPr>
        <w:t xml:space="preserve"> on their memory regarding the words.</w:t>
      </w:r>
      <w:r w:rsidR="000D526E">
        <w:rPr>
          <w:rFonts w:ascii="Times New Roman" w:hAnsi="Times New Roman" w:cs="Times New Roman"/>
          <w:color w:val="2E2E2E"/>
          <w:sz w:val="24"/>
          <w:szCs w:val="24"/>
        </w:rPr>
        <w:t xml:space="preserve"> They were especially asked to recall </w:t>
      </w:r>
      <w:r w:rsidR="00DB126C">
        <w:rPr>
          <w:rFonts w:ascii="Times New Roman" w:hAnsi="Times New Roman" w:cs="Times New Roman"/>
          <w:color w:val="2E2E2E"/>
          <w:sz w:val="24"/>
          <w:szCs w:val="24"/>
        </w:rPr>
        <w:t xml:space="preserve">special “critical words” in their test. The result of the experiment was </w:t>
      </w:r>
      <w:r w:rsidR="006374A1">
        <w:rPr>
          <w:rFonts w:ascii="Times New Roman" w:hAnsi="Times New Roman" w:cs="Times New Roman"/>
          <w:color w:val="2E2E2E"/>
          <w:sz w:val="24"/>
          <w:szCs w:val="24"/>
        </w:rPr>
        <w:t>a more frequent false memory pattern when it came to English, rather than Spanish, critical words.</w:t>
      </w:r>
      <w:r w:rsidR="00803673">
        <w:rPr>
          <w:rFonts w:ascii="Times New Roman" w:hAnsi="Times New Roman" w:cs="Times New Roman"/>
          <w:color w:val="2E2E2E"/>
          <w:sz w:val="24"/>
          <w:szCs w:val="24"/>
        </w:rPr>
        <w:t xml:space="preserve"> </w:t>
      </w:r>
      <w:r w:rsidR="00572AB4">
        <w:rPr>
          <w:rFonts w:ascii="Times New Roman" w:hAnsi="Times New Roman" w:cs="Times New Roman"/>
          <w:color w:val="2E2E2E"/>
          <w:sz w:val="24"/>
          <w:szCs w:val="24"/>
        </w:rPr>
        <w:t xml:space="preserve">While this initially appears to imply that one is more focused when it comes to a foreign language rather than their native one, Experiment 2 has a completely contradictory outcome. </w:t>
      </w:r>
      <w:r w:rsidR="001B0478">
        <w:rPr>
          <w:rFonts w:ascii="Times New Roman" w:hAnsi="Times New Roman" w:cs="Times New Roman"/>
          <w:color w:val="2E2E2E"/>
          <w:sz w:val="24"/>
          <w:szCs w:val="24"/>
        </w:rPr>
        <w:t xml:space="preserve">In its case, fifteen students, having undergone almost the same procedure (but with Spanish </w:t>
      </w:r>
      <w:r w:rsidR="001B0478">
        <w:rPr>
          <w:rFonts w:ascii="Times New Roman" w:hAnsi="Times New Roman" w:cs="Times New Roman"/>
          <w:color w:val="2E2E2E"/>
          <w:sz w:val="24"/>
          <w:szCs w:val="24"/>
        </w:rPr>
        <w:lastRenderedPageBreak/>
        <w:t xml:space="preserve">instructions), demonstrated a bigger false memory rate in </w:t>
      </w:r>
      <w:r w:rsidR="00D74B3C">
        <w:rPr>
          <w:rFonts w:ascii="Times New Roman" w:hAnsi="Times New Roman" w:cs="Times New Roman"/>
          <w:color w:val="2E2E2E"/>
          <w:sz w:val="24"/>
          <w:szCs w:val="24"/>
        </w:rPr>
        <w:t xml:space="preserve">English (their second language), than in Spanish (their native language). Experiment 3 demonstrated </w:t>
      </w:r>
      <w:r w:rsidR="006444B3">
        <w:rPr>
          <w:rFonts w:ascii="Times New Roman" w:hAnsi="Times New Roman" w:cs="Times New Roman"/>
          <w:color w:val="2E2E2E"/>
          <w:sz w:val="24"/>
          <w:szCs w:val="24"/>
        </w:rPr>
        <w:t>an even more baffling result, with those students who were more proficient in English as a second language having higher false memory rates than those who were less proficient.</w:t>
      </w:r>
      <w:r w:rsidR="00995C34">
        <w:rPr>
          <w:rFonts w:ascii="Times New Roman" w:hAnsi="Times New Roman" w:cs="Times New Roman"/>
          <w:color w:val="2E2E2E"/>
          <w:sz w:val="24"/>
          <w:szCs w:val="24"/>
        </w:rPr>
        <w:t xml:space="preserve"> Taken together, the results of all 3 experiments indicate a higher false memory rate for the languages that the students were mo</w:t>
      </w:r>
      <w:r w:rsidR="00B9208B">
        <w:rPr>
          <w:rFonts w:ascii="Times New Roman" w:hAnsi="Times New Roman" w:cs="Times New Roman"/>
          <w:color w:val="2E2E2E"/>
          <w:sz w:val="24"/>
          <w:szCs w:val="24"/>
        </w:rPr>
        <w:t xml:space="preserve">st </w:t>
      </w:r>
      <w:r w:rsidR="00995C34">
        <w:rPr>
          <w:rFonts w:ascii="Times New Roman" w:hAnsi="Times New Roman" w:cs="Times New Roman"/>
          <w:color w:val="2E2E2E"/>
          <w:sz w:val="24"/>
          <w:szCs w:val="24"/>
        </w:rPr>
        <w:t>proficient in</w:t>
      </w:r>
      <w:r w:rsidR="00B9208B">
        <w:rPr>
          <w:rFonts w:ascii="Times New Roman" w:hAnsi="Times New Roman" w:cs="Times New Roman"/>
          <w:color w:val="2E2E2E"/>
          <w:sz w:val="24"/>
          <w:szCs w:val="24"/>
        </w:rPr>
        <w:t>, and a higher false memory rate for those with greater proficiency in their second language</w:t>
      </w:r>
      <w:r w:rsidR="00D31D5E">
        <w:rPr>
          <w:rFonts w:ascii="Times New Roman" w:hAnsi="Times New Roman" w:cs="Times New Roman"/>
          <w:color w:val="2E2E2E"/>
          <w:sz w:val="24"/>
          <w:szCs w:val="24"/>
        </w:rPr>
        <w:t xml:space="preserve">. Thus, unlike the </w:t>
      </w:r>
      <w:r w:rsidR="00EC39B2">
        <w:rPr>
          <w:rFonts w:ascii="Times New Roman" w:hAnsi="Times New Roman" w:cs="Times New Roman"/>
          <w:color w:val="2E2E2E"/>
          <w:sz w:val="24"/>
          <w:szCs w:val="24"/>
        </w:rPr>
        <w:t>previous, uncertain study by Dolgoarshinnaia and Martin-Luengo (2022), Arndt and Soledad Beato (2017) arrived at a clearer conclusion:</w:t>
      </w:r>
      <w:r w:rsidR="00B679DC">
        <w:rPr>
          <w:rFonts w:ascii="Times New Roman" w:hAnsi="Times New Roman" w:cs="Times New Roman"/>
          <w:color w:val="2E2E2E"/>
          <w:sz w:val="24"/>
          <w:szCs w:val="24"/>
        </w:rPr>
        <w:t xml:space="preserve"> When more proficient at a certain language, an individual is aware of more concepts and details, therefore giving more ground for false memories to form.</w:t>
      </w:r>
      <w:r w:rsidR="00484C3A">
        <w:rPr>
          <w:rFonts w:ascii="Times New Roman" w:hAnsi="Times New Roman" w:cs="Times New Roman"/>
          <w:color w:val="2E2E2E"/>
          <w:sz w:val="24"/>
          <w:szCs w:val="24"/>
        </w:rPr>
        <w:t xml:space="preserve"> This gives a very useful perspective to the topic, as, unlike Alakbarova et al (2021) and Cohen et al (2020), which concerned social impact in general, this study examined a factor that may </w:t>
      </w:r>
      <w:r w:rsidR="00E40865">
        <w:rPr>
          <w:rFonts w:ascii="Times New Roman" w:hAnsi="Times New Roman" w:cs="Times New Roman"/>
          <w:color w:val="2E2E2E"/>
          <w:sz w:val="24"/>
          <w:szCs w:val="24"/>
        </w:rPr>
        <w:t>vary</w:t>
      </w:r>
      <w:r w:rsidR="00484C3A">
        <w:rPr>
          <w:rFonts w:ascii="Times New Roman" w:hAnsi="Times New Roman" w:cs="Times New Roman"/>
          <w:color w:val="2E2E2E"/>
          <w:sz w:val="24"/>
          <w:szCs w:val="24"/>
        </w:rPr>
        <w:t xml:space="preserve"> between individuals.</w:t>
      </w:r>
    </w:p>
    <w:p w14:paraId="593DC364" w14:textId="77777777" w:rsidR="00B446F8" w:rsidRPr="007C6274" w:rsidRDefault="00B446F8" w:rsidP="00B446F8">
      <w:pPr>
        <w:spacing w:line="480" w:lineRule="auto"/>
        <w:ind w:firstLine="720"/>
        <w:jc w:val="center"/>
        <w:rPr>
          <w:rFonts w:ascii="Times New Roman" w:hAnsi="Times New Roman" w:cs="Times New Roman"/>
          <w:b/>
          <w:bCs/>
          <w:color w:val="2E2E2E"/>
          <w:sz w:val="24"/>
          <w:szCs w:val="24"/>
        </w:rPr>
      </w:pPr>
      <w:r w:rsidRPr="007C6274">
        <w:rPr>
          <w:rFonts w:ascii="Times New Roman" w:hAnsi="Times New Roman" w:cs="Times New Roman"/>
          <w:b/>
          <w:bCs/>
          <w:color w:val="2E2E2E"/>
          <w:sz w:val="24"/>
          <w:szCs w:val="24"/>
        </w:rPr>
        <w:t>Psychological Trauma and False Memories</w:t>
      </w:r>
    </w:p>
    <w:p w14:paraId="317DBD5A" w14:textId="5BA8147E" w:rsidR="00B446F8" w:rsidRDefault="00B446F8" w:rsidP="00B446F8">
      <w:pPr>
        <w:spacing w:line="480" w:lineRule="auto"/>
        <w:ind w:firstLine="720"/>
        <w:rPr>
          <w:rFonts w:ascii="Times New Roman" w:hAnsi="Times New Roman" w:cs="Times New Roman"/>
          <w:color w:val="2E2E2E"/>
          <w:sz w:val="24"/>
          <w:szCs w:val="24"/>
        </w:rPr>
      </w:pPr>
      <w:r>
        <w:rPr>
          <w:rFonts w:ascii="Times New Roman" w:hAnsi="Times New Roman" w:cs="Times New Roman"/>
          <w:color w:val="2E2E2E"/>
          <w:sz w:val="24"/>
          <w:szCs w:val="24"/>
        </w:rPr>
        <w:t xml:space="preserve">As demonstrated by the conclusions above, both biological factors, and everyday situations, can lead to the formation of false memories. But what about uncommon situations? As shown by the results of several studies, experiencing an unpredictable, shocking, traumatic event can lead to misremembering its details. </w:t>
      </w:r>
      <w:r w:rsidR="00E62674">
        <w:rPr>
          <w:rFonts w:ascii="Times New Roman" w:hAnsi="Times New Roman" w:cs="Times New Roman"/>
          <w:color w:val="2E2E2E"/>
          <w:sz w:val="24"/>
          <w:szCs w:val="24"/>
        </w:rPr>
        <w:t>The complicated relationship between false memory and trauma has been explored for several decades</w:t>
      </w:r>
      <w:r w:rsidR="009C4EC7">
        <w:rPr>
          <w:rFonts w:ascii="Times New Roman" w:hAnsi="Times New Roman" w:cs="Times New Roman"/>
          <w:color w:val="2E2E2E"/>
          <w:sz w:val="24"/>
          <w:szCs w:val="24"/>
        </w:rPr>
        <w:t xml:space="preserve">. In as early as 2000, </w:t>
      </w:r>
      <w:r w:rsidR="00AD22A9">
        <w:rPr>
          <w:rFonts w:ascii="Times New Roman" w:hAnsi="Times New Roman" w:cs="Times New Roman"/>
          <w:color w:val="2E2E2E"/>
          <w:sz w:val="24"/>
          <w:szCs w:val="24"/>
        </w:rPr>
        <w:t xml:space="preserve">in the </w:t>
      </w:r>
      <w:r w:rsidR="00AD22A9" w:rsidRPr="00AD22A9">
        <w:rPr>
          <w:rFonts w:ascii="Times New Roman" w:hAnsi="Times New Roman" w:cs="Times New Roman"/>
          <w:i/>
          <w:iCs/>
          <w:color w:val="2E2E2E"/>
          <w:sz w:val="24"/>
          <w:szCs w:val="24"/>
        </w:rPr>
        <w:t>Journal of Psychopathology and Clinical Science</w:t>
      </w:r>
      <w:r w:rsidR="00AD22A9">
        <w:rPr>
          <w:rFonts w:ascii="Times New Roman" w:hAnsi="Times New Roman" w:cs="Times New Roman"/>
          <w:color w:val="2E2E2E"/>
          <w:sz w:val="24"/>
          <w:szCs w:val="24"/>
        </w:rPr>
        <w:t xml:space="preserve">, </w:t>
      </w:r>
      <w:r w:rsidR="001F17BC">
        <w:rPr>
          <w:rFonts w:ascii="Times New Roman" w:hAnsi="Times New Roman" w:cs="Times New Roman"/>
          <w:color w:val="2E2E2E"/>
          <w:sz w:val="24"/>
          <w:szCs w:val="24"/>
        </w:rPr>
        <w:t>Zoellner et a</w:t>
      </w:r>
      <w:r w:rsidR="00AD22A9">
        <w:rPr>
          <w:rFonts w:ascii="Times New Roman" w:hAnsi="Times New Roman" w:cs="Times New Roman"/>
          <w:color w:val="2E2E2E"/>
          <w:sz w:val="24"/>
          <w:szCs w:val="24"/>
        </w:rPr>
        <w:t xml:space="preserve">l </w:t>
      </w:r>
      <w:r w:rsidR="001F17BC">
        <w:rPr>
          <w:rFonts w:ascii="Times New Roman" w:hAnsi="Times New Roman" w:cs="Times New Roman"/>
          <w:color w:val="2E2E2E"/>
          <w:sz w:val="24"/>
          <w:szCs w:val="24"/>
        </w:rPr>
        <w:t>said the conclusions of their study about</w:t>
      </w:r>
      <w:r w:rsidR="00DC7482">
        <w:rPr>
          <w:rFonts w:ascii="Times New Roman" w:hAnsi="Times New Roman" w:cs="Times New Roman"/>
          <w:color w:val="2E2E2E"/>
          <w:sz w:val="24"/>
          <w:szCs w:val="24"/>
        </w:rPr>
        <w:t xml:space="preserve"> Post-Traumatic-Stress-Disorder</w:t>
      </w:r>
      <w:r w:rsidR="001F17BC">
        <w:rPr>
          <w:rFonts w:ascii="Times New Roman" w:hAnsi="Times New Roman" w:cs="Times New Roman"/>
          <w:color w:val="2E2E2E"/>
          <w:sz w:val="24"/>
          <w:szCs w:val="24"/>
        </w:rPr>
        <w:t xml:space="preserve"> </w:t>
      </w:r>
      <w:r w:rsidR="00271164">
        <w:rPr>
          <w:rFonts w:ascii="Times New Roman" w:hAnsi="Times New Roman" w:cs="Times New Roman"/>
          <w:color w:val="2E2E2E"/>
          <w:sz w:val="24"/>
          <w:szCs w:val="24"/>
        </w:rPr>
        <w:t>(</w:t>
      </w:r>
      <w:r w:rsidR="001F17BC">
        <w:rPr>
          <w:rFonts w:ascii="Times New Roman" w:hAnsi="Times New Roman" w:cs="Times New Roman"/>
          <w:color w:val="2E2E2E"/>
          <w:sz w:val="24"/>
          <w:szCs w:val="24"/>
        </w:rPr>
        <w:t>PTSD</w:t>
      </w:r>
      <w:r w:rsidR="00271164">
        <w:rPr>
          <w:rFonts w:ascii="Times New Roman" w:hAnsi="Times New Roman" w:cs="Times New Roman"/>
          <w:color w:val="2E2E2E"/>
          <w:sz w:val="24"/>
          <w:szCs w:val="24"/>
        </w:rPr>
        <w:t>)</w:t>
      </w:r>
      <w:r w:rsidR="0065454B">
        <w:rPr>
          <w:rFonts w:ascii="Times New Roman" w:hAnsi="Times New Roman" w:cs="Times New Roman"/>
          <w:color w:val="2E2E2E"/>
          <w:sz w:val="24"/>
          <w:szCs w:val="24"/>
        </w:rPr>
        <w:t xml:space="preserve">, in which several word recognition tests were involved, </w:t>
      </w:r>
      <w:r w:rsidR="001F17BC">
        <w:rPr>
          <w:rFonts w:ascii="Times New Roman" w:hAnsi="Times New Roman" w:cs="Times New Roman"/>
          <w:color w:val="2E2E2E"/>
          <w:sz w:val="24"/>
          <w:szCs w:val="24"/>
        </w:rPr>
        <w:t>“</w:t>
      </w:r>
      <w:r w:rsidR="001F17BC" w:rsidRPr="001F17BC">
        <w:rPr>
          <w:rFonts w:ascii="Times New Roman" w:hAnsi="Times New Roman" w:cs="Times New Roman"/>
          <w:sz w:val="24"/>
          <w:szCs w:val="24"/>
        </w:rPr>
        <w:t>lend partial support to our hypothesis that individuals with PTSD would be more susceptible to falsely recalling and recognizing words that were never presented</w:t>
      </w:r>
      <w:r w:rsidR="0065454B">
        <w:rPr>
          <w:rFonts w:ascii="Times New Roman" w:hAnsi="Times New Roman" w:cs="Times New Roman"/>
          <w:sz w:val="24"/>
          <w:szCs w:val="24"/>
        </w:rPr>
        <w:t xml:space="preserve">.” </w:t>
      </w:r>
      <w:r w:rsidR="0065454B" w:rsidRPr="0065454B">
        <w:rPr>
          <w:rFonts w:ascii="Times New Roman" w:hAnsi="Times New Roman" w:cs="Times New Roman"/>
          <w:sz w:val="24"/>
          <w:szCs w:val="24"/>
        </w:rPr>
        <w:t>(Zoellner, 2000).</w:t>
      </w:r>
      <w:r w:rsidR="00DC7482">
        <w:rPr>
          <w:rFonts w:ascii="Times New Roman" w:hAnsi="Times New Roman" w:cs="Times New Roman"/>
          <w:sz w:val="24"/>
          <w:szCs w:val="24"/>
        </w:rPr>
        <w:t xml:space="preserve"> The team found that subjects with </w:t>
      </w:r>
      <w:r w:rsidR="00271164">
        <w:rPr>
          <w:rFonts w:ascii="Times New Roman" w:hAnsi="Times New Roman" w:cs="Times New Roman"/>
          <w:sz w:val="24"/>
          <w:szCs w:val="24"/>
        </w:rPr>
        <w:t xml:space="preserve">both </w:t>
      </w:r>
      <w:r w:rsidR="00DC7482">
        <w:rPr>
          <w:rFonts w:ascii="Times New Roman" w:hAnsi="Times New Roman" w:cs="Times New Roman"/>
          <w:sz w:val="24"/>
          <w:szCs w:val="24"/>
        </w:rPr>
        <w:t>PTSD</w:t>
      </w:r>
      <w:r w:rsidR="00271164">
        <w:rPr>
          <w:rFonts w:ascii="Times New Roman" w:hAnsi="Times New Roman" w:cs="Times New Roman"/>
          <w:sz w:val="24"/>
          <w:szCs w:val="24"/>
        </w:rPr>
        <w:t xml:space="preserve"> and other traumas were more prone</w:t>
      </w:r>
      <w:r w:rsidR="00DC7482">
        <w:rPr>
          <w:rFonts w:ascii="Times New Roman" w:hAnsi="Times New Roman" w:cs="Times New Roman"/>
          <w:sz w:val="24"/>
          <w:szCs w:val="24"/>
        </w:rPr>
        <w:t xml:space="preserve"> </w:t>
      </w:r>
      <w:r w:rsidR="00271164">
        <w:rPr>
          <w:rFonts w:ascii="Times New Roman" w:hAnsi="Times New Roman" w:cs="Times New Roman"/>
          <w:sz w:val="24"/>
          <w:szCs w:val="24"/>
        </w:rPr>
        <w:t xml:space="preserve">to erroneously identify </w:t>
      </w:r>
      <w:r w:rsidR="00271164">
        <w:rPr>
          <w:rFonts w:ascii="Times New Roman" w:hAnsi="Times New Roman" w:cs="Times New Roman"/>
          <w:sz w:val="24"/>
          <w:szCs w:val="24"/>
        </w:rPr>
        <w:lastRenderedPageBreak/>
        <w:t>certain words</w:t>
      </w:r>
      <w:r w:rsidR="00B430EC">
        <w:rPr>
          <w:rFonts w:ascii="Times New Roman" w:hAnsi="Times New Roman" w:cs="Times New Roman"/>
          <w:sz w:val="24"/>
          <w:szCs w:val="24"/>
        </w:rPr>
        <w:t>, implying that their condition had affected their recognition abilities.</w:t>
      </w:r>
      <w:r w:rsidR="0065454B">
        <w:t xml:space="preserve"> </w:t>
      </w:r>
      <w:r w:rsidR="00991D84">
        <w:rPr>
          <w:rFonts w:ascii="Times New Roman" w:hAnsi="Times New Roman" w:cs="Times New Roman"/>
          <w:color w:val="2E2E2E"/>
          <w:sz w:val="24"/>
          <w:szCs w:val="24"/>
        </w:rPr>
        <w:t xml:space="preserve">While these were already significant results, </w:t>
      </w:r>
      <w:r w:rsidR="00271164">
        <w:rPr>
          <w:rFonts w:ascii="Times New Roman" w:hAnsi="Times New Roman" w:cs="Times New Roman"/>
          <w:color w:val="2E2E2E"/>
          <w:sz w:val="24"/>
          <w:szCs w:val="24"/>
        </w:rPr>
        <w:t xml:space="preserve">much work was still to be done, and </w:t>
      </w:r>
      <w:r w:rsidR="00A74A82">
        <w:rPr>
          <w:rFonts w:ascii="Times New Roman" w:hAnsi="Times New Roman" w:cs="Times New Roman"/>
          <w:color w:val="2E2E2E"/>
          <w:sz w:val="24"/>
          <w:szCs w:val="24"/>
        </w:rPr>
        <w:t xml:space="preserve">the evolution of research methods over the years allowed for a more in-depth exploration of the topic. </w:t>
      </w:r>
      <w:r>
        <w:rPr>
          <w:rFonts w:ascii="Times New Roman" w:hAnsi="Times New Roman" w:cs="Times New Roman"/>
          <w:color w:val="2E2E2E"/>
          <w:sz w:val="24"/>
          <w:szCs w:val="24"/>
        </w:rPr>
        <w:t xml:space="preserve">For instance, in </w:t>
      </w:r>
      <w:r w:rsidRPr="00E71645">
        <w:rPr>
          <w:rFonts w:ascii="Times New Roman" w:hAnsi="Times New Roman" w:cs="Times New Roman"/>
          <w:i/>
          <w:iCs/>
          <w:color w:val="2E2E2E"/>
          <w:sz w:val="24"/>
          <w:szCs w:val="24"/>
        </w:rPr>
        <w:t>Applied Cognitive Psychology</w:t>
      </w:r>
      <w:r>
        <w:rPr>
          <w:rFonts w:ascii="Times New Roman" w:hAnsi="Times New Roman" w:cs="Times New Roman"/>
          <w:color w:val="2E2E2E"/>
          <w:sz w:val="24"/>
          <w:szCs w:val="24"/>
        </w:rPr>
        <w:t xml:space="preserve">, Oulton et al (2016) present their research on the repression of traumatic thoughts, and its influence on the recollection of traumatic events. </w:t>
      </w:r>
      <w:r w:rsidR="00F42CDC">
        <w:rPr>
          <w:rFonts w:ascii="Times New Roman" w:hAnsi="Times New Roman" w:cs="Times New Roman"/>
          <w:color w:val="2E2E2E"/>
          <w:sz w:val="24"/>
          <w:szCs w:val="24"/>
        </w:rPr>
        <w:t xml:space="preserve">The approach by </w:t>
      </w:r>
      <w:r>
        <w:rPr>
          <w:rFonts w:ascii="Times New Roman" w:hAnsi="Times New Roman" w:cs="Times New Roman"/>
          <w:color w:val="2E2E2E"/>
          <w:sz w:val="24"/>
          <w:szCs w:val="24"/>
        </w:rPr>
        <w:t xml:space="preserve">Oulton et al (2016) </w:t>
      </w:r>
      <w:r w:rsidR="00F42CDC">
        <w:rPr>
          <w:rFonts w:ascii="Times New Roman" w:hAnsi="Times New Roman" w:cs="Times New Roman"/>
          <w:color w:val="2E2E2E"/>
          <w:sz w:val="24"/>
          <w:szCs w:val="24"/>
        </w:rPr>
        <w:t xml:space="preserve">was much closer in its nature to Spets et al (2021), than Zoellner et al (2000), in that it </w:t>
      </w:r>
      <w:r>
        <w:rPr>
          <w:rFonts w:ascii="Times New Roman" w:hAnsi="Times New Roman" w:cs="Times New Roman"/>
          <w:color w:val="2E2E2E"/>
          <w:sz w:val="24"/>
          <w:szCs w:val="24"/>
        </w:rPr>
        <w:t>used a visual medium (film clips)</w:t>
      </w:r>
      <w:r w:rsidR="00F42CDC">
        <w:rPr>
          <w:rFonts w:ascii="Times New Roman" w:hAnsi="Times New Roman" w:cs="Times New Roman"/>
          <w:color w:val="2E2E2E"/>
          <w:sz w:val="24"/>
          <w:szCs w:val="24"/>
        </w:rPr>
        <w:t xml:space="preserve">, rather than word lists, </w:t>
      </w:r>
      <w:r>
        <w:rPr>
          <w:rFonts w:ascii="Times New Roman" w:hAnsi="Times New Roman" w:cs="Times New Roman"/>
          <w:color w:val="2E2E2E"/>
          <w:sz w:val="24"/>
          <w:szCs w:val="24"/>
        </w:rPr>
        <w:t xml:space="preserve">for the purposes of their study. The team intentionally chose a film depicting a disturbing car crash, and surveyed participants on their reactions to it over a 24-hour period. In that timespan, the participants were split into three groups. One was instructed to monitor their thoughts related to the film, another was asked to both monitor their thoughts and suppress them, and a third group was asked to simply think freely (Oulton et al, 2016). After this, participants were shown clips from the film again, along with some that they had never seen before, and some that they had, but were now missing. The results showed that the subjects recognized 32.99% of the new clips as something that was previously </w:t>
      </w:r>
      <w:proofErr w:type="gramStart"/>
      <w:r>
        <w:rPr>
          <w:rFonts w:ascii="Times New Roman" w:hAnsi="Times New Roman" w:cs="Times New Roman"/>
          <w:color w:val="2E2E2E"/>
          <w:sz w:val="24"/>
          <w:szCs w:val="24"/>
        </w:rPr>
        <w:t>shown, and</w:t>
      </w:r>
      <w:proofErr w:type="gramEnd"/>
      <w:r>
        <w:rPr>
          <w:rFonts w:ascii="Times New Roman" w:hAnsi="Times New Roman" w:cs="Times New Roman"/>
          <w:color w:val="2E2E2E"/>
          <w:sz w:val="24"/>
          <w:szCs w:val="24"/>
        </w:rPr>
        <w:t xml:space="preserve"> were totally certain of that fact. It was also concluded that, unlike what the researchers hypothesized, thought suppression of a traumatic event did not cause more intense recollections of it later (Oulton et al, 2016). Therefore, in addition to being caused by everyday situations, as shown by the </w:t>
      </w:r>
      <w:r w:rsidR="00484C3A">
        <w:rPr>
          <w:rFonts w:ascii="Times New Roman" w:hAnsi="Times New Roman" w:cs="Times New Roman"/>
          <w:color w:val="2E2E2E"/>
          <w:sz w:val="24"/>
          <w:szCs w:val="24"/>
        </w:rPr>
        <w:t xml:space="preserve">findings of scientists in the previous section, </w:t>
      </w:r>
      <w:r>
        <w:rPr>
          <w:rFonts w:ascii="Times New Roman" w:hAnsi="Times New Roman" w:cs="Times New Roman"/>
          <w:color w:val="2E2E2E"/>
          <w:sz w:val="24"/>
          <w:szCs w:val="24"/>
        </w:rPr>
        <w:t xml:space="preserve">memory distortion can also occur in relation to spontaneous, traumatic, and unexpected events. </w:t>
      </w:r>
      <w:r w:rsidR="00271164">
        <w:rPr>
          <w:rFonts w:ascii="Times New Roman" w:hAnsi="Times New Roman" w:cs="Times New Roman"/>
          <w:color w:val="2E2E2E"/>
          <w:sz w:val="24"/>
          <w:szCs w:val="24"/>
        </w:rPr>
        <w:t>Results of studies like the ones by Oulton et al (2016) and Zoellner et al (2000)</w:t>
      </w:r>
      <w:r>
        <w:rPr>
          <w:rFonts w:ascii="Times New Roman" w:hAnsi="Times New Roman" w:cs="Times New Roman"/>
          <w:color w:val="2E2E2E"/>
          <w:sz w:val="24"/>
          <w:szCs w:val="24"/>
        </w:rPr>
        <w:t xml:space="preserve"> can offer</w:t>
      </w:r>
      <w:r w:rsidR="008302AA">
        <w:rPr>
          <w:rFonts w:ascii="Times New Roman" w:hAnsi="Times New Roman" w:cs="Times New Roman"/>
          <w:color w:val="2E2E2E"/>
          <w:sz w:val="24"/>
          <w:szCs w:val="24"/>
        </w:rPr>
        <w:t xml:space="preserve"> better</w:t>
      </w:r>
      <w:r>
        <w:rPr>
          <w:rFonts w:ascii="Times New Roman" w:hAnsi="Times New Roman" w:cs="Times New Roman"/>
          <w:color w:val="2E2E2E"/>
          <w:sz w:val="24"/>
          <w:szCs w:val="24"/>
        </w:rPr>
        <w:t xml:space="preserve"> insight into conditions such as PTSD, potentially pointing to better treatment options.</w:t>
      </w:r>
    </w:p>
    <w:p w14:paraId="3FD6005C" w14:textId="1B4A14E5" w:rsidR="00B446F8" w:rsidRDefault="00B446F8" w:rsidP="00B446F8">
      <w:pPr>
        <w:spacing w:line="480" w:lineRule="auto"/>
        <w:ind w:firstLine="720"/>
        <w:rPr>
          <w:rFonts w:ascii="Times New Roman" w:hAnsi="Times New Roman" w:cs="Times New Roman"/>
          <w:color w:val="2E2E2E"/>
          <w:sz w:val="24"/>
          <w:szCs w:val="24"/>
        </w:rPr>
      </w:pPr>
      <w:r>
        <w:rPr>
          <w:rFonts w:ascii="Times New Roman" w:hAnsi="Times New Roman" w:cs="Times New Roman"/>
          <w:color w:val="2E2E2E"/>
          <w:sz w:val="24"/>
          <w:szCs w:val="24"/>
        </w:rPr>
        <w:t xml:space="preserve">The findings by Oulton et al (2016), however, are far from </w:t>
      </w:r>
      <w:r w:rsidR="008302AA">
        <w:rPr>
          <w:rFonts w:ascii="Times New Roman" w:hAnsi="Times New Roman" w:cs="Times New Roman"/>
          <w:color w:val="2E2E2E"/>
          <w:sz w:val="24"/>
          <w:szCs w:val="24"/>
        </w:rPr>
        <w:t>the final attempt at researching the false memories-trauma relationship.</w:t>
      </w:r>
      <w:r>
        <w:rPr>
          <w:rFonts w:ascii="Times New Roman" w:hAnsi="Times New Roman" w:cs="Times New Roman"/>
          <w:color w:val="2E2E2E"/>
          <w:sz w:val="24"/>
          <w:szCs w:val="24"/>
        </w:rPr>
        <w:t xml:space="preserve"> Reporting for the </w:t>
      </w:r>
      <w:r w:rsidRPr="00A869A5">
        <w:rPr>
          <w:rFonts w:ascii="Times New Roman" w:hAnsi="Times New Roman" w:cs="Times New Roman"/>
          <w:i/>
          <w:iCs/>
          <w:color w:val="2E2E2E"/>
          <w:sz w:val="24"/>
          <w:szCs w:val="24"/>
        </w:rPr>
        <w:t xml:space="preserve">British Journal of </w:t>
      </w:r>
      <w:r w:rsidRPr="00A869A5">
        <w:rPr>
          <w:rFonts w:ascii="Times New Roman" w:hAnsi="Times New Roman" w:cs="Times New Roman"/>
          <w:i/>
          <w:iCs/>
          <w:color w:val="2E2E2E"/>
          <w:sz w:val="24"/>
          <w:szCs w:val="24"/>
        </w:rPr>
        <w:lastRenderedPageBreak/>
        <w:t>Developmental Psychology</w:t>
      </w:r>
      <w:r>
        <w:rPr>
          <w:rFonts w:ascii="Times New Roman" w:hAnsi="Times New Roman" w:cs="Times New Roman"/>
          <w:color w:val="2E2E2E"/>
          <w:sz w:val="24"/>
          <w:szCs w:val="24"/>
        </w:rPr>
        <w:t>, Otgaar et al (2017) investigate the presence of false memories in children that have been treated badly as opposed to children that haven’t. In fact, the team takes a similar approach to Dang et al (2020), examining suggestion-induced and spontaneous memory. In their research, Otgaar et al (2017) presented children with several lists of words, including neutral and negative words. This was done by using a Deese-Roediger-McDermott false memory paradigm. The scientists also used a video depicting a bank robbery, after which they intentionally gave the children suggestive misinformation about that robbery</w:t>
      </w:r>
      <w:r w:rsidR="0065021C">
        <w:rPr>
          <w:rFonts w:ascii="Times New Roman" w:hAnsi="Times New Roman" w:cs="Times New Roman"/>
          <w:color w:val="2E2E2E"/>
          <w:sz w:val="24"/>
          <w:szCs w:val="24"/>
        </w:rPr>
        <w:t xml:space="preserve"> </w:t>
      </w:r>
      <w:r>
        <w:rPr>
          <w:rFonts w:ascii="Times New Roman" w:hAnsi="Times New Roman" w:cs="Times New Roman"/>
          <w:color w:val="2E2E2E"/>
          <w:sz w:val="24"/>
          <w:szCs w:val="24"/>
        </w:rPr>
        <w:t xml:space="preserve">(Otgaar et al, 2017). The results of the study demonstrated that, in children who were maltreated, the level of negative spontaneous false memories was higher, whereas suggestion-induced false memories were lower (Otgaar et al, 2017). This would mean that, although trauma and maltreatment certainly affect one’s false memory rate, that level of influence depends on the type of the memory itself. Overall, the stress of traumatic situations significantly increases the likelihood of false memories. </w:t>
      </w:r>
    </w:p>
    <w:p w14:paraId="509CC53E" w14:textId="20184E9E" w:rsidR="004633F5" w:rsidRDefault="004633F5" w:rsidP="004633F5">
      <w:pPr>
        <w:spacing w:line="480" w:lineRule="auto"/>
        <w:ind w:firstLine="720"/>
        <w:rPr>
          <w:rFonts w:ascii="Times New Roman" w:hAnsi="Times New Roman" w:cs="Times New Roman"/>
          <w:color w:val="2E2E2E"/>
          <w:sz w:val="24"/>
          <w:szCs w:val="24"/>
        </w:rPr>
      </w:pPr>
      <w:r w:rsidRPr="006E2FD1">
        <w:rPr>
          <w:rFonts w:ascii="Times New Roman" w:hAnsi="Times New Roman" w:cs="Times New Roman"/>
          <w:color w:val="2E2E2E"/>
          <w:sz w:val="24"/>
          <w:szCs w:val="24"/>
        </w:rPr>
        <w:t xml:space="preserve">Despite being conducted for the common purpose of determining the mechanisms behind false memories, the studies of the people above have some significant differences between them. More precisely, they each focus on a different </w:t>
      </w:r>
      <w:r w:rsidRPr="006E2FD1">
        <w:rPr>
          <w:rFonts w:ascii="Times New Roman" w:hAnsi="Times New Roman" w:cs="Times New Roman"/>
          <w:i/>
          <w:iCs/>
          <w:color w:val="2E2E2E"/>
          <w:sz w:val="24"/>
          <w:szCs w:val="24"/>
        </w:rPr>
        <w:t>category</w:t>
      </w:r>
      <w:r w:rsidRPr="006E2FD1">
        <w:rPr>
          <w:rFonts w:ascii="Times New Roman" w:hAnsi="Times New Roman" w:cs="Times New Roman"/>
          <w:color w:val="2E2E2E"/>
          <w:sz w:val="24"/>
          <w:szCs w:val="24"/>
        </w:rPr>
        <w:t xml:space="preserve"> of memory. Spets et al (2021), for example, conducted their gender-related research with emphasis on long-term and spatial memories.</w:t>
      </w:r>
      <w:r>
        <w:rPr>
          <w:rFonts w:ascii="Times New Roman" w:hAnsi="Times New Roman" w:cs="Times New Roman"/>
          <w:color w:val="2E2E2E"/>
          <w:sz w:val="24"/>
          <w:szCs w:val="24"/>
        </w:rPr>
        <w:t xml:space="preserve"> Both</w:t>
      </w:r>
      <w:r w:rsidRPr="006E2FD1">
        <w:rPr>
          <w:rFonts w:ascii="Times New Roman" w:hAnsi="Times New Roman" w:cs="Times New Roman"/>
          <w:color w:val="2E2E2E"/>
          <w:sz w:val="24"/>
          <w:szCs w:val="24"/>
        </w:rPr>
        <w:t xml:space="preserve"> Dang et al (2020)</w:t>
      </w:r>
      <w:r>
        <w:rPr>
          <w:rFonts w:ascii="Times New Roman" w:hAnsi="Times New Roman" w:cs="Times New Roman"/>
          <w:color w:val="2E2E2E"/>
          <w:sz w:val="24"/>
          <w:szCs w:val="24"/>
        </w:rPr>
        <w:t xml:space="preserve"> and Otgaar et al (2017)</w:t>
      </w:r>
      <w:r w:rsidRPr="006E2FD1">
        <w:rPr>
          <w:rFonts w:ascii="Times New Roman" w:hAnsi="Times New Roman" w:cs="Times New Roman"/>
          <w:color w:val="2E2E2E"/>
          <w:sz w:val="24"/>
          <w:szCs w:val="24"/>
        </w:rPr>
        <w:t>, on the other hand, divide the concept of false memories into spontaneous and suggestive (Dang et al, 2020</w:t>
      </w:r>
      <w:r>
        <w:rPr>
          <w:rFonts w:ascii="Times New Roman" w:hAnsi="Times New Roman" w:cs="Times New Roman"/>
          <w:color w:val="2E2E2E"/>
          <w:sz w:val="24"/>
          <w:szCs w:val="24"/>
        </w:rPr>
        <w:t>, Otgaar et al, 2017</w:t>
      </w:r>
      <w:r w:rsidRPr="006E2FD1">
        <w:rPr>
          <w:rFonts w:ascii="Times New Roman" w:hAnsi="Times New Roman" w:cs="Times New Roman"/>
          <w:color w:val="2E2E2E"/>
          <w:sz w:val="24"/>
          <w:szCs w:val="24"/>
        </w:rPr>
        <w:t xml:space="preserve">). Cohen et al (2020) discuss the concept of prospective memory, </w:t>
      </w:r>
      <w:r w:rsidR="00D558B3">
        <w:rPr>
          <w:rFonts w:ascii="Times New Roman" w:hAnsi="Times New Roman" w:cs="Times New Roman"/>
          <w:color w:val="2E2E2E"/>
          <w:sz w:val="24"/>
          <w:szCs w:val="24"/>
        </w:rPr>
        <w:t xml:space="preserve">Kloft et al (2022) briefly mention verbal memory, </w:t>
      </w:r>
      <w:r w:rsidRPr="006E2FD1">
        <w:rPr>
          <w:rFonts w:ascii="Times New Roman" w:hAnsi="Times New Roman" w:cs="Times New Roman"/>
          <w:color w:val="2E2E2E"/>
          <w:sz w:val="24"/>
          <w:szCs w:val="24"/>
        </w:rPr>
        <w:t xml:space="preserve">while </w:t>
      </w:r>
      <w:r>
        <w:rPr>
          <w:rFonts w:ascii="Times New Roman" w:hAnsi="Times New Roman" w:cs="Times New Roman"/>
          <w:color w:val="2E2E2E"/>
          <w:sz w:val="24"/>
          <w:szCs w:val="24"/>
        </w:rPr>
        <w:t xml:space="preserve">neither </w:t>
      </w:r>
      <w:r w:rsidRPr="006E2FD1">
        <w:rPr>
          <w:rFonts w:ascii="Times New Roman" w:hAnsi="Times New Roman" w:cs="Times New Roman"/>
          <w:color w:val="2E2E2E"/>
          <w:sz w:val="24"/>
          <w:szCs w:val="24"/>
        </w:rPr>
        <w:t>Alakbarova et al (2021)</w:t>
      </w:r>
      <w:r>
        <w:rPr>
          <w:rFonts w:ascii="Times New Roman" w:hAnsi="Times New Roman" w:cs="Times New Roman"/>
          <w:color w:val="2E2E2E"/>
          <w:sz w:val="24"/>
          <w:szCs w:val="24"/>
        </w:rPr>
        <w:t>, Oulton et al (2016)</w:t>
      </w:r>
      <w:r w:rsidR="003432C4">
        <w:rPr>
          <w:rFonts w:ascii="Times New Roman" w:hAnsi="Times New Roman" w:cs="Times New Roman"/>
          <w:color w:val="2E2E2E"/>
          <w:sz w:val="24"/>
          <w:szCs w:val="24"/>
        </w:rPr>
        <w:t xml:space="preserve">, or others, </w:t>
      </w:r>
      <w:r w:rsidRPr="006E2FD1">
        <w:rPr>
          <w:rFonts w:ascii="Times New Roman" w:hAnsi="Times New Roman" w:cs="Times New Roman"/>
          <w:color w:val="2E2E2E"/>
          <w:sz w:val="24"/>
          <w:szCs w:val="24"/>
        </w:rPr>
        <w:t xml:space="preserve">seem to have a specific focus. Because of such differences in their approach, the results of their research cannot be collectively taken as evidence for the explanation or origin of the false memory phenomenon but can rather be viewed as different perspectives on the same topic. Furthermore, there isn’t </w:t>
      </w:r>
      <w:r w:rsidRPr="006E2FD1">
        <w:rPr>
          <w:rFonts w:ascii="Times New Roman" w:hAnsi="Times New Roman" w:cs="Times New Roman"/>
          <w:color w:val="2E2E2E"/>
          <w:sz w:val="24"/>
          <w:szCs w:val="24"/>
        </w:rPr>
        <w:lastRenderedPageBreak/>
        <w:t>even a clear-cut border between the biological and social influences on false memories. For instance, while examining age as a factor, Dang et al (2020) still touched on concepts like misinformation (suggestive memory), and employed visuals in their experiments, both of which are immediate part of the society a person lives in. Spets et al (2021) used shapes (a common everyday concept) in their gender research, and the disregard for biological factors could have been a potential bias to the social</w:t>
      </w:r>
      <w:r>
        <w:rPr>
          <w:rFonts w:ascii="Times New Roman" w:hAnsi="Times New Roman" w:cs="Times New Roman"/>
          <w:color w:val="2E2E2E"/>
          <w:sz w:val="24"/>
          <w:szCs w:val="24"/>
        </w:rPr>
        <w:t xml:space="preserve"> and situation</w:t>
      </w:r>
      <w:r w:rsidRPr="006E2FD1">
        <w:rPr>
          <w:rFonts w:ascii="Times New Roman" w:hAnsi="Times New Roman" w:cs="Times New Roman"/>
          <w:color w:val="2E2E2E"/>
          <w:sz w:val="24"/>
          <w:szCs w:val="24"/>
        </w:rPr>
        <w:t xml:space="preserve">-focused studies. </w:t>
      </w:r>
      <w:r>
        <w:rPr>
          <w:rFonts w:ascii="Times New Roman" w:hAnsi="Times New Roman" w:cs="Times New Roman"/>
          <w:color w:val="2E2E2E"/>
          <w:sz w:val="24"/>
          <w:szCs w:val="24"/>
        </w:rPr>
        <w:t>Not to mention, participants of the biology-focused studies</w:t>
      </w:r>
      <w:r w:rsidR="00D558B3">
        <w:rPr>
          <w:rFonts w:ascii="Times New Roman" w:hAnsi="Times New Roman" w:cs="Times New Roman"/>
          <w:color w:val="2E2E2E"/>
          <w:sz w:val="24"/>
          <w:szCs w:val="24"/>
        </w:rPr>
        <w:t xml:space="preserve">, including the MDMA-influenced </w:t>
      </w:r>
      <w:r w:rsidR="0065021C">
        <w:rPr>
          <w:rFonts w:ascii="Times New Roman" w:hAnsi="Times New Roman" w:cs="Times New Roman"/>
          <w:color w:val="2E2E2E"/>
          <w:sz w:val="24"/>
          <w:szCs w:val="24"/>
        </w:rPr>
        <w:t>group, may</w:t>
      </w:r>
      <w:r>
        <w:rPr>
          <w:rFonts w:ascii="Times New Roman" w:hAnsi="Times New Roman" w:cs="Times New Roman"/>
          <w:color w:val="2E2E2E"/>
          <w:sz w:val="24"/>
          <w:szCs w:val="24"/>
        </w:rPr>
        <w:t xml:space="preserve"> have had psychological traumas unknown to the researchers, which may have contributed to their false memory rate. </w:t>
      </w:r>
      <w:r w:rsidRPr="006E2FD1">
        <w:rPr>
          <w:rFonts w:ascii="Times New Roman" w:hAnsi="Times New Roman" w:cs="Times New Roman"/>
          <w:color w:val="2E2E2E"/>
          <w:sz w:val="24"/>
          <w:szCs w:val="24"/>
        </w:rPr>
        <w:t>Therefore, however different the studies might be, it was impossible for them to completely avoid common elements, proving that one factor never works without the other.</w:t>
      </w:r>
    </w:p>
    <w:p w14:paraId="583EE069" w14:textId="77777777" w:rsidR="003B6D80" w:rsidRPr="00EB235F" w:rsidRDefault="003B6D80" w:rsidP="003B6D80">
      <w:pPr>
        <w:spacing w:line="480" w:lineRule="auto"/>
        <w:ind w:firstLine="720"/>
        <w:jc w:val="center"/>
        <w:rPr>
          <w:rFonts w:ascii="Times New Roman" w:hAnsi="Times New Roman" w:cs="Times New Roman"/>
          <w:b/>
          <w:bCs/>
          <w:color w:val="2E2E2E"/>
          <w:sz w:val="24"/>
          <w:szCs w:val="24"/>
        </w:rPr>
      </w:pPr>
      <w:r w:rsidRPr="00EB235F">
        <w:rPr>
          <w:rFonts w:ascii="Times New Roman" w:hAnsi="Times New Roman" w:cs="Times New Roman"/>
          <w:b/>
          <w:bCs/>
          <w:color w:val="2E2E2E"/>
          <w:sz w:val="24"/>
          <w:szCs w:val="24"/>
        </w:rPr>
        <w:t>Conclusion</w:t>
      </w:r>
    </w:p>
    <w:p w14:paraId="2EC87DDC" w14:textId="75AD98F2" w:rsidR="000F03B8" w:rsidRDefault="003B6D80" w:rsidP="003B6D80">
      <w:pPr>
        <w:spacing w:line="480" w:lineRule="auto"/>
        <w:ind w:firstLine="720"/>
        <w:rPr>
          <w:rFonts w:ascii="Times New Roman" w:hAnsi="Times New Roman" w:cs="Times New Roman"/>
          <w:color w:val="2E2E2E"/>
          <w:sz w:val="24"/>
          <w:szCs w:val="24"/>
        </w:rPr>
      </w:pPr>
      <w:r w:rsidRPr="006E2FD1">
        <w:rPr>
          <w:rFonts w:ascii="Times New Roman" w:hAnsi="Times New Roman" w:cs="Times New Roman"/>
          <w:color w:val="2E2E2E"/>
          <w:sz w:val="24"/>
          <w:szCs w:val="24"/>
        </w:rPr>
        <w:t>Just like about any scientific topic, false memories have not yet been completely understood. And just like with so many other things, humanity keeps on trying.</w:t>
      </w:r>
      <w:r w:rsidR="00851C2D">
        <w:rPr>
          <w:rFonts w:ascii="Times New Roman" w:hAnsi="Times New Roman" w:cs="Times New Roman"/>
          <w:color w:val="2E2E2E"/>
          <w:sz w:val="24"/>
          <w:szCs w:val="24"/>
        </w:rPr>
        <w:t xml:space="preserve"> It seems the human brain just isn’t willing to give up its secrets so easily</w:t>
      </w:r>
      <w:r w:rsidR="00602E66">
        <w:rPr>
          <w:rFonts w:ascii="Times New Roman" w:hAnsi="Times New Roman" w:cs="Times New Roman"/>
          <w:color w:val="2E2E2E"/>
          <w:sz w:val="24"/>
          <w:szCs w:val="24"/>
        </w:rPr>
        <w:t xml:space="preserve">, not offering any visible clues to what it hides. </w:t>
      </w:r>
      <w:r w:rsidRPr="006E2FD1">
        <w:rPr>
          <w:rFonts w:ascii="Times New Roman" w:hAnsi="Times New Roman" w:cs="Times New Roman"/>
          <w:color w:val="2E2E2E"/>
          <w:sz w:val="24"/>
          <w:szCs w:val="24"/>
        </w:rPr>
        <w:t xml:space="preserve"> Unlike chemistry or biology, where it is possible to touch, view, and visually observe results, studying memory only allows to make conclusions based on frequencies of the unseen. What’s more, invisible factors must constantly be considered for the data to remain accurate. </w:t>
      </w:r>
      <w:r w:rsidR="00A22F35">
        <w:rPr>
          <w:rFonts w:ascii="Times New Roman" w:hAnsi="Times New Roman" w:cs="Times New Roman"/>
          <w:color w:val="2E2E2E"/>
          <w:sz w:val="24"/>
          <w:szCs w:val="24"/>
        </w:rPr>
        <w:t xml:space="preserve">And yet, despite the difficulties, tiny rays of hope occasionally do come through. Quick glimpses of how the brain works, or what it depends on, sometimes surface. They do so in the form of studies like the one by Dang et al (2020), exploring the </w:t>
      </w:r>
      <w:r w:rsidR="002573F4">
        <w:rPr>
          <w:rFonts w:ascii="Times New Roman" w:hAnsi="Times New Roman" w:cs="Times New Roman"/>
          <w:color w:val="2E2E2E"/>
          <w:sz w:val="24"/>
          <w:szCs w:val="24"/>
        </w:rPr>
        <w:t xml:space="preserve">false memory-gender relationship, or </w:t>
      </w:r>
      <w:r w:rsidR="000F03B8">
        <w:rPr>
          <w:rFonts w:ascii="Times New Roman" w:hAnsi="Times New Roman" w:cs="Times New Roman"/>
          <w:color w:val="2E2E2E"/>
          <w:sz w:val="24"/>
          <w:szCs w:val="24"/>
        </w:rPr>
        <w:t xml:space="preserve">Arndt and Soledad Beato (2017), </w:t>
      </w:r>
      <w:r w:rsidR="002573F4">
        <w:rPr>
          <w:rFonts w:ascii="Times New Roman" w:hAnsi="Times New Roman" w:cs="Times New Roman"/>
          <w:color w:val="2E2E2E"/>
          <w:sz w:val="24"/>
          <w:szCs w:val="24"/>
        </w:rPr>
        <w:t xml:space="preserve">seeking the connections of memory to language. Sometimes, breakthroughs occur in the most unexpected moments, like the traumatic events induced by </w:t>
      </w:r>
      <w:r w:rsidR="000F03B8">
        <w:rPr>
          <w:rFonts w:ascii="Times New Roman" w:hAnsi="Times New Roman" w:cs="Times New Roman"/>
          <w:color w:val="2E2E2E"/>
          <w:sz w:val="24"/>
          <w:szCs w:val="24"/>
        </w:rPr>
        <w:t xml:space="preserve">Oulton et al (2016), for the sake of seeing how trauma influences parts of the </w:t>
      </w:r>
      <w:r w:rsidR="000F03B8">
        <w:rPr>
          <w:rFonts w:ascii="Times New Roman" w:hAnsi="Times New Roman" w:cs="Times New Roman"/>
          <w:color w:val="2E2E2E"/>
          <w:sz w:val="24"/>
          <w:szCs w:val="24"/>
        </w:rPr>
        <w:lastRenderedPageBreak/>
        <w:t xml:space="preserve">brain. </w:t>
      </w:r>
      <w:r w:rsidR="00A66AD9">
        <w:rPr>
          <w:rFonts w:ascii="Times New Roman" w:hAnsi="Times New Roman" w:cs="Times New Roman"/>
          <w:color w:val="2E2E2E"/>
          <w:sz w:val="24"/>
          <w:szCs w:val="24"/>
        </w:rPr>
        <w:t xml:space="preserve">And </w:t>
      </w:r>
      <w:proofErr w:type="gramStart"/>
      <w:r w:rsidR="00A66AD9">
        <w:rPr>
          <w:rFonts w:ascii="Times New Roman" w:hAnsi="Times New Roman" w:cs="Times New Roman"/>
          <w:color w:val="2E2E2E"/>
          <w:sz w:val="24"/>
          <w:szCs w:val="24"/>
        </w:rPr>
        <w:t>all of</w:t>
      </w:r>
      <w:proofErr w:type="gramEnd"/>
      <w:r w:rsidR="00A66AD9">
        <w:rPr>
          <w:rFonts w:ascii="Times New Roman" w:hAnsi="Times New Roman" w:cs="Times New Roman"/>
          <w:color w:val="2E2E2E"/>
          <w:sz w:val="24"/>
          <w:szCs w:val="24"/>
        </w:rPr>
        <w:t xml:space="preserve"> these things, taken together, can better shape the views on false memories, opening the roads to knowledge. </w:t>
      </w:r>
      <w:r w:rsidR="000F03B8">
        <w:rPr>
          <w:rFonts w:ascii="Times New Roman" w:hAnsi="Times New Roman" w:cs="Times New Roman"/>
          <w:color w:val="2E2E2E"/>
          <w:sz w:val="24"/>
          <w:szCs w:val="24"/>
        </w:rPr>
        <w:t xml:space="preserve">New facts are constantly learned, shifting the world’s understanding of topics like </w:t>
      </w:r>
      <w:r w:rsidR="00644C35">
        <w:rPr>
          <w:rFonts w:ascii="Times New Roman" w:hAnsi="Times New Roman" w:cs="Times New Roman"/>
          <w:color w:val="2E2E2E"/>
          <w:sz w:val="24"/>
          <w:szCs w:val="24"/>
        </w:rPr>
        <w:t>the one discussed here.</w:t>
      </w:r>
    </w:p>
    <w:p w14:paraId="7F33FED2" w14:textId="67EB6069" w:rsidR="003B6D80" w:rsidRPr="006E2FD1" w:rsidRDefault="00644C35" w:rsidP="003B6D80">
      <w:pPr>
        <w:spacing w:line="480" w:lineRule="auto"/>
        <w:ind w:firstLine="720"/>
        <w:rPr>
          <w:rFonts w:ascii="Times New Roman" w:hAnsi="Times New Roman" w:cs="Times New Roman"/>
          <w:color w:val="2E2E2E"/>
          <w:sz w:val="24"/>
          <w:szCs w:val="24"/>
        </w:rPr>
      </w:pPr>
      <w:r>
        <w:rPr>
          <w:rFonts w:ascii="Times New Roman" w:hAnsi="Times New Roman" w:cs="Times New Roman"/>
          <w:color w:val="2E2E2E"/>
          <w:sz w:val="24"/>
          <w:szCs w:val="24"/>
        </w:rPr>
        <w:t xml:space="preserve">But if the results of such research cannot be seen or touched, what are they good for? How are scientists to be sure that their work is worth it? </w:t>
      </w:r>
      <w:r w:rsidR="003B6D80" w:rsidRPr="006E2FD1">
        <w:rPr>
          <w:rFonts w:ascii="Times New Roman" w:hAnsi="Times New Roman" w:cs="Times New Roman"/>
          <w:color w:val="2E2E2E"/>
          <w:sz w:val="24"/>
          <w:szCs w:val="24"/>
        </w:rPr>
        <w:t xml:space="preserve">The strength of studies like these seems to lie in their ability to continue. </w:t>
      </w:r>
      <w:proofErr w:type="gramStart"/>
      <w:r w:rsidR="003B6D80" w:rsidRPr="006E2FD1">
        <w:rPr>
          <w:rFonts w:ascii="Times New Roman" w:hAnsi="Times New Roman" w:cs="Times New Roman"/>
          <w:color w:val="2E2E2E"/>
          <w:sz w:val="24"/>
          <w:szCs w:val="24"/>
        </w:rPr>
        <w:t>As long as</w:t>
      </w:r>
      <w:proofErr w:type="gramEnd"/>
      <w:r w:rsidR="003B6D80" w:rsidRPr="006E2FD1">
        <w:rPr>
          <w:rFonts w:ascii="Times New Roman" w:hAnsi="Times New Roman" w:cs="Times New Roman"/>
          <w:color w:val="2E2E2E"/>
          <w:sz w:val="24"/>
          <w:szCs w:val="24"/>
        </w:rPr>
        <w:t xml:space="preserve"> teams like Alakbarova et al (2021) keep digging into the intricate details of the mind, the drive will exist to learn more. As research continues, perspectives grow, and with them, knowledge grows as well. It is this growing knowledge, and increasingly diverse perspectives, that </w:t>
      </w:r>
      <w:r w:rsidR="003B6D80">
        <w:rPr>
          <w:rFonts w:ascii="Times New Roman" w:hAnsi="Times New Roman" w:cs="Times New Roman"/>
          <w:color w:val="2E2E2E"/>
          <w:sz w:val="24"/>
          <w:szCs w:val="24"/>
        </w:rPr>
        <w:t xml:space="preserve">can one day </w:t>
      </w:r>
      <w:r w:rsidR="003B6D80" w:rsidRPr="006E2FD1">
        <w:rPr>
          <w:rFonts w:ascii="Times New Roman" w:hAnsi="Times New Roman" w:cs="Times New Roman"/>
          <w:color w:val="2E2E2E"/>
          <w:sz w:val="24"/>
          <w:szCs w:val="24"/>
        </w:rPr>
        <w:t>allow scientists to come to a better, more focused understanding of what is known as a false memory.</w:t>
      </w:r>
    </w:p>
    <w:p w14:paraId="2CA49DAD" w14:textId="3161995C" w:rsidR="00BB47C2" w:rsidRDefault="00BB47C2" w:rsidP="00335128"/>
    <w:p w14:paraId="08452DC6" w14:textId="77777777" w:rsidR="00BB47C2" w:rsidRDefault="00BB47C2">
      <w:r>
        <w:br w:type="page"/>
      </w:r>
    </w:p>
    <w:p w14:paraId="72EE0C7A" w14:textId="027301C9" w:rsidR="00335128" w:rsidRDefault="00BB47C2" w:rsidP="00BB47C2">
      <w:pPr>
        <w:jc w:val="center"/>
        <w:rPr>
          <w:rFonts w:ascii="Times New Roman" w:hAnsi="Times New Roman" w:cs="Times New Roman"/>
          <w:b/>
          <w:bCs/>
        </w:rPr>
      </w:pPr>
      <w:r w:rsidRPr="00BB47C2">
        <w:rPr>
          <w:rFonts w:ascii="Times New Roman" w:hAnsi="Times New Roman" w:cs="Times New Roman"/>
          <w:b/>
          <w:bCs/>
        </w:rPr>
        <w:lastRenderedPageBreak/>
        <w:t>References</w:t>
      </w:r>
    </w:p>
    <w:p w14:paraId="4B28C443" w14:textId="0014DD7C" w:rsidR="00BB47C2" w:rsidRDefault="00BB47C2" w:rsidP="00BB47C2">
      <w:pPr>
        <w:spacing w:line="480" w:lineRule="auto"/>
        <w:ind w:left="720" w:hanging="720"/>
        <w:rPr>
          <w:rStyle w:val="Hyperlink"/>
          <w:rFonts w:ascii="Times New Roman" w:hAnsi="Times New Roman" w:cs="Times New Roman"/>
          <w:color w:val="000000"/>
          <w:sz w:val="24"/>
          <w:szCs w:val="24"/>
          <w:shd w:val="clear" w:color="auto" w:fill="FFFFFF"/>
        </w:rPr>
      </w:pPr>
      <w:r w:rsidRPr="00BE35C5">
        <w:rPr>
          <w:rFonts w:ascii="Times New Roman" w:hAnsi="Times New Roman" w:cs="Times New Roman"/>
          <w:color w:val="000000"/>
          <w:sz w:val="24"/>
          <w:szCs w:val="24"/>
          <w:shd w:val="clear" w:color="auto" w:fill="FFFFFF"/>
        </w:rPr>
        <w:t>Alakbarova, D., Hicks, J. L., &amp; Ball, B. H. (2021). The influence of semantic context on false memories. </w:t>
      </w:r>
      <w:r w:rsidRPr="00BE35C5">
        <w:rPr>
          <w:rStyle w:val="Emphasis"/>
          <w:rFonts w:ascii="Times New Roman" w:hAnsi="Times New Roman" w:cs="Times New Roman"/>
          <w:color w:val="000000"/>
          <w:sz w:val="24"/>
          <w:szCs w:val="24"/>
          <w:shd w:val="clear" w:color="auto" w:fill="FFFFFF"/>
        </w:rPr>
        <w:t>Memory &amp; Cognition</w:t>
      </w:r>
      <w:r w:rsidRPr="00BE35C5">
        <w:rPr>
          <w:rFonts w:ascii="Times New Roman" w:hAnsi="Times New Roman" w:cs="Times New Roman"/>
          <w:color w:val="000000"/>
          <w:sz w:val="24"/>
          <w:szCs w:val="24"/>
          <w:shd w:val="clear" w:color="auto" w:fill="FFFFFF"/>
        </w:rPr>
        <w:t>, </w:t>
      </w:r>
      <w:r w:rsidRPr="00BE35C5">
        <w:rPr>
          <w:rStyle w:val="Emphasis"/>
          <w:rFonts w:ascii="Times New Roman" w:hAnsi="Times New Roman" w:cs="Times New Roman"/>
          <w:color w:val="000000"/>
          <w:sz w:val="24"/>
          <w:szCs w:val="24"/>
          <w:shd w:val="clear" w:color="auto" w:fill="FFFFFF"/>
        </w:rPr>
        <w:t>49</w:t>
      </w:r>
      <w:r w:rsidRPr="00BE35C5">
        <w:rPr>
          <w:rFonts w:ascii="Times New Roman" w:hAnsi="Times New Roman" w:cs="Times New Roman"/>
          <w:color w:val="000000"/>
          <w:sz w:val="24"/>
          <w:szCs w:val="24"/>
          <w:shd w:val="clear" w:color="auto" w:fill="FFFFFF"/>
        </w:rPr>
        <w:t>(8), 1555-1567. </w:t>
      </w:r>
      <w:hyperlink r:id="rId8" w:history="1">
        <w:r w:rsidRPr="00BE35C5">
          <w:rPr>
            <w:rStyle w:val="Hyperlink"/>
            <w:rFonts w:ascii="Times New Roman" w:hAnsi="Times New Roman" w:cs="Times New Roman"/>
            <w:color w:val="000000"/>
            <w:sz w:val="24"/>
            <w:szCs w:val="24"/>
            <w:shd w:val="clear" w:color="auto" w:fill="FFFFFF"/>
          </w:rPr>
          <w:t>https://doi.org/10.3758/s13421-021-01182-1</w:t>
        </w:r>
      </w:hyperlink>
    </w:p>
    <w:p w14:paraId="3B818CF4" w14:textId="13B282CD" w:rsidR="0001701D" w:rsidRPr="0001701D" w:rsidRDefault="0001701D" w:rsidP="00BB47C2">
      <w:pPr>
        <w:spacing w:line="480" w:lineRule="auto"/>
        <w:ind w:left="720" w:hanging="720"/>
        <w:rPr>
          <w:rFonts w:ascii="Times New Roman" w:hAnsi="Times New Roman" w:cs="Times New Roman"/>
          <w:sz w:val="24"/>
          <w:szCs w:val="24"/>
        </w:rPr>
      </w:pPr>
      <w:r w:rsidRPr="0001701D">
        <w:rPr>
          <w:rFonts w:ascii="Times New Roman" w:hAnsi="Times New Roman" w:cs="Times New Roman"/>
          <w:color w:val="000000"/>
          <w:sz w:val="24"/>
          <w:szCs w:val="24"/>
          <w:shd w:val="clear" w:color="auto" w:fill="FFFFFF"/>
        </w:rPr>
        <w:t>Arndt, J., &amp; Beato, M. S. (2017). The role of language proficiency in producing false memories. </w:t>
      </w:r>
      <w:r w:rsidRPr="0001701D">
        <w:rPr>
          <w:rStyle w:val="Emphasis"/>
          <w:rFonts w:ascii="Times New Roman" w:hAnsi="Times New Roman" w:cs="Times New Roman"/>
          <w:color w:val="000000"/>
          <w:sz w:val="24"/>
          <w:szCs w:val="24"/>
          <w:shd w:val="clear" w:color="auto" w:fill="FFFFFF"/>
        </w:rPr>
        <w:t>Journal of Memory and Language</w:t>
      </w:r>
      <w:r w:rsidRPr="0001701D">
        <w:rPr>
          <w:rFonts w:ascii="Times New Roman" w:hAnsi="Times New Roman" w:cs="Times New Roman"/>
          <w:color w:val="000000"/>
          <w:sz w:val="24"/>
          <w:szCs w:val="24"/>
          <w:shd w:val="clear" w:color="auto" w:fill="FFFFFF"/>
        </w:rPr>
        <w:t>, </w:t>
      </w:r>
      <w:r w:rsidRPr="0001701D">
        <w:rPr>
          <w:rStyle w:val="Emphasis"/>
          <w:rFonts w:ascii="Times New Roman" w:hAnsi="Times New Roman" w:cs="Times New Roman"/>
          <w:color w:val="000000"/>
          <w:sz w:val="24"/>
          <w:szCs w:val="24"/>
          <w:shd w:val="clear" w:color="auto" w:fill="FFFFFF"/>
        </w:rPr>
        <w:t>95</w:t>
      </w:r>
      <w:r w:rsidRPr="0001701D">
        <w:rPr>
          <w:rFonts w:ascii="Times New Roman" w:hAnsi="Times New Roman" w:cs="Times New Roman"/>
          <w:color w:val="000000"/>
          <w:sz w:val="24"/>
          <w:szCs w:val="24"/>
          <w:shd w:val="clear" w:color="auto" w:fill="FFFFFF"/>
        </w:rPr>
        <w:t>, 146-158. </w:t>
      </w:r>
      <w:hyperlink r:id="rId9" w:history="1">
        <w:r w:rsidRPr="0001701D">
          <w:rPr>
            <w:rStyle w:val="Hyperlink"/>
            <w:rFonts w:ascii="Times New Roman" w:hAnsi="Times New Roman" w:cs="Times New Roman"/>
            <w:color w:val="000000"/>
            <w:sz w:val="24"/>
            <w:szCs w:val="24"/>
            <w:shd w:val="clear" w:color="auto" w:fill="FFFFFF"/>
          </w:rPr>
          <w:t>https://doi.org/10.1016/j.jml.2017.03.004</w:t>
        </w:r>
      </w:hyperlink>
    </w:p>
    <w:p w14:paraId="75FE255D" w14:textId="77777777" w:rsidR="00BB47C2" w:rsidRPr="00BE35C5" w:rsidRDefault="00BB47C2" w:rsidP="00BB47C2">
      <w:pPr>
        <w:spacing w:line="480" w:lineRule="auto"/>
        <w:ind w:left="720" w:hanging="720"/>
        <w:rPr>
          <w:rFonts w:ascii="Times New Roman" w:hAnsi="Times New Roman" w:cs="Times New Roman"/>
          <w:sz w:val="24"/>
          <w:szCs w:val="24"/>
        </w:rPr>
      </w:pPr>
      <w:r w:rsidRPr="00BE35C5">
        <w:rPr>
          <w:rFonts w:ascii="Times New Roman" w:hAnsi="Times New Roman" w:cs="Times New Roman"/>
          <w:color w:val="000000"/>
          <w:sz w:val="24"/>
          <w:szCs w:val="24"/>
          <w:shd w:val="clear" w:color="auto" w:fill="FFFFFF"/>
        </w:rPr>
        <w:t xml:space="preserve">Cohen, A., Silverstein, M. J., Derksen, D. G., </w:t>
      </w:r>
      <w:proofErr w:type="spellStart"/>
      <w:r w:rsidRPr="00BE35C5">
        <w:rPr>
          <w:rFonts w:ascii="Times New Roman" w:hAnsi="Times New Roman" w:cs="Times New Roman"/>
          <w:color w:val="000000"/>
          <w:sz w:val="24"/>
          <w:szCs w:val="24"/>
          <w:shd w:val="clear" w:color="auto" w:fill="FFFFFF"/>
        </w:rPr>
        <w:t>Hamzagic</w:t>
      </w:r>
      <w:proofErr w:type="spellEnd"/>
      <w:r w:rsidRPr="00BE35C5">
        <w:rPr>
          <w:rFonts w:ascii="Times New Roman" w:hAnsi="Times New Roman" w:cs="Times New Roman"/>
          <w:color w:val="000000"/>
          <w:sz w:val="24"/>
          <w:szCs w:val="24"/>
          <w:shd w:val="clear" w:color="auto" w:fill="FFFFFF"/>
        </w:rPr>
        <w:t>, Z. I., Bernstein, D. M., &amp; Stephen Lindsay, D. (2020). Future planning may promote prospective false memories. </w:t>
      </w:r>
      <w:r w:rsidRPr="00BE35C5">
        <w:rPr>
          <w:rStyle w:val="Emphasis"/>
          <w:rFonts w:ascii="Times New Roman" w:hAnsi="Times New Roman" w:cs="Times New Roman"/>
          <w:color w:val="000000"/>
          <w:sz w:val="24"/>
          <w:szCs w:val="24"/>
          <w:shd w:val="clear" w:color="auto" w:fill="FFFFFF"/>
        </w:rPr>
        <w:t>Journal of Applied Research in Memory and Cognition</w:t>
      </w:r>
      <w:r w:rsidRPr="00BE35C5">
        <w:rPr>
          <w:rFonts w:ascii="Times New Roman" w:hAnsi="Times New Roman" w:cs="Times New Roman"/>
          <w:color w:val="000000"/>
          <w:sz w:val="24"/>
          <w:szCs w:val="24"/>
          <w:shd w:val="clear" w:color="auto" w:fill="FFFFFF"/>
        </w:rPr>
        <w:t>, </w:t>
      </w:r>
      <w:r w:rsidRPr="00BE35C5">
        <w:rPr>
          <w:rStyle w:val="Emphasis"/>
          <w:rFonts w:ascii="Times New Roman" w:hAnsi="Times New Roman" w:cs="Times New Roman"/>
          <w:color w:val="000000"/>
          <w:sz w:val="24"/>
          <w:szCs w:val="24"/>
          <w:shd w:val="clear" w:color="auto" w:fill="FFFFFF"/>
        </w:rPr>
        <w:t>9</w:t>
      </w:r>
      <w:r w:rsidRPr="00BE35C5">
        <w:rPr>
          <w:rFonts w:ascii="Times New Roman" w:hAnsi="Times New Roman" w:cs="Times New Roman"/>
          <w:color w:val="000000"/>
          <w:sz w:val="24"/>
          <w:szCs w:val="24"/>
          <w:shd w:val="clear" w:color="auto" w:fill="FFFFFF"/>
        </w:rPr>
        <w:t>(2), 242-253. </w:t>
      </w:r>
      <w:hyperlink r:id="rId10" w:history="1">
        <w:r w:rsidRPr="00BE35C5">
          <w:rPr>
            <w:rStyle w:val="Hyperlink"/>
            <w:rFonts w:ascii="Times New Roman" w:hAnsi="Times New Roman" w:cs="Times New Roman"/>
            <w:color w:val="000000"/>
            <w:sz w:val="24"/>
            <w:szCs w:val="24"/>
            <w:shd w:val="clear" w:color="auto" w:fill="FFFFFF"/>
          </w:rPr>
          <w:t>https://doi.org/10.1016/j.jarmac.2020.02.004</w:t>
        </w:r>
      </w:hyperlink>
    </w:p>
    <w:p w14:paraId="31EC579F" w14:textId="5F60DFF2" w:rsidR="00BB47C2" w:rsidRDefault="00BB47C2" w:rsidP="00BB47C2">
      <w:pPr>
        <w:spacing w:line="480" w:lineRule="auto"/>
        <w:ind w:left="720" w:hanging="720"/>
        <w:rPr>
          <w:rStyle w:val="Hyperlink"/>
          <w:rFonts w:ascii="Times New Roman" w:hAnsi="Times New Roman" w:cs="Times New Roman"/>
          <w:color w:val="000000"/>
          <w:sz w:val="24"/>
          <w:szCs w:val="24"/>
          <w:shd w:val="clear" w:color="auto" w:fill="FFFFFF"/>
        </w:rPr>
      </w:pPr>
      <w:r w:rsidRPr="00BE35C5">
        <w:rPr>
          <w:rFonts w:ascii="Times New Roman" w:hAnsi="Times New Roman" w:cs="Times New Roman"/>
          <w:color w:val="000000"/>
          <w:sz w:val="24"/>
          <w:szCs w:val="24"/>
          <w:shd w:val="clear" w:color="auto" w:fill="FFFFFF"/>
        </w:rPr>
        <w:t>Dang, X., Zhu, B., Chen, C., &amp; Li, X. (2020). Age differences in false memories for visual scenes and the effect of prior recall. </w:t>
      </w:r>
      <w:r w:rsidRPr="00BE35C5">
        <w:rPr>
          <w:rStyle w:val="Emphasis"/>
          <w:rFonts w:ascii="Times New Roman" w:hAnsi="Times New Roman" w:cs="Times New Roman"/>
          <w:color w:val="000000"/>
          <w:sz w:val="24"/>
          <w:szCs w:val="24"/>
          <w:shd w:val="clear" w:color="auto" w:fill="FFFFFF"/>
        </w:rPr>
        <w:t>Journal of Pacific Rim Psychology</w:t>
      </w:r>
      <w:r w:rsidRPr="00BE35C5">
        <w:rPr>
          <w:rFonts w:ascii="Times New Roman" w:hAnsi="Times New Roman" w:cs="Times New Roman"/>
          <w:color w:val="000000"/>
          <w:sz w:val="24"/>
          <w:szCs w:val="24"/>
          <w:shd w:val="clear" w:color="auto" w:fill="FFFFFF"/>
        </w:rPr>
        <w:t>, </w:t>
      </w:r>
      <w:r w:rsidRPr="00BE35C5">
        <w:rPr>
          <w:rStyle w:val="Emphasis"/>
          <w:rFonts w:ascii="Times New Roman" w:hAnsi="Times New Roman" w:cs="Times New Roman"/>
          <w:color w:val="000000"/>
          <w:sz w:val="24"/>
          <w:szCs w:val="24"/>
          <w:shd w:val="clear" w:color="auto" w:fill="FFFFFF"/>
        </w:rPr>
        <w:t>14</w:t>
      </w:r>
      <w:r w:rsidRPr="00BE35C5">
        <w:rPr>
          <w:rFonts w:ascii="Times New Roman" w:hAnsi="Times New Roman" w:cs="Times New Roman"/>
          <w:color w:val="000000"/>
          <w:sz w:val="24"/>
          <w:szCs w:val="24"/>
          <w:shd w:val="clear" w:color="auto" w:fill="FFFFFF"/>
        </w:rPr>
        <w:t>, e4. </w:t>
      </w:r>
      <w:hyperlink r:id="rId11" w:history="1">
        <w:r w:rsidRPr="00BE35C5">
          <w:rPr>
            <w:rStyle w:val="Hyperlink"/>
            <w:rFonts w:ascii="Times New Roman" w:hAnsi="Times New Roman" w:cs="Times New Roman"/>
            <w:color w:val="000000"/>
            <w:sz w:val="24"/>
            <w:szCs w:val="24"/>
            <w:shd w:val="clear" w:color="auto" w:fill="FFFFFF"/>
          </w:rPr>
          <w:t>https://doi.org/10.1017/prp.2019.26</w:t>
        </w:r>
      </w:hyperlink>
    </w:p>
    <w:p w14:paraId="227C24F4" w14:textId="31283FEF" w:rsidR="0001701D" w:rsidRPr="0001701D" w:rsidRDefault="0001701D" w:rsidP="00BB47C2">
      <w:pPr>
        <w:spacing w:line="480" w:lineRule="auto"/>
        <w:ind w:left="720" w:hanging="720"/>
        <w:rPr>
          <w:rStyle w:val="Hyperlink"/>
          <w:rFonts w:ascii="Times New Roman" w:hAnsi="Times New Roman" w:cs="Times New Roman"/>
          <w:color w:val="000000"/>
          <w:sz w:val="24"/>
          <w:szCs w:val="24"/>
          <w:shd w:val="clear" w:color="auto" w:fill="FFFFFF"/>
        </w:rPr>
      </w:pPr>
      <w:proofErr w:type="spellStart"/>
      <w:r w:rsidRPr="0001701D">
        <w:rPr>
          <w:rFonts w:ascii="Times New Roman" w:hAnsi="Times New Roman" w:cs="Times New Roman"/>
          <w:color w:val="000000"/>
          <w:sz w:val="24"/>
          <w:szCs w:val="24"/>
          <w:shd w:val="clear" w:color="auto" w:fill="FFFFFF"/>
        </w:rPr>
        <w:t>Dolgoarshinnaia</w:t>
      </w:r>
      <w:proofErr w:type="spellEnd"/>
      <w:r w:rsidRPr="0001701D">
        <w:rPr>
          <w:rFonts w:ascii="Times New Roman" w:hAnsi="Times New Roman" w:cs="Times New Roman"/>
          <w:color w:val="000000"/>
          <w:sz w:val="24"/>
          <w:szCs w:val="24"/>
          <w:shd w:val="clear" w:color="auto" w:fill="FFFFFF"/>
        </w:rPr>
        <w:t>, A., &amp; Martin-Luengo, B. (2021). False memories in native and foreign languages. </w:t>
      </w:r>
      <w:r w:rsidRPr="0001701D">
        <w:rPr>
          <w:rStyle w:val="Emphasis"/>
          <w:rFonts w:ascii="Times New Roman" w:hAnsi="Times New Roman" w:cs="Times New Roman"/>
          <w:color w:val="000000"/>
          <w:sz w:val="24"/>
          <w:szCs w:val="24"/>
          <w:shd w:val="clear" w:color="auto" w:fill="FFFFFF"/>
        </w:rPr>
        <w:t>Frontiers in Psychology</w:t>
      </w:r>
      <w:r w:rsidRPr="0001701D">
        <w:rPr>
          <w:rFonts w:ascii="Times New Roman" w:hAnsi="Times New Roman" w:cs="Times New Roman"/>
          <w:color w:val="000000"/>
          <w:sz w:val="24"/>
          <w:szCs w:val="24"/>
          <w:shd w:val="clear" w:color="auto" w:fill="FFFFFF"/>
        </w:rPr>
        <w:t>, </w:t>
      </w:r>
      <w:r w:rsidRPr="0001701D">
        <w:rPr>
          <w:rStyle w:val="Emphasis"/>
          <w:rFonts w:ascii="Times New Roman" w:hAnsi="Times New Roman" w:cs="Times New Roman"/>
          <w:color w:val="000000"/>
          <w:sz w:val="24"/>
          <w:szCs w:val="24"/>
          <w:shd w:val="clear" w:color="auto" w:fill="FFFFFF"/>
        </w:rPr>
        <w:t>12</w:t>
      </w:r>
      <w:r w:rsidRPr="0001701D">
        <w:rPr>
          <w:rFonts w:ascii="Times New Roman" w:hAnsi="Times New Roman" w:cs="Times New Roman"/>
          <w:color w:val="000000"/>
          <w:sz w:val="24"/>
          <w:szCs w:val="24"/>
          <w:shd w:val="clear" w:color="auto" w:fill="FFFFFF"/>
        </w:rPr>
        <w:t>. </w:t>
      </w:r>
      <w:hyperlink r:id="rId12" w:history="1">
        <w:r w:rsidRPr="0001701D">
          <w:rPr>
            <w:rStyle w:val="Hyperlink"/>
            <w:rFonts w:ascii="Times New Roman" w:hAnsi="Times New Roman" w:cs="Times New Roman"/>
            <w:color w:val="000000"/>
            <w:sz w:val="24"/>
            <w:szCs w:val="24"/>
            <w:shd w:val="clear" w:color="auto" w:fill="FFFFFF"/>
          </w:rPr>
          <w:t>https://doi.org/10.3389/fpsyg.2021.716336</w:t>
        </w:r>
      </w:hyperlink>
    </w:p>
    <w:p w14:paraId="344EE6C0" w14:textId="00D5972A" w:rsidR="003432C4" w:rsidRPr="003432C4" w:rsidRDefault="003432C4" w:rsidP="00BB47C2">
      <w:pPr>
        <w:spacing w:line="480" w:lineRule="auto"/>
        <w:ind w:left="720" w:hanging="720"/>
        <w:rPr>
          <w:rStyle w:val="Hyperlink"/>
          <w:rFonts w:ascii="Times New Roman" w:hAnsi="Times New Roman" w:cs="Times New Roman"/>
          <w:color w:val="000000"/>
          <w:sz w:val="24"/>
          <w:szCs w:val="24"/>
          <w:shd w:val="clear" w:color="auto" w:fill="FFFFFF"/>
        </w:rPr>
      </w:pPr>
      <w:r w:rsidRPr="003432C4">
        <w:rPr>
          <w:rFonts w:ascii="Times New Roman" w:hAnsi="Times New Roman" w:cs="Times New Roman"/>
          <w:color w:val="000000"/>
          <w:sz w:val="24"/>
          <w:szCs w:val="24"/>
          <w:shd w:val="clear" w:color="auto" w:fill="FFFFFF"/>
        </w:rPr>
        <w:t xml:space="preserve">Kloft, L., Otgaar, H., Blokland, A., </w:t>
      </w:r>
      <w:proofErr w:type="spellStart"/>
      <w:r w:rsidRPr="003432C4">
        <w:rPr>
          <w:rFonts w:ascii="Times New Roman" w:hAnsi="Times New Roman" w:cs="Times New Roman"/>
          <w:color w:val="000000"/>
          <w:sz w:val="24"/>
          <w:szCs w:val="24"/>
          <w:shd w:val="clear" w:color="auto" w:fill="FFFFFF"/>
        </w:rPr>
        <w:t>Toennes</w:t>
      </w:r>
      <w:proofErr w:type="spellEnd"/>
      <w:r w:rsidRPr="003432C4">
        <w:rPr>
          <w:rFonts w:ascii="Times New Roman" w:hAnsi="Times New Roman" w:cs="Times New Roman"/>
          <w:color w:val="000000"/>
          <w:sz w:val="24"/>
          <w:szCs w:val="24"/>
          <w:shd w:val="clear" w:color="auto" w:fill="FFFFFF"/>
        </w:rPr>
        <w:t>, S. W., &amp; Ramaekers, J. G. (2022). Remembering Molly: Immediate and delayed false memory formation after acute MDMA exposure. </w:t>
      </w:r>
      <w:r w:rsidRPr="003432C4">
        <w:rPr>
          <w:rStyle w:val="Emphasis"/>
          <w:rFonts w:ascii="Times New Roman" w:hAnsi="Times New Roman" w:cs="Times New Roman"/>
          <w:color w:val="000000"/>
          <w:sz w:val="24"/>
          <w:szCs w:val="24"/>
          <w:shd w:val="clear" w:color="auto" w:fill="FFFFFF"/>
        </w:rPr>
        <w:t>European Neuropsychopharmacology</w:t>
      </w:r>
      <w:r w:rsidRPr="003432C4">
        <w:rPr>
          <w:rFonts w:ascii="Times New Roman" w:hAnsi="Times New Roman" w:cs="Times New Roman"/>
          <w:color w:val="000000"/>
          <w:sz w:val="24"/>
          <w:szCs w:val="24"/>
          <w:shd w:val="clear" w:color="auto" w:fill="FFFFFF"/>
        </w:rPr>
        <w:t>, </w:t>
      </w:r>
      <w:r w:rsidRPr="003432C4">
        <w:rPr>
          <w:rStyle w:val="Emphasis"/>
          <w:rFonts w:ascii="Times New Roman" w:hAnsi="Times New Roman" w:cs="Times New Roman"/>
          <w:color w:val="000000"/>
          <w:sz w:val="24"/>
          <w:szCs w:val="24"/>
          <w:shd w:val="clear" w:color="auto" w:fill="FFFFFF"/>
        </w:rPr>
        <w:t>57</w:t>
      </w:r>
      <w:r w:rsidRPr="003432C4">
        <w:rPr>
          <w:rFonts w:ascii="Times New Roman" w:hAnsi="Times New Roman" w:cs="Times New Roman"/>
          <w:color w:val="000000"/>
          <w:sz w:val="24"/>
          <w:szCs w:val="24"/>
          <w:shd w:val="clear" w:color="auto" w:fill="FFFFFF"/>
        </w:rPr>
        <w:t>, 59-68. </w:t>
      </w:r>
      <w:hyperlink r:id="rId13" w:history="1">
        <w:r w:rsidRPr="003432C4">
          <w:rPr>
            <w:rStyle w:val="Hyperlink"/>
            <w:rFonts w:ascii="Times New Roman" w:hAnsi="Times New Roman" w:cs="Times New Roman"/>
            <w:color w:val="000000"/>
            <w:sz w:val="24"/>
            <w:szCs w:val="24"/>
            <w:shd w:val="clear" w:color="auto" w:fill="FFFFFF"/>
          </w:rPr>
          <w:t>https://doi.org/10.1016/j.euroneuro.2022.01.005</w:t>
        </w:r>
      </w:hyperlink>
    </w:p>
    <w:p w14:paraId="52EA4BE6" w14:textId="77777777" w:rsidR="00BB47C2" w:rsidRDefault="00BB47C2" w:rsidP="00BB47C2">
      <w:pPr>
        <w:spacing w:line="480" w:lineRule="auto"/>
        <w:ind w:left="720" w:hanging="720"/>
        <w:rPr>
          <w:rFonts w:ascii="Times New Roman" w:hAnsi="Times New Roman" w:cs="Times New Roman"/>
          <w:sz w:val="24"/>
          <w:szCs w:val="24"/>
        </w:rPr>
      </w:pPr>
      <w:r w:rsidRPr="002C1272">
        <w:rPr>
          <w:rFonts w:ascii="Times New Roman" w:hAnsi="Times New Roman" w:cs="Times New Roman"/>
          <w:color w:val="000000"/>
          <w:sz w:val="24"/>
          <w:szCs w:val="24"/>
          <w:shd w:val="clear" w:color="auto" w:fill="FFFFFF"/>
        </w:rPr>
        <w:lastRenderedPageBreak/>
        <w:t>Otgaar, H., Howe, M. L., &amp; Muris, P. (2017). Maltreatment increases spontaneous false memories but decreases suggestion-induced false memories in children. </w:t>
      </w:r>
      <w:r w:rsidRPr="002C1272">
        <w:rPr>
          <w:rStyle w:val="Emphasis"/>
          <w:rFonts w:ascii="Times New Roman" w:hAnsi="Times New Roman" w:cs="Times New Roman"/>
          <w:color w:val="000000"/>
          <w:sz w:val="24"/>
          <w:szCs w:val="24"/>
          <w:shd w:val="clear" w:color="auto" w:fill="FFFFFF"/>
        </w:rPr>
        <w:t>British Journal of Developmental Psychology</w:t>
      </w:r>
      <w:r w:rsidRPr="002C1272">
        <w:rPr>
          <w:rFonts w:ascii="Times New Roman" w:hAnsi="Times New Roman" w:cs="Times New Roman"/>
          <w:color w:val="000000"/>
          <w:sz w:val="24"/>
          <w:szCs w:val="24"/>
          <w:shd w:val="clear" w:color="auto" w:fill="FFFFFF"/>
        </w:rPr>
        <w:t>, </w:t>
      </w:r>
      <w:r w:rsidRPr="002C1272">
        <w:rPr>
          <w:rStyle w:val="Emphasis"/>
          <w:rFonts w:ascii="Times New Roman" w:hAnsi="Times New Roman" w:cs="Times New Roman"/>
          <w:color w:val="000000"/>
          <w:sz w:val="24"/>
          <w:szCs w:val="24"/>
          <w:shd w:val="clear" w:color="auto" w:fill="FFFFFF"/>
        </w:rPr>
        <w:t>35</w:t>
      </w:r>
      <w:r w:rsidRPr="002C1272">
        <w:rPr>
          <w:rFonts w:ascii="Times New Roman" w:hAnsi="Times New Roman" w:cs="Times New Roman"/>
          <w:color w:val="000000"/>
          <w:sz w:val="24"/>
          <w:szCs w:val="24"/>
          <w:shd w:val="clear" w:color="auto" w:fill="FFFFFF"/>
        </w:rPr>
        <w:t>(3), 376-391. </w:t>
      </w:r>
      <w:hyperlink r:id="rId14" w:history="1">
        <w:r w:rsidRPr="002C1272">
          <w:rPr>
            <w:rStyle w:val="Hyperlink"/>
            <w:rFonts w:ascii="Times New Roman" w:hAnsi="Times New Roman" w:cs="Times New Roman"/>
            <w:color w:val="000000"/>
            <w:sz w:val="24"/>
            <w:szCs w:val="24"/>
            <w:shd w:val="clear" w:color="auto" w:fill="FFFFFF"/>
          </w:rPr>
          <w:t>https://doi.org/10.1111/bjdp.12177</w:t>
        </w:r>
      </w:hyperlink>
    </w:p>
    <w:p w14:paraId="016E87EE" w14:textId="77777777" w:rsidR="00BB47C2" w:rsidRPr="00252DE7" w:rsidRDefault="00BB47C2" w:rsidP="00BB47C2">
      <w:pPr>
        <w:spacing w:line="480" w:lineRule="auto"/>
        <w:ind w:left="720" w:hanging="720"/>
        <w:rPr>
          <w:rFonts w:ascii="Times New Roman" w:hAnsi="Times New Roman" w:cs="Times New Roman"/>
          <w:sz w:val="24"/>
          <w:szCs w:val="24"/>
        </w:rPr>
      </w:pPr>
      <w:r w:rsidRPr="00252DE7">
        <w:rPr>
          <w:rFonts w:ascii="Times New Roman" w:hAnsi="Times New Roman" w:cs="Times New Roman"/>
          <w:color w:val="000000"/>
          <w:sz w:val="24"/>
          <w:szCs w:val="24"/>
          <w:shd w:val="clear" w:color="auto" w:fill="FFFFFF"/>
        </w:rPr>
        <w:t xml:space="preserve">Oulton, J. M., Strange, D., &amp; </w:t>
      </w:r>
      <w:proofErr w:type="spellStart"/>
      <w:r w:rsidRPr="00252DE7">
        <w:rPr>
          <w:rFonts w:ascii="Times New Roman" w:hAnsi="Times New Roman" w:cs="Times New Roman"/>
          <w:color w:val="000000"/>
          <w:sz w:val="24"/>
          <w:szCs w:val="24"/>
          <w:shd w:val="clear" w:color="auto" w:fill="FFFFFF"/>
        </w:rPr>
        <w:t>Takarangi</w:t>
      </w:r>
      <w:proofErr w:type="spellEnd"/>
      <w:r w:rsidRPr="00252DE7">
        <w:rPr>
          <w:rFonts w:ascii="Times New Roman" w:hAnsi="Times New Roman" w:cs="Times New Roman"/>
          <w:color w:val="000000"/>
          <w:sz w:val="24"/>
          <w:szCs w:val="24"/>
          <w:shd w:val="clear" w:color="auto" w:fill="FFFFFF"/>
        </w:rPr>
        <w:t xml:space="preserve">, M. K. (2016). False memories for an analogue trauma: </w:t>
      </w:r>
      <w:proofErr w:type="gramStart"/>
      <w:r w:rsidRPr="00252DE7">
        <w:rPr>
          <w:rFonts w:ascii="Times New Roman" w:hAnsi="Times New Roman" w:cs="Times New Roman"/>
          <w:color w:val="000000"/>
          <w:sz w:val="24"/>
          <w:szCs w:val="24"/>
          <w:shd w:val="clear" w:color="auto" w:fill="FFFFFF"/>
        </w:rPr>
        <w:t>Does</w:t>
      </w:r>
      <w:proofErr w:type="gramEnd"/>
      <w:r w:rsidRPr="00252DE7">
        <w:rPr>
          <w:rFonts w:ascii="Times New Roman" w:hAnsi="Times New Roman" w:cs="Times New Roman"/>
          <w:color w:val="000000"/>
          <w:sz w:val="24"/>
          <w:szCs w:val="24"/>
          <w:shd w:val="clear" w:color="auto" w:fill="FFFFFF"/>
        </w:rPr>
        <w:t xml:space="preserve"> thought suppression help or hinder memory accuracy? </w:t>
      </w:r>
      <w:r w:rsidRPr="00252DE7">
        <w:rPr>
          <w:rStyle w:val="Emphasis"/>
          <w:rFonts w:ascii="Times New Roman" w:hAnsi="Times New Roman" w:cs="Times New Roman"/>
          <w:color w:val="000000"/>
          <w:sz w:val="24"/>
          <w:szCs w:val="24"/>
          <w:shd w:val="clear" w:color="auto" w:fill="FFFFFF"/>
        </w:rPr>
        <w:t>Applied Cognitive Psychology</w:t>
      </w:r>
      <w:r w:rsidRPr="00252DE7">
        <w:rPr>
          <w:rFonts w:ascii="Times New Roman" w:hAnsi="Times New Roman" w:cs="Times New Roman"/>
          <w:color w:val="000000"/>
          <w:sz w:val="24"/>
          <w:szCs w:val="24"/>
          <w:shd w:val="clear" w:color="auto" w:fill="FFFFFF"/>
        </w:rPr>
        <w:t>, </w:t>
      </w:r>
      <w:r w:rsidRPr="00252DE7">
        <w:rPr>
          <w:rStyle w:val="Emphasis"/>
          <w:rFonts w:ascii="Times New Roman" w:hAnsi="Times New Roman" w:cs="Times New Roman"/>
          <w:color w:val="000000"/>
          <w:sz w:val="24"/>
          <w:szCs w:val="24"/>
          <w:shd w:val="clear" w:color="auto" w:fill="FFFFFF"/>
        </w:rPr>
        <w:t>30</w:t>
      </w:r>
      <w:r w:rsidRPr="00252DE7">
        <w:rPr>
          <w:rFonts w:ascii="Times New Roman" w:hAnsi="Times New Roman" w:cs="Times New Roman"/>
          <w:color w:val="000000"/>
          <w:sz w:val="24"/>
          <w:szCs w:val="24"/>
          <w:shd w:val="clear" w:color="auto" w:fill="FFFFFF"/>
        </w:rPr>
        <w:t>(3), 350-359. </w:t>
      </w:r>
      <w:hyperlink r:id="rId15" w:history="1">
        <w:r w:rsidRPr="00252DE7">
          <w:rPr>
            <w:rStyle w:val="Hyperlink"/>
            <w:rFonts w:ascii="Times New Roman" w:hAnsi="Times New Roman" w:cs="Times New Roman"/>
            <w:color w:val="000000"/>
            <w:sz w:val="24"/>
            <w:szCs w:val="24"/>
            <w:shd w:val="clear" w:color="auto" w:fill="FFFFFF"/>
          </w:rPr>
          <w:t>https://doi.org/10.1002/acp.3208</w:t>
        </w:r>
      </w:hyperlink>
    </w:p>
    <w:p w14:paraId="086172FB" w14:textId="77777777" w:rsidR="00BB47C2" w:rsidRPr="00BE35C5" w:rsidRDefault="00BB47C2" w:rsidP="00BB47C2">
      <w:pPr>
        <w:spacing w:line="480" w:lineRule="auto"/>
        <w:ind w:left="720" w:hanging="720"/>
        <w:rPr>
          <w:rFonts w:ascii="Times New Roman" w:hAnsi="Times New Roman" w:cs="Times New Roman"/>
          <w:sz w:val="24"/>
          <w:szCs w:val="24"/>
        </w:rPr>
      </w:pPr>
      <w:r w:rsidRPr="00BE35C5">
        <w:rPr>
          <w:rFonts w:ascii="Times New Roman" w:hAnsi="Times New Roman" w:cs="Times New Roman"/>
          <w:color w:val="000000"/>
          <w:sz w:val="24"/>
          <w:szCs w:val="24"/>
          <w:shd w:val="clear" w:color="auto" w:fill="FFFFFF"/>
        </w:rPr>
        <w:t xml:space="preserve">Spets, D. S., </w:t>
      </w:r>
      <w:proofErr w:type="spellStart"/>
      <w:r w:rsidRPr="00BE35C5">
        <w:rPr>
          <w:rFonts w:ascii="Times New Roman" w:hAnsi="Times New Roman" w:cs="Times New Roman"/>
          <w:color w:val="000000"/>
          <w:sz w:val="24"/>
          <w:szCs w:val="24"/>
          <w:shd w:val="clear" w:color="auto" w:fill="FFFFFF"/>
        </w:rPr>
        <w:t>Karanian</w:t>
      </w:r>
      <w:proofErr w:type="spellEnd"/>
      <w:r w:rsidRPr="00BE35C5">
        <w:rPr>
          <w:rFonts w:ascii="Times New Roman" w:hAnsi="Times New Roman" w:cs="Times New Roman"/>
          <w:color w:val="000000"/>
          <w:sz w:val="24"/>
          <w:szCs w:val="24"/>
          <w:shd w:val="clear" w:color="auto" w:fill="FFFFFF"/>
        </w:rPr>
        <w:t>, J. M., &amp; Slotnick, S. D. (2021). False memories activate distinct brain regions in females and males. </w:t>
      </w:r>
      <w:r w:rsidRPr="00BE35C5">
        <w:rPr>
          <w:rStyle w:val="Emphasis"/>
          <w:rFonts w:ascii="Times New Roman" w:hAnsi="Times New Roman" w:cs="Times New Roman"/>
          <w:color w:val="000000"/>
          <w:sz w:val="24"/>
          <w:szCs w:val="24"/>
          <w:shd w:val="clear" w:color="auto" w:fill="FFFFFF"/>
        </w:rPr>
        <w:t>Neuroimage: Reports</w:t>
      </w:r>
      <w:r w:rsidRPr="00BE35C5">
        <w:rPr>
          <w:rFonts w:ascii="Times New Roman" w:hAnsi="Times New Roman" w:cs="Times New Roman"/>
          <w:color w:val="000000"/>
          <w:sz w:val="24"/>
          <w:szCs w:val="24"/>
          <w:shd w:val="clear" w:color="auto" w:fill="FFFFFF"/>
        </w:rPr>
        <w:t>, </w:t>
      </w:r>
      <w:r w:rsidRPr="00BE35C5">
        <w:rPr>
          <w:rStyle w:val="Emphasis"/>
          <w:rFonts w:ascii="Times New Roman" w:hAnsi="Times New Roman" w:cs="Times New Roman"/>
          <w:color w:val="000000"/>
          <w:sz w:val="24"/>
          <w:szCs w:val="24"/>
          <w:shd w:val="clear" w:color="auto" w:fill="FFFFFF"/>
        </w:rPr>
        <w:t>1</w:t>
      </w:r>
      <w:r w:rsidRPr="00BE35C5">
        <w:rPr>
          <w:rFonts w:ascii="Times New Roman" w:hAnsi="Times New Roman" w:cs="Times New Roman"/>
          <w:color w:val="000000"/>
          <w:sz w:val="24"/>
          <w:szCs w:val="24"/>
          <w:shd w:val="clear" w:color="auto" w:fill="FFFFFF"/>
        </w:rPr>
        <w:t>(4), 100043. </w:t>
      </w:r>
      <w:hyperlink r:id="rId16" w:history="1">
        <w:r w:rsidRPr="00BE35C5">
          <w:rPr>
            <w:rStyle w:val="Hyperlink"/>
            <w:rFonts w:ascii="Times New Roman" w:hAnsi="Times New Roman" w:cs="Times New Roman"/>
            <w:color w:val="000000"/>
            <w:sz w:val="24"/>
            <w:szCs w:val="24"/>
            <w:shd w:val="clear" w:color="auto" w:fill="FFFFFF"/>
          </w:rPr>
          <w:t>https://doi.org/10.1016/j.ynirp.2021.100043</w:t>
        </w:r>
      </w:hyperlink>
    </w:p>
    <w:p w14:paraId="11181C51" w14:textId="4A1F4C04" w:rsidR="00BB47C2" w:rsidRPr="000959DF" w:rsidRDefault="000959DF" w:rsidP="000959DF">
      <w:pPr>
        <w:spacing w:line="480" w:lineRule="auto"/>
        <w:ind w:left="720" w:hanging="720"/>
        <w:rPr>
          <w:rFonts w:ascii="Times New Roman" w:hAnsi="Times New Roman" w:cs="Times New Roman"/>
          <w:b/>
          <w:bCs/>
          <w:sz w:val="24"/>
          <w:szCs w:val="24"/>
        </w:rPr>
      </w:pPr>
      <w:r w:rsidRPr="000959DF">
        <w:rPr>
          <w:rFonts w:ascii="Times New Roman" w:hAnsi="Times New Roman" w:cs="Times New Roman"/>
          <w:color w:val="000000"/>
          <w:sz w:val="24"/>
          <w:szCs w:val="24"/>
          <w:shd w:val="clear" w:color="auto" w:fill="FFFFFF"/>
        </w:rPr>
        <w:t xml:space="preserve">Zoellner, L. A., </w:t>
      </w:r>
      <w:proofErr w:type="spellStart"/>
      <w:r w:rsidRPr="000959DF">
        <w:rPr>
          <w:rFonts w:ascii="Times New Roman" w:hAnsi="Times New Roman" w:cs="Times New Roman"/>
          <w:color w:val="000000"/>
          <w:sz w:val="24"/>
          <w:szCs w:val="24"/>
          <w:shd w:val="clear" w:color="auto" w:fill="FFFFFF"/>
        </w:rPr>
        <w:t>Foa</w:t>
      </w:r>
      <w:proofErr w:type="spellEnd"/>
      <w:r w:rsidRPr="000959DF">
        <w:rPr>
          <w:rFonts w:ascii="Times New Roman" w:hAnsi="Times New Roman" w:cs="Times New Roman"/>
          <w:color w:val="000000"/>
          <w:sz w:val="24"/>
          <w:szCs w:val="24"/>
          <w:shd w:val="clear" w:color="auto" w:fill="FFFFFF"/>
        </w:rPr>
        <w:t xml:space="preserve">, E. B., </w:t>
      </w:r>
      <w:proofErr w:type="spellStart"/>
      <w:r w:rsidRPr="000959DF">
        <w:rPr>
          <w:rFonts w:ascii="Times New Roman" w:hAnsi="Times New Roman" w:cs="Times New Roman"/>
          <w:color w:val="000000"/>
          <w:sz w:val="24"/>
          <w:szCs w:val="24"/>
          <w:shd w:val="clear" w:color="auto" w:fill="FFFFFF"/>
        </w:rPr>
        <w:t>Brigidi</w:t>
      </w:r>
      <w:proofErr w:type="spellEnd"/>
      <w:r w:rsidRPr="000959DF">
        <w:rPr>
          <w:rFonts w:ascii="Times New Roman" w:hAnsi="Times New Roman" w:cs="Times New Roman"/>
          <w:color w:val="000000"/>
          <w:sz w:val="24"/>
          <w:szCs w:val="24"/>
          <w:shd w:val="clear" w:color="auto" w:fill="FFFFFF"/>
        </w:rPr>
        <w:t>, B. D., &amp; Przeworski, A. (2000). Are trauma victims susceptible to "false memories"? </w:t>
      </w:r>
      <w:r w:rsidRPr="000959DF">
        <w:rPr>
          <w:rStyle w:val="Emphasis"/>
          <w:rFonts w:ascii="Times New Roman" w:hAnsi="Times New Roman" w:cs="Times New Roman"/>
          <w:color w:val="000000"/>
          <w:sz w:val="24"/>
          <w:szCs w:val="24"/>
          <w:shd w:val="clear" w:color="auto" w:fill="FFFFFF"/>
        </w:rPr>
        <w:t>Journal of Abnormal Psychology</w:t>
      </w:r>
      <w:r w:rsidRPr="000959DF">
        <w:rPr>
          <w:rFonts w:ascii="Times New Roman" w:hAnsi="Times New Roman" w:cs="Times New Roman"/>
          <w:color w:val="000000"/>
          <w:sz w:val="24"/>
          <w:szCs w:val="24"/>
          <w:shd w:val="clear" w:color="auto" w:fill="FFFFFF"/>
        </w:rPr>
        <w:t>, </w:t>
      </w:r>
      <w:r w:rsidRPr="000959DF">
        <w:rPr>
          <w:rStyle w:val="Emphasis"/>
          <w:rFonts w:ascii="Times New Roman" w:hAnsi="Times New Roman" w:cs="Times New Roman"/>
          <w:color w:val="000000"/>
          <w:sz w:val="24"/>
          <w:szCs w:val="24"/>
          <w:shd w:val="clear" w:color="auto" w:fill="FFFFFF"/>
        </w:rPr>
        <w:t>109</w:t>
      </w:r>
      <w:r w:rsidRPr="000959DF">
        <w:rPr>
          <w:rFonts w:ascii="Times New Roman" w:hAnsi="Times New Roman" w:cs="Times New Roman"/>
          <w:color w:val="000000"/>
          <w:sz w:val="24"/>
          <w:szCs w:val="24"/>
          <w:shd w:val="clear" w:color="auto" w:fill="FFFFFF"/>
        </w:rPr>
        <w:t>(3), 517-524. </w:t>
      </w:r>
      <w:hyperlink r:id="rId17" w:history="1">
        <w:r w:rsidRPr="000959DF">
          <w:rPr>
            <w:rStyle w:val="Hyperlink"/>
            <w:rFonts w:ascii="Times New Roman" w:hAnsi="Times New Roman" w:cs="Times New Roman"/>
            <w:color w:val="000000"/>
            <w:sz w:val="24"/>
            <w:szCs w:val="24"/>
            <w:shd w:val="clear" w:color="auto" w:fill="FFFFFF"/>
          </w:rPr>
          <w:t>https://doi.org/10.1037/0021-843x.109.3.517</w:t>
        </w:r>
      </w:hyperlink>
    </w:p>
    <w:sectPr w:rsidR="00BB47C2" w:rsidRPr="000959DF">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0990B" w14:textId="77777777" w:rsidR="00DC47BC" w:rsidRDefault="00DC47BC" w:rsidP="00921737">
      <w:pPr>
        <w:spacing w:after="0" w:line="240" w:lineRule="auto"/>
      </w:pPr>
      <w:r>
        <w:separator/>
      </w:r>
    </w:p>
  </w:endnote>
  <w:endnote w:type="continuationSeparator" w:id="0">
    <w:p w14:paraId="54670325" w14:textId="77777777" w:rsidR="00DC47BC" w:rsidRDefault="00DC47BC" w:rsidP="00921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67C6A" w14:textId="77777777" w:rsidR="00DC47BC" w:rsidRDefault="00DC47BC" w:rsidP="00921737">
      <w:pPr>
        <w:spacing w:after="0" w:line="240" w:lineRule="auto"/>
      </w:pPr>
      <w:r>
        <w:separator/>
      </w:r>
    </w:p>
  </w:footnote>
  <w:footnote w:type="continuationSeparator" w:id="0">
    <w:p w14:paraId="10D34728" w14:textId="77777777" w:rsidR="00DC47BC" w:rsidRDefault="00DC47BC" w:rsidP="009217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AE76F" w14:textId="0152F0C5" w:rsidR="00921737" w:rsidRDefault="00921737" w:rsidP="00921737">
    <w:pPr>
      <w:pStyle w:val="Header"/>
      <w:jc w:val="center"/>
    </w:pPr>
    <w:r>
      <w:t>INFLUENCE ON FALSE MEMORIES: BIOLOGY, SOCIETY, OR BOTH?</w:t>
    </w:r>
    <w:r>
      <w:tab/>
    </w:r>
    <w:r>
      <w:tab/>
    </w:r>
    <w:sdt>
      <w:sdtPr>
        <w:id w:val="-197566884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219F626" w14:textId="77777777" w:rsidR="00921737" w:rsidRDefault="009217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D59E2"/>
    <w:multiLevelType w:val="hybridMultilevel"/>
    <w:tmpl w:val="B398509E"/>
    <w:lvl w:ilvl="0" w:tplc="4866CE1A">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61A1867"/>
    <w:multiLevelType w:val="hybridMultilevel"/>
    <w:tmpl w:val="7F182150"/>
    <w:lvl w:ilvl="0" w:tplc="E46460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0090031">
    <w:abstractNumId w:val="1"/>
  </w:num>
  <w:num w:numId="2" w16cid:durableId="793907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5128"/>
    <w:rsid w:val="00006960"/>
    <w:rsid w:val="0001701D"/>
    <w:rsid w:val="000959DF"/>
    <w:rsid w:val="000D0DD3"/>
    <w:rsid w:val="000D526E"/>
    <w:rsid w:val="000E3BC4"/>
    <w:rsid w:val="000F03B8"/>
    <w:rsid w:val="00163255"/>
    <w:rsid w:val="00186143"/>
    <w:rsid w:val="00187139"/>
    <w:rsid w:val="001B0478"/>
    <w:rsid w:val="001D679C"/>
    <w:rsid w:val="001F17BC"/>
    <w:rsid w:val="00241AC1"/>
    <w:rsid w:val="002573F4"/>
    <w:rsid w:val="00271164"/>
    <w:rsid w:val="00294B72"/>
    <w:rsid w:val="002F5754"/>
    <w:rsid w:val="00315049"/>
    <w:rsid w:val="00335128"/>
    <w:rsid w:val="003432C4"/>
    <w:rsid w:val="00355CDD"/>
    <w:rsid w:val="003A1940"/>
    <w:rsid w:val="003B6D80"/>
    <w:rsid w:val="003C2730"/>
    <w:rsid w:val="003D4EE9"/>
    <w:rsid w:val="003D757A"/>
    <w:rsid w:val="004131BE"/>
    <w:rsid w:val="00414AF7"/>
    <w:rsid w:val="004633F5"/>
    <w:rsid w:val="00480A90"/>
    <w:rsid w:val="00484C3A"/>
    <w:rsid w:val="004A2DB3"/>
    <w:rsid w:val="004C267F"/>
    <w:rsid w:val="004E0EE2"/>
    <w:rsid w:val="00532748"/>
    <w:rsid w:val="00572AB4"/>
    <w:rsid w:val="00602E66"/>
    <w:rsid w:val="006374A1"/>
    <w:rsid w:val="006444B3"/>
    <w:rsid w:val="00644C35"/>
    <w:rsid w:val="006456A2"/>
    <w:rsid w:val="0065021C"/>
    <w:rsid w:val="0065454B"/>
    <w:rsid w:val="00655A05"/>
    <w:rsid w:val="006841A7"/>
    <w:rsid w:val="007275C2"/>
    <w:rsid w:val="00735E26"/>
    <w:rsid w:val="007523F1"/>
    <w:rsid w:val="007B232E"/>
    <w:rsid w:val="007B76A7"/>
    <w:rsid w:val="007C6518"/>
    <w:rsid w:val="007D2E9D"/>
    <w:rsid w:val="007F77BE"/>
    <w:rsid w:val="00803673"/>
    <w:rsid w:val="008302AA"/>
    <w:rsid w:val="00851C2D"/>
    <w:rsid w:val="0086199B"/>
    <w:rsid w:val="00892E34"/>
    <w:rsid w:val="008C4D7F"/>
    <w:rsid w:val="008F691F"/>
    <w:rsid w:val="0090577F"/>
    <w:rsid w:val="00915BA8"/>
    <w:rsid w:val="00921737"/>
    <w:rsid w:val="00977541"/>
    <w:rsid w:val="00985173"/>
    <w:rsid w:val="00985C14"/>
    <w:rsid w:val="00985C3A"/>
    <w:rsid w:val="00991D84"/>
    <w:rsid w:val="00995C34"/>
    <w:rsid w:val="009B4FE2"/>
    <w:rsid w:val="009C1D10"/>
    <w:rsid w:val="009C4EC7"/>
    <w:rsid w:val="00A22F35"/>
    <w:rsid w:val="00A32A47"/>
    <w:rsid w:val="00A66AD9"/>
    <w:rsid w:val="00A74A82"/>
    <w:rsid w:val="00A82AB1"/>
    <w:rsid w:val="00AD22A9"/>
    <w:rsid w:val="00AD6B8A"/>
    <w:rsid w:val="00AE16EC"/>
    <w:rsid w:val="00AE1D74"/>
    <w:rsid w:val="00AF2BE2"/>
    <w:rsid w:val="00B14B91"/>
    <w:rsid w:val="00B430EC"/>
    <w:rsid w:val="00B446F8"/>
    <w:rsid w:val="00B671ED"/>
    <w:rsid w:val="00B679DC"/>
    <w:rsid w:val="00B9208B"/>
    <w:rsid w:val="00BB47C2"/>
    <w:rsid w:val="00BD2D7F"/>
    <w:rsid w:val="00C060EB"/>
    <w:rsid w:val="00C27FD1"/>
    <w:rsid w:val="00C445D6"/>
    <w:rsid w:val="00C941FE"/>
    <w:rsid w:val="00CE34C1"/>
    <w:rsid w:val="00CF3B69"/>
    <w:rsid w:val="00D31D5E"/>
    <w:rsid w:val="00D558B3"/>
    <w:rsid w:val="00D74B3C"/>
    <w:rsid w:val="00D95A88"/>
    <w:rsid w:val="00DA0AA0"/>
    <w:rsid w:val="00DB126C"/>
    <w:rsid w:val="00DC0546"/>
    <w:rsid w:val="00DC47BC"/>
    <w:rsid w:val="00DC7482"/>
    <w:rsid w:val="00DC7775"/>
    <w:rsid w:val="00E015F0"/>
    <w:rsid w:val="00E0296B"/>
    <w:rsid w:val="00E30C11"/>
    <w:rsid w:val="00E34F3A"/>
    <w:rsid w:val="00E40865"/>
    <w:rsid w:val="00E62674"/>
    <w:rsid w:val="00EC39B2"/>
    <w:rsid w:val="00EE6EA6"/>
    <w:rsid w:val="00F236DD"/>
    <w:rsid w:val="00F3083F"/>
    <w:rsid w:val="00F42CDC"/>
    <w:rsid w:val="00F50F46"/>
    <w:rsid w:val="00F661DD"/>
    <w:rsid w:val="00F77050"/>
    <w:rsid w:val="00FB0E38"/>
    <w:rsid w:val="00FF4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3E513"/>
  <w15:docId w15:val="{53B8933D-1F31-47E6-A1F5-718C829ED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6960"/>
    <w:rPr>
      <w:color w:val="0000FF"/>
      <w:u w:val="single"/>
    </w:rPr>
  </w:style>
  <w:style w:type="paragraph" w:styleId="ListParagraph">
    <w:name w:val="List Paragraph"/>
    <w:basedOn w:val="Normal"/>
    <w:uiPriority w:val="34"/>
    <w:qFormat/>
    <w:rsid w:val="00892E34"/>
    <w:pPr>
      <w:ind w:left="720"/>
      <w:contextualSpacing/>
    </w:pPr>
  </w:style>
  <w:style w:type="paragraph" w:styleId="Header">
    <w:name w:val="header"/>
    <w:basedOn w:val="Normal"/>
    <w:link w:val="HeaderChar"/>
    <w:uiPriority w:val="99"/>
    <w:unhideWhenUsed/>
    <w:rsid w:val="009217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737"/>
  </w:style>
  <w:style w:type="paragraph" w:styleId="Footer">
    <w:name w:val="footer"/>
    <w:basedOn w:val="Normal"/>
    <w:link w:val="FooterChar"/>
    <w:uiPriority w:val="99"/>
    <w:unhideWhenUsed/>
    <w:rsid w:val="009217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737"/>
  </w:style>
  <w:style w:type="character" w:styleId="Emphasis">
    <w:name w:val="Emphasis"/>
    <w:basedOn w:val="DefaultParagraphFont"/>
    <w:uiPriority w:val="20"/>
    <w:qFormat/>
    <w:rsid w:val="00BB47C2"/>
    <w:rPr>
      <w:i/>
      <w:iCs/>
    </w:rPr>
  </w:style>
  <w:style w:type="character" w:styleId="FollowedHyperlink">
    <w:name w:val="FollowedHyperlink"/>
    <w:basedOn w:val="DefaultParagraphFont"/>
    <w:uiPriority w:val="99"/>
    <w:semiHidden/>
    <w:unhideWhenUsed/>
    <w:rsid w:val="00AD22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758/s13421-021-01182-1" TargetMode="External"/><Relationship Id="rId13" Type="http://schemas.openxmlformats.org/officeDocument/2006/relationships/hyperlink" Target="https://doi.org/10.1016/j.euroneuro.2022.01.005"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ciencedirect-com.ezproxy.umgc.edu/topics/neuroscience/precuneus" TargetMode="External"/><Relationship Id="rId12" Type="http://schemas.openxmlformats.org/officeDocument/2006/relationships/hyperlink" Target="https://doi.org/10.3389/fpsyg.2021.716336" TargetMode="External"/><Relationship Id="rId17" Type="http://schemas.openxmlformats.org/officeDocument/2006/relationships/hyperlink" Target="https://doi.org/10.1037/0021-843x.109.3.517" TargetMode="External"/><Relationship Id="rId2" Type="http://schemas.openxmlformats.org/officeDocument/2006/relationships/styles" Target="styles.xml"/><Relationship Id="rId16" Type="http://schemas.openxmlformats.org/officeDocument/2006/relationships/hyperlink" Target="https://doi.org/10.1016/j.ynirp.2021.10004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7/prp.2019.26" TargetMode="External"/><Relationship Id="rId5" Type="http://schemas.openxmlformats.org/officeDocument/2006/relationships/footnotes" Target="footnotes.xml"/><Relationship Id="rId15" Type="http://schemas.openxmlformats.org/officeDocument/2006/relationships/hyperlink" Target="https://doi.org/10.1002/acp.3208" TargetMode="External"/><Relationship Id="rId10" Type="http://schemas.openxmlformats.org/officeDocument/2006/relationships/hyperlink" Target="https://doi.org/10.1016/j.jarmac.2020.02.00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jml.2017.03.004" TargetMode="External"/><Relationship Id="rId14" Type="http://schemas.openxmlformats.org/officeDocument/2006/relationships/hyperlink" Target="https://doi.org/10.1111/bjdp.121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2931</TotalTime>
  <Pages>1</Pages>
  <Words>3664</Words>
  <Characters>20891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7</cp:revision>
  <dcterms:created xsi:type="dcterms:W3CDTF">2022-04-21T22:00:00Z</dcterms:created>
  <dcterms:modified xsi:type="dcterms:W3CDTF">2022-05-09T14:35:00Z</dcterms:modified>
</cp:coreProperties>
</file>