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D56" w:rsidRPr="008F5D56" w:rsidRDefault="008F5D56" w:rsidP="008F5D56">
      <w:pPr>
        <w:shd w:val="clear" w:color="auto" w:fill="FFFFFF"/>
        <w:spacing w:after="0" w:line="360" w:lineRule="auto"/>
        <w:outlineLvl w:val="0"/>
        <w:rPr>
          <w:rFonts w:ascii="Lucida Sans Unicode" w:eastAsia="Times New Roman" w:hAnsi="Lucida Sans Unicode" w:cs="Lucida Sans Unicode"/>
          <w:b/>
          <w:bCs/>
          <w:color w:val="11557C"/>
          <w:spacing w:val="-2"/>
          <w:kern w:val="36"/>
          <w:sz w:val="32"/>
          <w:szCs w:val="32"/>
        </w:rPr>
      </w:pPr>
      <w:bookmarkStart w:id="0" w:name="_GoBack"/>
      <w:bookmarkEnd w:id="0"/>
      <w:r w:rsidRPr="008F5D56">
        <w:rPr>
          <w:rFonts w:ascii="Lucida Sans Unicode" w:eastAsia="Times New Roman" w:hAnsi="Lucida Sans Unicode" w:cs="Lucida Sans Unicode"/>
          <w:b/>
          <w:bCs/>
          <w:color w:val="11557C"/>
          <w:spacing w:val="-2"/>
          <w:kern w:val="36"/>
          <w:sz w:val="32"/>
          <w:szCs w:val="32"/>
        </w:rPr>
        <w:t>Using R for Time Series Analysis</w:t>
      </w:r>
      <w:hyperlink r:id="rId5" w:anchor="using-r-for-time-series-analysis" w:tooltip="Permalink to this headline" w:history="1">
        <w:r w:rsidRPr="008F5D56">
          <w:rPr>
            <w:rFonts w:ascii="Lucida Sans Unicode" w:eastAsia="Times New Roman" w:hAnsi="Lucida Sans Unicode" w:cs="Lucida Sans Unicode"/>
            <w:b/>
            <w:bCs/>
            <w:color w:val="CA7900"/>
            <w:spacing w:val="-2"/>
            <w:kern w:val="36"/>
            <w:sz w:val="32"/>
            <w:szCs w:val="32"/>
            <w:u w:val="single"/>
          </w:rPr>
          <w:t>¶</w:t>
        </w:r>
      </w:hyperlink>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Time Series Analysis</w:t>
      </w:r>
      <w:hyperlink r:id="rId6" w:anchor="time-series-analysis"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This booklet itells you how to use the R statistical software to carry out some simple analyses that are common in analysing time series data.</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This booklet assumes that the reader has some basic knowledge of time series analysis, and the principal focus of the booklet is not to explain time series analysis, but rather to explain how to carry out these analyses using R.</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If you are new to time series analysis, and want to learn more about any of the concepts presented here, I would highly recommend the Open University book“Time series” (product code M249/02), available from from </w:t>
      </w:r>
      <w:hyperlink r:id="rId7" w:history="1">
        <w:r w:rsidRPr="008F5D56">
          <w:rPr>
            <w:rFonts w:ascii="Lucida Sans Unicode" w:eastAsia="Times New Roman" w:hAnsi="Lucida Sans Unicode" w:cs="Lucida Sans Unicode"/>
            <w:color w:val="CA7900"/>
            <w:spacing w:val="-2"/>
            <w:sz w:val="21"/>
            <w:szCs w:val="21"/>
            <w:u w:val="single"/>
          </w:rPr>
          <w:t>the Open University Shop</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In this booklet, I will be using time series data sets that have been kindly made available by Rob Hyndman in his Time Series Data Library at</w:t>
      </w:r>
      <w:hyperlink r:id="rId8" w:history="1">
        <w:r w:rsidRPr="008F5D56">
          <w:rPr>
            <w:rFonts w:ascii="Lucida Sans Unicode" w:eastAsia="Times New Roman" w:hAnsi="Lucida Sans Unicode" w:cs="Lucida Sans Unicode"/>
            <w:color w:val="CA7900"/>
            <w:spacing w:val="-2"/>
            <w:sz w:val="21"/>
            <w:szCs w:val="21"/>
            <w:u w:val="single"/>
          </w:rPr>
          <w:t>http://robjhyndman.com/TSDL/</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There is a pdf version of this booklet available at</w:t>
      </w:r>
      <w:hyperlink r:id="rId9" w:history="1">
        <w:r w:rsidRPr="008F5D56">
          <w:rPr>
            <w:rFonts w:ascii="Lucida Sans Unicode" w:eastAsia="Times New Roman" w:hAnsi="Lucida Sans Unicode" w:cs="Lucida Sans Unicode"/>
            <w:color w:val="CA7900"/>
            <w:spacing w:val="-2"/>
            <w:sz w:val="21"/>
            <w:szCs w:val="21"/>
            <w:u w:val="single"/>
          </w:rPr>
          <w:t>https://media.readthedocs.org/pdf/a-little-book-of-r-for-time-series/latest/a-little-book-of-r-for-time-series.pdf</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If you like this booklet, you may also like to check out my booklet on using R for biomedical statistics,</w:t>
      </w:r>
      <w:hyperlink r:id="rId10" w:history="1">
        <w:r w:rsidRPr="008F5D56">
          <w:rPr>
            <w:rFonts w:ascii="Lucida Sans Unicode" w:eastAsia="Times New Roman" w:hAnsi="Lucida Sans Unicode" w:cs="Lucida Sans Unicode"/>
            <w:color w:val="CA7900"/>
            <w:spacing w:val="-2"/>
            <w:sz w:val="21"/>
            <w:szCs w:val="21"/>
            <w:u w:val="single"/>
          </w:rPr>
          <w:t>http://a-little-book-of-r-for-biomedical-statistics.readthedocs.org/</w:t>
        </w:r>
      </w:hyperlink>
      <w:r w:rsidRPr="008F5D56">
        <w:rPr>
          <w:rFonts w:ascii="Lucida Sans Unicode" w:eastAsia="Times New Roman" w:hAnsi="Lucida Sans Unicode" w:cs="Lucida Sans Unicode"/>
          <w:color w:val="000000"/>
          <w:spacing w:val="-2"/>
          <w:sz w:val="21"/>
          <w:szCs w:val="21"/>
        </w:rPr>
        <w:t>, and my booklet on using R for multivariate analysis,</w:t>
      </w:r>
      <w:hyperlink r:id="rId11" w:history="1">
        <w:r w:rsidRPr="008F5D56">
          <w:rPr>
            <w:rFonts w:ascii="Lucida Sans Unicode" w:eastAsia="Times New Roman" w:hAnsi="Lucida Sans Unicode" w:cs="Lucida Sans Unicode"/>
            <w:color w:val="CA7900"/>
            <w:spacing w:val="-2"/>
            <w:sz w:val="21"/>
            <w:szCs w:val="21"/>
            <w:u w:val="single"/>
          </w:rPr>
          <w:t>http://little-book-of-r-for-multivariate-analysis.readthedocs.org/</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Reading Time Series Data</w:t>
      </w:r>
      <w:hyperlink r:id="rId12" w:anchor="reading-time-series-data"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The first thing that you will want to do to analyse your time series data will be to read it into R, and to plot the time series. You can read data into R using the scan() function, which assumes that your data for successive time points is in a simple text file with one column.</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For example, the file </w:t>
      </w:r>
      <w:hyperlink r:id="rId13" w:history="1">
        <w:r w:rsidRPr="008F5D56">
          <w:rPr>
            <w:rFonts w:ascii="Lucida Sans Unicode" w:eastAsia="Times New Roman" w:hAnsi="Lucida Sans Unicode" w:cs="Lucida Sans Unicode"/>
            <w:color w:val="CA7900"/>
            <w:spacing w:val="-2"/>
            <w:sz w:val="21"/>
            <w:szCs w:val="21"/>
            <w:u w:val="single"/>
          </w:rPr>
          <w:t>http://robjhyndman.com/tsdldata/misc/kings.dat</w:t>
        </w:r>
      </w:hyperlink>
      <w:r w:rsidRPr="008F5D56">
        <w:rPr>
          <w:rFonts w:ascii="Lucida Sans Unicode" w:eastAsia="Times New Roman" w:hAnsi="Lucida Sans Unicode" w:cs="Lucida Sans Unicode"/>
          <w:color w:val="000000"/>
          <w:spacing w:val="-2"/>
          <w:sz w:val="21"/>
          <w:szCs w:val="21"/>
        </w:rPr>
        <w:t xml:space="preserve"> contains data on the age of death of successive kings of England, starting with William the Conqueror (original source: Hipel and Mcleod, 1994).</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data set looks like this: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Age of Death of Successive Kings of England</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i/>
          <w:iCs/>
          <w:color w:val="408090"/>
          <w:spacing w:val="4"/>
          <w:sz w:val="20"/>
          <w:szCs w:val="20"/>
        </w:rPr>
        <w:t>#starting with William the Conqueror</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i/>
          <w:iCs/>
          <w:color w:val="408090"/>
          <w:spacing w:val="4"/>
          <w:sz w:val="20"/>
          <w:szCs w:val="20"/>
        </w:rPr>
        <w:t>#Source: McNeill, "Interactive Data Analysis"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60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43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67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50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56</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42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50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65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68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43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65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208050"/>
          <w:spacing w:val="4"/>
          <w:sz w:val="20"/>
          <w:szCs w:val="20"/>
        </w:rPr>
        <w:t>34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b/>
          <w:bCs/>
          <w:color w:val="007020"/>
          <w:spacing w:val="4"/>
          <w:sz w:val="20"/>
          <w:szCs w:val="20"/>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Only the first few lines of the file have been shown. The first three lines contain some comment on the data, and we want to ignore this when we read the data into R. We can use this by using the “skip” parameter of the scan() function, which specifies how many lines at the top of the file to ignore. To read the file into R, ignoring the first three lines,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scan(</w:t>
      </w:r>
      <w:r w:rsidRPr="008F5D56">
        <w:rPr>
          <w:rFonts w:ascii="Consolas" w:eastAsia="Times New Roman" w:hAnsi="Consolas" w:cs="Consolas"/>
          <w:color w:val="4070A0"/>
          <w:spacing w:val="4"/>
          <w:sz w:val="20"/>
          <w:szCs w:val="20"/>
        </w:rPr>
        <w:t>"http://robjhyndman.com/tsdldata/misc/kings.dat"</w:t>
      </w:r>
      <w:r w:rsidRPr="008F5D56">
        <w:rPr>
          <w:rFonts w:ascii="Consolas" w:eastAsia="Times New Roman" w:hAnsi="Consolas" w:cs="Consolas"/>
          <w:color w:val="000000"/>
          <w:spacing w:val="4"/>
          <w:sz w:val="20"/>
          <w:szCs w:val="20"/>
        </w:rPr>
        <w:t>,skip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3</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Read </w:t>
      </w:r>
      <w:r w:rsidRPr="008F5D56">
        <w:rPr>
          <w:rFonts w:ascii="Consolas" w:eastAsia="Times New Roman" w:hAnsi="Consolas" w:cs="Consolas"/>
          <w:color w:val="208050"/>
          <w:spacing w:val="4"/>
          <w:sz w:val="20"/>
          <w:szCs w:val="20"/>
        </w:rPr>
        <w:t>42</w:t>
      </w:r>
      <w:r w:rsidRPr="008F5D56">
        <w:rPr>
          <w:rFonts w:ascii="Consolas" w:eastAsia="Times New Roman" w:hAnsi="Consolas" w:cs="Consolas"/>
          <w:color w:val="000000"/>
          <w:spacing w:val="4"/>
          <w:sz w:val="20"/>
          <w:szCs w:val="20"/>
        </w:rPr>
        <w:t xml:space="preserve"> items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56</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In this case the age of death of 42 successive kings of England has been read into the variable ‘kings’.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Once you have read the time series data into R, the next step is to store the data in a time series object in R, so that you can use R’s many functions for analysing time series data. To store the data in a time series object, we use the ts() function in R. For example, to store the data in the variable ‘kings’ as a time series object in R,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kingstimeseries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ts(kings)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kingstimeseries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Time Series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Start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End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Frequency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56</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Sometimes the time series data set that you have may have been collected at regular intervals that were less than one year, for example, monthly or quarterly. In this case, you can specify the number of times that data was collected per year by using the ‘frequency’ parameter in the ts() function. For monthly time series data, you set frequency=12, while for quarterly time series data, you set frequency=4.</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can also specify the first year that the data was collected, and the first interval in that year by using the ‘start’ parameter in the ts() function. For example, if the first data point corresponds to the second quarter of 1986, you would set start=c(1986,2).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An example is a data set of the number of births per month in New York city, from January 1946 to December 1959 (originally collected by Newton). This data is available in the file </w:t>
      </w:r>
      <w:hyperlink r:id="rId14" w:history="1">
        <w:r w:rsidRPr="008F5D56">
          <w:rPr>
            <w:rFonts w:ascii="Lucida Sans Unicode" w:eastAsia="Times New Roman" w:hAnsi="Lucida Sans Unicode" w:cs="Lucida Sans Unicode"/>
            <w:color w:val="CA7900"/>
            <w:spacing w:val="-2"/>
            <w:sz w:val="21"/>
            <w:szCs w:val="21"/>
            <w:u w:val="single"/>
          </w:rPr>
          <w:t>http://robjhyndman.com/tsdldata/data/nybirths.dat</w:t>
        </w:r>
      </w:hyperlink>
      <w:r w:rsidRPr="008F5D56">
        <w:rPr>
          <w:rFonts w:ascii="Lucida Sans Unicode" w:eastAsia="Times New Roman" w:hAnsi="Lucida Sans Unicode" w:cs="Lucida Sans Unicode"/>
          <w:color w:val="000000"/>
          <w:spacing w:val="-2"/>
          <w:sz w:val="21"/>
          <w:szCs w:val="21"/>
        </w:rPr>
        <w:t>We can read the data into R, and store it as a time series object,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births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scan(</w:t>
      </w:r>
      <w:r w:rsidRPr="008F5D56">
        <w:rPr>
          <w:rFonts w:ascii="Consolas" w:eastAsia="Times New Roman" w:hAnsi="Consolas" w:cs="Consolas"/>
          <w:color w:val="4070A0"/>
          <w:spacing w:val="4"/>
          <w:sz w:val="20"/>
          <w:szCs w:val="20"/>
        </w:rPr>
        <w:t>"http://robjhyndman.com/tsdldata/data/nybirths.dat"</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Read </w:t>
      </w:r>
      <w:r w:rsidRPr="008F5D56">
        <w:rPr>
          <w:rFonts w:ascii="Consolas" w:eastAsia="Times New Roman" w:hAnsi="Consolas" w:cs="Consolas"/>
          <w:color w:val="208050"/>
          <w:spacing w:val="4"/>
          <w:sz w:val="20"/>
          <w:szCs w:val="20"/>
        </w:rPr>
        <w:t>168</w:t>
      </w:r>
      <w:r w:rsidRPr="008F5D56">
        <w:rPr>
          <w:rFonts w:ascii="Consolas" w:eastAsia="Times New Roman" w:hAnsi="Consolas" w:cs="Consolas"/>
          <w:color w:val="000000"/>
          <w:spacing w:val="4"/>
          <w:sz w:val="20"/>
          <w:szCs w:val="20"/>
        </w:rPr>
        <w:t xml:space="preserve"> items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birthstimeseries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ts(births, frequency</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12</w:t>
      </w:r>
      <w:r w:rsidRPr="008F5D56">
        <w:rPr>
          <w:rFonts w:ascii="Consolas" w:eastAsia="Times New Roman" w:hAnsi="Consolas" w:cs="Consolas"/>
          <w:color w:val="000000"/>
          <w:spacing w:val="4"/>
          <w:sz w:val="20"/>
          <w:szCs w:val="20"/>
        </w:rPr>
        <w:t>, start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c(</w:t>
      </w:r>
      <w:r w:rsidRPr="008F5D56">
        <w:rPr>
          <w:rFonts w:ascii="Consolas" w:eastAsia="Times New Roman" w:hAnsi="Consolas" w:cs="Consolas"/>
          <w:color w:val="208050"/>
          <w:spacing w:val="4"/>
          <w:sz w:val="20"/>
          <w:szCs w:val="20"/>
        </w:rPr>
        <w:t>1946</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birthstimeseries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Jan    Feb    Mar    Apr    May    Jun    Jul    Aug    Sep    Oct    Nov    Dec</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1946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26.663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23.598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26.931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24.740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25.806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24.364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24.477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23.901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23.175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23.227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21.672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21.870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21.439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21.089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23.709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21.669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21.752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20.761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23.479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23.824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23.105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23.110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21.759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22.073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21.937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20.035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23.590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21.672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22.222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22.123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23.950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23.504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22.238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23.142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21.059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21.573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21.548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20.000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22.424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20.615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21.761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22.874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24.104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23.262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22.907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21.519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22.025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22.604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20.894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23.673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25.320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23.583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24.454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24.122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22.084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22.991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23.287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23.049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25.076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24.037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24.430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26.451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25.618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25.014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25.110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22.964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23.981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23.798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22.270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24.775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22.646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23.988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24.737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26.276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25.816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25.210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25.199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24.707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24.364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22.644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25.565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24.062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25.431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24.635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27.009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26.606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26.268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26.462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25.246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25.180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23.304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26.982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26.199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27.210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26.122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26.706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26.878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26.152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26.379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24.712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25.688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24.990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26.721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23.475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24.767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26.219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28.361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28.599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27.914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27.784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25.693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26.881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26.217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24.218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27.914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26.975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28.527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27.139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28.982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28.169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28.056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29.136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26.291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26.987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26.589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24.848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27.543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26.896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28.878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27.390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28.065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28.141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29.048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28.484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26.634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27.735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27.132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24.924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28.963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26.589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27.931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28.009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29.229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28.759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28.405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27.945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25.912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26.619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26.076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25.286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27.660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25.951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26.398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25.565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28.865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30.000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29.261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29.012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26.992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27.897</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Similarly, the file </w:t>
      </w:r>
      <w:hyperlink r:id="rId15" w:history="1">
        <w:r w:rsidRPr="008F5D56">
          <w:rPr>
            <w:rFonts w:ascii="Lucida Sans Unicode" w:eastAsia="Times New Roman" w:hAnsi="Lucida Sans Unicode" w:cs="Lucida Sans Unicode"/>
            <w:color w:val="CA7900"/>
            <w:spacing w:val="-2"/>
            <w:sz w:val="21"/>
            <w:szCs w:val="21"/>
            <w:u w:val="single"/>
          </w:rPr>
          <w:t>http://robjhyndman.com/tsdldata/data/fancy.dat</w:t>
        </w:r>
      </w:hyperlink>
      <w:r w:rsidRPr="008F5D56">
        <w:rPr>
          <w:rFonts w:ascii="Lucida Sans Unicode" w:eastAsia="Times New Roman" w:hAnsi="Lucida Sans Unicode" w:cs="Lucida Sans Unicode"/>
          <w:color w:val="000000"/>
          <w:spacing w:val="-2"/>
          <w:sz w:val="21"/>
          <w:szCs w:val="21"/>
        </w:rPr>
        <w:t xml:space="preserve"> contains monthly sales for a souvenir shop at a beach resort town in Queensland, Australia, for January 1987-December 1993 (original data from Wheelwright and Hyndman, 1998). We can read the data into R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souvenir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scan(</w:t>
      </w:r>
      <w:r w:rsidRPr="008F5D56">
        <w:rPr>
          <w:rFonts w:ascii="Consolas" w:eastAsia="Times New Roman" w:hAnsi="Consolas" w:cs="Consolas"/>
          <w:color w:val="4070A0"/>
          <w:spacing w:val="4"/>
          <w:sz w:val="20"/>
          <w:szCs w:val="20"/>
        </w:rPr>
        <w:t>"http://robjhyndman.com/tsdldata/data/fancy.dat"</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Read </w:t>
      </w:r>
      <w:r w:rsidRPr="008F5D56">
        <w:rPr>
          <w:rFonts w:ascii="Consolas" w:eastAsia="Times New Roman" w:hAnsi="Consolas" w:cs="Consolas"/>
          <w:color w:val="208050"/>
          <w:spacing w:val="4"/>
          <w:sz w:val="20"/>
          <w:szCs w:val="20"/>
        </w:rPr>
        <w:t>84</w:t>
      </w:r>
      <w:r w:rsidRPr="008F5D56">
        <w:rPr>
          <w:rFonts w:ascii="Consolas" w:eastAsia="Times New Roman" w:hAnsi="Consolas" w:cs="Consolas"/>
          <w:color w:val="000000"/>
          <w:spacing w:val="4"/>
          <w:sz w:val="20"/>
          <w:szCs w:val="20"/>
        </w:rPr>
        <w:t xml:space="preserve"> items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souvenirtimeseries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ts(souvenir, frequency</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12</w:t>
      </w:r>
      <w:r w:rsidRPr="008F5D56">
        <w:rPr>
          <w:rFonts w:ascii="Consolas" w:eastAsia="Times New Roman" w:hAnsi="Consolas" w:cs="Consolas"/>
          <w:color w:val="000000"/>
          <w:spacing w:val="4"/>
          <w:sz w:val="20"/>
          <w:szCs w:val="20"/>
        </w:rPr>
        <w:t>, start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c(</w:t>
      </w:r>
      <w:r w:rsidRPr="008F5D56">
        <w:rPr>
          <w:rFonts w:ascii="Consolas" w:eastAsia="Times New Roman" w:hAnsi="Consolas" w:cs="Consolas"/>
          <w:color w:val="208050"/>
          <w:spacing w:val="4"/>
          <w:sz w:val="20"/>
          <w:szCs w:val="20"/>
        </w:rPr>
        <w:t>1987</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souvenirtimeseries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Jan       Feb       Mar       Apr       May       Jun       Jul       Aug       Sep       Oct       Nov       Dec</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1664.81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2397.53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2840.71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3547.29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3752.96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3714.74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4349.61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3566.34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5021.82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6423.48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7600.60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19756.21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2499.81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5198.24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7225.14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4806.03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5900.88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4951.34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6179.12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4752.15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5496.43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5835.10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12600.08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28541.72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4717.02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5702.63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9957.58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5304.78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6492.43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6630.80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7349.62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8176.62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8573.17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9690.50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15151.84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34061.01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5921.10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5814.58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12421.25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6369.77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7609.12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7224.75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8121.22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7979.25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8093.06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8476.70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17914.66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30114.41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4826.64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6470.23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9638.77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8821.17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8722.37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10209.48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11276.55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12552.22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11637.39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13606.89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21822.11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45060.69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7615.03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9849.69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14558.40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11587.33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9332.56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13082.09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16732.78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19888.61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23933.38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25391.35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36024.80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80721.71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10243.24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11266.88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21826.84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17357.33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15997.79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18601.53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26155.15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28586.52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30505.41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30821.33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46634.38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104660.67</w:t>
      </w:r>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Plotting Time Series</w:t>
      </w:r>
      <w:hyperlink r:id="rId16" w:anchor="plotting-time-series"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Once you have read a time series into R, the next step is usually to make a plot of the time series data, which you can do with the plot.ts() function in R.</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to plot the time series of the age of death of 42 successive kings of England,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plot.ts(kingstimeseries)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637F8E0E" wp14:editId="2F799F68">
            <wp:extent cx="4314825" cy="3990975"/>
            <wp:effectExtent l="0" t="0" r="9525" b="9525"/>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39909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see from the time plot that this time series could probably be described using an additive model, since the random fluctuations in the data are roughly constant in size over time.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Likewise, to plot the time series of the number of births per month in New York city,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plot.ts(birthstimeseries)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275A2C59" wp14:editId="496425BA">
            <wp:extent cx="4333875" cy="4000500"/>
            <wp:effectExtent l="0" t="0" r="9525"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40005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see from this time series that there seems to be seasonal variation in the number of births per month: there is a peak every summer, and a trough every winter. Again, it seems that this time series could probably be described using an additive model, as the seasonal fluctuations are roughly constant in size over time and do not seem to depend on the level of the time series, and the random fluctuations also seem to be roughly constant in size over time.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Similarly, to plot the time series of the monthly sales for the souvenir shop at a beach resort town in Queensland, Australia,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plot.ts(souvenirtimeseries)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3F16AFC9" wp14:editId="64628B42">
            <wp:extent cx="4333875" cy="3990975"/>
            <wp:effectExtent l="0" t="0" r="9525" b="9525"/>
            <wp:docPr id="3" name="Picture 3"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39909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In this case, it appears that an additive model is not appropriate for describing this time series, since the size of the seasonal fluctuations and random fluctuations seem to increase with the level of the time series. Thus, we may need to transform the time series in order to get a transformed time series that can be described using an additive model. For example, we can transform the time series by calculating the natural log of the original data:</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logsouvenirtimeseries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log(souvenirtimeseries)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plot.ts(logsouvenirtimeseries)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53A2E86D" wp14:editId="2BBB6F7F">
            <wp:extent cx="4333875" cy="3990975"/>
            <wp:effectExtent l="0" t="0" r="9525" b="9525"/>
            <wp:docPr id="4" name="Picture 4"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39909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Here we can see that the size of the seasonal fluctuations and random fluctuations in the log-transformed time series seem to be roughly constant over time, and do not depend on the level of the time series. Thus, the log-transformed time series can probably be described using an additive model.</w:t>
      </w:r>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Decomposing Time Series</w:t>
      </w:r>
      <w:hyperlink r:id="rId21" w:anchor="decomposing-time-series"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Decomposing a time series means separating it into its constituent components, which are usually a trend component and an irregular component, and if it is a seasonal time series, a seasonal component.</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t>Decomposing Non-Seasonal Data</w:t>
      </w:r>
      <w:hyperlink r:id="rId22" w:anchor="decomposing-non-seasonal-data"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A non-seasonal time series consists of a trend component and an irregular component. Decomposing the time series involves trying to separate the time series into these components, that is, estimating the the trend component and the irregular component.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estimate the trend component of a non-seasonal time series that can be described using an additive model, it is common to use a smoothing method, such as calculating the simple moving average of the time 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The SMA() function in the “TTR” R package can be used to smooth time series data using a simple moving average. To use this function, we first need to install the “TTR” R package (for instructions on how to install an R package, see </w:t>
      </w:r>
      <w:hyperlink r:id="rId23" w:anchor="how-to-install-an-r-package" w:history="1">
        <w:r w:rsidRPr="008F5D56">
          <w:rPr>
            <w:rFonts w:ascii="Lucida Sans Unicode" w:eastAsia="Times New Roman" w:hAnsi="Lucida Sans Unicode" w:cs="Lucida Sans Unicode"/>
            <w:color w:val="CA7900"/>
            <w:spacing w:val="-2"/>
            <w:sz w:val="21"/>
            <w:szCs w:val="21"/>
            <w:u w:val="single"/>
          </w:rPr>
          <w:t>How to install an R package</w:t>
        </w:r>
      </w:hyperlink>
      <w:r w:rsidRPr="008F5D56">
        <w:rPr>
          <w:rFonts w:ascii="Lucida Sans Unicode" w:eastAsia="Times New Roman" w:hAnsi="Lucida Sans Unicode" w:cs="Lucida Sans Unicode"/>
          <w:color w:val="000000"/>
          <w:spacing w:val="-2"/>
          <w:sz w:val="21"/>
          <w:szCs w:val="21"/>
        </w:rPr>
        <w:t>). Once you have installed the “TTR” R package, you can load the “TTR” R package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library(</w:t>
      </w:r>
      <w:r w:rsidRPr="008F5D56">
        <w:rPr>
          <w:rFonts w:ascii="Consolas" w:eastAsia="Times New Roman" w:hAnsi="Consolas" w:cs="Consolas"/>
          <w:color w:val="4070A0"/>
          <w:spacing w:val="4"/>
          <w:sz w:val="20"/>
          <w:szCs w:val="20"/>
        </w:rPr>
        <w:t>"TTR"</w:t>
      </w:r>
      <w:r w:rsidRPr="008F5D56">
        <w:rPr>
          <w:rFonts w:ascii="Consolas" w:eastAsia="Times New Roman" w:hAnsi="Consolas" w:cs="Consolas"/>
          <w:color w:val="000000"/>
          <w:spacing w:val="4"/>
          <w:sz w:val="20"/>
          <w:szCs w:val="20"/>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can then use the “SMA()” function to smooth time series data. To use the SMA() function, you need to specify the order (span) of the simple moving average, using the parameter “n”.For example, to calculate a simple moving average of order 5, we set n=5 in the SMA() function.</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as discussed above, the time series of the age of death of 42 successive kings of England appears is non-seasonal, and can probably be described using an additive model, since the random fluctuations in the data are roughly constant in size over time: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46BF6B94" wp14:editId="388EF3A5">
            <wp:extent cx="4314825" cy="3990975"/>
            <wp:effectExtent l="0" t="0" r="9525" b="9525"/>
            <wp:docPr id="5" name="Picture 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39909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Thus, we can try to estimate the trend component of this time series by smoothing using a simple moving average. To smooth the time series using a simple moving average of order 3, and plot the smoothed time series data,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kingstimeseriesSMA3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SMA(kingstimeseries,n</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3</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plot.ts(kingstimeseriesSMA3)</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78DCC038" wp14:editId="47C71842">
            <wp:extent cx="4391025" cy="4038600"/>
            <wp:effectExtent l="0" t="0" r="9525" b="0"/>
            <wp:docPr id="6" name="Picture 6"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25" cy="40386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There still appears to be quite a lot of random fluctuations in the time series smoothed using a simple moving average of order 3. Thus, to estimate the trend component more accurately, we might want to try smoothing the data with a simple moving average of a higher order. This takes a little bit of trial-and-error, to find the right amount of smoothing. For example, we can try using a simple moving average of order 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kingstimeseriesSMA8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SMA(kingstimeseries,n</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8</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plot.ts(kingstimeseriesSMA8)</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17D59554" wp14:editId="77CE837D">
            <wp:extent cx="4362450" cy="3971925"/>
            <wp:effectExtent l="0" t="0" r="0" b="9525"/>
            <wp:docPr id="7" name="Picture 7"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39719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data smoothed with a simple moving average of order 8 gives a clearer picture of the trend component, and we can see that the age of death of the English kings seems to have decreased from about 55 years old to about 38 years old during the reign of the first 20 kings, and then increased after that to about 73 years old by the end of the reign of the 40th king in the time series.</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t>Decomposing Seasonal Data</w:t>
      </w:r>
      <w:hyperlink r:id="rId26" w:anchor="decomposing-seasonal-data"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 seasonal time series consists of a trend component, a seasonal component and an irregular component. Decomposing the time series means separating the time series into these three components: that is, estimating these three components.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To estimate the trend component and seasonal component of a seasonal time series that can be described using an additive model, we can use the “decompose()” function in R. This </w:t>
      </w:r>
      <w:r w:rsidRPr="008F5D56">
        <w:rPr>
          <w:rFonts w:ascii="Lucida Sans Unicode" w:eastAsia="Times New Roman" w:hAnsi="Lucida Sans Unicode" w:cs="Lucida Sans Unicode"/>
          <w:color w:val="000000"/>
          <w:spacing w:val="-2"/>
          <w:sz w:val="21"/>
          <w:szCs w:val="21"/>
        </w:rPr>
        <w:lastRenderedPageBreak/>
        <w:t>function estimates the trend, seasonal, and irregular components of a time series that can be described using an additive model.</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function “decompose()” returns a list object as its result, where the estimates of the seasonal component, trend component and irregular component are stored in named elements of that list objects, called“seasonal”, “trend”, and “random” respectively.</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as discussed above, the time series of the number of births per month in New York city is seasonal with a peak every summer and trough every winter, and can probably be described using an additive model since the seasonal and random fluctuations seem to be roughly constant in size over time: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7F2EA635" wp14:editId="3BAB3F15">
            <wp:extent cx="4333875" cy="4000500"/>
            <wp:effectExtent l="0" t="0" r="9525" b="0"/>
            <wp:docPr id="8" name="Picture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3875" cy="40005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estimate the trend, seasonal and irregular components of this time series,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birthstimeseriescomponents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decompose(birthstimeseries)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The estimated values of the seasonal, trend and irregular components are now stored in variables birthstimeseriescomponents$seasonal, birthstimeseriescomponents$trend and birthstimeseriescomponents$random. For example, we can print out the estimated values of the seasonal component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birthstimeseriescomponents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seasonal </w:t>
      </w:r>
      <w:r w:rsidRPr="008F5D56">
        <w:rPr>
          <w:rFonts w:ascii="Consolas" w:eastAsia="Times New Roman" w:hAnsi="Consolas" w:cs="Consolas"/>
          <w:i/>
          <w:iCs/>
          <w:color w:val="408090"/>
          <w:spacing w:val="4"/>
          <w:sz w:val="20"/>
          <w:szCs w:val="20"/>
        </w:rPr>
        <w:t># get the estimated values of the seasonal component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Jan        Feb        Mar        Apr        May        Jun        Jul        Aug        Sep        Oct        Nov        Dec</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1946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-0.6771947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-2.0829607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0.8625232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-0.8016787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0.2516514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-0.1532556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1.4560457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1.1645938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0.6916162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0.7752444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-1.1097652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-0.3768197</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The estimated seasonal factors are given for the months January-December, and are the same for each year. The largest seasonal factor is for July (about 1.46), and the lowest is for </w:t>
      </w:r>
      <w:r w:rsidRPr="008F5D56">
        <w:rPr>
          <w:rFonts w:ascii="Lucida Sans Unicode" w:eastAsia="Times New Roman" w:hAnsi="Lucida Sans Unicode" w:cs="Lucida Sans Unicode"/>
          <w:color w:val="000000"/>
          <w:spacing w:val="-2"/>
          <w:sz w:val="21"/>
          <w:szCs w:val="21"/>
        </w:rPr>
        <w:lastRenderedPageBreak/>
        <w:t>February (about -2.08), indicating that there seems to be a peak in births in July and a trough in births in February each year.</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plot the estimated trend, seasonal, and irregular components of the time series by using the “plot()” function, for example: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plot(birthstimeseriescomponents)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470233F6" wp14:editId="3A90488C">
            <wp:extent cx="4371975" cy="4333875"/>
            <wp:effectExtent l="0" t="0" r="9525" b="9525"/>
            <wp:docPr id="9" name="Picture 9"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975" cy="43338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plot above shows the original time series (top), the estimated trend component (second from top), the estimated seasonal component (third from top), and the estimated irregular component (bottom). We see that the estimated trend component shows a small decrease from about 24 in 1947 to about 22 in 1948, followed by a steady increase from then on to about 27 in 1959.</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lastRenderedPageBreak/>
        <w:t>Seasonally Adjusting</w:t>
      </w:r>
      <w:hyperlink r:id="rId28" w:anchor="seasonally-adjusting"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If you have a seasonal time series that can be described using an additive model, you can seasonally adjust the time series by estimating the seasonal component, and subtracting the estimated seasonal component from the original time series. We can do this using the estimate of the seasonal component calculated by the “decompose()” function.</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to seasonally adjust the time series of the number of births per month in New York city, we can estimate the seasonal component using “decompose()”, and then subtract the seasonal component from the original time 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birthstimeseriescomponents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decompose(birthstimeseries)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birthstimeseriesseasonallyadjusted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birthstimeseries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birthstimeseriescomponents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seasonal</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then plot the seasonally adjusted time series using the “plot()” function,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plot(birthstimeseriesseasonallyadjusted)</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1D8BEC35" wp14:editId="1BF16634">
            <wp:extent cx="4276725" cy="3943350"/>
            <wp:effectExtent l="0" t="0" r="9525" b="0"/>
            <wp:docPr id="10" name="Picture 10"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725" cy="39433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can see that the seasonal variation has been removed from the seasonally adjusted time series. The seasonally adjusted time series now just contains the trend component and an irregular component.</w:t>
      </w:r>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Forecasts using Exponential Smoothing</w:t>
      </w:r>
      <w:hyperlink r:id="rId30" w:anchor="forecasts-using-exponential-smoothing"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Exponential smoothing can be used to make short-term forecasts for time series data.</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t>Simple Exponential Smoothing</w:t>
      </w:r>
      <w:hyperlink r:id="rId31" w:anchor="simple-exponential-smoothing"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If you have a time series that can be described using an additive model with constant level and no seasonality, you can use simple exponential smoothing to make short-term forecasts.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The simple exponential smoothing method provides a way of estimating the level at the current time point. Smoothing is controlled by the parameter alpha; for the estimate of the level at the current time point. The value of alpha; lies between 0 and 1. Values of alpha that are close to 0 mean that little weight is placed on the most recent observations when making forecasts of future values.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For example, the file </w:t>
      </w:r>
      <w:hyperlink r:id="rId32" w:history="1">
        <w:r w:rsidRPr="008F5D56">
          <w:rPr>
            <w:rFonts w:ascii="Lucida Sans Unicode" w:eastAsia="Times New Roman" w:hAnsi="Lucida Sans Unicode" w:cs="Lucida Sans Unicode"/>
            <w:color w:val="CA7900"/>
            <w:spacing w:val="-2"/>
            <w:sz w:val="21"/>
            <w:szCs w:val="21"/>
            <w:u w:val="single"/>
          </w:rPr>
          <w:t>http://robjhyndman.com/tsdldata/hurst/precip1.dat</w:t>
        </w:r>
      </w:hyperlink>
      <w:r w:rsidRPr="008F5D56">
        <w:rPr>
          <w:rFonts w:ascii="Lucida Sans Unicode" w:eastAsia="Times New Roman" w:hAnsi="Lucida Sans Unicode" w:cs="Lucida Sans Unicode"/>
          <w:color w:val="000000"/>
          <w:spacing w:val="-2"/>
          <w:sz w:val="21"/>
          <w:szCs w:val="21"/>
        </w:rPr>
        <w:t xml:space="preserve"> contains total annual rainfall in inches for London, from 1813-1912 (original data from Hipel and McLeod, 1994). We can read the data into R and plot it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rain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scan(</w:t>
      </w:r>
      <w:r w:rsidRPr="008F5D56">
        <w:rPr>
          <w:rFonts w:ascii="Consolas" w:eastAsia="Times New Roman" w:hAnsi="Consolas" w:cs="Consolas"/>
          <w:color w:val="4070A0"/>
          <w:spacing w:val="4"/>
          <w:sz w:val="20"/>
          <w:szCs w:val="20"/>
        </w:rPr>
        <w:t>"http://robjhyndman.com/tsdldata/hurst/precip1.dat"</w:t>
      </w:r>
      <w:r w:rsidRPr="008F5D56">
        <w:rPr>
          <w:rFonts w:ascii="Consolas" w:eastAsia="Times New Roman" w:hAnsi="Consolas" w:cs="Consolas"/>
          <w:color w:val="000000"/>
          <w:spacing w:val="4"/>
          <w:sz w:val="20"/>
          <w:szCs w:val="20"/>
        </w:rPr>
        <w:t>,skip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Read </w:t>
      </w:r>
      <w:r w:rsidRPr="008F5D56">
        <w:rPr>
          <w:rFonts w:ascii="Consolas" w:eastAsia="Times New Roman" w:hAnsi="Consolas" w:cs="Consolas"/>
          <w:color w:val="208050"/>
          <w:spacing w:val="4"/>
          <w:sz w:val="20"/>
          <w:szCs w:val="20"/>
        </w:rPr>
        <w:t>100</w:t>
      </w:r>
      <w:r w:rsidRPr="008F5D56">
        <w:rPr>
          <w:rFonts w:ascii="Consolas" w:eastAsia="Times New Roman" w:hAnsi="Consolas" w:cs="Consolas"/>
          <w:color w:val="000000"/>
          <w:spacing w:val="4"/>
          <w:sz w:val="20"/>
          <w:szCs w:val="20"/>
        </w:rPr>
        <w:t xml:space="preserve"> items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rainseries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ts(rain,start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c(</w:t>
      </w:r>
      <w:r w:rsidRPr="008F5D56">
        <w:rPr>
          <w:rFonts w:ascii="Consolas" w:eastAsia="Times New Roman" w:hAnsi="Consolas" w:cs="Consolas"/>
          <w:color w:val="208050"/>
          <w:spacing w:val="4"/>
          <w:sz w:val="20"/>
          <w:szCs w:val="20"/>
        </w:rPr>
        <w:t>1813</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plot.ts(rainseries)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4B6E68AF" wp14:editId="65B2CDA0">
            <wp:extent cx="4324350" cy="3962400"/>
            <wp:effectExtent l="0" t="0" r="0" b="0"/>
            <wp:docPr id="11" name="Picture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4350" cy="39624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You can see from the plot that there is roughly constant level (the mean stays constant at about 25 inches). The random fluctuations in the time series seem to be roughly constant in size over time, so it is probably appropriate to describe the data using an additive model. Thus, we can make forecasts using simple exponential smoothing.</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make forecasts using simple exponential smoothing in R, we can fit a simple exponential smoothing predictive model using the“HoltWinters()” function in R. To use HoltWinters() for simple exponential smoothing, we need to set the parameters beta=FALSE and gamma=FALSE in the HoltWinters() function (the beta and gamma parameters are used for Holt’s exponential smoothing, or Holt-Winters exponential smoothing, as described below).</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HoltWinters() function returns a list variable, that contains several named elements.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to use simple exponential smoothing to make forecasts for the time series of annual rainfall in London,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rainseriesforecasts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HoltWinters(rainseries, beta</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gamma</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rainseriesforecasts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Smoothing parameters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alpha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0.02412151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beta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b/>
          <w:bCs/>
          <w:color w:val="007020"/>
          <w:spacing w:val="4"/>
          <w:sz w:val="20"/>
          <w:szCs w:val="20"/>
        </w:rPr>
        <w:t>FALSE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gamma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b/>
          <w:bCs/>
          <w:color w:val="007020"/>
          <w:spacing w:val="4"/>
          <w:sz w:val="20"/>
          <w:szCs w:val="20"/>
        </w:rPr>
        <w:t>FALSE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Coefficients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 </w:t>
      </w:r>
      <w:r w:rsidRPr="008F5D56">
        <w:rPr>
          <w:rFonts w:ascii="Consolas" w:eastAsia="Times New Roman" w:hAnsi="Consolas" w:cs="Consolas"/>
          <w:color w:val="208050"/>
          <w:spacing w:val="4"/>
          <w:sz w:val="20"/>
          <w:szCs w:val="20"/>
        </w:rPr>
        <w:t>24.67819</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output of HoltWinters() tells us that the estimated value of the alpha parameter is about 0.024. This is very close to zero, telling us that the forecasts are based on both recent and less recent observations (although somewhat more weight is placed on recent observations).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By default, HoltWinters() just makes forecasts for the same time period covered by our original time series. In this case, our original time series included rainfall for London from 1813-1912, so the forecasts are also for 1813-1912.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In the example above, we have stored the output of the HoltWinters() function in the list variable“rainseriesforecasts”. The forecasts made by HoltWinters() are stored in a named element of this list variable called “fitted”, so we can get their values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rainseriesforecasts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fitted</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Time Series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Start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1814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End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Frequency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xhat    level</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23.56000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23.56000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23.62054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23.62054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23.57808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23.57808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23.76290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23.76290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1818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23.76017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23.76017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23.76306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23.76306</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1820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23.82691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23.82691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b/>
          <w:bCs/>
          <w:color w:val="00702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24.62852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24.62852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24.58852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24.58852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24.58059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24.58059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1908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24.54271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24.54271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1909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24.52166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24.52166</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24.57541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24.57541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24.59433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24.59433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24.59905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24.59905</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plot the original time series against the forecasts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plot(rainseriesforecasts)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5D65BDF7" wp14:editId="2335A5AB">
            <wp:extent cx="4314825" cy="3962400"/>
            <wp:effectExtent l="0" t="0" r="9525" b="0"/>
            <wp:docPr id="12" name="Picture 1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4825" cy="39624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plot shows the original time series in black, and the forecasts as a red line. The time series of forecasts is much smoother than the time series of the original data here.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As a measure of the accuracy of the forecasts, we can calculate the sum of squared errors for the in-sample forecast errors, that is, the forecast errors for the time period covered by our original time series. The sum-of-squared-errors is stored in a named element of the list variable “rainseriesforecasts” called “SSE”, so we can get its value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rainseriesforecasts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SSE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1828.855</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That is, here the sum-of-squared-errors is 1828.855.</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It is common in simple exponential smoothing to use the first value in the time series as the initial value for the level. For example, in the time series for rainfall in London, the first value is 23.56 (inches) for rainfall in 1813. You can specify the initial value for the level in the </w:t>
      </w:r>
      <w:r w:rsidRPr="008F5D56">
        <w:rPr>
          <w:rFonts w:ascii="Lucida Sans Unicode" w:eastAsia="Times New Roman" w:hAnsi="Lucida Sans Unicode" w:cs="Lucida Sans Unicode"/>
          <w:color w:val="000000"/>
          <w:spacing w:val="-2"/>
          <w:sz w:val="21"/>
          <w:szCs w:val="21"/>
        </w:rPr>
        <w:lastRenderedPageBreak/>
        <w:t>HoltWinters() function by using the “l.start” parameter. For example, to make forecasts with the initial value of the level set to 23.56,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HoltWinters(rainseries, beta</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gamma</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l.start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23.56</w:t>
      </w:r>
      <w:r w:rsidRPr="008F5D56">
        <w:rPr>
          <w:rFonts w:ascii="Consolas" w:eastAsia="Times New Roman" w:hAnsi="Consolas" w:cs="Consolas"/>
          <w:color w:val="000000"/>
          <w:spacing w:val="4"/>
          <w:sz w:val="20"/>
          <w:szCs w:val="20"/>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As explained above, by default HoltWinters() just makes forecasts for the time period covered by the original data, which is 1813-1912 for the rainfall time series. We can make forecasts for further time points by using the “forecast.HoltWinters()” function in the R “forecast” package. To use the forecast.HoltWinters() function, we first need to install the “forecast” R package (for instructions on how to install an R package, see </w:t>
      </w:r>
      <w:hyperlink r:id="rId35" w:anchor="how-to-install-an-r-package" w:history="1">
        <w:r w:rsidRPr="008F5D56">
          <w:rPr>
            <w:rFonts w:ascii="Lucida Sans Unicode" w:eastAsia="Times New Roman" w:hAnsi="Lucida Sans Unicode" w:cs="Lucida Sans Unicode"/>
            <w:color w:val="CA7900"/>
            <w:spacing w:val="-2"/>
            <w:sz w:val="21"/>
            <w:szCs w:val="21"/>
            <w:u w:val="single"/>
          </w:rPr>
          <w:t>How to install an R package</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Once you have installed the “forecast” R package, you can load the “forecast” R package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library(</w:t>
      </w:r>
      <w:r w:rsidRPr="008F5D56">
        <w:rPr>
          <w:rFonts w:ascii="Consolas" w:eastAsia="Times New Roman" w:hAnsi="Consolas" w:cs="Consolas"/>
          <w:color w:val="4070A0"/>
          <w:spacing w:val="4"/>
          <w:sz w:val="20"/>
          <w:szCs w:val="20"/>
        </w:rPr>
        <w:t>"forecast"</w:t>
      </w:r>
      <w:r w:rsidRPr="008F5D56">
        <w:rPr>
          <w:rFonts w:ascii="Consolas" w:eastAsia="Times New Roman" w:hAnsi="Consolas" w:cs="Consolas"/>
          <w:color w:val="000000"/>
          <w:spacing w:val="4"/>
          <w:sz w:val="20"/>
          <w:szCs w:val="20"/>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When using the forecast.HoltWinters() function, as its first argument (input), you pass it the predictive model that you have already fitted using the HoltWinters() function. For example, in the case of the rainfall time series, we stored the predictive model made using HoltWinters() in the variable “rainseriesforecasts”. You specify how many further time points you want to make forecasts for by using the “h” parameter in forecast.HoltWinters(). For example, to make a forecast of rainfall for the years 1814-1820 (8 more years) using forecast.HoltWinters(),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rainseriesforecasts2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forecast.HoltWinters(rainseriesforecasts, h</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8</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rainseriesforecasts2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Point     Forecast    Lo </w:t>
      </w:r>
      <w:r w:rsidRPr="008F5D56">
        <w:rPr>
          <w:rFonts w:ascii="Consolas" w:eastAsia="Times New Roman" w:hAnsi="Consolas" w:cs="Consolas"/>
          <w:color w:val="208050"/>
          <w:spacing w:val="4"/>
          <w:sz w:val="20"/>
          <w:szCs w:val="20"/>
        </w:rPr>
        <w:t>80</w:t>
      </w:r>
      <w:r w:rsidRPr="008F5D56">
        <w:rPr>
          <w:rFonts w:ascii="Consolas" w:eastAsia="Times New Roman" w:hAnsi="Consolas" w:cs="Consolas"/>
          <w:color w:val="000000"/>
          <w:spacing w:val="4"/>
          <w:sz w:val="20"/>
          <w:szCs w:val="20"/>
        </w:rPr>
        <w:t xml:space="preserve">    Hi </w:t>
      </w:r>
      <w:r w:rsidRPr="008F5D56">
        <w:rPr>
          <w:rFonts w:ascii="Consolas" w:eastAsia="Times New Roman" w:hAnsi="Consolas" w:cs="Consolas"/>
          <w:color w:val="208050"/>
          <w:spacing w:val="4"/>
          <w:sz w:val="20"/>
          <w:szCs w:val="20"/>
        </w:rPr>
        <w:t>80</w:t>
      </w:r>
      <w:r w:rsidRPr="008F5D56">
        <w:rPr>
          <w:rFonts w:ascii="Consolas" w:eastAsia="Times New Roman" w:hAnsi="Consolas" w:cs="Consolas"/>
          <w:color w:val="000000"/>
          <w:spacing w:val="4"/>
          <w:sz w:val="20"/>
          <w:szCs w:val="20"/>
        </w:rPr>
        <w:t xml:space="preserve">    Lo </w:t>
      </w:r>
      <w:r w:rsidRPr="008F5D56">
        <w:rPr>
          <w:rFonts w:ascii="Consolas" w:eastAsia="Times New Roman" w:hAnsi="Consolas" w:cs="Consolas"/>
          <w:color w:val="208050"/>
          <w:spacing w:val="4"/>
          <w:sz w:val="20"/>
          <w:szCs w:val="20"/>
        </w:rPr>
        <w:t>95</w:t>
      </w:r>
      <w:r w:rsidRPr="008F5D56">
        <w:rPr>
          <w:rFonts w:ascii="Consolas" w:eastAsia="Times New Roman" w:hAnsi="Consolas" w:cs="Consolas"/>
          <w:color w:val="000000"/>
          <w:spacing w:val="4"/>
          <w:sz w:val="20"/>
          <w:szCs w:val="20"/>
        </w:rPr>
        <w:t xml:space="preserve">    Hi </w:t>
      </w:r>
      <w:r w:rsidRPr="008F5D56">
        <w:rPr>
          <w:rFonts w:ascii="Consolas" w:eastAsia="Times New Roman" w:hAnsi="Consolas" w:cs="Consolas"/>
          <w:color w:val="208050"/>
          <w:spacing w:val="4"/>
          <w:sz w:val="20"/>
          <w:szCs w:val="20"/>
        </w:rPr>
        <w:t>95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19.17493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30.18145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16.26169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33.09470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19.17333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30.18305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16.25924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33.09715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19.17173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30.18465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16.25679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33.09960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19.17013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30.18625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16.25434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33.10204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19.16853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30.18785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16.25190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33.10449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19.16694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30.18945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16.24945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33.10694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19.16534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30.19105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16.24701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33.10938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w:t>
      </w:r>
      <w:r w:rsidRPr="008F5D56">
        <w:rPr>
          <w:rFonts w:ascii="Consolas" w:eastAsia="Times New Roman" w:hAnsi="Consolas" w:cs="Consolas"/>
          <w:color w:val="208050"/>
          <w:spacing w:val="4"/>
          <w:sz w:val="20"/>
          <w:szCs w:val="20"/>
        </w:rPr>
        <w:t>1920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24.67819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19.16374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30.19265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16.24456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33.11182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forecast.HoltWinters() function gives you the forecast for a year, a 80% prediction interval for the forecast, and a 95% prediction interval for the forecast. For example, the forecasted rainfall for 1920 is about 24.68 inches, with a 95% prediction interval of (16.24, 33.11).</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plot the predictions made by forecast.HoltWinters(), we can use the “plot.forecast()” function:</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plot.forecast(rainseriesforecasts2)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7D985BCE" wp14:editId="5906E98B">
            <wp:extent cx="4133850" cy="3695700"/>
            <wp:effectExtent l="0" t="0" r="0" b="0"/>
            <wp:docPr id="13" name="Picture 13"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36957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Here the forecasts for 1913-1920 are plotted as a blue line, the 80% prediction interval as an orange shaded area, and the 95% prediction interval as a yellow shaded area.</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The ‘forecast errors’ are calculated as the observed values minus predicted values, for each time point. We can only calculate the forecast errors for the time period covered by our original time series, which is 1813-1912 for the rainfall data. As mentioned above, one </w:t>
      </w:r>
      <w:r w:rsidRPr="008F5D56">
        <w:rPr>
          <w:rFonts w:ascii="Lucida Sans Unicode" w:eastAsia="Times New Roman" w:hAnsi="Lucida Sans Unicode" w:cs="Lucida Sans Unicode"/>
          <w:color w:val="000000"/>
          <w:spacing w:val="-2"/>
          <w:sz w:val="21"/>
          <w:szCs w:val="21"/>
        </w:rPr>
        <w:lastRenderedPageBreak/>
        <w:t>measure of the accuracy of the predictive model is the sum-of-squared-errors (SSE) for the in-sample forecast errors.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in-sample forecast errors are stored in the named element “residuals” of the list variable returned by forecast.HoltWinters(). If the predictive model cannot be improved upon, there should be no correlations between forecast errors for successive predictions. In other words, if there are correlations between forecast errors for successive predictions, it is likely that the simple exponential smoothing forecasts could be improved upon by another forecasting technique.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figure out whether this is the case, we can obtain a correlogram of the in-sample forecast errors for lags 1-20. We can calculate a correlogram of the forecast errors using the“acf()” function in R. To specify the maximum lag that we want to look at, we use the “lag.max”parameter in acf().</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to calculate a correlogram of the in-sample forecast errors for the London rainfall data for lags 1-20,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acf(rainseriesforecasts2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61CF3F94" wp14:editId="66C6F924">
            <wp:extent cx="4333875" cy="3933825"/>
            <wp:effectExtent l="0" t="0" r="9525" b="9525"/>
            <wp:docPr id="14" name="Picture 1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33875" cy="39338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can see from the sample correlogram that the autocorrelation at lag 3 is just touching the significance bounds. To test whether there is significant evidence for non-zero correlations at lags 1-20, we can carry out a Ljung-Box test. This can be done in R using the “Box.test()”,function. The maximum lag that we want to look at is specified using the “lag” parameter in the Box.test() function. For example, to test whether there are non-zero autocorrelations at lags 1-20, for the in-sample forecast errors for London rainfall data,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Box.test(rainseriesforecasts2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type</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4070A0"/>
          <w:spacing w:val="4"/>
          <w:sz w:val="20"/>
          <w:szCs w:val="20"/>
        </w:rPr>
        <w:t>"Ljung-Box"</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Box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Ljung test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data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rainseriesforecasts2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squared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17.4008</w:t>
      </w:r>
      <w:r w:rsidRPr="008F5D56">
        <w:rPr>
          <w:rFonts w:ascii="Consolas" w:eastAsia="Times New Roman" w:hAnsi="Consolas" w:cs="Consolas"/>
          <w:color w:val="000000"/>
          <w:spacing w:val="4"/>
          <w:sz w:val="20"/>
          <w:szCs w:val="20"/>
        </w:rPr>
        <w:t xml:space="preserve">, df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value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0.6268</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Here the Ljung-Box test statistic is 17.4, and the p-value is 0.6, so there is little evidence of non-zero autocorrelations in the in-sample forecast errors at lags 1-20.</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To be sure that the predictive model cannot be improved upon, it is also a good idea to check whether the forecast errors are normally distributed with mean zero and constant variance. To check whether the forecast errors have constant variance, we can make a time plot of the in-sample forecast errors: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plot.ts(rainseriesforecasts2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6DEBC599" wp14:editId="090871FA">
            <wp:extent cx="4362450" cy="4048125"/>
            <wp:effectExtent l="0" t="0" r="0" b="9525"/>
            <wp:docPr id="15" name="Picture 15"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450" cy="40481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plot shows that the in-sample forecast errors seem to have roughly constant variance over time, although the size of the fluctuations in the start of the time series (1820-1830) may be slightly less than that at later dates (eg. 1840-1850).</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To check whether the forecast errors are normally distributed with mean zero, we can plot a histogram of the forecast errors, with an overlaid normal curve that has mean zero and the </w:t>
      </w:r>
      <w:r w:rsidRPr="008F5D56">
        <w:rPr>
          <w:rFonts w:ascii="Lucida Sans Unicode" w:eastAsia="Times New Roman" w:hAnsi="Lucida Sans Unicode" w:cs="Lucida Sans Unicode"/>
          <w:color w:val="000000"/>
          <w:spacing w:val="-2"/>
          <w:sz w:val="21"/>
          <w:szCs w:val="21"/>
        </w:rPr>
        <w:lastRenderedPageBreak/>
        <w:t>same standard deviation as the distribution of forecast errors. To do this, we can define an R function “plotForecastErrors()”, below:</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plotForecastErrors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b/>
          <w:bCs/>
          <w:color w:val="007020"/>
          <w:spacing w:val="4"/>
          <w:sz w:val="20"/>
          <w:szCs w:val="20"/>
        </w:rPr>
        <w:t>function</w:t>
      </w:r>
      <w:r w:rsidRPr="008F5D56">
        <w:rPr>
          <w:rFonts w:ascii="Consolas" w:eastAsia="Times New Roman" w:hAnsi="Consolas" w:cs="Consolas"/>
          <w:color w:val="000000"/>
          <w:spacing w:val="4"/>
          <w:sz w:val="20"/>
          <w:szCs w:val="20"/>
        </w:rPr>
        <w:t>(forecasterrors)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make a histogram of the forecast errors: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mybinsize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IQR(forecasterrors)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mysd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sd(forecasterrors)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mymin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min(forecasterrors)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mysd</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mymax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max(forecasterrors)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mysd</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generate normally distributed data with mean 0 and standard deviation mysd</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mynorm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rnorm(</w:t>
      </w:r>
      <w:r w:rsidRPr="008F5D56">
        <w:rPr>
          <w:rFonts w:ascii="Consolas" w:eastAsia="Times New Roman" w:hAnsi="Consolas" w:cs="Consolas"/>
          <w:color w:val="208050"/>
          <w:spacing w:val="4"/>
          <w:sz w:val="20"/>
          <w:szCs w:val="20"/>
        </w:rPr>
        <w:t>10000</w:t>
      </w:r>
      <w:r w:rsidRPr="008F5D56">
        <w:rPr>
          <w:rFonts w:ascii="Consolas" w:eastAsia="Times New Roman" w:hAnsi="Consolas" w:cs="Consolas"/>
          <w:color w:val="000000"/>
          <w:spacing w:val="4"/>
          <w:sz w:val="20"/>
          <w:szCs w:val="20"/>
        </w:rPr>
        <w:t>, mean</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 sd</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mysd)</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mymin2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min(mynorm)</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mymax2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max(mynorm)</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b/>
          <w:bCs/>
          <w:color w:val="007020"/>
          <w:spacing w:val="4"/>
          <w:sz w:val="20"/>
          <w:szCs w:val="20"/>
        </w:rPr>
        <w:t>if</w:t>
      </w:r>
      <w:r w:rsidRPr="008F5D56">
        <w:rPr>
          <w:rFonts w:ascii="Consolas" w:eastAsia="Times New Roman" w:hAnsi="Consolas" w:cs="Consolas"/>
          <w:color w:val="000000"/>
          <w:spacing w:val="4"/>
          <w:sz w:val="20"/>
          <w:szCs w:val="20"/>
        </w:rPr>
        <w:t xml:space="preserve"> (mymin2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mymin) { mymin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mymin2 }</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b/>
          <w:bCs/>
          <w:color w:val="007020"/>
          <w:spacing w:val="4"/>
          <w:sz w:val="20"/>
          <w:szCs w:val="20"/>
        </w:rPr>
        <w:t>if</w:t>
      </w:r>
      <w:r w:rsidRPr="008F5D56">
        <w:rPr>
          <w:rFonts w:ascii="Consolas" w:eastAsia="Times New Roman" w:hAnsi="Consolas" w:cs="Consolas"/>
          <w:color w:val="000000"/>
          <w:spacing w:val="4"/>
          <w:sz w:val="20"/>
          <w:szCs w:val="20"/>
        </w:rPr>
        <w:t xml:space="preserve"> (mymax2 </w:t>
      </w: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mymax) { mymax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mymax2 }</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make a red histogram of the forecast errors, with the normally distributed data overlaid:</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mybins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seq(mymin, mymax, mybinsize)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hist(forecasterrors, col</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4070A0"/>
          <w:spacing w:val="4"/>
          <w:sz w:val="20"/>
          <w:szCs w:val="20"/>
        </w:rPr>
        <w:t>"red"</w:t>
      </w:r>
      <w:r w:rsidRPr="008F5D56">
        <w:rPr>
          <w:rFonts w:ascii="Consolas" w:eastAsia="Times New Roman" w:hAnsi="Consolas" w:cs="Consolas"/>
          <w:color w:val="000000"/>
          <w:spacing w:val="4"/>
          <w:sz w:val="20"/>
          <w:szCs w:val="20"/>
        </w:rPr>
        <w:t>, freq</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breaks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mybins)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freq=FALSE ensures the area under the histogram = 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generate normally distributed data with mean 0 and standard deviation mysd</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myhist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hist(mynorm, plot</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breaks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mybins)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plot the normal curve as a blue line on top of the histogram of forecast errors: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points(myhist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mids, myhist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density, type</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4070A0"/>
          <w:spacing w:val="4"/>
          <w:sz w:val="20"/>
          <w:szCs w:val="20"/>
        </w:rPr>
        <w:t>"l"</w:t>
      </w:r>
      <w:r w:rsidRPr="008F5D56">
        <w:rPr>
          <w:rFonts w:ascii="Consolas" w:eastAsia="Times New Roman" w:hAnsi="Consolas" w:cs="Consolas"/>
          <w:color w:val="000000"/>
          <w:spacing w:val="4"/>
          <w:sz w:val="20"/>
          <w:szCs w:val="20"/>
        </w:rPr>
        <w:t>, col</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4070A0"/>
          <w:spacing w:val="4"/>
          <w:sz w:val="20"/>
          <w:szCs w:val="20"/>
        </w:rPr>
        <w:t>"blue"</w:t>
      </w:r>
      <w:r w:rsidRPr="008F5D56">
        <w:rPr>
          <w:rFonts w:ascii="Consolas" w:eastAsia="Times New Roman" w:hAnsi="Consolas" w:cs="Consolas"/>
          <w:color w:val="000000"/>
          <w:spacing w:val="4"/>
          <w:sz w:val="20"/>
          <w:szCs w:val="20"/>
        </w:rPr>
        <w:t>, lwd</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will have to copy the function above into R in order to use it. You can then use plotForecastErrors() to plot a histogram (with overlaid normal curve) of the forecast errors for the rainfall predictions: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plotForecastErrors(rainseriesforecasts2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73975CB6" wp14:editId="10CCB0D3">
            <wp:extent cx="4248150" cy="3867150"/>
            <wp:effectExtent l="0" t="0" r="0" b="0"/>
            <wp:docPr id="16" name="Picture 16"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8150" cy="38671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plot shows that the distribution of forecast errors is roughly centred on zero, and is more or less normally distributed, although it seems to be slightly skewed to the right compared to a normal curve. However, the right skew is relatively small, and so it is plausible that the forecast errors are normally distributed with mean zero.</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Ljung-Box test showed that there is little evidence of non-zero autocorrelations in the in-sample forecast errors, and the distribution of forecast errors seems to be normally distributed with mean zero. This suggests that the simple exponential smoothing method provides an adequate predictive model for London rainfall, which probably cannot be improved upon. Furthermore, the assumptions that the 80% and 95% predictions intervals were based upon (that there are no autocorrelations in the forecast errors, and the forecast errors are normally distributed with mean zero and constant variance) are probably valid.</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t>Holt’s Exponential Smoothing</w:t>
      </w:r>
      <w:hyperlink r:id="rId40" w:anchor="holt-s-exponential-smoothing"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If you have a time series that can be described using an additive model with increasing or decreasing trend and no seasonality, you can use Holt’s exponential smoothing to make short-term forecasts.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Holt’s exponential smoothing estimates the level and slope at the current time point. Smoothing is controlled by two parameters, alpha, for the estimate of the level at the current time point, and beta for the estimate of the slope b of the trend component at the current time point. As with simple exponential smoothing, the paramters alpha and beta have values between 0 and 1, and values that are close to 0 mean that little weight is placed on the most recent observations when making forecasts of future values.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An example of a time series that can probably be described using an additive model with a trend and no seasonality is the time series of the annual diameter of women’s skirts at the hem, from 1866 to 1911. The data is available in the file </w:t>
      </w:r>
      <w:hyperlink r:id="rId41" w:history="1">
        <w:r w:rsidRPr="008F5D56">
          <w:rPr>
            <w:rFonts w:ascii="Lucida Sans Unicode" w:eastAsia="Times New Roman" w:hAnsi="Lucida Sans Unicode" w:cs="Lucida Sans Unicode"/>
            <w:color w:val="CA7900"/>
            <w:spacing w:val="-2"/>
            <w:sz w:val="21"/>
            <w:szCs w:val="21"/>
            <w:u w:val="single"/>
          </w:rPr>
          <w:t>http://robjhyndman.com/tsdldata/roberts/skirts.dat</w:t>
        </w:r>
      </w:hyperlink>
      <w:r w:rsidRPr="008F5D56">
        <w:rPr>
          <w:rFonts w:ascii="Lucida Sans Unicode" w:eastAsia="Times New Roman" w:hAnsi="Lucida Sans Unicode" w:cs="Lucida Sans Unicode"/>
          <w:color w:val="000000"/>
          <w:spacing w:val="-2"/>
          <w:sz w:val="21"/>
          <w:szCs w:val="21"/>
        </w:rPr>
        <w:t xml:space="preserve"> (original data from Hipel and McLeod, 1994).</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read in and plot the data in R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skirts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scan(</w:t>
      </w:r>
      <w:r w:rsidRPr="008F5D56">
        <w:rPr>
          <w:rFonts w:ascii="Consolas" w:eastAsia="Times New Roman" w:hAnsi="Consolas" w:cs="Consolas"/>
          <w:color w:val="4070A0"/>
          <w:spacing w:val="4"/>
          <w:sz w:val="20"/>
          <w:szCs w:val="20"/>
        </w:rPr>
        <w:t>"http://robjhyndman.com/tsdldata/roberts/skirts.dat"</w:t>
      </w:r>
      <w:r w:rsidRPr="008F5D56">
        <w:rPr>
          <w:rFonts w:ascii="Consolas" w:eastAsia="Times New Roman" w:hAnsi="Consolas" w:cs="Consolas"/>
          <w:color w:val="000000"/>
          <w:spacing w:val="4"/>
          <w:sz w:val="20"/>
          <w:szCs w:val="20"/>
        </w:rPr>
        <w:t>,skip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5</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Read </w:t>
      </w:r>
      <w:r w:rsidRPr="008F5D56">
        <w:rPr>
          <w:rFonts w:ascii="Consolas" w:eastAsia="Times New Roman" w:hAnsi="Consolas" w:cs="Consolas"/>
          <w:color w:val="208050"/>
          <w:spacing w:val="4"/>
          <w:sz w:val="20"/>
          <w:szCs w:val="20"/>
        </w:rPr>
        <w:t>46</w:t>
      </w:r>
      <w:r w:rsidRPr="008F5D56">
        <w:rPr>
          <w:rFonts w:ascii="Consolas" w:eastAsia="Times New Roman" w:hAnsi="Consolas" w:cs="Consolas"/>
          <w:color w:val="000000"/>
          <w:spacing w:val="4"/>
          <w:sz w:val="20"/>
          <w:szCs w:val="20"/>
        </w:rPr>
        <w:t xml:space="preserve"> items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skirtsseries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ts(skirts,start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c(</w:t>
      </w:r>
      <w:r w:rsidRPr="008F5D56">
        <w:rPr>
          <w:rFonts w:ascii="Consolas" w:eastAsia="Times New Roman" w:hAnsi="Consolas" w:cs="Consolas"/>
          <w:color w:val="208050"/>
          <w:spacing w:val="4"/>
          <w:sz w:val="20"/>
          <w:szCs w:val="20"/>
        </w:rPr>
        <w:t>1866</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plot.ts(skirtsseries)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797ECED2" wp14:editId="10D144D4">
            <wp:extent cx="4343400" cy="3981450"/>
            <wp:effectExtent l="0" t="0" r="0" b="0"/>
            <wp:docPr id="17" name="Picture 17"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39814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see from the plot that there was an increase in hem diameter from about 600 in 1866 to about 1050 in 1880, and that afterwards the hem diameter decreased to about 520 in 1911.</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make forecasts, we can fit a predictive model using the HoltWinters() function in R. To use HoltWinters() for Holt’s exponential smoothing, we need to set the parameter gamma=FALSE (the gamma parameter is used for Holt-Winters exponential smoothing, as described below).</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to use Holt’s exponential smoothing to fit a predictive model for skirt hem diameter,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skirtsseriesforecasts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HoltWinters(skirtsseries, gamma</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skirtsseriesforecasts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Smoothing parameters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alpha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0.8383481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beta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gamma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b/>
          <w:bCs/>
          <w:color w:val="007020"/>
          <w:spacing w:val="4"/>
          <w:sz w:val="20"/>
          <w:szCs w:val="20"/>
        </w:rPr>
        <w:t>FALSE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Coefficients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 </w:t>
      </w:r>
      <w:r w:rsidRPr="008F5D56">
        <w:rPr>
          <w:rFonts w:ascii="Consolas" w:eastAsia="Times New Roman" w:hAnsi="Consolas" w:cs="Consolas"/>
          <w:color w:val="208050"/>
          <w:spacing w:val="4"/>
          <w:sz w:val="20"/>
          <w:szCs w:val="20"/>
        </w:rPr>
        <w:t>529.308585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   </w:t>
      </w:r>
      <w:r w:rsidRPr="008F5D56">
        <w:rPr>
          <w:rFonts w:ascii="Consolas" w:eastAsia="Times New Roman" w:hAnsi="Consolas" w:cs="Consolas"/>
          <w:color w:val="208050"/>
          <w:spacing w:val="4"/>
          <w:sz w:val="20"/>
          <w:szCs w:val="20"/>
        </w:rPr>
        <w:t>5.690464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skirtsseriesforecasts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SSE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16954.18</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estimated value of alpha is 0.84, and of beta is 1.00. These are both high, telling us that both the estimate of the current value of the level, and of the slope b of the trend component, are based mostly upon very recent observations in the time series. This makes good intuitive sense, since the level and the slope of the time series both change quite a lot over time. The value of the sum-of-squared-errors for the in-sample forecast errors is 16954.</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plot the original time series as a black line, with the forecasted values as a red line on top of that,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plot(skirtsseriesforecasts)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267D85DB" wp14:editId="3884F9B3">
            <wp:extent cx="4324350" cy="3971925"/>
            <wp:effectExtent l="0" t="0" r="0" b="9525"/>
            <wp:docPr id="18" name="Picture 18"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24350" cy="39719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see from the picture that the in-sample forecasts agree pretty well with the observed values, although they tend to lag behind the observed values a little bit.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If you wish, you can specify the initial values of the level and the slope b of the trend component by using the “l.start” and “b.start” arguments for the HoltWinters() function. It is common to set the initial value of the level to the first value in the time series (608 for the skirts data), and the initial value of the slope to the second value minus the first value (9 for the skirts data). For example, to fit a predictive model to the skirt hem data using Holt’s exponential smoothing, with initial values of 608 for the level and 9 for the slope b of the trend component,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HoltWinters(skirtsseries, gamma</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l.start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608</w:t>
      </w:r>
      <w:r w:rsidRPr="008F5D56">
        <w:rPr>
          <w:rFonts w:ascii="Consolas" w:eastAsia="Times New Roman" w:hAnsi="Consolas" w:cs="Consolas"/>
          <w:color w:val="000000"/>
          <w:spacing w:val="4"/>
          <w:sz w:val="20"/>
          <w:szCs w:val="20"/>
        </w:rPr>
        <w:t>, b.start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9</w:t>
      </w:r>
      <w:r w:rsidRPr="008F5D56">
        <w:rPr>
          <w:rFonts w:ascii="Consolas" w:eastAsia="Times New Roman" w:hAnsi="Consolas" w:cs="Consolas"/>
          <w:color w:val="000000"/>
          <w:spacing w:val="4"/>
          <w:sz w:val="20"/>
          <w:szCs w:val="20"/>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As for simple exponential smoothing, we can make forecasts for future times not covered by the original time series by using the forecast.HoltWinters() function in the “forecast” package. </w:t>
      </w:r>
      <w:r w:rsidRPr="008F5D56">
        <w:rPr>
          <w:rFonts w:ascii="Lucida Sans Unicode" w:eastAsia="Times New Roman" w:hAnsi="Lucida Sans Unicode" w:cs="Lucida Sans Unicode"/>
          <w:color w:val="000000"/>
          <w:spacing w:val="-2"/>
          <w:sz w:val="21"/>
          <w:szCs w:val="21"/>
        </w:rPr>
        <w:lastRenderedPageBreak/>
        <w:t>For example, our time series data for skirt hems was for 1866 to 1911, so we can make predictions for 1912 to 1930 (19 more data points), and plot them,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skirtsseriesforecasts2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forecast.HoltWinters(skirtsseriesforecasts, h</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19</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plot.forecast(skirtsseriesforecasts2)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5B093FD9" wp14:editId="0CE3615F">
            <wp:extent cx="4067175" cy="3743325"/>
            <wp:effectExtent l="0" t="0" r="9525" b="9525"/>
            <wp:docPr id="19" name="Picture 19"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67175" cy="37433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forecasts are shown as a blue line, with the 80% prediction intervals as an orange shaded area, and the 95% prediction intervals as a yellow shaded area.</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As for simple exponential smoothing, we can check whether the predictive model could be improved upon by checking whether the in-sample forecast errors show non-zero autocorrelations at lags 1-20. For example, for the skirt hem data, we can make a correlogram, and carry out the Ljung-Box test,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acf(skirtsseriesforecasts2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Box.test(skirtsseriesforecasts2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type</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4070A0"/>
          <w:spacing w:val="4"/>
          <w:sz w:val="20"/>
          <w:szCs w:val="20"/>
        </w:rPr>
        <w:t>"Ljung-Box"</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Box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Ljung test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data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skirtsseriesforecasts2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squared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19.7312</w:t>
      </w:r>
      <w:r w:rsidRPr="008F5D56">
        <w:rPr>
          <w:rFonts w:ascii="Consolas" w:eastAsia="Times New Roman" w:hAnsi="Consolas" w:cs="Consolas"/>
          <w:color w:val="000000"/>
          <w:spacing w:val="4"/>
          <w:sz w:val="20"/>
          <w:szCs w:val="20"/>
        </w:rPr>
        <w:t xml:space="preserve">, df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value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0.4749</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172BB9D5" wp14:editId="0384DBBA">
            <wp:extent cx="4343400" cy="3981450"/>
            <wp:effectExtent l="0" t="0" r="0" b="0"/>
            <wp:docPr id="20" name="Picture 20"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400" cy="39814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Here the correlogram shows that the sample autocorrelation for the in-sample forecast errors at lag 5 exceeds the significance bounds. However, we would expect one in 20 of the autocorrelations for the first twenty lags to exceed the 95% significance bounds by chance alone. Indeed, when we carry out the Ljung-Box test, the p-value is 0.47, indicating that there is little evidence of non-zero autocorrelations in the in-sample forecast errors at lags 1-20.</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As for simple exponential smoothing, we should also check that the forecast errors have constant variance over time, and are normally distributed with mean zero. We can do this by making a time plot of forecast errors, and a histogram of the distribution of forecast errors with an overlaid normal curve: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plot.ts(skirtsseriesforecasts2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residuals)            </w:t>
      </w:r>
      <w:r w:rsidRPr="008F5D56">
        <w:rPr>
          <w:rFonts w:ascii="Consolas" w:eastAsia="Times New Roman" w:hAnsi="Consolas" w:cs="Consolas"/>
          <w:i/>
          <w:iCs/>
          <w:color w:val="408090"/>
          <w:spacing w:val="4"/>
          <w:sz w:val="20"/>
          <w:szCs w:val="20"/>
        </w:rPr>
        <w:t># make a time plot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lastRenderedPageBreak/>
        <w:t>&gt;</w:t>
      </w:r>
      <w:r w:rsidRPr="008F5D56">
        <w:rPr>
          <w:rFonts w:ascii="Consolas" w:eastAsia="Times New Roman" w:hAnsi="Consolas" w:cs="Consolas"/>
          <w:color w:val="000000"/>
          <w:spacing w:val="4"/>
          <w:sz w:val="20"/>
          <w:szCs w:val="20"/>
        </w:rPr>
        <w:t xml:space="preserve"> plotForecastErrors(skirtsseriesforecasts2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residuals) </w:t>
      </w:r>
      <w:r w:rsidRPr="008F5D56">
        <w:rPr>
          <w:rFonts w:ascii="Consolas" w:eastAsia="Times New Roman" w:hAnsi="Consolas" w:cs="Consolas"/>
          <w:i/>
          <w:iCs/>
          <w:color w:val="408090"/>
          <w:spacing w:val="4"/>
          <w:sz w:val="20"/>
          <w:szCs w:val="20"/>
        </w:rPr>
        <w:t># make a histogram</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003778DB" wp14:editId="6B241072">
            <wp:extent cx="4352925" cy="4010025"/>
            <wp:effectExtent l="0" t="0" r="9525" b="9525"/>
            <wp:docPr id="21" name="Picture 21" descr="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2925" cy="40100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17208EB3" wp14:editId="570F19E1">
            <wp:extent cx="4162425" cy="3905250"/>
            <wp:effectExtent l="0" t="0" r="9525" b="0"/>
            <wp:docPr id="22" name="Picture 22" descr="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62425" cy="39052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time plot of forecast errors shows that the forecast errors have roughly constant variance over time. The histogram of forecast errors show that it is plausible that the forecast errors are normally distributed with mean zero and constant variance.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Thus, the Ljung-Box test shows that there is little evidence of autocorrelations in the forecast errors, while the time plot and histogram of forecast errors show that it is plausible that the forecast errors are normally distributed with mean zero and constant variance. Therefore, we can conclude that Holt’s exponential smoothing provides an adequate predictive model for skirt hem diameters, which probably cannot be improved upon. In addition, it means that the assumptions that the 80% and 95% predictions intervals were based upon are probably valid.</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t>Holt-Winters Exponential Smoothing</w:t>
      </w:r>
      <w:hyperlink r:id="rId48" w:anchor="holt-winters-exponential-smoothing"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If you have a time series that can be described using an additive model with increasing or decreasing trend and seasonality, you can use Holt-Winters exponential smoothing to make short-term forecasts.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Holt-Winters exponential smoothing estimates the level, slope and seasonal component at the current time point. Smoothing is controlled by three parameters: alpha, beta, and gamma, for the estimates of the level, slope b of the trend component, and the seasonal component, respectively, at the current time point. The parameters alpha, beta and gamma all have values between 0 and 1, and values that are close to 0 mean that relatively little weight is placed on the most recent observations when making forecasts of future values.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An example of a time series that can probably be described using an additive model with a trend and seasonality is the time series of the log of monthly sales for the souvenir shop at a beach resort town in Queensland, Australia (discussed above):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392344D9" wp14:editId="19151213">
            <wp:extent cx="4333875" cy="3990975"/>
            <wp:effectExtent l="0" t="0" r="9525" b="9525"/>
            <wp:docPr id="23" name="Picture 23"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39909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To make forecasts, we can fit a predictive model using the HoltWinters() function. For example, to fit a predictive model for the log of the monthly sales in the souvenir shop,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logsouvenirtimeseries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log(souvenirtimeseries)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souvenirtimeseriesforecasts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HoltWinters(logsouvenirtimeseries)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souvenirtimeseriesforecasts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Holt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Winters exponential smoothing with trend and additive seasonal component.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Smoothing parameters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alpha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0.413418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beta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gamma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0.9561275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Coefficients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   </w:t>
      </w:r>
      <w:r w:rsidRPr="008F5D56">
        <w:rPr>
          <w:rFonts w:ascii="Consolas" w:eastAsia="Times New Roman" w:hAnsi="Consolas" w:cs="Consolas"/>
          <w:color w:val="208050"/>
          <w:spacing w:val="4"/>
          <w:sz w:val="20"/>
          <w:szCs w:val="20"/>
        </w:rPr>
        <w:t>10.37661961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    </w:t>
      </w:r>
      <w:r w:rsidRPr="008F5D56">
        <w:rPr>
          <w:rFonts w:ascii="Consolas" w:eastAsia="Times New Roman" w:hAnsi="Consolas" w:cs="Consolas"/>
          <w:color w:val="208050"/>
          <w:spacing w:val="4"/>
          <w:sz w:val="20"/>
          <w:szCs w:val="20"/>
        </w:rPr>
        <w:t>0.02996319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s1  </w:t>
      </w:r>
      <w:r w:rsidRPr="008F5D56">
        <w:rPr>
          <w:rFonts w:ascii="Consolas" w:eastAsia="Times New Roman" w:hAnsi="Consolas" w:cs="Consolas"/>
          <w:color w:val="208050"/>
          <w:spacing w:val="4"/>
          <w:sz w:val="20"/>
          <w:szCs w:val="20"/>
        </w:rPr>
        <w:t>-0.80952063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s2  </w:t>
      </w:r>
      <w:r w:rsidRPr="008F5D56">
        <w:rPr>
          <w:rFonts w:ascii="Consolas" w:eastAsia="Times New Roman" w:hAnsi="Consolas" w:cs="Consolas"/>
          <w:color w:val="208050"/>
          <w:spacing w:val="4"/>
          <w:sz w:val="20"/>
          <w:szCs w:val="20"/>
        </w:rPr>
        <w:t>-0.60576477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s3   </w:t>
      </w:r>
      <w:r w:rsidRPr="008F5D56">
        <w:rPr>
          <w:rFonts w:ascii="Consolas" w:eastAsia="Times New Roman" w:hAnsi="Consolas" w:cs="Consolas"/>
          <w:color w:val="208050"/>
          <w:spacing w:val="4"/>
          <w:sz w:val="20"/>
          <w:szCs w:val="20"/>
        </w:rPr>
        <w:t>0.01103238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s4  </w:t>
      </w:r>
      <w:r w:rsidRPr="008F5D56">
        <w:rPr>
          <w:rFonts w:ascii="Consolas" w:eastAsia="Times New Roman" w:hAnsi="Consolas" w:cs="Consolas"/>
          <w:color w:val="208050"/>
          <w:spacing w:val="4"/>
          <w:sz w:val="20"/>
          <w:szCs w:val="20"/>
        </w:rPr>
        <w:t>-0.24160551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s5  </w:t>
      </w:r>
      <w:r w:rsidRPr="008F5D56">
        <w:rPr>
          <w:rFonts w:ascii="Consolas" w:eastAsia="Times New Roman" w:hAnsi="Consolas" w:cs="Consolas"/>
          <w:color w:val="208050"/>
          <w:spacing w:val="4"/>
          <w:sz w:val="20"/>
          <w:szCs w:val="20"/>
        </w:rPr>
        <w:t>-0.35933517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s6  </w:t>
      </w:r>
      <w:r w:rsidRPr="008F5D56">
        <w:rPr>
          <w:rFonts w:ascii="Consolas" w:eastAsia="Times New Roman" w:hAnsi="Consolas" w:cs="Consolas"/>
          <w:color w:val="208050"/>
          <w:spacing w:val="4"/>
          <w:sz w:val="20"/>
          <w:szCs w:val="20"/>
        </w:rPr>
        <w:t>-0.18076683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s7   </w:t>
      </w:r>
      <w:r w:rsidRPr="008F5D56">
        <w:rPr>
          <w:rFonts w:ascii="Consolas" w:eastAsia="Times New Roman" w:hAnsi="Consolas" w:cs="Consolas"/>
          <w:color w:val="208050"/>
          <w:spacing w:val="4"/>
          <w:sz w:val="20"/>
          <w:szCs w:val="20"/>
        </w:rPr>
        <w:t>0.07788605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s8   </w:t>
      </w:r>
      <w:r w:rsidRPr="008F5D56">
        <w:rPr>
          <w:rFonts w:ascii="Consolas" w:eastAsia="Times New Roman" w:hAnsi="Consolas" w:cs="Consolas"/>
          <w:color w:val="208050"/>
          <w:spacing w:val="4"/>
          <w:sz w:val="20"/>
          <w:szCs w:val="20"/>
        </w:rPr>
        <w:t>0.10147055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s9   </w:t>
      </w:r>
      <w:r w:rsidRPr="008F5D56">
        <w:rPr>
          <w:rFonts w:ascii="Consolas" w:eastAsia="Times New Roman" w:hAnsi="Consolas" w:cs="Consolas"/>
          <w:color w:val="208050"/>
          <w:spacing w:val="4"/>
          <w:sz w:val="20"/>
          <w:szCs w:val="20"/>
        </w:rPr>
        <w:t>0.09649353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s10  </w:t>
      </w:r>
      <w:r w:rsidRPr="008F5D56">
        <w:rPr>
          <w:rFonts w:ascii="Consolas" w:eastAsia="Times New Roman" w:hAnsi="Consolas" w:cs="Consolas"/>
          <w:color w:val="208050"/>
          <w:spacing w:val="4"/>
          <w:sz w:val="20"/>
          <w:szCs w:val="20"/>
        </w:rPr>
        <w:t>0.05197826</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s11  </w:t>
      </w:r>
      <w:r w:rsidRPr="008F5D56">
        <w:rPr>
          <w:rFonts w:ascii="Consolas" w:eastAsia="Times New Roman" w:hAnsi="Consolas" w:cs="Consolas"/>
          <w:color w:val="208050"/>
          <w:spacing w:val="4"/>
          <w:sz w:val="20"/>
          <w:szCs w:val="20"/>
        </w:rPr>
        <w:t>0.41793637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s12  </w:t>
      </w:r>
      <w:r w:rsidRPr="008F5D56">
        <w:rPr>
          <w:rFonts w:ascii="Consolas" w:eastAsia="Times New Roman" w:hAnsi="Consolas" w:cs="Consolas"/>
          <w:color w:val="208050"/>
          <w:spacing w:val="4"/>
          <w:sz w:val="20"/>
          <w:szCs w:val="20"/>
        </w:rPr>
        <w:t>1.18088423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souvenirtimeseriesforecasts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SSE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2.011491</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The estimated values of alpha, beta and gamma are 0.41, 0.00, and 0.96, respectively. The value of alpha (0.41) is relatively low, indicating that the estimate of the level at the current time point is based upon both recent observations and some observations in the more distant past. The value of beta is 0.00, indicating that the estimate of the slope b of the trend component is not updated over the time series, and instead is set equal to its initial value. This makes good intuitive sense, as the level changes quite a bit over the time series, but the slope b of the trend component remains roughly the same. In contrast, the value of </w:t>
      </w:r>
      <w:r w:rsidRPr="008F5D56">
        <w:rPr>
          <w:rFonts w:ascii="Lucida Sans Unicode" w:eastAsia="Times New Roman" w:hAnsi="Lucida Sans Unicode" w:cs="Lucida Sans Unicode"/>
          <w:color w:val="000000"/>
          <w:spacing w:val="-2"/>
          <w:sz w:val="21"/>
          <w:szCs w:val="21"/>
        </w:rPr>
        <w:lastRenderedPageBreak/>
        <w:t>gamma (0.96) is high, indicating that the estimate of the seasonal component at the current time point is just based upon very recent observations.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As for simple exponential smoothing and Holt’s exponential smoothing, we can plot the original time series as a black line, with the forecasted values as a red line on top of that: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plot(souvenirtimeseriesforecasts)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11B448D1" wp14:editId="4C5A3186">
            <wp:extent cx="4362450" cy="3971925"/>
            <wp:effectExtent l="0" t="0" r="0" b="9525"/>
            <wp:docPr id="24" name="Picture 24" descr="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62450" cy="39719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see from the plot that the Holt-Winters exponential method is very successful in predicting the seasonal peaks, which occur roughly in November every year.</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To make forecasts for future times not included in the original time series, we use the“forecast.HoltWinters()” function in the “forecast” package. For example, the original data for the souvenir sales is from January 1987 to December 1993. If we wanted to make </w:t>
      </w:r>
      <w:r w:rsidRPr="008F5D56">
        <w:rPr>
          <w:rFonts w:ascii="Lucida Sans Unicode" w:eastAsia="Times New Roman" w:hAnsi="Lucida Sans Unicode" w:cs="Lucida Sans Unicode"/>
          <w:color w:val="000000"/>
          <w:spacing w:val="-2"/>
          <w:sz w:val="21"/>
          <w:szCs w:val="21"/>
        </w:rPr>
        <w:lastRenderedPageBreak/>
        <w:t>forecasts for January 1994 to December 1998 (48 more months), and plot the forecasts, we would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souvenirtimeseriesforecasts2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forecast.HoltWinters(souvenirtimeseriesforecasts, h</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48</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plot.forecast(souvenirtimeseriesforecasts2)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6FC3D9B0" wp14:editId="478326D4">
            <wp:extent cx="4057650" cy="3686175"/>
            <wp:effectExtent l="0" t="0" r="0" b="9525"/>
            <wp:docPr id="25" name="Picture 25" descr="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57650" cy="36861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forecasts are shown as a blue line, and the orange and yellow shaded areas show 80% and 95% prediction intervals, respectively.</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investigate whether the predictive model can be improved upon by checking whether the in-sample forecast errors show non-zero autocorrelations at lags 1-20, by making a correlogram and carrying out the Ljung-Box test: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acf(souvenirtimeseriesforecasts2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Box.test(souvenirtimeseriesforecasts2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type</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4070A0"/>
          <w:spacing w:val="4"/>
          <w:sz w:val="20"/>
          <w:szCs w:val="20"/>
        </w:rPr>
        <w:t>"Ljung-Box"</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Box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Ljung test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data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souvenirtimeseriesforecasts2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squared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17.5304</w:t>
      </w:r>
      <w:r w:rsidRPr="008F5D56">
        <w:rPr>
          <w:rFonts w:ascii="Consolas" w:eastAsia="Times New Roman" w:hAnsi="Consolas" w:cs="Consolas"/>
          <w:color w:val="000000"/>
          <w:spacing w:val="4"/>
          <w:sz w:val="20"/>
          <w:szCs w:val="20"/>
        </w:rPr>
        <w:t xml:space="preserve">, df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value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0.6183</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2FB15B5C" wp14:editId="420A9A95">
            <wp:extent cx="4324350" cy="3990975"/>
            <wp:effectExtent l="0" t="0" r="0" b="9525"/>
            <wp:docPr id="26" name="Picture 26" descr="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24350" cy="39909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correlogram shows that the autocorrelations for the in-sample forecast errors do not exceed the significance bounds for lags 1-20. Furthermore, the p-value for Ljung-Box test is 0.6, indicating that there is little evidence of non-zero autocorrelations at lags 1-20.</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check whether the forecast errors have constant variance over time, and are normally distributed with mean zero, by making a time plot of the forecast errors and a histogram (with overlaid normal curve):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plot.ts(souvenirtimeseriesforecasts2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residuals)            </w:t>
      </w:r>
      <w:r w:rsidRPr="008F5D56">
        <w:rPr>
          <w:rFonts w:ascii="Consolas" w:eastAsia="Times New Roman" w:hAnsi="Consolas" w:cs="Consolas"/>
          <w:i/>
          <w:iCs/>
          <w:color w:val="408090"/>
          <w:spacing w:val="4"/>
          <w:sz w:val="20"/>
          <w:szCs w:val="20"/>
        </w:rPr>
        <w:t># make a time plot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plotForecastErrors(souvenirtimeseriesforecasts2</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residuals) </w:t>
      </w:r>
      <w:r w:rsidRPr="008F5D56">
        <w:rPr>
          <w:rFonts w:ascii="Consolas" w:eastAsia="Times New Roman" w:hAnsi="Consolas" w:cs="Consolas"/>
          <w:i/>
          <w:iCs/>
          <w:color w:val="408090"/>
          <w:spacing w:val="4"/>
          <w:sz w:val="20"/>
          <w:szCs w:val="20"/>
        </w:rPr>
        <w:t># make a histogram</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62E98FD9" wp14:editId="35407018">
            <wp:extent cx="4343400" cy="3971925"/>
            <wp:effectExtent l="0" t="0" r="0" b="9525"/>
            <wp:docPr id="27" name="Picture 27" descr="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43400" cy="3971925"/>
                    </a:xfrm>
                    <a:prstGeom prst="rect">
                      <a:avLst/>
                    </a:prstGeom>
                    <a:noFill/>
                    <a:ln>
                      <a:noFill/>
                    </a:ln>
                  </pic:spPr>
                </pic:pic>
              </a:graphicData>
            </a:graphic>
          </wp:inline>
        </w:drawing>
      </w:r>
      <w:r w:rsidRPr="008F5D56">
        <w:rPr>
          <w:rFonts w:ascii="Lucida Sans Unicode" w:eastAsia="Times New Roman" w:hAnsi="Lucida Sans Unicode" w:cs="Lucida Sans Unicode"/>
          <w:noProof/>
          <w:color w:val="000000"/>
          <w:spacing w:val="-2"/>
          <w:sz w:val="21"/>
          <w:szCs w:val="21"/>
        </w:rPr>
        <w:drawing>
          <wp:inline distT="0" distB="0" distL="0" distR="0" wp14:anchorId="041910A7" wp14:editId="50A09887">
            <wp:extent cx="4171950" cy="4048125"/>
            <wp:effectExtent l="0" t="0" r="0" b="9525"/>
            <wp:docPr id="28" name="Picture 28"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40481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From the time plot, it appears plausible that the forecast errors have constant variance over time. From the histogram of forecast errors, it seems plausible that the forecast errors are normally distributed with mean zero.</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Thus,there is little evidence of autocorrelation at lags 1-20 for the forecast errors, and the forecast errors appear to be normally distributed with mean zero and constant variance over time. This suggests that Holt-Winters exponential smoothing provides an adequate predictive model of the log of sales at the souvenir shop, which probably cannot be improved upon. Furthermore, the assumptions upon which the prediction intervals were based are probably valid.</w:t>
      </w:r>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ARIMA Models</w:t>
      </w:r>
      <w:hyperlink r:id="rId54" w:anchor="arima-models"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Exponential smoothing methods are useful for making forecasts, and make no assumptions about the correlations between successive values of the time series. However, if you want to make prediction intervals for forecasts made using exponential smoothing methods, the prediction intervals require that the forecast errors are uncorrelated and are normally distributed with mean zero and constant variance.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While exponential smoothing methods do not make any assumptions about correlations between successive values of the time series, in some cases you can make a better predictive model by taking correlations in the data into account. Autoregressive Integrated Moving Average (ARIMA) models include an explicit statistical model for the irregular component of a time series, that allows for non-zero autocorrelations in the irregular component.</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t>Differencing a Time Series</w:t>
      </w:r>
      <w:hyperlink r:id="rId55" w:anchor="differencing-a-time-series"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ARIMA models are defined for stationary time series. Therefore, if you start off with a non-stationary time series, you will first need to ‘difference’ the time series until you obtain a </w:t>
      </w:r>
      <w:r w:rsidRPr="008F5D56">
        <w:rPr>
          <w:rFonts w:ascii="Lucida Sans Unicode" w:eastAsia="Times New Roman" w:hAnsi="Lucida Sans Unicode" w:cs="Lucida Sans Unicode"/>
          <w:color w:val="000000"/>
          <w:spacing w:val="-2"/>
          <w:sz w:val="21"/>
          <w:szCs w:val="21"/>
        </w:rPr>
        <w:lastRenderedPageBreak/>
        <w:t>stationary time series. If you have to difference the time series d times to obtain a stationary series, then you have an ARIMA(p,d,q) model, where d is the order of differencing used.</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can difference a time series using the “diff()” function in R. For example, the time series of the annual diameter of women’s skirts at the hem, from 1866 to 1911 is not stationary in mean, as the level changes a lot over time: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34642465" wp14:editId="00D50E23">
            <wp:extent cx="4343400" cy="3981450"/>
            <wp:effectExtent l="0" t="0" r="0" b="0"/>
            <wp:docPr id="29" name="Picture 29"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39814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difference the time series (which we stored in “skirtsseries”, see above) once, and plot the differenced series,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skirtsseriesdiff1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diff(skirtsseries, differences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plot.ts(skirtsseriesdiff1)</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71A1B40E" wp14:editId="63856CA7">
            <wp:extent cx="4333875" cy="4019550"/>
            <wp:effectExtent l="0" t="0" r="9525" b="0"/>
            <wp:docPr id="30" name="Picture 30" descr="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33875" cy="40195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resulting time series of first differences (above) does not appear to be stationary in mean. Therefore, we can difference the time series twice, to see if that gives us a stationary time series: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skirtsseriesdiff2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diff(skirtsseries, differences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plot.ts(skirtsseriesdiff2)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38321CA7" wp14:editId="75820516">
            <wp:extent cx="4371975" cy="4010025"/>
            <wp:effectExtent l="0" t="0" r="9525" b="9525"/>
            <wp:docPr id="31" name="Picture 31" descr="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71975" cy="4010025"/>
                    </a:xfrm>
                    <a:prstGeom prst="rect">
                      <a:avLst/>
                    </a:prstGeom>
                    <a:noFill/>
                    <a:ln>
                      <a:noFill/>
                    </a:ln>
                  </pic:spPr>
                </pic:pic>
              </a:graphicData>
            </a:graphic>
          </wp:inline>
        </w:drawing>
      </w:r>
    </w:p>
    <w:p w:rsidR="008F5D56" w:rsidRPr="008F5D56" w:rsidRDefault="008F5D56" w:rsidP="008F5D56">
      <w:pPr>
        <w:shd w:val="clear" w:color="auto" w:fill="FFFFEE"/>
        <w:spacing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Formal tests for stationarity</w:t>
      </w:r>
    </w:p>
    <w:p w:rsidR="008F5D56" w:rsidRPr="008F5D56" w:rsidRDefault="008F5D56" w:rsidP="008F5D56">
      <w:pPr>
        <w:shd w:val="clear" w:color="auto" w:fill="FFFFEE"/>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Formal tests for stationarity called “unit root tests” are available in the fUnitRoots package, available on CRAN, but will not be discussed here.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time series of second differences (above) does appear to be stationary in mean and variance, as the level of the series stays roughly constant over time, and the variance of the series appears roughly constant over time. Thus, it appears that we need to difference the time series of the diameter of skirts twice in order to achieve a stationary 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If you need to difference your original time series data d times in order to obtain a stationary time series, this means that you can use an ARIMA(p,d,q) model for your time series, where d is the order of differencing used. For example, for the time series of the diameter of women’s skirts, we had to difference the time series twice, and so the order of differencing </w:t>
      </w:r>
      <w:r w:rsidRPr="008F5D56">
        <w:rPr>
          <w:rFonts w:ascii="Lucida Sans Unicode" w:eastAsia="Times New Roman" w:hAnsi="Lucida Sans Unicode" w:cs="Lucida Sans Unicode"/>
          <w:color w:val="000000"/>
          <w:spacing w:val="-2"/>
          <w:sz w:val="21"/>
          <w:szCs w:val="21"/>
        </w:rPr>
        <w:lastRenderedPageBreak/>
        <w:t>(d) is 2. This means that you can use an ARIMA(p,2,q) model for your time series. The next step is to figure out the values of p and q for the ARIMA model.</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Another example is the time series of the age of death of the successive kings of England (see above):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73CDB596" wp14:editId="35BC345A">
            <wp:extent cx="4314825" cy="3990975"/>
            <wp:effectExtent l="0" t="0" r="9525" b="9525"/>
            <wp:docPr id="32" name="Picture 3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39909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From the time plot (above), we can see that the time series is not stationary in mean. To calculate the time series of first differences, and plot it,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kingtimeseriesdiff1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diff(kingstimeseries, differences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plot.ts(kingtimeseriesdiff1)</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6CED2B54" wp14:editId="61A43065">
            <wp:extent cx="4305300" cy="3981450"/>
            <wp:effectExtent l="0" t="0" r="0" b="0"/>
            <wp:docPr id="33" name="Picture 33" descr="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05300" cy="39814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time series of first differences appears to be stationary in mean and variance, and so an ARIMA(p,1,q) model is probably appropriate for the time series of the age of death of the kings of England. By taking the time series of first differences, we have removed the trend component of the time series of the ages at death of the kings, and are left with an irregular component. We can now examine whether there are correlations between successive terms of this irregular component; if so, this could help us to make a predictive model for the ages at death of the kings.</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t>Selecting a Candidate ARIMA Model</w:t>
      </w:r>
      <w:hyperlink r:id="rId59" w:anchor="selecting-a-candidate-arima-model"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If your time series is stationary, or if you have transformed it to a stationary time series by differencing d times, the next step is to select the appropriate ARIMA model, which means finding the values of most appropriate values of p and q for an ARIMA(p,d,q) model. To do </w:t>
      </w:r>
      <w:r w:rsidRPr="008F5D56">
        <w:rPr>
          <w:rFonts w:ascii="Lucida Sans Unicode" w:eastAsia="Times New Roman" w:hAnsi="Lucida Sans Unicode" w:cs="Lucida Sans Unicode"/>
          <w:color w:val="000000"/>
          <w:spacing w:val="-2"/>
          <w:sz w:val="21"/>
          <w:szCs w:val="21"/>
        </w:rPr>
        <w:lastRenderedPageBreak/>
        <w:t>this, you usually need to examine the correlogram and partial correlogram of the stationary time 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plot a correlogram and partial correlogram, we can use the “acf()” and “pacf()” functions in R, respectively. To get the actual values of the autocorrelations and partial autocorrelations, we set “plot=FALSE” in the “acf()” and “pacf()” functions.</w:t>
      </w:r>
    </w:p>
    <w:p w:rsidR="008F5D56" w:rsidRPr="008F5D56" w:rsidRDefault="008F5D56" w:rsidP="008F5D56">
      <w:pPr>
        <w:shd w:val="clear" w:color="auto" w:fill="FFFFFF"/>
        <w:spacing w:before="100" w:beforeAutospacing="1" w:after="100" w:afterAutospacing="1" w:line="360" w:lineRule="auto"/>
        <w:outlineLvl w:val="3"/>
        <w:rPr>
          <w:rFonts w:ascii="Lucida Sans Unicode" w:eastAsia="Times New Roman" w:hAnsi="Lucida Sans Unicode" w:cs="Lucida Sans Unicode"/>
          <w:b/>
          <w:bCs/>
          <w:color w:val="000000"/>
          <w:spacing w:val="-2"/>
          <w:sz w:val="24"/>
          <w:szCs w:val="24"/>
        </w:rPr>
      </w:pPr>
      <w:r w:rsidRPr="008F5D56">
        <w:rPr>
          <w:rFonts w:ascii="Lucida Sans Unicode" w:eastAsia="Times New Roman" w:hAnsi="Lucida Sans Unicode" w:cs="Lucida Sans Unicode"/>
          <w:b/>
          <w:bCs/>
          <w:color w:val="000000"/>
          <w:spacing w:val="-2"/>
          <w:sz w:val="24"/>
          <w:szCs w:val="24"/>
        </w:rPr>
        <w:t>Example of the Ages at Death of the Kings of England</w:t>
      </w:r>
      <w:hyperlink r:id="rId60" w:anchor="example-of-the-ages-at-death-of-the-kings-of-england" w:tooltip="Permalink to this headline" w:history="1">
        <w:r w:rsidRPr="008F5D56">
          <w:rPr>
            <w:rFonts w:ascii="Lucida Sans Unicode" w:eastAsia="Times New Roman" w:hAnsi="Lucida Sans Unicode" w:cs="Lucida Sans Unicode"/>
            <w:b/>
            <w:bCs/>
            <w:color w:val="CA7900"/>
            <w:spacing w:val="-2"/>
            <w:sz w:val="24"/>
            <w:szCs w:val="24"/>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to plot the correlogram for lags 1-20 of the once differenced time series of the ages at death of the kings of England, and to get the values of the autocorrelations,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acf(kingtimeseriesdiff1,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plot a correlogram</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acf(kingtimeseriesdiff1,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plot</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get the autocorrelation values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Autocorrelations of series </w:t>
      </w:r>
      <w:r w:rsidRPr="008F5D56">
        <w:rPr>
          <w:rFonts w:ascii="Consolas" w:eastAsia="Times New Roman" w:hAnsi="Consolas" w:cs="Consolas"/>
          <w:color w:val="4070A0"/>
          <w:spacing w:val="4"/>
          <w:sz w:val="20"/>
          <w:szCs w:val="20"/>
        </w:rPr>
        <w:t>'kingtimeseriesdiff1'</w:t>
      </w:r>
      <w:r w:rsidRPr="008F5D56">
        <w:rPr>
          <w:rFonts w:ascii="Consolas" w:eastAsia="Times New Roman" w:hAnsi="Consolas" w:cs="Consolas"/>
          <w:color w:val="000000"/>
          <w:spacing w:val="4"/>
          <w:sz w:val="20"/>
          <w:szCs w:val="20"/>
        </w:rPr>
        <w:t>, by lag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1.000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0.227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-0.042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0.095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0.064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-0.071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0.130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-0.192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0.072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-0.093</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647DB6E3" wp14:editId="45DE182D">
            <wp:extent cx="4362450" cy="4029075"/>
            <wp:effectExtent l="0" t="0" r="0" b="9525"/>
            <wp:docPr id="34" name="Picture 34" descr="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3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62450" cy="402907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see from the correlogram that the autocorrelation at lag 1 (-0.360) exceeds the significance bounds, but all other autocorrelations between lags 1-20 do not exceed the significance bounds.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plot the partial correlogram for lags 1-20 for the once differenced time series of the ages at death of the English kings, and get the values of the partial autocorrelations, we use the “pacf()” function,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pacf(kingtimeseriesdiff1,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plot a partial correlogram</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pacf(kingtimeseriesdiff1,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plot</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get the partial autocorrelation values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Partial autocorrelations of series </w:t>
      </w:r>
      <w:r w:rsidRPr="008F5D56">
        <w:rPr>
          <w:rFonts w:ascii="Consolas" w:eastAsia="Times New Roman" w:hAnsi="Consolas" w:cs="Consolas"/>
          <w:color w:val="4070A0"/>
          <w:spacing w:val="4"/>
          <w:sz w:val="20"/>
          <w:szCs w:val="20"/>
        </w:rPr>
        <w:t>'kingtimeseriesdiff1'</w:t>
      </w:r>
      <w:r w:rsidRPr="008F5D56">
        <w:rPr>
          <w:rFonts w:ascii="Consolas" w:eastAsia="Times New Roman" w:hAnsi="Consolas" w:cs="Consolas"/>
          <w:color w:val="000000"/>
          <w:spacing w:val="4"/>
          <w:sz w:val="20"/>
          <w:szCs w:val="20"/>
        </w:rPr>
        <w:t>, by lag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-0.335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-0.321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-0.167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0.065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-0.161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0.036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0.066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-0.037</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4FA34376" wp14:editId="455FE4E1">
            <wp:extent cx="4343400" cy="3962400"/>
            <wp:effectExtent l="0" t="0" r="0" b="0"/>
            <wp:docPr id="35" name="Picture 35" descr="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3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43400" cy="39624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partial correlogram shows that the partial autocorrelations at lags 1, 2 and 3 exceed the significance bounds, are negative, and are slowly decreasing in magnitude with increasing lag (lag 1: -0.360, lag 2: -0.335, lag 3:-0.321). The partial autocorrelations tail off to zero after lag 3.</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Since the correlogram is zero after lag 1, and the partial correlogram tails off to zero after lag 3, this means that the following ARMA (autoregressive moving average) models are possible for the time series of first differences:</w:t>
      </w:r>
    </w:p>
    <w:p w:rsidR="008F5D56" w:rsidRPr="008F5D56" w:rsidRDefault="008F5D56" w:rsidP="008F5D56">
      <w:pPr>
        <w:numPr>
          <w:ilvl w:val="0"/>
          <w:numId w:val="1"/>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an ARMA(3,0) model, that is, an autoregressive model of order p=3, since the partial autocorrelogram is zero after lag 3, and the autocorrelogram tails off to zero (although perhaps too abruptly for this model to be appropriate)</w:t>
      </w:r>
    </w:p>
    <w:p w:rsidR="008F5D56" w:rsidRPr="008F5D56" w:rsidRDefault="008F5D56" w:rsidP="008F5D56">
      <w:pPr>
        <w:numPr>
          <w:ilvl w:val="0"/>
          <w:numId w:val="1"/>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an ARMA(0,1) model, that is, a moving average model of order q=1, since the autocorrelogram is zero after lag 1 and the partial autocorrelogram tails off to zero</w:t>
      </w:r>
    </w:p>
    <w:p w:rsidR="008F5D56" w:rsidRPr="008F5D56" w:rsidRDefault="008F5D56" w:rsidP="008F5D56">
      <w:pPr>
        <w:numPr>
          <w:ilvl w:val="0"/>
          <w:numId w:val="1"/>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an ARMA(p,q) model, that is, a mixed model with p and q greater than 0, since the autocorrelogram and partial correlogram tail off to zero (although the correlogram probably tails off to zero too abruptly for this model to be appropriate)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use the principle of parsimony to decide which model is best: that is, we assume that the model with the fewest parameters is best. The ARMA(3,0) model has 3 parameters, the ARMA(0,1) model has 1 parameter, and the ARMA(p,q) model has at least 2 parameters. Therefore, the ARMA(0,1) model is taken as the best model.</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An ARMA(0,1) model is a moving average model of order 1, or MA(1) model. This model can be written as: X_t - mu = Z_t - (theta * Z_t-1), where X_t is the stationary time series we are studying (the first differenced series of ages at death of English kings), mu is the mean of time series X_t, Z_t is white noise with mean zero and constant variance, and theta is a parameter that can be estimated.</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 MA (moving average) model is usually used to model a time series that shows short-term dependencies between successive observations. Intuitively, it makes good sense that a MA model can be used to describe the irregular component in the time series of ages at death of English kings, as we might expect the age at death of a particular English king to have some effect on the ages at death of the next king or two, but not much effect on the ages at death of kings that reign much longer after that.</w:t>
      </w:r>
    </w:p>
    <w:p w:rsidR="008F5D56" w:rsidRPr="008F5D56" w:rsidRDefault="008F5D56" w:rsidP="008F5D56">
      <w:pPr>
        <w:shd w:val="clear" w:color="auto" w:fill="FFFFEE"/>
        <w:spacing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Shortcut: the auto.arima() function</w:t>
      </w:r>
    </w:p>
    <w:p w:rsidR="008F5D56" w:rsidRPr="008F5D56" w:rsidRDefault="008F5D56" w:rsidP="008F5D56">
      <w:pPr>
        <w:shd w:val="clear" w:color="auto" w:fill="FFFFEE"/>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The auto.arima() function can be used to find the appropriate ARIMA model, eg., type “library(forecast)”,then “auto.arima(kings)”. The output says an appropriate model is ARIMA(0,1,1).</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Since an ARMA(0,1) model (with p=0, q=1) is taken to be the best candidate model for the time series of first differences of the ages at death of English kings, then the original time series of the ages of death can be modelled using an ARIMA(0,1,1) model (with p=0, d=1, q=1, where d is the order of differencing required).</w:t>
      </w:r>
    </w:p>
    <w:p w:rsidR="008F5D56" w:rsidRPr="008F5D56" w:rsidRDefault="008F5D56" w:rsidP="008F5D56">
      <w:pPr>
        <w:shd w:val="clear" w:color="auto" w:fill="FFFFFF"/>
        <w:spacing w:before="100" w:beforeAutospacing="1" w:after="100" w:afterAutospacing="1" w:line="360" w:lineRule="auto"/>
        <w:outlineLvl w:val="3"/>
        <w:rPr>
          <w:rFonts w:ascii="Lucida Sans Unicode" w:eastAsia="Times New Roman" w:hAnsi="Lucida Sans Unicode" w:cs="Lucida Sans Unicode"/>
          <w:b/>
          <w:bCs/>
          <w:color w:val="000000"/>
          <w:spacing w:val="-2"/>
          <w:sz w:val="24"/>
          <w:szCs w:val="24"/>
        </w:rPr>
      </w:pPr>
      <w:r w:rsidRPr="008F5D56">
        <w:rPr>
          <w:rFonts w:ascii="Lucida Sans Unicode" w:eastAsia="Times New Roman" w:hAnsi="Lucida Sans Unicode" w:cs="Lucida Sans Unicode"/>
          <w:b/>
          <w:bCs/>
          <w:color w:val="000000"/>
          <w:spacing w:val="-2"/>
          <w:sz w:val="24"/>
          <w:szCs w:val="24"/>
        </w:rPr>
        <w:t>Example of the Volcanic Dust Veil in the Northern Hemisphere</w:t>
      </w:r>
      <w:hyperlink r:id="rId63" w:anchor="example-of-the-volcanic-dust-veil-in-the-northern-hemisphere" w:tooltip="Permalink to this headline" w:history="1">
        <w:r w:rsidRPr="008F5D56">
          <w:rPr>
            <w:rFonts w:ascii="Lucida Sans Unicode" w:eastAsia="Times New Roman" w:hAnsi="Lucida Sans Unicode" w:cs="Lucida Sans Unicode"/>
            <w:b/>
            <w:bCs/>
            <w:color w:val="CA7900"/>
            <w:spacing w:val="-2"/>
            <w:sz w:val="24"/>
            <w:szCs w:val="24"/>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Let’s take another example of selecting an appropriate ARIMA model. The file file </w:t>
      </w:r>
      <w:hyperlink r:id="rId64" w:history="1">
        <w:r w:rsidRPr="008F5D56">
          <w:rPr>
            <w:rFonts w:ascii="Lucida Sans Unicode" w:eastAsia="Times New Roman" w:hAnsi="Lucida Sans Unicode" w:cs="Lucida Sans Unicode"/>
            <w:color w:val="CA7900"/>
            <w:spacing w:val="-2"/>
            <w:sz w:val="21"/>
            <w:szCs w:val="21"/>
            <w:u w:val="single"/>
          </w:rPr>
          <w:t>http://robjhyndman.com/tsdldata/annual/dvi.dat</w:t>
        </w:r>
      </w:hyperlink>
      <w:r w:rsidRPr="008F5D56">
        <w:rPr>
          <w:rFonts w:ascii="Lucida Sans Unicode" w:eastAsia="Times New Roman" w:hAnsi="Lucida Sans Unicode" w:cs="Lucida Sans Unicode"/>
          <w:color w:val="000000"/>
          <w:spacing w:val="-2"/>
          <w:sz w:val="21"/>
          <w:szCs w:val="21"/>
        </w:rPr>
        <w:t xml:space="preserve"> contains data on the volcanic dust veil index in the northern hemisphere, from 1500-1969 (original data from Hipel and Mcleod, 1994). This is a measure of the impact of volcanic eruptions’ release of dust and aerosols into the environment. We can read it into R and make a time plot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volcanodust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scan(</w:t>
      </w:r>
      <w:r w:rsidRPr="008F5D56">
        <w:rPr>
          <w:rFonts w:ascii="Consolas" w:eastAsia="Times New Roman" w:hAnsi="Consolas" w:cs="Consolas"/>
          <w:color w:val="4070A0"/>
          <w:spacing w:val="4"/>
          <w:sz w:val="20"/>
          <w:szCs w:val="20"/>
        </w:rPr>
        <w:t>"http://robjhyndman.com/tsdldata/annual/dvi.dat"</w:t>
      </w:r>
      <w:r w:rsidRPr="008F5D56">
        <w:rPr>
          <w:rFonts w:ascii="Consolas" w:eastAsia="Times New Roman" w:hAnsi="Consolas" w:cs="Consolas"/>
          <w:color w:val="000000"/>
          <w:spacing w:val="4"/>
          <w:sz w:val="20"/>
          <w:szCs w:val="20"/>
        </w:rPr>
        <w:t>, skip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Read </w:t>
      </w:r>
      <w:r w:rsidRPr="008F5D56">
        <w:rPr>
          <w:rFonts w:ascii="Consolas" w:eastAsia="Times New Roman" w:hAnsi="Consolas" w:cs="Consolas"/>
          <w:color w:val="208050"/>
          <w:spacing w:val="4"/>
          <w:sz w:val="20"/>
          <w:szCs w:val="20"/>
        </w:rPr>
        <w:t>470</w:t>
      </w:r>
      <w:r w:rsidRPr="008F5D56">
        <w:rPr>
          <w:rFonts w:ascii="Consolas" w:eastAsia="Times New Roman" w:hAnsi="Consolas" w:cs="Consolas"/>
          <w:color w:val="000000"/>
          <w:spacing w:val="4"/>
          <w:sz w:val="20"/>
          <w:szCs w:val="20"/>
        </w:rPr>
        <w:t xml:space="preserve"> items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volcanodustseries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ts(volcanodust,start</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c(</w:t>
      </w:r>
      <w:r w:rsidRPr="008F5D56">
        <w:rPr>
          <w:rFonts w:ascii="Consolas" w:eastAsia="Times New Roman" w:hAnsi="Consolas" w:cs="Consolas"/>
          <w:color w:val="208050"/>
          <w:spacing w:val="4"/>
          <w:sz w:val="20"/>
          <w:szCs w:val="20"/>
        </w:rPr>
        <w:t>1500</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plot.ts(volcanodustseries)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4C6E235F" wp14:editId="384FE40E">
            <wp:extent cx="4324350" cy="3943350"/>
            <wp:effectExtent l="0" t="0" r="0" b="0"/>
            <wp:docPr id="36" name="Picture 36" descr="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24350" cy="39433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From the time plot, it appears that the random fluctuations in the time series are roughly constant in size over time, so an additive model is probably appropriate for describing this time 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Furthermore, the time series appears to be stationary in mean and variance, as its level and variance appear to be roughly constant over time. Therefore, we do not need to difference this series in order to fit an ARIMA model, but can fit an ARIMA model to the original series (the order of differencing required, d, is zero here).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now plot a correlogram and partial correlogram for lags 1-20 to investigate what ARIMA model to use: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acf(volcanodustseries,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plot a correlogram</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acf(volcanodustseries,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plot</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get the values of the autocorrelations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Autocorrelations of series </w:t>
      </w:r>
      <w:r w:rsidRPr="008F5D56">
        <w:rPr>
          <w:rFonts w:ascii="Consolas" w:eastAsia="Times New Roman" w:hAnsi="Consolas" w:cs="Consolas"/>
          <w:color w:val="4070A0"/>
          <w:spacing w:val="4"/>
          <w:sz w:val="20"/>
          <w:szCs w:val="20"/>
        </w:rPr>
        <w:t>'volcanodustseries'</w:t>
      </w:r>
      <w:r w:rsidRPr="008F5D56">
        <w:rPr>
          <w:rFonts w:ascii="Consolas" w:eastAsia="Times New Roman" w:hAnsi="Consolas" w:cs="Consolas"/>
          <w:color w:val="000000"/>
          <w:spacing w:val="4"/>
          <w:sz w:val="20"/>
          <w:szCs w:val="20"/>
        </w:rPr>
        <w:t>, by lag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w:t>
      </w:r>
      <w:r w:rsidRPr="008F5D56">
        <w:rPr>
          <w:rFonts w:ascii="Consolas" w:eastAsia="Times New Roman" w:hAnsi="Consolas" w:cs="Consolas"/>
          <w:color w:val="208050"/>
          <w:spacing w:val="4"/>
          <w:sz w:val="20"/>
          <w:szCs w:val="20"/>
        </w:rPr>
        <w:t>1.000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0.666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0.374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0.046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0.010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0.082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0.064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0.108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0.182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104A29DA" wp14:editId="083449AB">
            <wp:extent cx="4343400" cy="4019550"/>
            <wp:effectExtent l="0" t="0" r="0" b="0"/>
            <wp:docPr id="37" name="Picture 37" descr="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3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43400" cy="40195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see from the correlogram that the autocorrelations for lags 1, 2 and 3 exceed the significance bounds, and that the autocorrelations tail off to zero after lag 3. The autocorrelations for lags 1, 2, 3 are positive, and decrease in magnitude with increasing lag (lag 1: 0.666, lag 2: 0.374, lag 3: 0.162).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autocorrelation for lags 19 and 20 exceed the significance bounds too, but it is likely that this is due to chance, since they just exceed the significance bounds (especially for lag 19), the autocorrelations for lags 4-18 do not exceed the signifiance bounds, and we would expect 1 in 20 lags to exceed the 95% significance bounds by chance alone.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pacf(volcanodustseries,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pacf(volcanodustseries,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plot</w:t>
      </w:r>
      <w:r w:rsidRPr="008F5D56">
        <w:rPr>
          <w:rFonts w:ascii="Consolas" w:eastAsia="Times New Roman" w:hAnsi="Consolas" w:cs="Consolas"/>
          <w:color w:val="666666"/>
          <w:spacing w:val="4"/>
          <w:sz w:val="20"/>
          <w:szCs w:val="20"/>
        </w:rPr>
        <w:t>=</w:t>
      </w:r>
      <w:r w:rsidRPr="008F5D56">
        <w:rPr>
          <w:rFonts w:ascii="Consolas" w:eastAsia="Times New Roman" w:hAnsi="Consolas" w:cs="Consolas"/>
          <w:b/>
          <w:bCs/>
          <w:color w:val="007020"/>
          <w:spacing w:val="4"/>
          <w:sz w:val="20"/>
          <w:szCs w:val="20"/>
        </w:rPr>
        <w:t>FALSE</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Partial autocorrelations of series </w:t>
      </w:r>
      <w:r w:rsidRPr="008F5D56">
        <w:rPr>
          <w:rFonts w:ascii="Consolas" w:eastAsia="Times New Roman" w:hAnsi="Consolas" w:cs="Consolas"/>
          <w:color w:val="4070A0"/>
          <w:spacing w:val="4"/>
          <w:sz w:val="20"/>
          <w:szCs w:val="20"/>
        </w:rPr>
        <w:t>'volcanodustseries'</w:t>
      </w:r>
      <w:r w:rsidRPr="008F5D56">
        <w:rPr>
          <w:rFonts w:ascii="Consolas" w:eastAsia="Times New Roman" w:hAnsi="Consolas" w:cs="Consolas"/>
          <w:color w:val="000000"/>
          <w:spacing w:val="4"/>
          <w:sz w:val="20"/>
          <w:szCs w:val="20"/>
        </w:rPr>
        <w:t>, by lag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0.666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-0.126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-0.064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0.040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0.058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0.036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0.082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0.008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-0.025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0.073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0.131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0.063</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54EF727B" wp14:editId="0107C363">
            <wp:extent cx="4362450" cy="4000500"/>
            <wp:effectExtent l="0" t="0" r="0" b="0"/>
            <wp:docPr id="38" name="Picture 38" descr="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62450" cy="40005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From the partial autocorrelogram, we see that the partial autocorrelation at lag 1 is positive and exceeds the significance bounds (0.666), while the partial autocorrelation at lag 2 is negative and also exceeds the significance bounds (-0.126). The partial autocorrelations tail off to zero after lag 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Since the correlogram tails off to zero after lag 3, and the partial correlogram is zero after lag 2, the following ARMA models are possible for the time series:</w:t>
      </w:r>
    </w:p>
    <w:p w:rsidR="008F5D56" w:rsidRPr="008F5D56" w:rsidRDefault="008F5D56" w:rsidP="008F5D56">
      <w:pPr>
        <w:numPr>
          <w:ilvl w:val="0"/>
          <w:numId w:val="2"/>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an ARMA(2,0) model, since the partial autocorrelogram is zero after lag 2, and the correlogram tails off to zero after lag 3, and the partial correlogram is zero after lag 2</w:t>
      </w:r>
    </w:p>
    <w:p w:rsidR="008F5D56" w:rsidRPr="008F5D56" w:rsidRDefault="008F5D56" w:rsidP="008F5D56">
      <w:pPr>
        <w:numPr>
          <w:ilvl w:val="0"/>
          <w:numId w:val="2"/>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an ARMA(0,3) model, since the autocorrelogram is zero after lag 3, and the partial correlogram tails off to zero (although perhaps too abruptly for this model to be appropriate)</w:t>
      </w:r>
    </w:p>
    <w:p w:rsidR="008F5D56" w:rsidRPr="008F5D56" w:rsidRDefault="008F5D56" w:rsidP="008F5D56">
      <w:pPr>
        <w:numPr>
          <w:ilvl w:val="0"/>
          <w:numId w:val="2"/>
        </w:numPr>
        <w:shd w:val="clear" w:color="auto" w:fill="FFFFFF"/>
        <w:spacing w:before="100" w:beforeAutospacing="1" w:after="100" w:afterAutospacing="1" w:line="360" w:lineRule="auto"/>
        <w:ind w:left="1920"/>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an ARMA(p,q) mixed model, since the correlogram and partial correlogram tail off to zero (although the partial correlogram perhaps tails off too abruptly for this model to be appropriate)</w:t>
      </w:r>
    </w:p>
    <w:p w:rsidR="008F5D56" w:rsidRPr="008F5D56" w:rsidRDefault="008F5D56" w:rsidP="008F5D56">
      <w:pPr>
        <w:shd w:val="clear" w:color="auto" w:fill="FFFFEE"/>
        <w:spacing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Shortcut: the auto.arima() function</w:t>
      </w:r>
    </w:p>
    <w:p w:rsidR="008F5D56" w:rsidRPr="008F5D56" w:rsidRDefault="008F5D56" w:rsidP="008F5D56">
      <w:pPr>
        <w:shd w:val="clear" w:color="auto" w:fill="FFFFEE"/>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Again, we can use auto.arima() to find an appropriate model, by typing“auto.arima(volcanodust)”, which gives us ARIMA(1,0,2), which has 3 parameters. However, different criteria can be used to select a model (see auto.arima() help page). If we use the “bic” criterion, which penalises the number of parameters, we get ARIMA(2,0,0), which is ARMA(2,0): “auto.arima(volcanodust,ic=”bic”)”.</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ARMA(2,0) model has 2 parameters, the ARMA(0,3) model has 3 parameters, and the ARMA(p,q) model has at least 2 parameters. Therefore, using the principle of parsimony, the ARMA(2,0) model and ARMA(p,q) model are equally good candidate models.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An ARMA(2,0) model is an autoregressive model of order 2, or AR(2) model. This model can be written as: X_t - mu = (Beta1 * (X_t-1 - mu)) + (Beta2 * (Xt-2 - mu)) + Z_t, where X_t is the stationary time series we are studying (the time series of volcanic dust veil index), mu is the mean of time series X_t, Beta1 and Beta2 are parameters to be estimated, and Z_t is white noise with mean zero and constant variance.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An AR (autoregressive) model is usually used to model a time series which shows longer term dependencies between successive observations. Intuitively, it makes sense that an AR model could be used to describe the time series of volcanic dust veil index, as we would expect volcanic dust and aerosol levels in one year to affect those in much later years, since the dust and aerosols are unlikely to disappear quickly.</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If an ARMA(2,0) model (with p=2, q=0) is used to model the time series of volcanic dust veil index, it would mean that an ARIMA(2,0,0) model can be used (with p=2, d=0, q=0, where d is the order of differencing required). Similarly, if an ARMA(p,q) mixed model is used, where p and q are both greater than zero, than an ARIMA(p,0,q) model can be used.</w:t>
      </w:r>
    </w:p>
    <w:p w:rsidR="008F5D56" w:rsidRPr="008F5D56" w:rsidRDefault="008F5D56" w:rsidP="008F5D56">
      <w:pPr>
        <w:shd w:val="clear" w:color="auto" w:fill="FFFFFF"/>
        <w:spacing w:before="240" w:after="0" w:line="360" w:lineRule="auto"/>
        <w:outlineLvl w:val="2"/>
        <w:rPr>
          <w:rFonts w:ascii="Lucida Sans Unicode" w:eastAsia="Times New Roman" w:hAnsi="Lucida Sans Unicode" w:cs="Lucida Sans Unicode"/>
          <w:b/>
          <w:bCs/>
          <w:color w:val="000000"/>
          <w:spacing w:val="-2"/>
          <w:sz w:val="25"/>
          <w:szCs w:val="25"/>
        </w:rPr>
      </w:pPr>
      <w:r w:rsidRPr="008F5D56">
        <w:rPr>
          <w:rFonts w:ascii="Lucida Sans Unicode" w:eastAsia="Times New Roman" w:hAnsi="Lucida Sans Unicode" w:cs="Lucida Sans Unicode"/>
          <w:b/>
          <w:bCs/>
          <w:color w:val="000000"/>
          <w:spacing w:val="-2"/>
          <w:sz w:val="25"/>
          <w:szCs w:val="25"/>
        </w:rPr>
        <w:t>Forecasting Using an ARIMA Model</w:t>
      </w:r>
      <w:hyperlink r:id="rId68" w:anchor="forecasting-using-an-arima-model" w:tooltip="Permalink to this headline" w:history="1">
        <w:r w:rsidRPr="008F5D56">
          <w:rPr>
            <w:rFonts w:ascii="Lucida Sans Unicode" w:eastAsia="Times New Roman" w:hAnsi="Lucida Sans Unicode" w:cs="Lucida Sans Unicode"/>
            <w:b/>
            <w:bCs/>
            <w:color w:val="CA7900"/>
            <w:spacing w:val="-2"/>
            <w:sz w:val="25"/>
            <w:szCs w:val="25"/>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Once you have selected the best candidate ARIMA(p,d,q) model for your time series data, you can estimate the parameters of that ARIMA model, and use that as a predictive model for making forecasts for future values of your time series.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can estimate the parameters of an ARIMA(p,d,q) model using the “arima()” function in R.</w:t>
      </w:r>
    </w:p>
    <w:p w:rsidR="008F5D56" w:rsidRPr="008F5D56" w:rsidRDefault="008F5D56" w:rsidP="008F5D56">
      <w:pPr>
        <w:shd w:val="clear" w:color="auto" w:fill="FFFFFF"/>
        <w:spacing w:before="100" w:beforeAutospacing="1" w:after="100" w:afterAutospacing="1" w:line="360" w:lineRule="auto"/>
        <w:outlineLvl w:val="3"/>
        <w:rPr>
          <w:rFonts w:ascii="Lucida Sans Unicode" w:eastAsia="Times New Roman" w:hAnsi="Lucida Sans Unicode" w:cs="Lucida Sans Unicode"/>
          <w:b/>
          <w:bCs/>
          <w:color w:val="000000"/>
          <w:spacing w:val="-2"/>
          <w:sz w:val="24"/>
          <w:szCs w:val="24"/>
        </w:rPr>
      </w:pPr>
      <w:r w:rsidRPr="008F5D56">
        <w:rPr>
          <w:rFonts w:ascii="Lucida Sans Unicode" w:eastAsia="Times New Roman" w:hAnsi="Lucida Sans Unicode" w:cs="Lucida Sans Unicode"/>
          <w:b/>
          <w:bCs/>
          <w:color w:val="000000"/>
          <w:spacing w:val="-2"/>
          <w:sz w:val="24"/>
          <w:szCs w:val="24"/>
        </w:rPr>
        <w:t>Example of the Ages at Death of the Kings of England</w:t>
      </w:r>
      <w:hyperlink r:id="rId69" w:anchor="id2" w:tooltip="Permalink to this headline" w:history="1">
        <w:r w:rsidRPr="008F5D56">
          <w:rPr>
            <w:rFonts w:ascii="Lucida Sans Unicode" w:eastAsia="Times New Roman" w:hAnsi="Lucida Sans Unicode" w:cs="Lucida Sans Unicode"/>
            <w:b/>
            <w:bCs/>
            <w:color w:val="CA7900"/>
            <w:spacing w:val="-2"/>
            <w:sz w:val="24"/>
            <w:szCs w:val="24"/>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example, we discussed above that an ARIMA(0,1,1) model seems a plausible model for the ages at deaths of the kings of England. You can specify the values of p, d and q in the ARIMA model by using the “order” argument of the “arima()” function in R. To fit an ARIMA(p,d,q) model to this time series (which we stored in the variable “kingstimeseries”, see above),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kingstimeseriesarima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arima(kingstimeseries, order</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c(</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fit an ARIMA(0,1,1) model</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kingstimeseriesarima</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ARIMA(</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Coefficients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ma1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-0.7218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s.e.   </w:t>
      </w:r>
      <w:r w:rsidRPr="008F5D56">
        <w:rPr>
          <w:rFonts w:ascii="Consolas" w:eastAsia="Times New Roman" w:hAnsi="Consolas" w:cs="Consolas"/>
          <w:color w:val="208050"/>
          <w:spacing w:val="4"/>
          <w:sz w:val="20"/>
          <w:szCs w:val="20"/>
        </w:rPr>
        <w:t>0.1208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sigma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 xml:space="preserve"> estimated as </w:t>
      </w:r>
      <w:r w:rsidRPr="008F5D56">
        <w:rPr>
          <w:rFonts w:ascii="Consolas" w:eastAsia="Times New Roman" w:hAnsi="Consolas" w:cs="Consolas"/>
          <w:color w:val="208050"/>
          <w:spacing w:val="4"/>
          <w:sz w:val="20"/>
          <w:szCs w:val="20"/>
        </w:rPr>
        <w:t>230.4</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log likelihood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-170.06</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AIC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344.13</w:t>
      </w:r>
      <w:r w:rsidRPr="008F5D56">
        <w:rPr>
          <w:rFonts w:ascii="Consolas" w:eastAsia="Times New Roman" w:hAnsi="Consolas" w:cs="Consolas"/>
          <w:color w:val="000000"/>
          <w:spacing w:val="4"/>
          <w:sz w:val="20"/>
          <w:szCs w:val="20"/>
        </w:rPr>
        <w:t xml:space="preserve">   AICc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344.44</w:t>
      </w:r>
      <w:r w:rsidRPr="008F5D56">
        <w:rPr>
          <w:rFonts w:ascii="Consolas" w:eastAsia="Times New Roman" w:hAnsi="Consolas" w:cs="Consolas"/>
          <w:color w:val="000000"/>
          <w:spacing w:val="4"/>
          <w:sz w:val="20"/>
          <w:szCs w:val="20"/>
        </w:rPr>
        <w:t xml:space="preserve">   BIC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347.56</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As mentioned above, if we are fitting an ARIMA(0,1,1) model to our time series, it means we are fitting an an ARMA(0,1) model to the time series of first differences. An ARMA(0,1) model can be written X_t - mu = Z_t - (theta * Z_t-1), where theta is a parameter to be estimated. From the output of the “arima()” R function (above), the estimated value of theta (given as ‘ma1’ in the R output) is -0.7218 in the case of the ARIMA(0,1,1) model fitted to the time series of ages at death of kings.</w:t>
      </w:r>
    </w:p>
    <w:p w:rsidR="008F5D56" w:rsidRPr="008F5D56" w:rsidRDefault="008F5D56" w:rsidP="008F5D56">
      <w:pPr>
        <w:shd w:val="clear" w:color="auto" w:fill="FFFFEE"/>
        <w:spacing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Specifying the confidence level for prediction intervals</w:t>
      </w:r>
    </w:p>
    <w:p w:rsidR="008F5D56" w:rsidRPr="008F5D56" w:rsidRDefault="008F5D56" w:rsidP="008F5D56">
      <w:pPr>
        <w:shd w:val="clear" w:color="auto" w:fill="FFFFEE"/>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can specify the confidence level for prediction intervals in forecast.Arima() by using the “level” argument. For example, to get a 99.5% prediction interval, we would type “forecast.Arima(kingstimeseriesarima, h=5, level=c(99.5))”.</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then use the ARIMA model to make forecasts for future values of the time series, using the“forecast.Arima()” function in the “forecast” R package. For example, to forecast the ages at death of the next five English kings,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library(</w:t>
      </w:r>
      <w:r w:rsidRPr="008F5D56">
        <w:rPr>
          <w:rFonts w:ascii="Consolas" w:eastAsia="Times New Roman" w:hAnsi="Consolas" w:cs="Consolas"/>
          <w:color w:val="4070A0"/>
          <w:spacing w:val="4"/>
          <w:sz w:val="20"/>
          <w:szCs w:val="20"/>
        </w:rPr>
        <w:t>"forecast"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i/>
          <w:iCs/>
          <w:color w:val="408090"/>
          <w:spacing w:val="4"/>
          <w:sz w:val="20"/>
          <w:szCs w:val="20"/>
        </w:rPr>
        <w:t># load the "forecast" R library</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kingstimeseriesforecasts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forecast.Arima(kingstimeseriesarima, h</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5</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kingstimeseriesforecasts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Point Forecast    Lo </w:t>
      </w:r>
      <w:r w:rsidRPr="008F5D56">
        <w:rPr>
          <w:rFonts w:ascii="Consolas" w:eastAsia="Times New Roman" w:hAnsi="Consolas" w:cs="Consolas"/>
          <w:color w:val="208050"/>
          <w:spacing w:val="4"/>
          <w:sz w:val="20"/>
          <w:szCs w:val="20"/>
        </w:rPr>
        <w:t>80</w:t>
      </w:r>
      <w:r w:rsidRPr="008F5D56">
        <w:rPr>
          <w:rFonts w:ascii="Consolas" w:eastAsia="Times New Roman" w:hAnsi="Consolas" w:cs="Consolas"/>
          <w:color w:val="000000"/>
          <w:spacing w:val="4"/>
          <w:sz w:val="20"/>
          <w:szCs w:val="20"/>
        </w:rPr>
        <w:t xml:space="preserve">    Hi </w:t>
      </w:r>
      <w:r w:rsidRPr="008F5D56">
        <w:rPr>
          <w:rFonts w:ascii="Consolas" w:eastAsia="Times New Roman" w:hAnsi="Consolas" w:cs="Consolas"/>
          <w:color w:val="208050"/>
          <w:spacing w:val="4"/>
          <w:sz w:val="20"/>
          <w:szCs w:val="20"/>
        </w:rPr>
        <w:t>80</w:t>
      </w:r>
      <w:r w:rsidRPr="008F5D56">
        <w:rPr>
          <w:rFonts w:ascii="Consolas" w:eastAsia="Times New Roman" w:hAnsi="Consolas" w:cs="Consolas"/>
          <w:color w:val="000000"/>
          <w:spacing w:val="4"/>
          <w:sz w:val="20"/>
          <w:szCs w:val="20"/>
        </w:rPr>
        <w:t xml:space="preserve">    Lo </w:t>
      </w:r>
      <w:r w:rsidRPr="008F5D56">
        <w:rPr>
          <w:rFonts w:ascii="Consolas" w:eastAsia="Times New Roman" w:hAnsi="Consolas" w:cs="Consolas"/>
          <w:color w:val="208050"/>
          <w:spacing w:val="4"/>
          <w:sz w:val="20"/>
          <w:szCs w:val="20"/>
        </w:rPr>
        <w:t>95</w:t>
      </w:r>
      <w:r w:rsidRPr="008F5D56">
        <w:rPr>
          <w:rFonts w:ascii="Consolas" w:eastAsia="Times New Roman" w:hAnsi="Consolas" w:cs="Consolas"/>
          <w:color w:val="000000"/>
          <w:spacing w:val="4"/>
          <w:sz w:val="20"/>
          <w:szCs w:val="20"/>
        </w:rPr>
        <w:t xml:space="preserve">     Hi </w:t>
      </w:r>
      <w:r w:rsidRPr="008F5D56">
        <w:rPr>
          <w:rFonts w:ascii="Consolas" w:eastAsia="Times New Roman" w:hAnsi="Consolas" w:cs="Consolas"/>
          <w:color w:val="208050"/>
          <w:spacing w:val="4"/>
          <w:sz w:val="20"/>
          <w:szCs w:val="20"/>
        </w:rPr>
        <w:t>95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67.75063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48.29647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87.20479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37.99806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97.50319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67.75063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47.55748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87.94377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36.86788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98.63338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67.75063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46.84460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88.65665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35.77762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99.72363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67.75063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46.15524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89.34601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34.72333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100.77792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67.75063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45.48722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90.01404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33.70168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101.79958</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The original time series for the English kings includes the ages at death of 42 English kings. The forecast.Arima() function gives us a forecast of the age of death of the next five English </w:t>
      </w:r>
      <w:r w:rsidRPr="008F5D56">
        <w:rPr>
          <w:rFonts w:ascii="Lucida Sans Unicode" w:eastAsia="Times New Roman" w:hAnsi="Lucida Sans Unicode" w:cs="Lucida Sans Unicode"/>
          <w:color w:val="000000"/>
          <w:spacing w:val="-2"/>
          <w:sz w:val="21"/>
          <w:szCs w:val="21"/>
        </w:rPr>
        <w:lastRenderedPageBreak/>
        <w:t>kings (kings 43-47), as well as 80% and 95% prediction intervals for those predictions. The age of death of the 42nd English king was 56 years (the last observed value in our time series), and the ARIMA model gives the forecasted age at death of the next five kings as 67.8 years.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plot the observed ages of death for the first 42 kings, as well as the ages that would be predicted for these 42 kings and for the next 5 kings using our ARIMA(0,1,1) model,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plot.forecast(kingstimeseriesforecasts)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2CC9717A" wp14:editId="47132E8F">
            <wp:extent cx="4086225" cy="4086225"/>
            <wp:effectExtent l="0" t="0" r="9525" b="9525"/>
            <wp:docPr id="39" name="Picture 39" descr="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3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86225" cy="40862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As in the case of exponential smoothing models, it is a good idea to investigate whether the forecast errors of an ARIMA model are normally distributed with mean zero and constant variance, and whether the are correlations between successive forecast errors.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For example, we can make a correlogram of the forecast errors for our ARIMA(0,1,1) model for the ages at death of kings, and perform the Ljung-Box test for lags 1-20,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acf(kingstimeseriesforecasts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Box.test(kingstimeseriesforecasts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type</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4070A0"/>
          <w:spacing w:val="4"/>
          <w:sz w:val="20"/>
          <w:szCs w:val="20"/>
        </w:rPr>
        <w:t>"Ljung-Box"</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Box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Ljung test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data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kingstimeseriesforecasts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squared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13.5844</w:t>
      </w:r>
      <w:r w:rsidRPr="008F5D56">
        <w:rPr>
          <w:rFonts w:ascii="Consolas" w:eastAsia="Times New Roman" w:hAnsi="Consolas" w:cs="Consolas"/>
          <w:color w:val="000000"/>
          <w:spacing w:val="4"/>
          <w:sz w:val="20"/>
          <w:szCs w:val="20"/>
        </w:rPr>
        <w:t xml:space="preserve">, df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value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0.851</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23005A31" wp14:editId="5F90C48B">
            <wp:extent cx="4371975" cy="4038600"/>
            <wp:effectExtent l="0" t="0" r="9525" b="0"/>
            <wp:docPr id="40" name="Picture 40" descr="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3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71975" cy="40386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Since the correlogram shows that none of the sample autocorrelations for lags 1-20 exceed the significance bounds, and the p-value for the Ljung-Box test is 0.9, we can conclude that there is very little evidence for non-zero autocorrelations in the forecast errors at lags 1-20.</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investigate whether the forecast errors are normally distributed with mean zero and constant variance, we can make a time plot and histogram (with overlaid normal curve) of the forecast errors: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lastRenderedPageBreak/>
        <w:t>&gt;</w:t>
      </w:r>
      <w:r w:rsidRPr="008F5D56">
        <w:rPr>
          <w:rFonts w:ascii="Consolas" w:eastAsia="Times New Roman" w:hAnsi="Consolas" w:cs="Consolas"/>
          <w:color w:val="000000"/>
          <w:spacing w:val="4"/>
          <w:sz w:val="20"/>
          <w:szCs w:val="20"/>
        </w:rPr>
        <w:t xml:space="preserve"> plot.ts(kingstimeseriesforecasts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residuals)            </w:t>
      </w:r>
      <w:r w:rsidRPr="008F5D56">
        <w:rPr>
          <w:rFonts w:ascii="Consolas" w:eastAsia="Times New Roman" w:hAnsi="Consolas" w:cs="Consolas"/>
          <w:i/>
          <w:iCs/>
          <w:color w:val="408090"/>
          <w:spacing w:val="4"/>
          <w:sz w:val="20"/>
          <w:szCs w:val="20"/>
        </w:rPr>
        <w:t># make time plot of forecast errors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plotForecastErrors(kingstimeseriesforecasts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residuals) </w:t>
      </w:r>
      <w:r w:rsidRPr="008F5D56">
        <w:rPr>
          <w:rFonts w:ascii="Consolas" w:eastAsia="Times New Roman" w:hAnsi="Consolas" w:cs="Consolas"/>
          <w:i/>
          <w:iCs/>
          <w:color w:val="408090"/>
          <w:spacing w:val="4"/>
          <w:sz w:val="20"/>
          <w:szCs w:val="20"/>
        </w:rPr>
        <w:t># make a histogram</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277F032A" wp14:editId="4EA922C5">
            <wp:extent cx="4333875" cy="3981450"/>
            <wp:effectExtent l="0" t="0" r="9525" b="0"/>
            <wp:docPr id="41" name="Picture 41" descr="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3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33875" cy="398145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44C26275" wp14:editId="70480B8D">
            <wp:extent cx="4305300" cy="4076700"/>
            <wp:effectExtent l="0" t="0" r="0" b="0"/>
            <wp:docPr id="42" name="Picture 42" descr="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3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05300" cy="40767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time plot of the in-sample forecast errors shows that the variance of the forecast errors seems to be roughly constant over time (though perhaps there is slightly higher variance for the second half of the time series). The histogram of the time series shows that the forecast errors are roughly normally distributed and the mean seems to be close to zero. Therefore, it is plausible that the forecast errors are normally distributed with mean zero and constant variance.</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Since successive forecast errors do not seem to be correlated, and the forecast errors seem to be normally distributed with mean zero and constant variance, the ARIMA(0,1,1) does seem to provide an adequate predictive model for the ages at death of English kings.</w:t>
      </w:r>
    </w:p>
    <w:p w:rsidR="008F5D56" w:rsidRPr="008F5D56" w:rsidRDefault="008F5D56" w:rsidP="008F5D56">
      <w:pPr>
        <w:shd w:val="clear" w:color="auto" w:fill="FFFFFF"/>
        <w:spacing w:before="100" w:beforeAutospacing="1" w:after="100" w:afterAutospacing="1" w:line="360" w:lineRule="auto"/>
        <w:outlineLvl w:val="3"/>
        <w:rPr>
          <w:rFonts w:ascii="Lucida Sans Unicode" w:eastAsia="Times New Roman" w:hAnsi="Lucida Sans Unicode" w:cs="Lucida Sans Unicode"/>
          <w:b/>
          <w:bCs/>
          <w:color w:val="000000"/>
          <w:spacing w:val="-2"/>
          <w:sz w:val="24"/>
          <w:szCs w:val="24"/>
        </w:rPr>
      </w:pPr>
      <w:r w:rsidRPr="008F5D56">
        <w:rPr>
          <w:rFonts w:ascii="Lucida Sans Unicode" w:eastAsia="Times New Roman" w:hAnsi="Lucida Sans Unicode" w:cs="Lucida Sans Unicode"/>
          <w:b/>
          <w:bCs/>
          <w:color w:val="000000"/>
          <w:spacing w:val="-2"/>
          <w:sz w:val="24"/>
          <w:szCs w:val="24"/>
        </w:rPr>
        <w:t>Example of the Volcanic Dust Veil in the Northern Hemisphere</w:t>
      </w:r>
      <w:hyperlink r:id="rId74" w:anchor="id3" w:tooltip="Permalink to this headline" w:history="1">
        <w:r w:rsidRPr="008F5D56">
          <w:rPr>
            <w:rFonts w:ascii="Lucida Sans Unicode" w:eastAsia="Times New Roman" w:hAnsi="Lucida Sans Unicode" w:cs="Lucida Sans Unicode"/>
            <w:b/>
            <w:bCs/>
            <w:color w:val="CA7900"/>
            <w:spacing w:val="-2"/>
            <w:sz w:val="24"/>
            <w:szCs w:val="24"/>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We discussed above that an appropriate ARIMA model for the time series of volcanic dust veil index may be an ARIMA(2,0,0) model. To fit an ARIMA(2,0,0) model to this time series, we can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volcanodustseriesarima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arima(volcanodustseries, order</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c(</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volcanodustseriesarima</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ARIMA(</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w:t>
      </w:r>
      <w:r w:rsidRPr="008F5D56">
        <w:rPr>
          <w:rFonts w:ascii="Consolas" w:eastAsia="Times New Roman" w:hAnsi="Consolas" w:cs="Consolas"/>
          <w:color w:val="208050"/>
          <w:spacing w:val="4"/>
          <w:sz w:val="20"/>
          <w:szCs w:val="20"/>
        </w:rPr>
        <w:t>0</w:t>
      </w:r>
      <w:r w:rsidRPr="008F5D56">
        <w:rPr>
          <w:rFonts w:ascii="Consolas" w:eastAsia="Times New Roman" w:hAnsi="Consolas" w:cs="Consolas"/>
          <w:color w:val="000000"/>
          <w:spacing w:val="4"/>
          <w:sz w:val="20"/>
          <w:szCs w:val="20"/>
        </w:rPr>
        <w:t>) with non</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zero mean</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Coefficients</w:t>
      </w:r>
      <w:r w:rsidRPr="008F5D56">
        <w:rPr>
          <w:rFonts w:ascii="Consolas" w:eastAsia="Times New Roman" w:hAnsi="Consolas" w:cs="Consolas"/>
          <w:color w:val="666666"/>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ar1      ar2  intercept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0.7533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-0.1268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s.e.  </w:t>
      </w:r>
      <w:r w:rsidRPr="008F5D56">
        <w:rPr>
          <w:rFonts w:ascii="Consolas" w:eastAsia="Times New Roman" w:hAnsi="Consolas" w:cs="Consolas"/>
          <w:color w:val="208050"/>
          <w:spacing w:val="4"/>
          <w:sz w:val="20"/>
          <w:szCs w:val="20"/>
        </w:rPr>
        <w:t>0.0457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0.0458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8.5958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sigma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w:t>
      </w:r>
      <w:r w:rsidRPr="008F5D56">
        <w:rPr>
          <w:rFonts w:ascii="Consolas" w:eastAsia="Times New Roman" w:hAnsi="Consolas" w:cs="Consolas"/>
          <w:color w:val="000000"/>
          <w:spacing w:val="4"/>
          <w:sz w:val="20"/>
          <w:szCs w:val="20"/>
        </w:rPr>
        <w:t xml:space="preserve"> estimated as </w:t>
      </w:r>
      <w:r w:rsidRPr="008F5D56">
        <w:rPr>
          <w:rFonts w:ascii="Consolas" w:eastAsia="Times New Roman" w:hAnsi="Consolas" w:cs="Consolas"/>
          <w:color w:val="208050"/>
          <w:spacing w:val="4"/>
          <w:sz w:val="20"/>
          <w:szCs w:val="20"/>
        </w:rPr>
        <w:t>4870</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log likelihood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-2662.54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AIC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5333.09</w:t>
      </w:r>
      <w:r w:rsidRPr="008F5D56">
        <w:rPr>
          <w:rFonts w:ascii="Consolas" w:eastAsia="Times New Roman" w:hAnsi="Consolas" w:cs="Consolas"/>
          <w:color w:val="000000"/>
          <w:spacing w:val="4"/>
          <w:sz w:val="20"/>
          <w:szCs w:val="20"/>
        </w:rPr>
        <w:t xml:space="preserve">   AICc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5333.17</w:t>
      </w:r>
      <w:r w:rsidRPr="008F5D56">
        <w:rPr>
          <w:rFonts w:ascii="Consolas" w:eastAsia="Times New Roman" w:hAnsi="Consolas" w:cs="Consolas"/>
          <w:color w:val="000000"/>
          <w:spacing w:val="4"/>
          <w:sz w:val="20"/>
          <w:szCs w:val="20"/>
        </w:rPr>
        <w:t xml:space="preserve">   BIC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5349.7</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As mentioned above, an ARIMA(2,0,0) model can be written as: written as: X_t - mu = (Beta1 * (X_t-1 - mu)) + (Beta2 * (Xt-2 - mu)) + Z_t, where Beta1 and Beta2 are parameters to be estimated. The output of the arima() function tells us that Beta1 and Beta2 are estimated as 0.7533 and -0.1268 here (given as ar1 and ar2 in the output of arima()).</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Now we have fitted the ARIMA(2,0,0) model, we can use the “forecast.ARIMA()” model to predict future values of the volcanic dust veil index. The original data includes the years 1500-1969. To make predictions for the years 1970-2000 (31 more years), we type:</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volcanodustseriesforecasts </w:t>
      </w:r>
      <w:r w:rsidRPr="008F5D56">
        <w:rPr>
          <w:rFonts w:ascii="Consolas" w:eastAsia="Times New Roman" w:hAnsi="Consolas" w:cs="Consolas"/>
          <w:color w:val="666666"/>
          <w:spacing w:val="4"/>
          <w:sz w:val="20"/>
          <w:szCs w:val="20"/>
        </w:rPr>
        <w:t>&lt;-</w:t>
      </w:r>
      <w:r w:rsidRPr="008F5D56">
        <w:rPr>
          <w:rFonts w:ascii="Consolas" w:eastAsia="Times New Roman" w:hAnsi="Consolas" w:cs="Consolas"/>
          <w:color w:val="000000"/>
          <w:spacing w:val="4"/>
          <w:sz w:val="20"/>
          <w:szCs w:val="20"/>
        </w:rPr>
        <w:t xml:space="preserve"> forecast.Arima(volcanodustseriesarima, h</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31</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volcanodustseriesforecasts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Point      Forecast     Lo </w:t>
      </w:r>
      <w:r w:rsidRPr="008F5D56">
        <w:rPr>
          <w:rFonts w:ascii="Consolas" w:eastAsia="Times New Roman" w:hAnsi="Consolas" w:cs="Consolas"/>
          <w:color w:val="208050"/>
          <w:spacing w:val="4"/>
          <w:sz w:val="20"/>
          <w:szCs w:val="20"/>
        </w:rPr>
        <w:t>80</w:t>
      </w:r>
      <w:r w:rsidRPr="008F5D56">
        <w:rPr>
          <w:rFonts w:ascii="Consolas" w:eastAsia="Times New Roman" w:hAnsi="Consolas" w:cs="Consolas"/>
          <w:color w:val="000000"/>
          <w:spacing w:val="4"/>
          <w:sz w:val="20"/>
          <w:szCs w:val="20"/>
        </w:rPr>
        <w:t xml:space="preserve">    Hi </w:t>
      </w:r>
      <w:r w:rsidRPr="008F5D56">
        <w:rPr>
          <w:rFonts w:ascii="Consolas" w:eastAsia="Times New Roman" w:hAnsi="Consolas" w:cs="Consolas"/>
          <w:color w:val="208050"/>
          <w:spacing w:val="4"/>
          <w:sz w:val="20"/>
          <w:szCs w:val="20"/>
        </w:rPr>
        <w:t>80</w:t>
      </w:r>
      <w:r w:rsidRPr="008F5D56">
        <w:rPr>
          <w:rFonts w:ascii="Consolas" w:eastAsia="Times New Roman" w:hAnsi="Consolas" w:cs="Consolas"/>
          <w:color w:val="000000"/>
          <w:spacing w:val="4"/>
          <w:sz w:val="20"/>
          <w:szCs w:val="20"/>
        </w:rPr>
        <w:t xml:space="preserve">     Lo </w:t>
      </w:r>
      <w:r w:rsidRPr="008F5D56">
        <w:rPr>
          <w:rFonts w:ascii="Consolas" w:eastAsia="Times New Roman" w:hAnsi="Consolas" w:cs="Consolas"/>
          <w:color w:val="208050"/>
          <w:spacing w:val="4"/>
          <w:sz w:val="20"/>
          <w:szCs w:val="20"/>
        </w:rPr>
        <w:t>95</w:t>
      </w:r>
      <w:r w:rsidRPr="008F5D56">
        <w:rPr>
          <w:rFonts w:ascii="Consolas" w:eastAsia="Times New Roman" w:hAnsi="Consolas" w:cs="Consolas"/>
          <w:color w:val="000000"/>
          <w:spacing w:val="4"/>
          <w:sz w:val="20"/>
          <w:szCs w:val="20"/>
        </w:rPr>
        <w:t xml:space="preserve">    Hi </w:t>
      </w:r>
      <w:r w:rsidRPr="008F5D56">
        <w:rPr>
          <w:rFonts w:ascii="Consolas" w:eastAsia="Times New Roman" w:hAnsi="Consolas" w:cs="Consolas"/>
          <w:color w:val="208050"/>
          <w:spacing w:val="4"/>
          <w:sz w:val="20"/>
          <w:szCs w:val="20"/>
        </w:rPr>
        <w:t>95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21.48131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-67.94860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110.9112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-115.2899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158.2526</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37.66419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-74.30305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149.6314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-133.5749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208.9033</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47.13261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-71.57070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165.8359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-134.4084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228.6737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52.21432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-68.35951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172.7881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-132.1874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236.6161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54.84241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-66.22681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175.9116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-130.3170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240.0018</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56.17814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-65.01872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177.3750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-129.1765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241.5327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56.85128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-64.37798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178.0805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-128.5529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242.2554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57.18907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-64.04834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178.4265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-128.2276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242.6057</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57.35822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-63.88124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178.5977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-128.0615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242.7780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1979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57.44283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-63.79714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178.6828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-127.9777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242.8634</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57.48513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-63.75497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178.7252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-127.9356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242.9059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57.50627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-63.73386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178.7464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-127.9145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242.9271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57.51684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-63.72330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178.7570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-127.9040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242.9376</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lastRenderedPageBreak/>
        <w:t xml:space="preserve">  </w:t>
      </w:r>
      <w:r w:rsidRPr="008F5D56">
        <w:rPr>
          <w:rFonts w:ascii="Consolas" w:eastAsia="Times New Roman" w:hAnsi="Consolas" w:cs="Consolas"/>
          <w:color w:val="208050"/>
          <w:spacing w:val="4"/>
          <w:sz w:val="20"/>
          <w:szCs w:val="20"/>
        </w:rPr>
        <w:t>1983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57.52212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-63.71802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178.7623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242.9429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57.52476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-63.71538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178.7649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-127.8960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242.9456</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57.52607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-63.71407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178.7662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-127.8947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242.9469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57.52673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-63.71341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178.7669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-127.8941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242.9475</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57.52706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-63.71308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242.9479</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57.52723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-63.71291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242.9480</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1989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-63.71283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242.9481</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1991</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1992</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1993</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1996</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1997</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1998</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1999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2000</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57.52739</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-63.71275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178.7675</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-127.8934</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242.9482</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We can plot the original time series, and the forecasted values, by typing:</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plot.forecast(volcanodustseriesforecasts)</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5F6A0AD6" wp14:editId="022EA9C2">
            <wp:extent cx="4076700" cy="4048125"/>
            <wp:effectExtent l="0" t="0" r="0" b="9525"/>
            <wp:docPr id="43" name="Picture 43" descr="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3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76700" cy="40481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One worrying thing is that the model has predicted negative values for the volcanic dust veil index, but this variable can only have positive values! The reason is that the arima() and forecast.Arima() functions don’t know that the variable can only take positive values. Clearly, this is not a very desirable feature of our current predictive model.</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Again, we should investigate whether the forecast errors seem to be correlated, and whether they are normally distributed with mean zero and constant variance. To check for correlations between successive forecast errors, we can make a correlogram and use the Ljung-Box test: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acf(volcanodustseriesforecasts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lag.max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Box.test(volcanodustseriesforecasts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 lag</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type</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4070A0"/>
          <w:spacing w:val="4"/>
          <w:sz w:val="20"/>
          <w:szCs w:val="20"/>
        </w:rPr>
        <w:t>"Ljung-Box"</w:t>
      </w:r>
      <w:r w:rsidRPr="008F5D56">
        <w:rPr>
          <w:rFonts w:ascii="Consolas" w:eastAsia="Times New Roman" w:hAnsi="Consolas" w:cs="Consolas"/>
          <w:color w:val="000000"/>
          <w:spacing w:val="4"/>
          <w:sz w:val="20"/>
          <w:szCs w:val="20"/>
        </w:rPr>
        <w: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Box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Ljung test</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data</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volcanodustseriesforecasts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X</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squared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24.3642</w:t>
      </w:r>
      <w:r w:rsidRPr="008F5D56">
        <w:rPr>
          <w:rFonts w:ascii="Consolas" w:eastAsia="Times New Roman" w:hAnsi="Consolas" w:cs="Consolas"/>
          <w:color w:val="000000"/>
          <w:spacing w:val="4"/>
          <w:sz w:val="20"/>
          <w:szCs w:val="20"/>
        </w:rPr>
        <w:t xml:space="preserve">, df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20</w:t>
      </w:r>
      <w:r w:rsidRPr="008F5D56">
        <w:rPr>
          <w:rFonts w:ascii="Consolas" w:eastAsia="Times New Roman" w:hAnsi="Consolas" w:cs="Consolas"/>
          <w:color w:val="000000"/>
          <w:spacing w:val="4"/>
          <w:sz w:val="20"/>
          <w:szCs w:val="20"/>
        </w:rPr>
        <w:t>, p</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value </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0.2268</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622DF382" wp14:editId="17E3A5F5">
            <wp:extent cx="4314825" cy="3971925"/>
            <wp:effectExtent l="0" t="0" r="9525" b="9525"/>
            <wp:docPr id="44" name="Picture 44" descr="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4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14825" cy="39719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correlogram shows that the sample autocorrelation at lag 20 exceeds the significance bounds. However, this is probably due to chance, since we would expect one out of 20 sample autocorrelations to exceed the 95% significance bounds. Furthermore, the p-value for the Ljung-Box test is 0.2, indicating that there is little evidence for non-zero autocorrelations in the forecast errors for lags 1-20.</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To check whether the forecast errors are normally distributed with mean zero and constant variance, we make a time plot of the forecast errors, and a histogram:</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plot.ts(volcanodustseriesforecasts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residuals)            </w:t>
      </w:r>
      <w:r w:rsidRPr="008F5D56">
        <w:rPr>
          <w:rFonts w:ascii="Consolas" w:eastAsia="Times New Roman" w:hAnsi="Consolas" w:cs="Consolas"/>
          <w:i/>
          <w:iCs/>
          <w:color w:val="408090"/>
          <w:spacing w:val="4"/>
          <w:sz w:val="20"/>
          <w:szCs w:val="20"/>
        </w:rPr>
        <w:t># make time plot of forecast errors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plotForecastErrors(volcanodustseriesforecasts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 xml:space="preserve">residuals) </w:t>
      </w:r>
      <w:r w:rsidRPr="008F5D56">
        <w:rPr>
          <w:rFonts w:ascii="Consolas" w:eastAsia="Times New Roman" w:hAnsi="Consolas" w:cs="Consolas"/>
          <w:i/>
          <w:iCs/>
          <w:color w:val="408090"/>
          <w:spacing w:val="4"/>
          <w:sz w:val="20"/>
          <w:szCs w:val="20"/>
        </w:rPr>
        <w:t># make a histogram</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lastRenderedPageBreak/>
        <w:drawing>
          <wp:inline distT="0" distB="0" distL="0" distR="0" wp14:anchorId="07632A4C" wp14:editId="025A63A7">
            <wp:extent cx="4343400" cy="4000500"/>
            <wp:effectExtent l="0" t="0" r="0" b="0"/>
            <wp:docPr id="45" name="Picture 45" descr="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4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43400" cy="4000500"/>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noProof/>
          <w:color w:val="000000"/>
          <w:spacing w:val="-2"/>
          <w:sz w:val="21"/>
          <w:szCs w:val="21"/>
        </w:rPr>
        <w:drawing>
          <wp:inline distT="0" distB="0" distL="0" distR="0" wp14:anchorId="04BC0FBD" wp14:editId="3DB46CA0">
            <wp:extent cx="4210050" cy="3895725"/>
            <wp:effectExtent l="0" t="0" r="0" b="9525"/>
            <wp:docPr id="46" name="Picture 46" descr="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4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10050" cy="3895725"/>
                    </a:xfrm>
                    <a:prstGeom prst="rect">
                      <a:avLst/>
                    </a:prstGeom>
                    <a:noFill/>
                    <a:ln>
                      <a:noFill/>
                    </a:ln>
                  </pic:spPr>
                </pic:pic>
              </a:graphicData>
            </a:graphic>
          </wp:inline>
        </w:drawing>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The time plot of forecast errors shows that the forecast errors seem to have roughly constant variance over time. However, the time series of forecast errors seems to have a negative mean, rather than a zero mean. We can confirm this by calculating the mean forecast error, which turns out to be about -0.22:</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666666"/>
          <w:spacing w:val="4"/>
          <w:sz w:val="20"/>
          <w:szCs w:val="20"/>
        </w:rPr>
        <w:t>&gt;</w:t>
      </w:r>
      <w:r w:rsidRPr="008F5D56">
        <w:rPr>
          <w:rFonts w:ascii="Consolas" w:eastAsia="Times New Roman" w:hAnsi="Consolas" w:cs="Consolas"/>
          <w:color w:val="000000"/>
          <w:spacing w:val="4"/>
          <w:sz w:val="20"/>
          <w:szCs w:val="20"/>
        </w:rPr>
        <w:t xml:space="preserve"> mean(volcanodustseriesforecasts</w:t>
      </w:r>
      <w:r w:rsidRPr="008F5D56">
        <w:rPr>
          <w:rFonts w:ascii="Consolas" w:eastAsia="Times New Roman" w:hAnsi="Consolas" w:cs="Consolas"/>
          <w:color w:val="666666"/>
          <w:spacing w:val="4"/>
          <w:sz w:val="20"/>
          <w:szCs w:val="20"/>
        </w:rPr>
        <w:t>$</w:t>
      </w:r>
      <w:r w:rsidRPr="008F5D56">
        <w:rPr>
          <w:rFonts w:ascii="Consolas" w:eastAsia="Times New Roman" w:hAnsi="Consolas" w:cs="Consolas"/>
          <w:color w:val="000000"/>
          <w:spacing w:val="4"/>
          <w:sz w:val="20"/>
          <w:szCs w:val="20"/>
        </w:rPr>
        <w:t>residuals)</w:t>
      </w:r>
    </w:p>
    <w:p w:rsidR="008F5D56" w:rsidRPr="008F5D56" w:rsidRDefault="008F5D56" w:rsidP="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nsolas"/>
          <w:color w:val="000000"/>
          <w:spacing w:val="4"/>
          <w:sz w:val="20"/>
          <w:szCs w:val="20"/>
        </w:rPr>
      </w:pPr>
      <w:r w:rsidRPr="008F5D56">
        <w:rPr>
          <w:rFonts w:ascii="Consolas" w:eastAsia="Times New Roman" w:hAnsi="Consolas" w:cs="Consolas"/>
          <w:color w:val="000000"/>
          <w:spacing w:val="4"/>
          <w:sz w:val="20"/>
          <w:szCs w:val="20"/>
        </w:rPr>
        <w:t xml:space="preserve">  </w:t>
      </w:r>
      <w:r w:rsidRPr="008F5D56">
        <w:rPr>
          <w:rFonts w:ascii="Consolas" w:eastAsia="Times New Roman" w:hAnsi="Consolas" w:cs="Consolas"/>
          <w:color w:val="208050"/>
          <w:spacing w:val="4"/>
          <w:sz w:val="20"/>
          <w:szCs w:val="20"/>
        </w:rPr>
        <w:t>-0.2205417</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 histogram of forecast errors (above) shows that although the mean value of the forecast errors is negative, the distribution of forecast errors is skewed to the right compared to a normal curve. Therefore, it seems that we cannot comfortably conclude that the forecast errors are normally distributed with mean zero and constant variance! Thus, it is likely that our ARIMA(2,0,0) model for the time series of volcanic dust veil index is not the best model that we could make, and could almost definitely be improved upon!</w:t>
      </w:r>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Links and Further Reading</w:t>
      </w:r>
      <w:hyperlink r:id="rId79" w:anchor="links-and-further-reading"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Here are some links for further reading.</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For a more in-depth introduction to R, a good online tutorial is available on the “Kickstarting R” website,</w:t>
      </w:r>
      <w:hyperlink r:id="rId80" w:history="1">
        <w:r w:rsidRPr="008F5D56">
          <w:rPr>
            <w:rFonts w:ascii="Lucida Sans Unicode" w:eastAsia="Times New Roman" w:hAnsi="Lucida Sans Unicode" w:cs="Lucida Sans Unicode"/>
            <w:color w:val="CA7900"/>
            <w:spacing w:val="-2"/>
            <w:sz w:val="21"/>
            <w:szCs w:val="21"/>
            <w:u w:val="single"/>
          </w:rPr>
          <w:t>cran.r-project.org/doc/contrib/Lemon-kickstart</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There is another nice (slightly more in-depth) tutorial to R available on the “Introduction to R” website,</w:t>
      </w:r>
      <w:hyperlink r:id="rId81" w:history="1">
        <w:r w:rsidRPr="008F5D56">
          <w:rPr>
            <w:rFonts w:ascii="Lucida Sans Unicode" w:eastAsia="Times New Roman" w:hAnsi="Lucida Sans Unicode" w:cs="Lucida Sans Unicode"/>
            <w:color w:val="CA7900"/>
            <w:spacing w:val="-2"/>
            <w:sz w:val="21"/>
            <w:szCs w:val="21"/>
            <w:u w:val="single"/>
          </w:rPr>
          <w:t>cran.r-project.org/doc/manuals/R-intro.html</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You can find a list of R packages for analysing time series data on the</w:t>
      </w:r>
      <w:hyperlink r:id="rId82" w:history="1">
        <w:r w:rsidRPr="008F5D56">
          <w:rPr>
            <w:rFonts w:ascii="Lucida Sans Unicode" w:eastAsia="Times New Roman" w:hAnsi="Lucida Sans Unicode" w:cs="Lucida Sans Unicode"/>
            <w:color w:val="CA7900"/>
            <w:spacing w:val="-2"/>
            <w:sz w:val="21"/>
            <w:szCs w:val="21"/>
            <w:u w:val="single"/>
          </w:rPr>
          <w:t>CRAN Time Series Task View webpage</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To learn about time series analysis, I would highly recommend the book “Time series” (product code M249/02) by the Open University, available from </w:t>
      </w:r>
      <w:hyperlink r:id="rId83" w:history="1">
        <w:r w:rsidRPr="008F5D56">
          <w:rPr>
            <w:rFonts w:ascii="Lucida Sans Unicode" w:eastAsia="Times New Roman" w:hAnsi="Lucida Sans Unicode" w:cs="Lucida Sans Unicode"/>
            <w:color w:val="CA7900"/>
            <w:spacing w:val="-2"/>
            <w:sz w:val="21"/>
            <w:szCs w:val="21"/>
            <w:u w:val="single"/>
          </w:rPr>
          <w:t>the Open University Shop</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lastRenderedPageBreak/>
        <w:t xml:space="preserve">There are two books available in the “Use R!” series on using R for time series analyses, the first is </w:t>
      </w:r>
      <w:hyperlink r:id="rId84" w:history="1">
        <w:r w:rsidRPr="008F5D56">
          <w:rPr>
            <w:rFonts w:ascii="Lucida Sans Unicode" w:eastAsia="Times New Roman" w:hAnsi="Lucida Sans Unicode" w:cs="Lucida Sans Unicode"/>
            <w:color w:val="CA7900"/>
            <w:spacing w:val="-2"/>
            <w:sz w:val="21"/>
            <w:szCs w:val="21"/>
            <w:u w:val="single"/>
          </w:rPr>
          <w:t>Introductory Time Series with R</w:t>
        </w:r>
      </w:hyperlink>
      <w:r w:rsidRPr="008F5D56">
        <w:rPr>
          <w:rFonts w:ascii="Lucida Sans Unicode" w:eastAsia="Times New Roman" w:hAnsi="Lucida Sans Unicode" w:cs="Lucida Sans Unicode"/>
          <w:color w:val="000000"/>
          <w:spacing w:val="-2"/>
          <w:sz w:val="21"/>
          <w:szCs w:val="21"/>
        </w:rPr>
        <w:t>by Cowpertwait and Metcalfe, and the second is</w:t>
      </w:r>
      <w:hyperlink r:id="rId85" w:history="1">
        <w:r w:rsidRPr="008F5D56">
          <w:rPr>
            <w:rFonts w:ascii="Lucida Sans Unicode" w:eastAsia="Times New Roman" w:hAnsi="Lucida Sans Unicode" w:cs="Lucida Sans Unicode"/>
            <w:color w:val="CA7900"/>
            <w:spacing w:val="-2"/>
            <w:sz w:val="21"/>
            <w:szCs w:val="21"/>
            <w:u w:val="single"/>
          </w:rPr>
          <w:t>Analysis of Integrated and Cointegrated Time Series with R</w:t>
        </w:r>
      </w:hyperlink>
      <w:r w:rsidRPr="008F5D56">
        <w:rPr>
          <w:rFonts w:ascii="Lucida Sans Unicode" w:eastAsia="Times New Roman" w:hAnsi="Lucida Sans Unicode" w:cs="Lucida Sans Unicode"/>
          <w:color w:val="000000"/>
          <w:spacing w:val="-2"/>
          <w:sz w:val="21"/>
          <w:szCs w:val="21"/>
        </w:rPr>
        <w:t>by Pfaff.</w:t>
      </w:r>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Acknowledgements</w:t>
      </w:r>
      <w:hyperlink r:id="rId86" w:anchor="acknowledgements"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I am grateful to </w:t>
      </w:r>
      <w:hyperlink r:id="rId87" w:history="1">
        <w:r w:rsidRPr="008F5D56">
          <w:rPr>
            <w:rFonts w:ascii="Lucida Sans Unicode" w:eastAsia="Times New Roman" w:hAnsi="Lucida Sans Unicode" w:cs="Lucida Sans Unicode"/>
            <w:color w:val="CA7900"/>
            <w:spacing w:val="-2"/>
            <w:sz w:val="21"/>
            <w:szCs w:val="21"/>
            <w:u w:val="single"/>
          </w:rPr>
          <w:t>Professor Rob Hyndman</w:t>
        </w:r>
      </w:hyperlink>
      <w:r w:rsidRPr="008F5D56">
        <w:rPr>
          <w:rFonts w:ascii="Lucida Sans Unicode" w:eastAsia="Times New Roman" w:hAnsi="Lucida Sans Unicode" w:cs="Lucida Sans Unicode"/>
          <w:color w:val="000000"/>
          <w:spacing w:val="-2"/>
          <w:sz w:val="21"/>
          <w:szCs w:val="21"/>
        </w:rPr>
        <w:t xml:space="preserve">, for kindly allowing me to use the time series data sets from his </w:t>
      </w:r>
      <w:hyperlink r:id="rId88" w:history="1">
        <w:r w:rsidRPr="008F5D56">
          <w:rPr>
            <w:rFonts w:ascii="Lucida Sans Unicode" w:eastAsia="Times New Roman" w:hAnsi="Lucida Sans Unicode" w:cs="Lucida Sans Unicode"/>
            <w:color w:val="CA7900"/>
            <w:spacing w:val="-2"/>
            <w:sz w:val="21"/>
            <w:szCs w:val="21"/>
            <w:u w:val="single"/>
          </w:rPr>
          <w:t>Time Series Data Library (TSDL)</w:t>
        </w:r>
      </w:hyperlink>
      <w:r w:rsidRPr="008F5D56">
        <w:rPr>
          <w:rFonts w:ascii="Lucida Sans Unicode" w:eastAsia="Times New Roman" w:hAnsi="Lucida Sans Unicode" w:cs="Lucida Sans Unicode"/>
          <w:color w:val="000000"/>
          <w:spacing w:val="-2"/>
          <w:sz w:val="21"/>
          <w:szCs w:val="21"/>
        </w:rPr>
        <w:t xml:space="preserve"> in the examples in this booklet.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Many of the examples in this booklet are inspired by examples in the excellent Open University book,“Time series” (product code M249/02), available from </w:t>
      </w:r>
      <w:hyperlink r:id="rId89" w:history="1">
        <w:r w:rsidRPr="008F5D56">
          <w:rPr>
            <w:rFonts w:ascii="Lucida Sans Unicode" w:eastAsia="Times New Roman" w:hAnsi="Lucida Sans Unicode" w:cs="Lucida Sans Unicode"/>
            <w:color w:val="CA7900"/>
            <w:spacing w:val="-2"/>
            <w:sz w:val="21"/>
            <w:szCs w:val="21"/>
            <w:u w:val="single"/>
          </w:rPr>
          <w:t>the Open University Shop</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Thank you to Ravi Aranke for bringing auto.arima() to my attention, and Maurice Omane-Adjepong for bringing unit root tests to my attention, and Christian Seubert for noticing a small bug in plotForecastErrors(). Thank you for other comments to Antoine Binard and Bill Johnston.</w:t>
      </w:r>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Contact</w:t>
      </w:r>
      <w:hyperlink r:id="rId90" w:anchor="contact"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I will be grateful if you will send me (Avril Coghlan) corrections or suggestions for improvements to my email address </w:t>
      </w:r>
      <w:hyperlink r:id="rId91" w:history="1">
        <w:r w:rsidRPr="008F5D56">
          <w:rPr>
            <w:rFonts w:ascii="Lucida Sans Unicode" w:eastAsia="Times New Roman" w:hAnsi="Lucida Sans Unicode" w:cs="Lucida Sans Unicode"/>
            <w:color w:val="CA7900"/>
            <w:spacing w:val="-2"/>
            <w:sz w:val="21"/>
            <w:szCs w:val="21"/>
            <w:u w:val="single"/>
          </w:rPr>
          <w:t>alc@sanger.ac.uk</w:t>
        </w:r>
      </w:hyperlink>
    </w:p>
    <w:p w:rsidR="008F5D56" w:rsidRPr="008F5D56" w:rsidRDefault="008F5D56" w:rsidP="008F5D56">
      <w:pPr>
        <w:shd w:val="clear" w:color="auto" w:fill="FFFFFF"/>
        <w:spacing w:before="312" w:after="48" w:line="360" w:lineRule="auto"/>
        <w:outlineLvl w:val="1"/>
        <w:rPr>
          <w:rFonts w:ascii="Lucida Sans Unicode" w:eastAsia="Times New Roman" w:hAnsi="Lucida Sans Unicode" w:cs="Lucida Sans Unicode"/>
          <w:b/>
          <w:bCs/>
          <w:color w:val="000000"/>
          <w:spacing w:val="-2"/>
          <w:sz w:val="28"/>
          <w:szCs w:val="28"/>
        </w:rPr>
      </w:pPr>
      <w:r w:rsidRPr="008F5D56">
        <w:rPr>
          <w:rFonts w:ascii="Lucida Sans Unicode" w:eastAsia="Times New Roman" w:hAnsi="Lucida Sans Unicode" w:cs="Lucida Sans Unicode"/>
          <w:b/>
          <w:bCs/>
          <w:color w:val="000000"/>
          <w:spacing w:val="-2"/>
          <w:sz w:val="28"/>
          <w:szCs w:val="28"/>
        </w:rPr>
        <w:t>License</w:t>
      </w:r>
      <w:hyperlink r:id="rId92" w:anchor="license" w:tooltip="Permalink to this headline" w:history="1">
        <w:r w:rsidRPr="008F5D56">
          <w:rPr>
            <w:rFonts w:ascii="Lucida Sans Unicode" w:eastAsia="Times New Roman" w:hAnsi="Lucida Sans Unicode" w:cs="Lucida Sans Unicode"/>
            <w:b/>
            <w:bCs/>
            <w:color w:val="CA7900"/>
            <w:spacing w:val="-2"/>
            <w:sz w:val="28"/>
            <w:szCs w:val="28"/>
            <w:u w:val="single"/>
          </w:rPr>
          <w:t>¶</w:t>
        </w:r>
      </w:hyperlink>
    </w:p>
    <w:p w:rsidR="008F5D56" w:rsidRPr="008F5D56" w:rsidRDefault="008F5D56" w:rsidP="008F5D56">
      <w:pPr>
        <w:shd w:val="clear" w:color="auto" w:fill="FFFFFF"/>
        <w:spacing w:before="192" w:after="120" w:line="360" w:lineRule="auto"/>
        <w:rPr>
          <w:rFonts w:ascii="Lucida Sans Unicode" w:eastAsia="Times New Roman" w:hAnsi="Lucida Sans Unicode" w:cs="Lucida Sans Unicode"/>
          <w:color w:val="000000"/>
          <w:spacing w:val="-2"/>
          <w:sz w:val="21"/>
          <w:szCs w:val="21"/>
        </w:rPr>
      </w:pPr>
      <w:r w:rsidRPr="008F5D56">
        <w:rPr>
          <w:rFonts w:ascii="Lucida Sans Unicode" w:eastAsia="Times New Roman" w:hAnsi="Lucida Sans Unicode" w:cs="Lucida Sans Unicode"/>
          <w:color w:val="000000"/>
          <w:spacing w:val="-2"/>
          <w:sz w:val="21"/>
          <w:szCs w:val="21"/>
        </w:rPr>
        <w:t xml:space="preserve">The content in this book is licensed under a </w:t>
      </w:r>
      <w:hyperlink r:id="rId93" w:history="1">
        <w:r w:rsidRPr="008F5D56">
          <w:rPr>
            <w:rFonts w:ascii="Lucida Sans Unicode" w:eastAsia="Times New Roman" w:hAnsi="Lucida Sans Unicode" w:cs="Lucida Sans Unicode"/>
            <w:color w:val="CA7900"/>
            <w:spacing w:val="-2"/>
            <w:sz w:val="21"/>
            <w:szCs w:val="21"/>
            <w:u w:val="single"/>
          </w:rPr>
          <w:t>Creative Commons Attribution 3.0 License</w:t>
        </w:r>
      </w:hyperlink>
      <w:r w:rsidRPr="008F5D56">
        <w:rPr>
          <w:rFonts w:ascii="Lucida Sans Unicode" w:eastAsia="Times New Roman" w:hAnsi="Lucida Sans Unicode" w:cs="Lucida Sans Unicode"/>
          <w:color w:val="000000"/>
          <w:spacing w:val="-2"/>
          <w:sz w:val="21"/>
          <w:szCs w:val="21"/>
        </w:rPr>
        <w:t>.</w:t>
      </w:r>
    </w:p>
    <w:p w:rsidR="008F5D56" w:rsidRPr="008F5D56" w:rsidRDefault="008F5D56" w:rsidP="008F5D56">
      <w:pPr>
        <w:spacing w:before="240" w:after="0" w:line="360" w:lineRule="auto"/>
        <w:jc w:val="center"/>
        <w:outlineLvl w:val="3"/>
        <w:rPr>
          <w:rFonts w:ascii="Lucida Sans Unicode" w:eastAsia="Times New Roman" w:hAnsi="Lucida Sans Unicode" w:cs="Lucida Sans Unicode"/>
          <w:b/>
          <w:bCs/>
          <w:vanish/>
          <w:color w:val="000000"/>
          <w:spacing w:val="-2"/>
          <w:sz w:val="25"/>
          <w:szCs w:val="25"/>
        </w:rPr>
      </w:pPr>
      <w:r w:rsidRPr="008F5D56">
        <w:rPr>
          <w:rFonts w:ascii="Lucida Sans Unicode" w:eastAsia="Times New Roman" w:hAnsi="Lucida Sans Unicode" w:cs="Lucida Sans Unicode"/>
          <w:b/>
          <w:bCs/>
          <w:vanish/>
          <w:color w:val="000000"/>
          <w:spacing w:val="-2"/>
          <w:sz w:val="25"/>
          <w:szCs w:val="25"/>
        </w:rPr>
        <w:t>Navigation</w:t>
      </w:r>
    </w:p>
    <w:p w:rsidR="008F5D56" w:rsidRPr="008F5D56" w:rsidRDefault="00333716" w:rsidP="008F5D56">
      <w:pPr>
        <w:numPr>
          <w:ilvl w:val="0"/>
          <w:numId w:val="3"/>
        </w:numPr>
        <w:pBdr>
          <w:top w:val="single" w:sz="6" w:space="0" w:color="DDDDDD"/>
          <w:bottom w:val="single" w:sz="6" w:space="0" w:color="DDDDDD"/>
        </w:pBdr>
        <w:spacing w:after="0" w:line="360" w:lineRule="auto"/>
        <w:ind w:left="1200" w:right="1350"/>
        <w:jc w:val="center"/>
        <w:rPr>
          <w:rFonts w:ascii="Lucida Sans Unicode" w:eastAsia="Times New Roman" w:hAnsi="Lucida Sans Unicode" w:cs="Lucida Sans Unicode"/>
          <w:color w:val="000000"/>
          <w:spacing w:val="-2"/>
          <w:sz w:val="21"/>
          <w:szCs w:val="21"/>
        </w:rPr>
      </w:pPr>
      <w:hyperlink r:id="rId94" w:tooltip="General Index" w:history="1">
        <w:r w:rsidR="008F5D56" w:rsidRPr="008F5D56">
          <w:rPr>
            <w:rFonts w:ascii="Lucida Sans Unicode" w:eastAsia="Times New Roman" w:hAnsi="Lucida Sans Unicode" w:cs="Lucida Sans Unicode"/>
            <w:color w:val="EE9816"/>
            <w:spacing w:val="-2"/>
            <w:sz w:val="21"/>
            <w:szCs w:val="21"/>
          </w:rPr>
          <w:t>index</w:t>
        </w:r>
      </w:hyperlink>
    </w:p>
    <w:p w:rsidR="008F5D56" w:rsidRPr="008F5D56" w:rsidRDefault="00333716" w:rsidP="008F5D56">
      <w:pPr>
        <w:numPr>
          <w:ilvl w:val="0"/>
          <w:numId w:val="3"/>
        </w:numPr>
        <w:pBdr>
          <w:top w:val="single" w:sz="6" w:space="0" w:color="DDDDDD"/>
          <w:bottom w:val="single" w:sz="6" w:space="0" w:color="DDDDDD"/>
        </w:pBdr>
        <w:spacing w:after="0" w:line="360" w:lineRule="auto"/>
        <w:ind w:left="1200" w:right="1275"/>
        <w:jc w:val="center"/>
        <w:rPr>
          <w:rFonts w:ascii="Lucida Sans Unicode" w:eastAsia="Times New Roman" w:hAnsi="Lucida Sans Unicode" w:cs="Lucida Sans Unicode"/>
          <w:color w:val="000000"/>
          <w:spacing w:val="-2"/>
          <w:sz w:val="21"/>
          <w:szCs w:val="21"/>
        </w:rPr>
      </w:pPr>
      <w:hyperlink r:id="rId95" w:tooltip="How to install R" w:history="1">
        <w:r w:rsidR="008F5D56" w:rsidRPr="008F5D56">
          <w:rPr>
            <w:rFonts w:ascii="Lucida Sans Unicode" w:eastAsia="Times New Roman" w:hAnsi="Lucida Sans Unicode" w:cs="Lucida Sans Unicode"/>
            <w:color w:val="EE9816"/>
            <w:spacing w:val="-2"/>
            <w:sz w:val="21"/>
            <w:szCs w:val="21"/>
          </w:rPr>
          <w:t>previous</w:t>
        </w:r>
      </w:hyperlink>
      <w:r w:rsidR="008F5D56" w:rsidRPr="008F5D56">
        <w:rPr>
          <w:rFonts w:ascii="Lucida Sans Unicode" w:eastAsia="Times New Roman" w:hAnsi="Lucida Sans Unicode" w:cs="Lucida Sans Unicode"/>
          <w:color w:val="000000"/>
          <w:spacing w:val="-2"/>
          <w:sz w:val="21"/>
          <w:szCs w:val="21"/>
        </w:rPr>
        <w:t xml:space="preserve"> |</w:t>
      </w:r>
    </w:p>
    <w:p w:rsidR="008F5D56" w:rsidRPr="008F5D56" w:rsidRDefault="00333716" w:rsidP="008F5D56">
      <w:pPr>
        <w:numPr>
          <w:ilvl w:val="0"/>
          <w:numId w:val="3"/>
        </w:numPr>
        <w:pBdr>
          <w:top w:val="single" w:sz="6" w:space="0" w:color="DDDDDD"/>
          <w:bottom w:val="single" w:sz="6" w:space="0" w:color="DDDDDD"/>
        </w:pBdr>
        <w:spacing w:after="0" w:line="360" w:lineRule="auto"/>
        <w:ind w:left="1200"/>
        <w:jc w:val="center"/>
        <w:rPr>
          <w:rFonts w:ascii="Lucida Sans Unicode" w:eastAsia="Times New Roman" w:hAnsi="Lucida Sans Unicode" w:cs="Lucida Sans Unicode"/>
          <w:color w:val="000000"/>
          <w:spacing w:val="-2"/>
          <w:sz w:val="21"/>
          <w:szCs w:val="21"/>
        </w:rPr>
      </w:pPr>
      <w:hyperlink r:id="rId96" w:history="1">
        <w:r w:rsidR="008F5D56" w:rsidRPr="008F5D56">
          <w:rPr>
            <w:rFonts w:ascii="Lucida Sans Unicode" w:eastAsia="Times New Roman" w:hAnsi="Lucida Sans Unicode" w:cs="Lucida Sans Unicode"/>
            <w:color w:val="EE9816"/>
            <w:spacing w:val="-2"/>
            <w:sz w:val="21"/>
            <w:szCs w:val="21"/>
          </w:rPr>
          <w:t>Time Series 0.2 documentation</w:t>
        </w:r>
      </w:hyperlink>
      <w:r w:rsidR="008F5D56" w:rsidRPr="008F5D56">
        <w:rPr>
          <w:rFonts w:ascii="Lucida Sans Unicode" w:eastAsia="Times New Roman" w:hAnsi="Lucida Sans Unicode" w:cs="Lucida Sans Unicode"/>
          <w:color w:val="000000"/>
          <w:spacing w:val="-2"/>
          <w:sz w:val="21"/>
          <w:szCs w:val="21"/>
        </w:rPr>
        <w:t xml:space="preserve"> »</w:t>
      </w:r>
    </w:p>
    <w:p w:rsidR="008F5D56" w:rsidRPr="008F5D56" w:rsidRDefault="008F5D56" w:rsidP="008F5D56">
      <w:pPr>
        <w:shd w:val="clear" w:color="auto" w:fill="E3EFF1"/>
        <w:spacing w:after="0" w:line="360" w:lineRule="auto"/>
        <w:jc w:val="right"/>
        <w:rPr>
          <w:rFonts w:ascii="Lucida Sans Unicode" w:eastAsia="Times New Roman" w:hAnsi="Lucida Sans Unicode" w:cs="Lucida Sans Unicode"/>
          <w:color w:val="86989B"/>
          <w:spacing w:val="-2"/>
          <w:sz w:val="17"/>
          <w:szCs w:val="17"/>
        </w:rPr>
      </w:pPr>
      <w:r w:rsidRPr="008F5D56">
        <w:rPr>
          <w:rFonts w:ascii="Lucida Sans Unicode" w:eastAsia="Times New Roman" w:hAnsi="Lucida Sans Unicode" w:cs="Lucida Sans Unicode"/>
          <w:color w:val="86989B"/>
          <w:spacing w:val="-2"/>
          <w:sz w:val="17"/>
          <w:szCs w:val="17"/>
        </w:rPr>
        <w:lastRenderedPageBreak/>
        <w:t xml:space="preserve">© Copyright 2010, Avril Coghlan. Created using </w:t>
      </w:r>
      <w:hyperlink r:id="rId97" w:history="1">
        <w:r w:rsidRPr="008F5D56">
          <w:rPr>
            <w:rFonts w:ascii="Lucida Sans Unicode" w:eastAsia="Times New Roman" w:hAnsi="Lucida Sans Unicode" w:cs="Lucida Sans Unicode"/>
            <w:color w:val="86989B"/>
            <w:spacing w:val="-2"/>
            <w:sz w:val="17"/>
            <w:szCs w:val="17"/>
            <w:u w:val="single"/>
          </w:rPr>
          <w:t>Sphinx</w:t>
        </w:r>
      </w:hyperlink>
      <w:r w:rsidRPr="008F5D56">
        <w:rPr>
          <w:rFonts w:ascii="Lucida Sans Unicode" w:eastAsia="Times New Roman" w:hAnsi="Lucida Sans Unicode" w:cs="Lucida Sans Unicode"/>
          <w:color w:val="86989B"/>
          <w:spacing w:val="-2"/>
          <w:sz w:val="17"/>
          <w:szCs w:val="17"/>
        </w:rPr>
        <w:t xml:space="preserve"> 1.1.3. </w:t>
      </w:r>
    </w:p>
    <w:p w:rsidR="0039715B" w:rsidRDefault="0039715B"/>
    <w:sectPr w:rsidR="0039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D65"/>
    <w:multiLevelType w:val="multilevel"/>
    <w:tmpl w:val="383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04888"/>
    <w:multiLevelType w:val="multilevel"/>
    <w:tmpl w:val="A4E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E02D3"/>
    <w:multiLevelType w:val="multilevel"/>
    <w:tmpl w:val="FA4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56"/>
    <w:rsid w:val="00333716"/>
    <w:rsid w:val="0039715B"/>
    <w:rsid w:val="008F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39AE56-AC63-45B8-A267-DF5F5ED5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5D56"/>
    <w:pPr>
      <w:spacing w:after="0" w:line="240" w:lineRule="auto"/>
      <w:outlineLvl w:val="0"/>
    </w:pPr>
    <w:rPr>
      <w:rFonts w:ascii="Times New Roman" w:eastAsia="Times New Roman" w:hAnsi="Times New Roman" w:cs="Times New Roman"/>
      <w:b/>
      <w:bCs/>
      <w:color w:val="11557C"/>
      <w:kern w:val="36"/>
      <w:sz w:val="36"/>
      <w:szCs w:val="36"/>
    </w:rPr>
  </w:style>
  <w:style w:type="paragraph" w:styleId="Heading2">
    <w:name w:val="heading 2"/>
    <w:basedOn w:val="Normal"/>
    <w:link w:val="Heading2Char"/>
    <w:uiPriority w:val="9"/>
    <w:qFormat/>
    <w:rsid w:val="008F5D56"/>
    <w:pPr>
      <w:spacing w:before="312" w:after="48" w:line="240" w:lineRule="auto"/>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8F5D56"/>
    <w:pPr>
      <w:spacing w:before="240" w:after="0" w:line="240" w:lineRule="auto"/>
      <w:outlineLvl w:val="2"/>
    </w:pPr>
    <w:rPr>
      <w:rFonts w:ascii="Times New Roman" w:eastAsia="Times New Roman" w:hAnsi="Times New Roman" w:cs="Times New Roman"/>
      <w:b/>
      <w:bCs/>
      <w:sz w:val="29"/>
      <w:szCs w:val="29"/>
    </w:rPr>
  </w:style>
  <w:style w:type="paragraph" w:styleId="Heading4">
    <w:name w:val="heading 4"/>
    <w:basedOn w:val="Normal"/>
    <w:link w:val="Heading4Char"/>
    <w:uiPriority w:val="9"/>
    <w:qFormat/>
    <w:rsid w:val="008F5D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D56"/>
    <w:rPr>
      <w:rFonts w:ascii="Times New Roman" w:eastAsia="Times New Roman" w:hAnsi="Times New Roman" w:cs="Times New Roman"/>
      <w:b/>
      <w:bCs/>
      <w:color w:val="11557C"/>
      <w:kern w:val="36"/>
      <w:sz w:val="36"/>
      <w:szCs w:val="36"/>
    </w:rPr>
  </w:style>
  <w:style w:type="character" w:customStyle="1" w:styleId="Heading2Char">
    <w:name w:val="Heading 2 Char"/>
    <w:basedOn w:val="DefaultParagraphFont"/>
    <w:link w:val="Heading2"/>
    <w:uiPriority w:val="9"/>
    <w:rsid w:val="008F5D56"/>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8F5D56"/>
    <w:rPr>
      <w:rFonts w:ascii="Times New Roman" w:eastAsia="Times New Roman" w:hAnsi="Times New Roman" w:cs="Times New Roman"/>
      <w:b/>
      <w:bCs/>
      <w:sz w:val="29"/>
      <w:szCs w:val="29"/>
    </w:rPr>
  </w:style>
  <w:style w:type="character" w:customStyle="1" w:styleId="Heading4Char">
    <w:name w:val="Heading 4 Char"/>
    <w:basedOn w:val="DefaultParagraphFont"/>
    <w:link w:val="Heading4"/>
    <w:uiPriority w:val="9"/>
    <w:rsid w:val="008F5D56"/>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8F5D56"/>
  </w:style>
  <w:style w:type="character" w:styleId="Hyperlink">
    <w:name w:val="Hyperlink"/>
    <w:basedOn w:val="DefaultParagraphFont"/>
    <w:uiPriority w:val="99"/>
    <w:semiHidden/>
    <w:unhideWhenUsed/>
    <w:rsid w:val="008F5D56"/>
    <w:rPr>
      <w:strike w:val="0"/>
      <w:dstrike w:val="0"/>
      <w:color w:val="CA7900"/>
      <w:u w:val="none"/>
      <w:effect w:val="none"/>
    </w:rPr>
  </w:style>
  <w:style w:type="character" w:styleId="FollowedHyperlink">
    <w:name w:val="FollowedHyperlink"/>
    <w:basedOn w:val="DefaultParagraphFont"/>
    <w:uiPriority w:val="99"/>
    <w:semiHidden/>
    <w:unhideWhenUsed/>
    <w:rsid w:val="008F5D56"/>
    <w:rPr>
      <w:strike w:val="0"/>
      <w:dstrike w:val="0"/>
      <w:color w:val="CA7900"/>
      <w:u w:val="none"/>
      <w:effect w:val="none"/>
    </w:rPr>
  </w:style>
  <w:style w:type="character" w:styleId="HTMLCite">
    <w:name w:val="HTML Cite"/>
    <w:basedOn w:val="DefaultParagraphFont"/>
    <w:uiPriority w:val="99"/>
    <w:semiHidden/>
    <w:unhideWhenUsed/>
    <w:rsid w:val="008F5D56"/>
    <w:rPr>
      <w:rFonts w:ascii="Consolas" w:hAnsi="Consolas" w:cs="Consolas" w:hint="default"/>
      <w:i/>
      <w:iCs/>
      <w:spacing w:val="2"/>
      <w:sz w:val="23"/>
      <w:szCs w:val="23"/>
    </w:rPr>
  </w:style>
  <w:style w:type="character" w:styleId="HTMLCode">
    <w:name w:val="HTML Code"/>
    <w:basedOn w:val="DefaultParagraphFont"/>
    <w:uiPriority w:val="99"/>
    <w:semiHidden/>
    <w:unhideWhenUsed/>
    <w:rsid w:val="008F5D56"/>
    <w:rPr>
      <w:rFonts w:ascii="Consolas" w:eastAsia="Times New Roman" w:hAnsi="Consolas" w:cs="Consolas" w:hint="default"/>
      <w:spacing w:val="2"/>
      <w:sz w:val="23"/>
      <w:szCs w:val="23"/>
    </w:rPr>
  </w:style>
  <w:style w:type="paragraph" w:styleId="HTMLPreformatted">
    <w:name w:val="HTML Preformatted"/>
    <w:basedOn w:val="Normal"/>
    <w:link w:val="HTMLPreformattedChar"/>
    <w:uiPriority w:val="99"/>
    <w:semiHidden/>
    <w:unhideWhenUsed/>
    <w:rsid w:val="008F5D5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nsolas"/>
      <w:spacing w:val="4"/>
      <w:sz w:val="23"/>
      <w:szCs w:val="23"/>
    </w:rPr>
  </w:style>
  <w:style w:type="character" w:customStyle="1" w:styleId="HTMLPreformattedChar">
    <w:name w:val="HTML Preformatted Char"/>
    <w:basedOn w:val="DefaultParagraphFont"/>
    <w:link w:val="HTMLPreformatted"/>
    <w:uiPriority w:val="99"/>
    <w:semiHidden/>
    <w:rsid w:val="008F5D56"/>
    <w:rPr>
      <w:rFonts w:ascii="Consolas" w:eastAsia="Times New Roman" w:hAnsi="Consolas" w:cs="Consolas"/>
      <w:spacing w:val="4"/>
      <w:sz w:val="23"/>
      <w:szCs w:val="23"/>
      <w:shd w:val="clear" w:color="auto" w:fill="F8F8F8"/>
    </w:rPr>
  </w:style>
  <w:style w:type="character" w:styleId="HTMLTypewriter">
    <w:name w:val="HTML Typewriter"/>
    <w:basedOn w:val="DefaultParagraphFont"/>
    <w:uiPriority w:val="99"/>
    <w:semiHidden/>
    <w:unhideWhenUsed/>
    <w:rsid w:val="008F5D56"/>
    <w:rPr>
      <w:rFonts w:ascii="Consolas" w:eastAsia="Times New Roman" w:hAnsi="Consolas" w:cs="Consolas" w:hint="default"/>
      <w:color w:val="333333"/>
      <w:spacing w:val="2"/>
      <w:sz w:val="23"/>
      <w:szCs w:val="23"/>
      <w:shd w:val="clear" w:color="auto" w:fill="F2F2F2"/>
    </w:rPr>
  </w:style>
  <w:style w:type="paragraph" w:styleId="NormalWeb">
    <w:name w:val="Normal (Web)"/>
    <w:basedOn w:val="Normal"/>
    <w:uiPriority w:val="99"/>
    <w:semiHidden/>
    <w:unhideWhenUsed/>
    <w:rsid w:val="008F5D56"/>
    <w:pPr>
      <w:spacing w:before="192" w:after="120" w:line="240" w:lineRule="auto"/>
    </w:pPr>
    <w:rPr>
      <w:rFonts w:ascii="Times New Roman" w:eastAsia="Times New Roman" w:hAnsi="Times New Roman" w:cs="Times New Roman"/>
      <w:sz w:val="24"/>
      <w:szCs w:val="24"/>
    </w:rPr>
  </w:style>
  <w:style w:type="paragraph" w:customStyle="1" w:styleId="rubric">
    <w:name w:val="rubric"/>
    <w:basedOn w:val="Normal"/>
    <w:rsid w:val="008F5D56"/>
    <w:pPr>
      <w:spacing w:before="450" w:after="120" w:line="240" w:lineRule="auto"/>
    </w:pPr>
    <w:rPr>
      <w:rFonts w:ascii="Times New Roman" w:eastAsia="Times New Roman" w:hAnsi="Times New Roman" w:cs="Times New Roman"/>
      <w:b/>
      <w:bCs/>
      <w:sz w:val="24"/>
      <w:szCs w:val="24"/>
    </w:rPr>
  </w:style>
  <w:style w:type="paragraph" w:customStyle="1" w:styleId="sidebar-title">
    <w:name w:val="sidebar-title"/>
    <w:basedOn w:val="Normal"/>
    <w:rsid w:val="008F5D56"/>
    <w:pPr>
      <w:spacing w:before="192" w:after="120" w:line="240" w:lineRule="auto"/>
    </w:pPr>
    <w:rPr>
      <w:rFonts w:ascii="Times New Roman" w:eastAsia="Times New Roman" w:hAnsi="Times New Roman" w:cs="Times New Roman"/>
      <w:b/>
      <w:bCs/>
      <w:sz w:val="24"/>
      <w:szCs w:val="24"/>
    </w:rPr>
  </w:style>
  <w:style w:type="paragraph" w:customStyle="1" w:styleId="topic-title">
    <w:name w:val="topic-title"/>
    <w:basedOn w:val="Normal"/>
    <w:rsid w:val="008F5D56"/>
    <w:pPr>
      <w:spacing w:before="150" w:after="120" w:line="240" w:lineRule="auto"/>
    </w:pPr>
    <w:rPr>
      <w:rFonts w:ascii="Times New Roman" w:eastAsia="Times New Roman" w:hAnsi="Times New Roman" w:cs="Times New Roman"/>
      <w:b/>
      <w:bCs/>
      <w:sz w:val="26"/>
      <w:szCs w:val="26"/>
    </w:rPr>
  </w:style>
  <w:style w:type="paragraph" w:customStyle="1" w:styleId="admonition-title">
    <w:name w:val="admonition-title"/>
    <w:basedOn w:val="Normal"/>
    <w:rsid w:val="008F5D56"/>
    <w:pPr>
      <w:spacing w:after="75" w:line="240" w:lineRule="auto"/>
      <w:ind w:right="150"/>
    </w:pPr>
    <w:rPr>
      <w:rFonts w:ascii="Times New Roman" w:eastAsia="Times New Roman" w:hAnsi="Times New Roman" w:cs="Times New Roman"/>
      <w:b/>
      <w:bCs/>
      <w:sz w:val="24"/>
      <w:szCs w:val="24"/>
    </w:rPr>
  </w:style>
  <w:style w:type="paragraph" w:customStyle="1" w:styleId="biglink">
    <w:name w:val="biglink"/>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centered">
    <w:name w:val="centered"/>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align-left">
    <w:name w:val="align-left"/>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align-center">
    <w:name w:val="align-center"/>
    <w:basedOn w:val="Normal"/>
    <w:rsid w:val="008F5D56"/>
    <w:pPr>
      <w:spacing w:before="192" w:after="120" w:line="240" w:lineRule="auto"/>
      <w:jc w:val="center"/>
    </w:pPr>
    <w:rPr>
      <w:rFonts w:ascii="Times New Roman" w:eastAsia="Times New Roman" w:hAnsi="Times New Roman" w:cs="Times New Roman"/>
      <w:sz w:val="24"/>
      <w:szCs w:val="24"/>
    </w:rPr>
  </w:style>
  <w:style w:type="paragraph" w:customStyle="1" w:styleId="align-right">
    <w:name w:val="align-right"/>
    <w:basedOn w:val="Normal"/>
    <w:rsid w:val="008F5D56"/>
    <w:pPr>
      <w:spacing w:before="192" w:after="120" w:line="240" w:lineRule="auto"/>
      <w:jc w:val="right"/>
    </w:pPr>
    <w:rPr>
      <w:rFonts w:ascii="Times New Roman" w:eastAsia="Times New Roman" w:hAnsi="Times New Roman" w:cs="Times New Roman"/>
      <w:sz w:val="24"/>
      <w:szCs w:val="24"/>
    </w:rPr>
  </w:style>
  <w:style w:type="paragraph" w:customStyle="1" w:styleId="refcount">
    <w:name w:val="refcount"/>
    <w:basedOn w:val="Normal"/>
    <w:rsid w:val="008F5D56"/>
    <w:pPr>
      <w:spacing w:before="192" w:after="120" w:line="240" w:lineRule="auto"/>
    </w:pPr>
    <w:rPr>
      <w:rFonts w:ascii="Times New Roman" w:eastAsia="Times New Roman" w:hAnsi="Times New Roman" w:cs="Times New Roman"/>
      <w:color w:val="006600"/>
      <w:sz w:val="24"/>
      <w:szCs w:val="24"/>
    </w:rPr>
  </w:style>
  <w:style w:type="paragraph" w:customStyle="1" w:styleId="optional">
    <w:name w:val="optional"/>
    <w:basedOn w:val="Normal"/>
    <w:rsid w:val="008F5D56"/>
    <w:pPr>
      <w:spacing w:before="192" w:after="120" w:line="240" w:lineRule="auto"/>
    </w:pPr>
    <w:rPr>
      <w:rFonts w:ascii="Times New Roman" w:eastAsia="Times New Roman" w:hAnsi="Times New Roman" w:cs="Times New Roman"/>
      <w:sz w:val="31"/>
      <w:szCs w:val="31"/>
    </w:rPr>
  </w:style>
  <w:style w:type="paragraph" w:customStyle="1" w:styleId="versionmodified">
    <w:name w:val="versionmodified"/>
    <w:basedOn w:val="Normal"/>
    <w:rsid w:val="008F5D56"/>
    <w:pPr>
      <w:spacing w:before="192" w:after="120" w:line="240" w:lineRule="auto"/>
    </w:pPr>
    <w:rPr>
      <w:rFonts w:ascii="Times New Roman" w:eastAsia="Times New Roman" w:hAnsi="Times New Roman" w:cs="Times New Roman"/>
      <w:i/>
      <w:iCs/>
      <w:sz w:val="24"/>
      <w:szCs w:val="24"/>
    </w:rPr>
  </w:style>
  <w:style w:type="paragraph" w:customStyle="1" w:styleId="system-message">
    <w:name w:val="system-message"/>
    <w:basedOn w:val="Normal"/>
    <w:rsid w:val="008F5D56"/>
    <w:pPr>
      <w:pBdr>
        <w:top w:val="single" w:sz="18" w:space="4" w:color="FF0000"/>
        <w:left w:val="single" w:sz="18" w:space="4" w:color="FF0000"/>
        <w:bottom w:val="single" w:sz="18" w:space="4" w:color="FF0000"/>
        <w:right w:val="single" w:sz="18" w:space="4" w:color="FF0000"/>
      </w:pBdr>
      <w:shd w:val="clear" w:color="auto" w:fill="FFDDAA"/>
      <w:spacing w:before="192" w:after="120" w:line="240" w:lineRule="auto"/>
    </w:pPr>
    <w:rPr>
      <w:rFonts w:ascii="Times New Roman" w:eastAsia="Times New Roman" w:hAnsi="Times New Roman" w:cs="Times New Roman"/>
      <w:sz w:val="24"/>
      <w:szCs w:val="24"/>
    </w:rPr>
  </w:style>
  <w:style w:type="paragraph" w:customStyle="1" w:styleId="line-block">
    <w:name w:val="line-block"/>
    <w:basedOn w:val="Normal"/>
    <w:rsid w:val="008F5D56"/>
    <w:pPr>
      <w:spacing w:before="240" w:after="240" w:line="240" w:lineRule="auto"/>
    </w:pPr>
    <w:rPr>
      <w:rFonts w:ascii="Times New Roman" w:eastAsia="Times New Roman" w:hAnsi="Times New Roman" w:cs="Times New Roman"/>
      <w:sz w:val="24"/>
      <w:szCs w:val="24"/>
    </w:rPr>
  </w:style>
  <w:style w:type="paragraph" w:customStyle="1" w:styleId="guilabel">
    <w:name w:val="guilabel"/>
    <w:basedOn w:val="Normal"/>
    <w:rsid w:val="008F5D56"/>
    <w:pPr>
      <w:spacing w:before="192" w:after="120" w:line="240" w:lineRule="auto"/>
    </w:pPr>
    <w:rPr>
      <w:rFonts w:ascii="Arial" w:eastAsia="Times New Roman" w:hAnsi="Arial" w:cs="Arial"/>
      <w:sz w:val="24"/>
      <w:szCs w:val="24"/>
    </w:rPr>
  </w:style>
  <w:style w:type="paragraph" w:customStyle="1" w:styleId="menuselection">
    <w:name w:val="menuselection"/>
    <w:basedOn w:val="Normal"/>
    <w:rsid w:val="008F5D56"/>
    <w:pPr>
      <w:spacing w:before="192" w:after="120" w:line="240" w:lineRule="auto"/>
    </w:pPr>
    <w:rPr>
      <w:rFonts w:ascii="Arial" w:eastAsia="Times New Roman" w:hAnsi="Arial" w:cs="Arial"/>
      <w:sz w:val="24"/>
      <w:szCs w:val="24"/>
    </w:rPr>
  </w:style>
  <w:style w:type="paragraph" w:customStyle="1" w:styleId="accelerator">
    <w:name w:val="accelerator"/>
    <w:basedOn w:val="Normal"/>
    <w:rsid w:val="008F5D56"/>
    <w:pPr>
      <w:spacing w:before="192" w:after="120" w:line="240" w:lineRule="auto"/>
    </w:pPr>
    <w:rPr>
      <w:rFonts w:ascii="Times New Roman" w:eastAsia="Times New Roman" w:hAnsi="Times New Roman" w:cs="Times New Roman"/>
      <w:sz w:val="24"/>
      <w:szCs w:val="24"/>
      <w:u w:val="single"/>
    </w:rPr>
  </w:style>
  <w:style w:type="paragraph" w:customStyle="1" w:styleId="classifier">
    <w:name w:val="classifier"/>
    <w:basedOn w:val="Normal"/>
    <w:rsid w:val="008F5D56"/>
    <w:pPr>
      <w:spacing w:before="192" w:after="120" w:line="240" w:lineRule="auto"/>
    </w:pPr>
    <w:rPr>
      <w:rFonts w:ascii="Times New Roman" w:eastAsia="Times New Roman" w:hAnsi="Times New Roman" w:cs="Times New Roman"/>
      <w:i/>
      <w:iCs/>
      <w:sz w:val="24"/>
      <w:szCs w:val="24"/>
    </w:rPr>
  </w:style>
  <w:style w:type="paragraph" w:customStyle="1" w:styleId="viewcode-back">
    <w:name w:val="viewcode-back"/>
    <w:basedOn w:val="Normal"/>
    <w:rsid w:val="008F5D56"/>
    <w:pPr>
      <w:spacing w:before="192" w:after="120" w:line="240" w:lineRule="auto"/>
    </w:pPr>
    <w:rPr>
      <w:rFonts w:ascii="Lucida Sans Unicode" w:eastAsia="Times New Roman" w:hAnsi="Lucida Sans Unicode" w:cs="Lucida Sans Unicode"/>
      <w:sz w:val="24"/>
      <w:szCs w:val="24"/>
    </w:rPr>
  </w:style>
  <w:style w:type="paragraph" w:customStyle="1" w:styleId="highlight">
    <w:name w:val="highlight"/>
    <w:basedOn w:val="Normal"/>
    <w:rsid w:val="008F5D56"/>
    <w:pPr>
      <w:shd w:val="clear" w:color="auto" w:fill="EEFFCC"/>
      <w:spacing w:before="192" w:after="120" w:line="240" w:lineRule="auto"/>
    </w:pPr>
    <w:rPr>
      <w:rFonts w:ascii="Times New Roman" w:eastAsia="Times New Roman" w:hAnsi="Times New Roman" w:cs="Times New Roman"/>
      <w:sz w:val="24"/>
      <w:szCs w:val="24"/>
    </w:rPr>
  </w:style>
  <w:style w:type="paragraph" w:customStyle="1" w:styleId="hll">
    <w:name w:val="hll"/>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c">
    <w:name w:val="c"/>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err">
    <w:name w:val="err"/>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k">
    <w:name w:val="k"/>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o">
    <w:name w:val="o"/>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cm">
    <w:name w:val="cm"/>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cp">
    <w:name w:val="cp"/>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c1">
    <w:name w:val="c1"/>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cs">
    <w:name w:val="cs"/>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d">
    <w:name w:val="gd"/>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e">
    <w:name w:val="ge"/>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r">
    <w:name w:val="gr"/>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h">
    <w:name w:val="gh"/>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i">
    <w:name w:val="gi"/>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o">
    <w:name w:val="go"/>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p">
    <w:name w:val="gp"/>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s">
    <w:name w:val="gs"/>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u">
    <w:name w:val="gu"/>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gt">
    <w:name w:val="gt"/>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kc">
    <w:name w:val="kc"/>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kd">
    <w:name w:val="kd"/>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kn">
    <w:name w:val="kn"/>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kp">
    <w:name w:val="kp"/>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kr">
    <w:name w:val="kr"/>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kt">
    <w:name w:val="kt"/>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m">
    <w:name w:val="m"/>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
    <w:name w:val="s"/>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a">
    <w:name w:val="na"/>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b">
    <w:name w:val="nb"/>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c">
    <w:name w:val="nc"/>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o">
    <w:name w:val="no"/>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d">
    <w:name w:val="nd"/>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i">
    <w:name w:val="ni"/>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e">
    <w:name w:val="ne"/>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f">
    <w:name w:val="nf"/>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l">
    <w:name w:val="nl"/>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n">
    <w:name w:val="nn"/>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t">
    <w:name w:val="nt"/>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nv">
    <w:name w:val="nv"/>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ow">
    <w:name w:val="ow"/>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w">
    <w:name w:val="w"/>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mf">
    <w:name w:val="mf"/>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mh">
    <w:name w:val="mh"/>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mi">
    <w:name w:val="mi"/>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mo">
    <w:name w:val="mo"/>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b">
    <w:name w:val="sb"/>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c">
    <w:name w:val="sc"/>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d">
    <w:name w:val="sd"/>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2">
    <w:name w:val="s2"/>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e">
    <w:name w:val="se"/>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h">
    <w:name w:val="sh"/>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i">
    <w:name w:val="si"/>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x">
    <w:name w:val="sx"/>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r">
    <w:name w:val="sr"/>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1">
    <w:name w:val="s1"/>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ss">
    <w:name w:val="ss"/>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bp">
    <w:name w:val="bp"/>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vc">
    <w:name w:val="vc"/>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vg">
    <w:name w:val="vg"/>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vi">
    <w:name w:val="vi"/>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il">
    <w:name w:val="il"/>
    <w:basedOn w:val="Normal"/>
    <w:rsid w:val="008F5D56"/>
    <w:pPr>
      <w:spacing w:before="192" w:after="120" w:line="240" w:lineRule="auto"/>
    </w:pPr>
    <w:rPr>
      <w:rFonts w:ascii="Times New Roman" w:eastAsia="Times New Roman" w:hAnsi="Times New Roman" w:cs="Times New Roman"/>
      <w:sz w:val="24"/>
      <w:szCs w:val="24"/>
    </w:rPr>
  </w:style>
  <w:style w:type="paragraph" w:customStyle="1" w:styleId="first">
    <w:name w:val="first"/>
    <w:basedOn w:val="Normal"/>
    <w:rsid w:val="008F5D56"/>
    <w:pPr>
      <w:spacing w:after="120" w:line="240" w:lineRule="auto"/>
    </w:pPr>
    <w:rPr>
      <w:rFonts w:ascii="Times New Roman" w:eastAsia="Times New Roman" w:hAnsi="Times New Roman" w:cs="Times New Roman"/>
      <w:sz w:val="24"/>
      <w:szCs w:val="24"/>
    </w:rPr>
  </w:style>
  <w:style w:type="character" w:customStyle="1" w:styleId="linkdescr">
    <w:name w:val="linkdescr"/>
    <w:basedOn w:val="DefaultParagraphFont"/>
    <w:rsid w:val="008F5D56"/>
    <w:rPr>
      <w:i/>
      <w:iCs/>
      <w:sz w:val="22"/>
      <w:szCs w:val="22"/>
    </w:rPr>
  </w:style>
  <w:style w:type="paragraph" w:customStyle="1" w:styleId="biglink1">
    <w:name w:val="biglink1"/>
    <w:basedOn w:val="Normal"/>
    <w:rsid w:val="008F5D56"/>
    <w:pPr>
      <w:spacing w:before="192" w:after="120" w:line="360" w:lineRule="auto"/>
    </w:pPr>
    <w:rPr>
      <w:rFonts w:ascii="Times New Roman" w:eastAsia="Times New Roman" w:hAnsi="Times New Roman" w:cs="Times New Roman"/>
      <w:sz w:val="24"/>
      <w:szCs w:val="24"/>
    </w:rPr>
  </w:style>
  <w:style w:type="paragraph" w:customStyle="1" w:styleId="centered1">
    <w:name w:val="centered1"/>
    <w:basedOn w:val="Normal"/>
    <w:rsid w:val="008F5D56"/>
    <w:pPr>
      <w:spacing w:before="375" w:after="120" w:line="240" w:lineRule="auto"/>
      <w:jc w:val="center"/>
    </w:pPr>
    <w:rPr>
      <w:rFonts w:ascii="Times New Roman" w:eastAsia="Times New Roman" w:hAnsi="Times New Roman" w:cs="Times New Roman"/>
      <w:sz w:val="24"/>
      <w:szCs w:val="24"/>
    </w:rPr>
  </w:style>
  <w:style w:type="paragraph" w:customStyle="1" w:styleId="line-block1">
    <w:name w:val="line-block1"/>
    <w:basedOn w:val="Normal"/>
    <w:rsid w:val="008F5D56"/>
    <w:pPr>
      <w:spacing w:after="0" w:line="240" w:lineRule="auto"/>
      <w:ind w:left="360"/>
    </w:pPr>
    <w:rPr>
      <w:rFonts w:ascii="Times New Roman" w:eastAsia="Times New Roman" w:hAnsi="Times New Roman" w:cs="Times New Roman"/>
      <w:sz w:val="24"/>
      <w:szCs w:val="24"/>
    </w:rPr>
  </w:style>
  <w:style w:type="paragraph" w:customStyle="1" w:styleId="admonition-title1">
    <w:name w:val="admonition-title1"/>
    <w:basedOn w:val="Normal"/>
    <w:rsid w:val="008F5D56"/>
    <w:pPr>
      <w:pBdr>
        <w:bottom w:val="single" w:sz="6" w:space="1" w:color="86989B"/>
      </w:pBdr>
      <w:shd w:val="clear" w:color="auto" w:fill="AFC1C4"/>
      <w:spacing w:after="0" w:line="240" w:lineRule="auto"/>
    </w:pPr>
    <w:rPr>
      <w:rFonts w:ascii="Times New Roman" w:eastAsia="Times New Roman" w:hAnsi="Times New Roman" w:cs="Times New Roman"/>
      <w:b/>
      <w:bCs/>
      <w:color w:val="FFFFFF"/>
      <w:sz w:val="24"/>
      <w:szCs w:val="24"/>
    </w:rPr>
  </w:style>
  <w:style w:type="paragraph" w:customStyle="1" w:styleId="admonition-title2">
    <w:name w:val="admonition-title2"/>
    <w:basedOn w:val="Normal"/>
    <w:rsid w:val="008F5D56"/>
    <w:pPr>
      <w:pBdr>
        <w:bottom w:val="single" w:sz="6" w:space="1" w:color="940000"/>
      </w:pBdr>
      <w:shd w:val="clear" w:color="auto" w:fill="CF0000"/>
      <w:spacing w:after="0" w:line="240" w:lineRule="auto"/>
    </w:pPr>
    <w:rPr>
      <w:rFonts w:ascii="Times New Roman" w:eastAsia="Times New Roman" w:hAnsi="Times New Roman" w:cs="Times New Roman"/>
      <w:b/>
      <w:bCs/>
      <w:color w:val="FFFFFF"/>
      <w:sz w:val="24"/>
      <w:szCs w:val="24"/>
    </w:rPr>
  </w:style>
  <w:style w:type="paragraph" w:customStyle="1" w:styleId="hll1">
    <w:name w:val="hll1"/>
    <w:basedOn w:val="Normal"/>
    <w:rsid w:val="008F5D56"/>
    <w:pPr>
      <w:shd w:val="clear" w:color="auto" w:fill="FFFFCC"/>
      <w:spacing w:before="192" w:after="120" w:line="240" w:lineRule="auto"/>
    </w:pPr>
    <w:rPr>
      <w:rFonts w:ascii="Times New Roman" w:eastAsia="Times New Roman" w:hAnsi="Times New Roman" w:cs="Times New Roman"/>
      <w:sz w:val="24"/>
      <w:szCs w:val="24"/>
    </w:rPr>
  </w:style>
  <w:style w:type="paragraph" w:customStyle="1" w:styleId="c2">
    <w:name w:val="c2"/>
    <w:basedOn w:val="Normal"/>
    <w:rsid w:val="008F5D56"/>
    <w:pPr>
      <w:spacing w:before="192" w:after="120" w:line="240" w:lineRule="auto"/>
    </w:pPr>
    <w:rPr>
      <w:rFonts w:ascii="Times New Roman" w:eastAsia="Times New Roman" w:hAnsi="Times New Roman" w:cs="Times New Roman"/>
      <w:i/>
      <w:iCs/>
      <w:color w:val="408090"/>
      <w:sz w:val="24"/>
      <w:szCs w:val="24"/>
    </w:rPr>
  </w:style>
  <w:style w:type="paragraph" w:customStyle="1" w:styleId="err1">
    <w:name w:val="err1"/>
    <w:basedOn w:val="Normal"/>
    <w:rsid w:val="008F5D56"/>
    <w:pPr>
      <w:pBdr>
        <w:top w:val="single" w:sz="6" w:space="0" w:color="FF0000"/>
        <w:left w:val="single" w:sz="6" w:space="0" w:color="FF0000"/>
        <w:bottom w:val="single" w:sz="6" w:space="0" w:color="FF0000"/>
        <w:right w:val="single" w:sz="6" w:space="0" w:color="FF0000"/>
      </w:pBdr>
      <w:spacing w:before="192" w:after="120" w:line="240" w:lineRule="auto"/>
    </w:pPr>
    <w:rPr>
      <w:rFonts w:ascii="Times New Roman" w:eastAsia="Times New Roman" w:hAnsi="Times New Roman" w:cs="Times New Roman"/>
      <w:sz w:val="24"/>
      <w:szCs w:val="24"/>
    </w:rPr>
  </w:style>
  <w:style w:type="paragraph" w:customStyle="1" w:styleId="k1">
    <w:name w:val="k1"/>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o1">
    <w:name w:val="o1"/>
    <w:basedOn w:val="Normal"/>
    <w:rsid w:val="008F5D56"/>
    <w:pPr>
      <w:spacing w:before="192" w:after="120" w:line="240" w:lineRule="auto"/>
    </w:pPr>
    <w:rPr>
      <w:rFonts w:ascii="Times New Roman" w:eastAsia="Times New Roman" w:hAnsi="Times New Roman" w:cs="Times New Roman"/>
      <w:color w:val="666666"/>
      <w:sz w:val="24"/>
      <w:szCs w:val="24"/>
    </w:rPr>
  </w:style>
  <w:style w:type="paragraph" w:customStyle="1" w:styleId="cm1">
    <w:name w:val="cm1"/>
    <w:basedOn w:val="Normal"/>
    <w:rsid w:val="008F5D56"/>
    <w:pPr>
      <w:spacing w:before="192" w:after="120" w:line="240" w:lineRule="auto"/>
    </w:pPr>
    <w:rPr>
      <w:rFonts w:ascii="Times New Roman" w:eastAsia="Times New Roman" w:hAnsi="Times New Roman" w:cs="Times New Roman"/>
      <w:i/>
      <w:iCs/>
      <w:color w:val="408090"/>
      <w:sz w:val="24"/>
      <w:szCs w:val="24"/>
    </w:rPr>
  </w:style>
  <w:style w:type="paragraph" w:customStyle="1" w:styleId="cp1">
    <w:name w:val="cp1"/>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c11">
    <w:name w:val="c11"/>
    <w:basedOn w:val="Normal"/>
    <w:rsid w:val="008F5D56"/>
    <w:pPr>
      <w:spacing w:before="192" w:after="120" w:line="240" w:lineRule="auto"/>
    </w:pPr>
    <w:rPr>
      <w:rFonts w:ascii="Times New Roman" w:eastAsia="Times New Roman" w:hAnsi="Times New Roman" w:cs="Times New Roman"/>
      <w:i/>
      <w:iCs/>
      <w:color w:val="408090"/>
      <w:sz w:val="24"/>
      <w:szCs w:val="24"/>
    </w:rPr>
  </w:style>
  <w:style w:type="paragraph" w:customStyle="1" w:styleId="cs1">
    <w:name w:val="cs1"/>
    <w:basedOn w:val="Normal"/>
    <w:rsid w:val="008F5D56"/>
    <w:pPr>
      <w:shd w:val="clear" w:color="auto" w:fill="FFF0F0"/>
      <w:spacing w:before="192" w:after="120" w:line="240" w:lineRule="auto"/>
    </w:pPr>
    <w:rPr>
      <w:rFonts w:ascii="Times New Roman" w:eastAsia="Times New Roman" w:hAnsi="Times New Roman" w:cs="Times New Roman"/>
      <w:color w:val="408090"/>
      <w:sz w:val="24"/>
      <w:szCs w:val="24"/>
    </w:rPr>
  </w:style>
  <w:style w:type="paragraph" w:customStyle="1" w:styleId="gd1">
    <w:name w:val="gd1"/>
    <w:basedOn w:val="Normal"/>
    <w:rsid w:val="008F5D56"/>
    <w:pPr>
      <w:spacing w:before="192" w:after="120" w:line="240" w:lineRule="auto"/>
    </w:pPr>
    <w:rPr>
      <w:rFonts w:ascii="Times New Roman" w:eastAsia="Times New Roman" w:hAnsi="Times New Roman" w:cs="Times New Roman"/>
      <w:color w:val="A00000"/>
      <w:sz w:val="24"/>
      <w:szCs w:val="24"/>
    </w:rPr>
  </w:style>
  <w:style w:type="paragraph" w:customStyle="1" w:styleId="ge1">
    <w:name w:val="ge1"/>
    <w:basedOn w:val="Normal"/>
    <w:rsid w:val="008F5D56"/>
    <w:pPr>
      <w:spacing w:before="192" w:after="120" w:line="240" w:lineRule="auto"/>
    </w:pPr>
    <w:rPr>
      <w:rFonts w:ascii="Times New Roman" w:eastAsia="Times New Roman" w:hAnsi="Times New Roman" w:cs="Times New Roman"/>
      <w:i/>
      <w:iCs/>
      <w:sz w:val="24"/>
      <w:szCs w:val="24"/>
    </w:rPr>
  </w:style>
  <w:style w:type="paragraph" w:customStyle="1" w:styleId="gr1">
    <w:name w:val="gr1"/>
    <w:basedOn w:val="Normal"/>
    <w:rsid w:val="008F5D56"/>
    <w:pPr>
      <w:spacing w:before="192" w:after="120" w:line="240" w:lineRule="auto"/>
    </w:pPr>
    <w:rPr>
      <w:rFonts w:ascii="Times New Roman" w:eastAsia="Times New Roman" w:hAnsi="Times New Roman" w:cs="Times New Roman"/>
      <w:color w:val="FF0000"/>
      <w:sz w:val="24"/>
      <w:szCs w:val="24"/>
    </w:rPr>
  </w:style>
  <w:style w:type="paragraph" w:customStyle="1" w:styleId="gh1">
    <w:name w:val="gh1"/>
    <w:basedOn w:val="Normal"/>
    <w:rsid w:val="008F5D56"/>
    <w:pPr>
      <w:spacing w:before="192" w:after="12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8F5D56"/>
    <w:pPr>
      <w:spacing w:before="192" w:after="120" w:line="240" w:lineRule="auto"/>
    </w:pPr>
    <w:rPr>
      <w:rFonts w:ascii="Times New Roman" w:eastAsia="Times New Roman" w:hAnsi="Times New Roman" w:cs="Times New Roman"/>
      <w:color w:val="00A000"/>
      <w:sz w:val="24"/>
      <w:szCs w:val="24"/>
    </w:rPr>
  </w:style>
  <w:style w:type="paragraph" w:customStyle="1" w:styleId="go1">
    <w:name w:val="go1"/>
    <w:basedOn w:val="Normal"/>
    <w:rsid w:val="008F5D56"/>
    <w:pPr>
      <w:spacing w:before="192" w:after="120" w:line="240" w:lineRule="auto"/>
    </w:pPr>
    <w:rPr>
      <w:rFonts w:ascii="Times New Roman" w:eastAsia="Times New Roman" w:hAnsi="Times New Roman" w:cs="Times New Roman"/>
      <w:color w:val="333333"/>
      <w:sz w:val="24"/>
      <w:szCs w:val="24"/>
    </w:rPr>
  </w:style>
  <w:style w:type="paragraph" w:customStyle="1" w:styleId="gp1">
    <w:name w:val="gp1"/>
    <w:basedOn w:val="Normal"/>
    <w:rsid w:val="008F5D56"/>
    <w:pPr>
      <w:spacing w:before="192" w:after="120" w:line="240" w:lineRule="auto"/>
    </w:pPr>
    <w:rPr>
      <w:rFonts w:ascii="Times New Roman" w:eastAsia="Times New Roman" w:hAnsi="Times New Roman" w:cs="Times New Roman"/>
      <w:b/>
      <w:bCs/>
      <w:color w:val="C65D09"/>
      <w:sz w:val="24"/>
      <w:szCs w:val="24"/>
    </w:rPr>
  </w:style>
  <w:style w:type="paragraph" w:customStyle="1" w:styleId="gs1">
    <w:name w:val="gs1"/>
    <w:basedOn w:val="Normal"/>
    <w:rsid w:val="008F5D56"/>
    <w:pPr>
      <w:spacing w:before="192" w:after="120" w:line="240" w:lineRule="auto"/>
    </w:pPr>
    <w:rPr>
      <w:rFonts w:ascii="Times New Roman" w:eastAsia="Times New Roman" w:hAnsi="Times New Roman" w:cs="Times New Roman"/>
      <w:b/>
      <w:bCs/>
      <w:sz w:val="24"/>
      <w:szCs w:val="24"/>
    </w:rPr>
  </w:style>
  <w:style w:type="paragraph" w:customStyle="1" w:styleId="gu1">
    <w:name w:val="gu1"/>
    <w:basedOn w:val="Normal"/>
    <w:rsid w:val="008F5D56"/>
    <w:pPr>
      <w:spacing w:before="192" w:after="12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8F5D56"/>
    <w:pPr>
      <w:spacing w:before="192" w:after="120" w:line="240" w:lineRule="auto"/>
    </w:pPr>
    <w:rPr>
      <w:rFonts w:ascii="Times New Roman" w:eastAsia="Times New Roman" w:hAnsi="Times New Roman" w:cs="Times New Roman"/>
      <w:color w:val="0044DD"/>
      <w:sz w:val="24"/>
      <w:szCs w:val="24"/>
    </w:rPr>
  </w:style>
  <w:style w:type="paragraph" w:customStyle="1" w:styleId="kc1">
    <w:name w:val="kc1"/>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kd1">
    <w:name w:val="kd1"/>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kn1">
    <w:name w:val="kn1"/>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kp1">
    <w:name w:val="kp1"/>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kr1">
    <w:name w:val="kr1"/>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kt1">
    <w:name w:val="kt1"/>
    <w:basedOn w:val="Normal"/>
    <w:rsid w:val="008F5D56"/>
    <w:pPr>
      <w:spacing w:before="192" w:after="120" w:line="240" w:lineRule="auto"/>
    </w:pPr>
    <w:rPr>
      <w:rFonts w:ascii="Times New Roman" w:eastAsia="Times New Roman" w:hAnsi="Times New Roman" w:cs="Times New Roman"/>
      <w:color w:val="902000"/>
      <w:sz w:val="24"/>
      <w:szCs w:val="24"/>
    </w:rPr>
  </w:style>
  <w:style w:type="paragraph" w:customStyle="1" w:styleId="m1">
    <w:name w:val="m1"/>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s3">
    <w:name w:val="s3"/>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na1">
    <w:name w:val="na1"/>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nb1">
    <w:name w:val="nb1"/>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nc1">
    <w:name w:val="nc1"/>
    <w:basedOn w:val="Normal"/>
    <w:rsid w:val="008F5D56"/>
    <w:pPr>
      <w:spacing w:before="192" w:after="120" w:line="240" w:lineRule="auto"/>
    </w:pPr>
    <w:rPr>
      <w:rFonts w:ascii="Times New Roman" w:eastAsia="Times New Roman" w:hAnsi="Times New Roman" w:cs="Times New Roman"/>
      <w:b/>
      <w:bCs/>
      <w:color w:val="0E84B5"/>
      <w:sz w:val="24"/>
      <w:szCs w:val="24"/>
    </w:rPr>
  </w:style>
  <w:style w:type="paragraph" w:customStyle="1" w:styleId="no1">
    <w:name w:val="no1"/>
    <w:basedOn w:val="Normal"/>
    <w:rsid w:val="008F5D56"/>
    <w:pPr>
      <w:spacing w:before="192" w:after="120" w:line="240" w:lineRule="auto"/>
    </w:pPr>
    <w:rPr>
      <w:rFonts w:ascii="Times New Roman" w:eastAsia="Times New Roman" w:hAnsi="Times New Roman" w:cs="Times New Roman"/>
      <w:color w:val="60ADD5"/>
      <w:sz w:val="24"/>
      <w:szCs w:val="24"/>
    </w:rPr>
  </w:style>
  <w:style w:type="paragraph" w:customStyle="1" w:styleId="nd1">
    <w:name w:val="nd1"/>
    <w:basedOn w:val="Normal"/>
    <w:rsid w:val="008F5D56"/>
    <w:pPr>
      <w:spacing w:before="192" w:after="120" w:line="240" w:lineRule="auto"/>
    </w:pPr>
    <w:rPr>
      <w:rFonts w:ascii="Times New Roman" w:eastAsia="Times New Roman" w:hAnsi="Times New Roman" w:cs="Times New Roman"/>
      <w:b/>
      <w:bCs/>
      <w:color w:val="555555"/>
      <w:sz w:val="24"/>
      <w:szCs w:val="24"/>
    </w:rPr>
  </w:style>
  <w:style w:type="paragraph" w:customStyle="1" w:styleId="ni1">
    <w:name w:val="ni1"/>
    <w:basedOn w:val="Normal"/>
    <w:rsid w:val="008F5D56"/>
    <w:pPr>
      <w:spacing w:before="192" w:after="120" w:line="240" w:lineRule="auto"/>
    </w:pPr>
    <w:rPr>
      <w:rFonts w:ascii="Times New Roman" w:eastAsia="Times New Roman" w:hAnsi="Times New Roman" w:cs="Times New Roman"/>
      <w:b/>
      <w:bCs/>
      <w:color w:val="D55537"/>
      <w:sz w:val="24"/>
      <w:szCs w:val="24"/>
    </w:rPr>
  </w:style>
  <w:style w:type="paragraph" w:customStyle="1" w:styleId="ne1">
    <w:name w:val="ne1"/>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nf1">
    <w:name w:val="nf1"/>
    <w:basedOn w:val="Normal"/>
    <w:rsid w:val="008F5D56"/>
    <w:pPr>
      <w:spacing w:before="192" w:after="120" w:line="240" w:lineRule="auto"/>
    </w:pPr>
    <w:rPr>
      <w:rFonts w:ascii="Times New Roman" w:eastAsia="Times New Roman" w:hAnsi="Times New Roman" w:cs="Times New Roman"/>
      <w:color w:val="06287E"/>
      <w:sz w:val="24"/>
      <w:szCs w:val="24"/>
    </w:rPr>
  </w:style>
  <w:style w:type="paragraph" w:customStyle="1" w:styleId="nl1">
    <w:name w:val="nl1"/>
    <w:basedOn w:val="Normal"/>
    <w:rsid w:val="008F5D56"/>
    <w:pPr>
      <w:spacing w:before="192" w:after="120" w:line="240" w:lineRule="auto"/>
    </w:pPr>
    <w:rPr>
      <w:rFonts w:ascii="Times New Roman" w:eastAsia="Times New Roman" w:hAnsi="Times New Roman" w:cs="Times New Roman"/>
      <w:b/>
      <w:bCs/>
      <w:color w:val="002070"/>
      <w:sz w:val="24"/>
      <w:szCs w:val="24"/>
    </w:rPr>
  </w:style>
  <w:style w:type="paragraph" w:customStyle="1" w:styleId="nn1">
    <w:name w:val="nn1"/>
    <w:basedOn w:val="Normal"/>
    <w:rsid w:val="008F5D56"/>
    <w:pPr>
      <w:spacing w:before="192" w:after="120" w:line="240" w:lineRule="auto"/>
    </w:pPr>
    <w:rPr>
      <w:rFonts w:ascii="Times New Roman" w:eastAsia="Times New Roman" w:hAnsi="Times New Roman" w:cs="Times New Roman"/>
      <w:b/>
      <w:bCs/>
      <w:color w:val="0E84B5"/>
      <w:sz w:val="24"/>
      <w:szCs w:val="24"/>
    </w:rPr>
  </w:style>
  <w:style w:type="paragraph" w:customStyle="1" w:styleId="nt1">
    <w:name w:val="nt1"/>
    <w:basedOn w:val="Normal"/>
    <w:rsid w:val="008F5D56"/>
    <w:pPr>
      <w:spacing w:before="192" w:after="120" w:line="240" w:lineRule="auto"/>
    </w:pPr>
    <w:rPr>
      <w:rFonts w:ascii="Times New Roman" w:eastAsia="Times New Roman" w:hAnsi="Times New Roman" w:cs="Times New Roman"/>
      <w:b/>
      <w:bCs/>
      <w:color w:val="062873"/>
      <w:sz w:val="24"/>
      <w:szCs w:val="24"/>
    </w:rPr>
  </w:style>
  <w:style w:type="paragraph" w:customStyle="1" w:styleId="nv1">
    <w:name w:val="nv1"/>
    <w:basedOn w:val="Normal"/>
    <w:rsid w:val="008F5D56"/>
    <w:pPr>
      <w:spacing w:before="192" w:after="120" w:line="240" w:lineRule="auto"/>
    </w:pPr>
    <w:rPr>
      <w:rFonts w:ascii="Times New Roman" w:eastAsia="Times New Roman" w:hAnsi="Times New Roman" w:cs="Times New Roman"/>
      <w:color w:val="BB60D5"/>
      <w:sz w:val="24"/>
      <w:szCs w:val="24"/>
    </w:rPr>
  </w:style>
  <w:style w:type="paragraph" w:customStyle="1" w:styleId="ow1">
    <w:name w:val="ow1"/>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w1">
    <w:name w:val="w1"/>
    <w:basedOn w:val="Normal"/>
    <w:rsid w:val="008F5D56"/>
    <w:pPr>
      <w:spacing w:before="192" w:after="120" w:line="240" w:lineRule="auto"/>
    </w:pPr>
    <w:rPr>
      <w:rFonts w:ascii="Times New Roman" w:eastAsia="Times New Roman" w:hAnsi="Times New Roman" w:cs="Times New Roman"/>
      <w:color w:val="BBBBBB"/>
      <w:sz w:val="24"/>
      <w:szCs w:val="24"/>
    </w:rPr>
  </w:style>
  <w:style w:type="paragraph" w:customStyle="1" w:styleId="mf1">
    <w:name w:val="mf1"/>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mh1">
    <w:name w:val="mh1"/>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mi1">
    <w:name w:val="mi1"/>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mo1">
    <w:name w:val="mo1"/>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sb1">
    <w:name w:val="sb1"/>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c1">
    <w:name w:val="sc1"/>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d1">
    <w:name w:val="sd1"/>
    <w:basedOn w:val="Normal"/>
    <w:rsid w:val="008F5D56"/>
    <w:pPr>
      <w:spacing w:before="192" w:after="120" w:line="240" w:lineRule="auto"/>
    </w:pPr>
    <w:rPr>
      <w:rFonts w:ascii="Times New Roman" w:eastAsia="Times New Roman" w:hAnsi="Times New Roman" w:cs="Times New Roman"/>
      <w:i/>
      <w:iCs/>
      <w:color w:val="4070A0"/>
      <w:sz w:val="24"/>
      <w:szCs w:val="24"/>
    </w:rPr>
  </w:style>
  <w:style w:type="paragraph" w:customStyle="1" w:styleId="s21">
    <w:name w:val="s21"/>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e1">
    <w:name w:val="se1"/>
    <w:basedOn w:val="Normal"/>
    <w:rsid w:val="008F5D56"/>
    <w:pPr>
      <w:spacing w:before="192" w:after="120" w:line="240" w:lineRule="auto"/>
    </w:pPr>
    <w:rPr>
      <w:rFonts w:ascii="Times New Roman" w:eastAsia="Times New Roman" w:hAnsi="Times New Roman" w:cs="Times New Roman"/>
      <w:b/>
      <w:bCs/>
      <w:color w:val="4070A0"/>
      <w:sz w:val="24"/>
      <w:szCs w:val="24"/>
    </w:rPr>
  </w:style>
  <w:style w:type="paragraph" w:customStyle="1" w:styleId="sh1">
    <w:name w:val="sh1"/>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i1">
    <w:name w:val="si1"/>
    <w:basedOn w:val="Normal"/>
    <w:rsid w:val="008F5D56"/>
    <w:pPr>
      <w:spacing w:before="192" w:after="120" w:line="240" w:lineRule="auto"/>
    </w:pPr>
    <w:rPr>
      <w:rFonts w:ascii="Times New Roman" w:eastAsia="Times New Roman" w:hAnsi="Times New Roman" w:cs="Times New Roman"/>
      <w:i/>
      <w:iCs/>
      <w:color w:val="70A0D0"/>
      <w:sz w:val="24"/>
      <w:szCs w:val="24"/>
    </w:rPr>
  </w:style>
  <w:style w:type="paragraph" w:customStyle="1" w:styleId="sx1">
    <w:name w:val="sx1"/>
    <w:basedOn w:val="Normal"/>
    <w:rsid w:val="008F5D56"/>
    <w:pPr>
      <w:spacing w:before="192" w:after="120" w:line="240" w:lineRule="auto"/>
    </w:pPr>
    <w:rPr>
      <w:rFonts w:ascii="Times New Roman" w:eastAsia="Times New Roman" w:hAnsi="Times New Roman" w:cs="Times New Roman"/>
      <w:color w:val="C65D09"/>
      <w:sz w:val="24"/>
      <w:szCs w:val="24"/>
    </w:rPr>
  </w:style>
  <w:style w:type="paragraph" w:customStyle="1" w:styleId="sr1">
    <w:name w:val="sr1"/>
    <w:basedOn w:val="Normal"/>
    <w:rsid w:val="008F5D56"/>
    <w:pPr>
      <w:spacing w:before="192" w:after="120" w:line="240" w:lineRule="auto"/>
    </w:pPr>
    <w:rPr>
      <w:rFonts w:ascii="Times New Roman" w:eastAsia="Times New Roman" w:hAnsi="Times New Roman" w:cs="Times New Roman"/>
      <w:color w:val="235388"/>
      <w:sz w:val="24"/>
      <w:szCs w:val="24"/>
    </w:rPr>
  </w:style>
  <w:style w:type="paragraph" w:customStyle="1" w:styleId="s11">
    <w:name w:val="s11"/>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s1">
    <w:name w:val="ss1"/>
    <w:basedOn w:val="Normal"/>
    <w:rsid w:val="008F5D56"/>
    <w:pPr>
      <w:spacing w:before="192" w:after="120" w:line="240" w:lineRule="auto"/>
    </w:pPr>
    <w:rPr>
      <w:rFonts w:ascii="Times New Roman" w:eastAsia="Times New Roman" w:hAnsi="Times New Roman" w:cs="Times New Roman"/>
      <w:color w:val="517918"/>
      <w:sz w:val="24"/>
      <w:szCs w:val="24"/>
    </w:rPr>
  </w:style>
  <w:style w:type="paragraph" w:customStyle="1" w:styleId="bp1">
    <w:name w:val="bp1"/>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vc1">
    <w:name w:val="vc1"/>
    <w:basedOn w:val="Normal"/>
    <w:rsid w:val="008F5D56"/>
    <w:pPr>
      <w:spacing w:before="192" w:after="120" w:line="240" w:lineRule="auto"/>
    </w:pPr>
    <w:rPr>
      <w:rFonts w:ascii="Times New Roman" w:eastAsia="Times New Roman" w:hAnsi="Times New Roman" w:cs="Times New Roman"/>
      <w:color w:val="BB60D5"/>
      <w:sz w:val="24"/>
      <w:szCs w:val="24"/>
    </w:rPr>
  </w:style>
  <w:style w:type="paragraph" w:customStyle="1" w:styleId="vg1">
    <w:name w:val="vg1"/>
    <w:basedOn w:val="Normal"/>
    <w:rsid w:val="008F5D56"/>
    <w:pPr>
      <w:spacing w:before="192" w:after="120" w:line="240" w:lineRule="auto"/>
    </w:pPr>
    <w:rPr>
      <w:rFonts w:ascii="Times New Roman" w:eastAsia="Times New Roman" w:hAnsi="Times New Roman" w:cs="Times New Roman"/>
      <w:color w:val="BB60D5"/>
      <w:sz w:val="24"/>
      <w:szCs w:val="24"/>
    </w:rPr>
  </w:style>
  <w:style w:type="paragraph" w:customStyle="1" w:styleId="vi1">
    <w:name w:val="vi1"/>
    <w:basedOn w:val="Normal"/>
    <w:rsid w:val="008F5D56"/>
    <w:pPr>
      <w:spacing w:before="192" w:after="120" w:line="240" w:lineRule="auto"/>
    </w:pPr>
    <w:rPr>
      <w:rFonts w:ascii="Times New Roman" w:eastAsia="Times New Roman" w:hAnsi="Times New Roman" w:cs="Times New Roman"/>
      <w:color w:val="BB60D5"/>
      <w:sz w:val="24"/>
      <w:szCs w:val="24"/>
    </w:rPr>
  </w:style>
  <w:style w:type="paragraph" w:customStyle="1" w:styleId="il1">
    <w:name w:val="il1"/>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biglink2">
    <w:name w:val="biglink2"/>
    <w:basedOn w:val="Normal"/>
    <w:rsid w:val="008F5D56"/>
    <w:pPr>
      <w:spacing w:before="192" w:after="120" w:line="360" w:lineRule="auto"/>
    </w:pPr>
    <w:rPr>
      <w:rFonts w:ascii="Times New Roman" w:eastAsia="Times New Roman" w:hAnsi="Times New Roman" w:cs="Times New Roman"/>
      <w:sz w:val="24"/>
      <w:szCs w:val="24"/>
    </w:rPr>
  </w:style>
  <w:style w:type="paragraph" w:customStyle="1" w:styleId="centered2">
    <w:name w:val="centered2"/>
    <w:basedOn w:val="Normal"/>
    <w:rsid w:val="008F5D56"/>
    <w:pPr>
      <w:spacing w:before="375" w:after="120" w:line="240" w:lineRule="auto"/>
      <w:jc w:val="center"/>
    </w:pPr>
    <w:rPr>
      <w:rFonts w:ascii="Times New Roman" w:eastAsia="Times New Roman" w:hAnsi="Times New Roman" w:cs="Times New Roman"/>
      <w:sz w:val="24"/>
      <w:szCs w:val="24"/>
    </w:rPr>
  </w:style>
  <w:style w:type="paragraph" w:customStyle="1" w:styleId="line-block2">
    <w:name w:val="line-block2"/>
    <w:basedOn w:val="Normal"/>
    <w:rsid w:val="008F5D56"/>
    <w:pPr>
      <w:spacing w:after="0" w:line="240" w:lineRule="auto"/>
      <w:ind w:left="360"/>
    </w:pPr>
    <w:rPr>
      <w:rFonts w:ascii="Times New Roman" w:eastAsia="Times New Roman" w:hAnsi="Times New Roman" w:cs="Times New Roman"/>
      <w:sz w:val="24"/>
      <w:szCs w:val="24"/>
    </w:rPr>
  </w:style>
  <w:style w:type="paragraph" w:customStyle="1" w:styleId="admonition-title3">
    <w:name w:val="admonition-title3"/>
    <w:basedOn w:val="Normal"/>
    <w:rsid w:val="008F5D56"/>
    <w:pPr>
      <w:pBdr>
        <w:bottom w:val="single" w:sz="6" w:space="1" w:color="86989B"/>
      </w:pBdr>
      <w:shd w:val="clear" w:color="auto" w:fill="AFC1C4"/>
      <w:spacing w:after="0" w:line="240" w:lineRule="auto"/>
    </w:pPr>
    <w:rPr>
      <w:rFonts w:ascii="Times New Roman" w:eastAsia="Times New Roman" w:hAnsi="Times New Roman" w:cs="Times New Roman"/>
      <w:b/>
      <w:bCs/>
      <w:color w:val="FFFFFF"/>
      <w:sz w:val="24"/>
      <w:szCs w:val="24"/>
    </w:rPr>
  </w:style>
  <w:style w:type="paragraph" w:customStyle="1" w:styleId="admonition-title4">
    <w:name w:val="admonition-title4"/>
    <w:basedOn w:val="Normal"/>
    <w:rsid w:val="008F5D56"/>
    <w:pPr>
      <w:pBdr>
        <w:bottom w:val="single" w:sz="6" w:space="1" w:color="940000"/>
      </w:pBdr>
      <w:shd w:val="clear" w:color="auto" w:fill="CF0000"/>
      <w:spacing w:after="0" w:line="240" w:lineRule="auto"/>
    </w:pPr>
    <w:rPr>
      <w:rFonts w:ascii="Times New Roman" w:eastAsia="Times New Roman" w:hAnsi="Times New Roman" w:cs="Times New Roman"/>
      <w:b/>
      <w:bCs/>
      <w:color w:val="FFFFFF"/>
      <w:sz w:val="24"/>
      <w:szCs w:val="24"/>
    </w:rPr>
  </w:style>
  <w:style w:type="paragraph" w:customStyle="1" w:styleId="hll2">
    <w:name w:val="hll2"/>
    <w:basedOn w:val="Normal"/>
    <w:rsid w:val="008F5D56"/>
    <w:pPr>
      <w:shd w:val="clear" w:color="auto" w:fill="FFFFCC"/>
      <w:spacing w:before="192" w:after="120" w:line="240" w:lineRule="auto"/>
    </w:pPr>
    <w:rPr>
      <w:rFonts w:ascii="Times New Roman" w:eastAsia="Times New Roman" w:hAnsi="Times New Roman" w:cs="Times New Roman"/>
      <w:sz w:val="24"/>
      <w:szCs w:val="24"/>
    </w:rPr>
  </w:style>
  <w:style w:type="paragraph" w:customStyle="1" w:styleId="c3">
    <w:name w:val="c3"/>
    <w:basedOn w:val="Normal"/>
    <w:rsid w:val="008F5D56"/>
    <w:pPr>
      <w:spacing w:before="192" w:after="120" w:line="240" w:lineRule="auto"/>
    </w:pPr>
    <w:rPr>
      <w:rFonts w:ascii="Times New Roman" w:eastAsia="Times New Roman" w:hAnsi="Times New Roman" w:cs="Times New Roman"/>
      <w:i/>
      <w:iCs/>
      <w:color w:val="408090"/>
      <w:sz w:val="24"/>
      <w:szCs w:val="24"/>
    </w:rPr>
  </w:style>
  <w:style w:type="paragraph" w:customStyle="1" w:styleId="err2">
    <w:name w:val="err2"/>
    <w:basedOn w:val="Normal"/>
    <w:rsid w:val="008F5D56"/>
    <w:pPr>
      <w:pBdr>
        <w:top w:val="single" w:sz="6" w:space="0" w:color="FF0000"/>
        <w:left w:val="single" w:sz="6" w:space="0" w:color="FF0000"/>
        <w:bottom w:val="single" w:sz="6" w:space="0" w:color="FF0000"/>
        <w:right w:val="single" w:sz="6" w:space="0" w:color="FF0000"/>
      </w:pBdr>
      <w:spacing w:before="192" w:after="120" w:line="240" w:lineRule="auto"/>
    </w:pPr>
    <w:rPr>
      <w:rFonts w:ascii="Times New Roman" w:eastAsia="Times New Roman" w:hAnsi="Times New Roman" w:cs="Times New Roman"/>
      <w:sz w:val="24"/>
      <w:szCs w:val="24"/>
    </w:rPr>
  </w:style>
  <w:style w:type="paragraph" w:customStyle="1" w:styleId="k2">
    <w:name w:val="k2"/>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o2">
    <w:name w:val="o2"/>
    <w:basedOn w:val="Normal"/>
    <w:rsid w:val="008F5D56"/>
    <w:pPr>
      <w:spacing w:before="192" w:after="120" w:line="240" w:lineRule="auto"/>
    </w:pPr>
    <w:rPr>
      <w:rFonts w:ascii="Times New Roman" w:eastAsia="Times New Roman" w:hAnsi="Times New Roman" w:cs="Times New Roman"/>
      <w:color w:val="666666"/>
      <w:sz w:val="24"/>
      <w:szCs w:val="24"/>
    </w:rPr>
  </w:style>
  <w:style w:type="paragraph" w:customStyle="1" w:styleId="cm2">
    <w:name w:val="cm2"/>
    <w:basedOn w:val="Normal"/>
    <w:rsid w:val="008F5D56"/>
    <w:pPr>
      <w:spacing w:before="192" w:after="120" w:line="240" w:lineRule="auto"/>
    </w:pPr>
    <w:rPr>
      <w:rFonts w:ascii="Times New Roman" w:eastAsia="Times New Roman" w:hAnsi="Times New Roman" w:cs="Times New Roman"/>
      <w:i/>
      <w:iCs/>
      <w:color w:val="408090"/>
      <w:sz w:val="24"/>
      <w:szCs w:val="24"/>
    </w:rPr>
  </w:style>
  <w:style w:type="paragraph" w:customStyle="1" w:styleId="cp2">
    <w:name w:val="cp2"/>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c12">
    <w:name w:val="c12"/>
    <w:basedOn w:val="Normal"/>
    <w:rsid w:val="008F5D56"/>
    <w:pPr>
      <w:spacing w:before="192" w:after="120" w:line="240" w:lineRule="auto"/>
    </w:pPr>
    <w:rPr>
      <w:rFonts w:ascii="Times New Roman" w:eastAsia="Times New Roman" w:hAnsi="Times New Roman" w:cs="Times New Roman"/>
      <w:i/>
      <w:iCs/>
      <w:color w:val="408090"/>
      <w:sz w:val="24"/>
      <w:szCs w:val="24"/>
    </w:rPr>
  </w:style>
  <w:style w:type="paragraph" w:customStyle="1" w:styleId="cs2">
    <w:name w:val="cs2"/>
    <w:basedOn w:val="Normal"/>
    <w:rsid w:val="008F5D56"/>
    <w:pPr>
      <w:shd w:val="clear" w:color="auto" w:fill="FFF0F0"/>
      <w:spacing w:before="192" w:after="120" w:line="240" w:lineRule="auto"/>
    </w:pPr>
    <w:rPr>
      <w:rFonts w:ascii="Times New Roman" w:eastAsia="Times New Roman" w:hAnsi="Times New Roman" w:cs="Times New Roman"/>
      <w:color w:val="408090"/>
      <w:sz w:val="24"/>
      <w:szCs w:val="24"/>
    </w:rPr>
  </w:style>
  <w:style w:type="paragraph" w:customStyle="1" w:styleId="gd2">
    <w:name w:val="gd2"/>
    <w:basedOn w:val="Normal"/>
    <w:rsid w:val="008F5D56"/>
    <w:pPr>
      <w:spacing w:before="192" w:after="120" w:line="240" w:lineRule="auto"/>
    </w:pPr>
    <w:rPr>
      <w:rFonts w:ascii="Times New Roman" w:eastAsia="Times New Roman" w:hAnsi="Times New Roman" w:cs="Times New Roman"/>
      <w:color w:val="A00000"/>
      <w:sz w:val="24"/>
      <w:szCs w:val="24"/>
    </w:rPr>
  </w:style>
  <w:style w:type="paragraph" w:customStyle="1" w:styleId="ge2">
    <w:name w:val="ge2"/>
    <w:basedOn w:val="Normal"/>
    <w:rsid w:val="008F5D56"/>
    <w:pPr>
      <w:spacing w:before="192" w:after="120" w:line="240" w:lineRule="auto"/>
    </w:pPr>
    <w:rPr>
      <w:rFonts w:ascii="Times New Roman" w:eastAsia="Times New Roman" w:hAnsi="Times New Roman" w:cs="Times New Roman"/>
      <w:i/>
      <w:iCs/>
      <w:sz w:val="24"/>
      <w:szCs w:val="24"/>
    </w:rPr>
  </w:style>
  <w:style w:type="paragraph" w:customStyle="1" w:styleId="gr2">
    <w:name w:val="gr2"/>
    <w:basedOn w:val="Normal"/>
    <w:rsid w:val="008F5D56"/>
    <w:pPr>
      <w:spacing w:before="192" w:after="120" w:line="240" w:lineRule="auto"/>
    </w:pPr>
    <w:rPr>
      <w:rFonts w:ascii="Times New Roman" w:eastAsia="Times New Roman" w:hAnsi="Times New Roman" w:cs="Times New Roman"/>
      <w:color w:val="FF0000"/>
      <w:sz w:val="24"/>
      <w:szCs w:val="24"/>
    </w:rPr>
  </w:style>
  <w:style w:type="paragraph" w:customStyle="1" w:styleId="gh2">
    <w:name w:val="gh2"/>
    <w:basedOn w:val="Normal"/>
    <w:rsid w:val="008F5D56"/>
    <w:pPr>
      <w:spacing w:before="192" w:after="120" w:line="240" w:lineRule="auto"/>
    </w:pPr>
    <w:rPr>
      <w:rFonts w:ascii="Times New Roman" w:eastAsia="Times New Roman" w:hAnsi="Times New Roman" w:cs="Times New Roman"/>
      <w:b/>
      <w:bCs/>
      <w:color w:val="000080"/>
      <w:sz w:val="24"/>
      <w:szCs w:val="24"/>
    </w:rPr>
  </w:style>
  <w:style w:type="paragraph" w:customStyle="1" w:styleId="gi2">
    <w:name w:val="gi2"/>
    <w:basedOn w:val="Normal"/>
    <w:rsid w:val="008F5D56"/>
    <w:pPr>
      <w:spacing w:before="192" w:after="120" w:line="240" w:lineRule="auto"/>
    </w:pPr>
    <w:rPr>
      <w:rFonts w:ascii="Times New Roman" w:eastAsia="Times New Roman" w:hAnsi="Times New Roman" w:cs="Times New Roman"/>
      <w:color w:val="00A000"/>
      <w:sz w:val="24"/>
      <w:szCs w:val="24"/>
    </w:rPr>
  </w:style>
  <w:style w:type="paragraph" w:customStyle="1" w:styleId="go2">
    <w:name w:val="go2"/>
    <w:basedOn w:val="Normal"/>
    <w:rsid w:val="008F5D56"/>
    <w:pPr>
      <w:spacing w:before="192" w:after="120" w:line="240" w:lineRule="auto"/>
    </w:pPr>
    <w:rPr>
      <w:rFonts w:ascii="Times New Roman" w:eastAsia="Times New Roman" w:hAnsi="Times New Roman" w:cs="Times New Roman"/>
      <w:color w:val="333333"/>
      <w:sz w:val="24"/>
      <w:szCs w:val="24"/>
    </w:rPr>
  </w:style>
  <w:style w:type="paragraph" w:customStyle="1" w:styleId="gp2">
    <w:name w:val="gp2"/>
    <w:basedOn w:val="Normal"/>
    <w:rsid w:val="008F5D56"/>
    <w:pPr>
      <w:spacing w:before="192" w:after="120" w:line="240" w:lineRule="auto"/>
    </w:pPr>
    <w:rPr>
      <w:rFonts w:ascii="Times New Roman" w:eastAsia="Times New Roman" w:hAnsi="Times New Roman" w:cs="Times New Roman"/>
      <w:b/>
      <w:bCs/>
      <w:color w:val="C65D09"/>
      <w:sz w:val="24"/>
      <w:szCs w:val="24"/>
    </w:rPr>
  </w:style>
  <w:style w:type="paragraph" w:customStyle="1" w:styleId="gs2">
    <w:name w:val="gs2"/>
    <w:basedOn w:val="Normal"/>
    <w:rsid w:val="008F5D56"/>
    <w:pPr>
      <w:spacing w:before="192" w:after="120" w:line="240" w:lineRule="auto"/>
    </w:pPr>
    <w:rPr>
      <w:rFonts w:ascii="Times New Roman" w:eastAsia="Times New Roman" w:hAnsi="Times New Roman" w:cs="Times New Roman"/>
      <w:b/>
      <w:bCs/>
      <w:sz w:val="24"/>
      <w:szCs w:val="24"/>
    </w:rPr>
  </w:style>
  <w:style w:type="paragraph" w:customStyle="1" w:styleId="gu2">
    <w:name w:val="gu2"/>
    <w:basedOn w:val="Normal"/>
    <w:rsid w:val="008F5D56"/>
    <w:pPr>
      <w:spacing w:before="192" w:after="120" w:line="240" w:lineRule="auto"/>
    </w:pPr>
    <w:rPr>
      <w:rFonts w:ascii="Times New Roman" w:eastAsia="Times New Roman" w:hAnsi="Times New Roman" w:cs="Times New Roman"/>
      <w:b/>
      <w:bCs/>
      <w:color w:val="800080"/>
      <w:sz w:val="24"/>
      <w:szCs w:val="24"/>
    </w:rPr>
  </w:style>
  <w:style w:type="paragraph" w:customStyle="1" w:styleId="gt2">
    <w:name w:val="gt2"/>
    <w:basedOn w:val="Normal"/>
    <w:rsid w:val="008F5D56"/>
    <w:pPr>
      <w:spacing w:before="192" w:after="120" w:line="240" w:lineRule="auto"/>
    </w:pPr>
    <w:rPr>
      <w:rFonts w:ascii="Times New Roman" w:eastAsia="Times New Roman" w:hAnsi="Times New Roman" w:cs="Times New Roman"/>
      <w:color w:val="0044DD"/>
      <w:sz w:val="24"/>
      <w:szCs w:val="24"/>
    </w:rPr>
  </w:style>
  <w:style w:type="paragraph" w:customStyle="1" w:styleId="kc2">
    <w:name w:val="kc2"/>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kd2">
    <w:name w:val="kd2"/>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kn2">
    <w:name w:val="kn2"/>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kp2">
    <w:name w:val="kp2"/>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kr2">
    <w:name w:val="kr2"/>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kt2">
    <w:name w:val="kt2"/>
    <w:basedOn w:val="Normal"/>
    <w:rsid w:val="008F5D56"/>
    <w:pPr>
      <w:spacing w:before="192" w:after="120" w:line="240" w:lineRule="auto"/>
    </w:pPr>
    <w:rPr>
      <w:rFonts w:ascii="Times New Roman" w:eastAsia="Times New Roman" w:hAnsi="Times New Roman" w:cs="Times New Roman"/>
      <w:color w:val="902000"/>
      <w:sz w:val="24"/>
      <w:szCs w:val="24"/>
    </w:rPr>
  </w:style>
  <w:style w:type="paragraph" w:customStyle="1" w:styleId="m2">
    <w:name w:val="m2"/>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s4">
    <w:name w:val="s4"/>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na2">
    <w:name w:val="na2"/>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nb2">
    <w:name w:val="nb2"/>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nc2">
    <w:name w:val="nc2"/>
    <w:basedOn w:val="Normal"/>
    <w:rsid w:val="008F5D56"/>
    <w:pPr>
      <w:spacing w:before="192" w:after="120" w:line="240" w:lineRule="auto"/>
    </w:pPr>
    <w:rPr>
      <w:rFonts w:ascii="Times New Roman" w:eastAsia="Times New Roman" w:hAnsi="Times New Roman" w:cs="Times New Roman"/>
      <w:b/>
      <w:bCs/>
      <w:color w:val="0E84B5"/>
      <w:sz w:val="24"/>
      <w:szCs w:val="24"/>
    </w:rPr>
  </w:style>
  <w:style w:type="paragraph" w:customStyle="1" w:styleId="no2">
    <w:name w:val="no2"/>
    <w:basedOn w:val="Normal"/>
    <w:rsid w:val="008F5D56"/>
    <w:pPr>
      <w:spacing w:before="192" w:after="120" w:line="240" w:lineRule="auto"/>
    </w:pPr>
    <w:rPr>
      <w:rFonts w:ascii="Times New Roman" w:eastAsia="Times New Roman" w:hAnsi="Times New Roman" w:cs="Times New Roman"/>
      <w:color w:val="60ADD5"/>
      <w:sz w:val="24"/>
      <w:szCs w:val="24"/>
    </w:rPr>
  </w:style>
  <w:style w:type="paragraph" w:customStyle="1" w:styleId="nd2">
    <w:name w:val="nd2"/>
    <w:basedOn w:val="Normal"/>
    <w:rsid w:val="008F5D56"/>
    <w:pPr>
      <w:spacing w:before="192" w:after="120" w:line="240" w:lineRule="auto"/>
    </w:pPr>
    <w:rPr>
      <w:rFonts w:ascii="Times New Roman" w:eastAsia="Times New Roman" w:hAnsi="Times New Roman" w:cs="Times New Roman"/>
      <w:b/>
      <w:bCs/>
      <w:color w:val="555555"/>
      <w:sz w:val="24"/>
      <w:szCs w:val="24"/>
    </w:rPr>
  </w:style>
  <w:style w:type="paragraph" w:customStyle="1" w:styleId="ni2">
    <w:name w:val="ni2"/>
    <w:basedOn w:val="Normal"/>
    <w:rsid w:val="008F5D56"/>
    <w:pPr>
      <w:spacing w:before="192" w:after="120" w:line="240" w:lineRule="auto"/>
    </w:pPr>
    <w:rPr>
      <w:rFonts w:ascii="Times New Roman" w:eastAsia="Times New Roman" w:hAnsi="Times New Roman" w:cs="Times New Roman"/>
      <w:b/>
      <w:bCs/>
      <w:color w:val="D55537"/>
      <w:sz w:val="24"/>
      <w:szCs w:val="24"/>
    </w:rPr>
  </w:style>
  <w:style w:type="paragraph" w:customStyle="1" w:styleId="ne2">
    <w:name w:val="ne2"/>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nf2">
    <w:name w:val="nf2"/>
    <w:basedOn w:val="Normal"/>
    <w:rsid w:val="008F5D56"/>
    <w:pPr>
      <w:spacing w:before="192" w:after="120" w:line="240" w:lineRule="auto"/>
    </w:pPr>
    <w:rPr>
      <w:rFonts w:ascii="Times New Roman" w:eastAsia="Times New Roman" w:hAnsi="Times New Roman" w:cs="Times New Roman"/>
      <w:color w:val="06287E"/>
      <w:sz w:val="24"/>
      <w:szCs w:val="24"/>
    </w:rPr>
  </w:style>
  <w:style w:type="paragraph" w:customStyle="1" w:styleId="nl2">
    <w:name w:val="nl2"/>
    <w:basedOn w:val="Normal"/>
    <w:rsid w:val="008F5D56"/>
    <w:pPr>
      <w:spacing w:before="192" w:after="120" w:line="240" w:lineRule="auto"/>
    </w:pPr>
    <w:rPr>
      <w:rFonts w:ascii="Times New Roman" w:eastAsia="Times New Roman" w:hAnsi="Times New Roman" w:cs="Times New Roman"/>
      <w:b/>
      <w:bCs/>
      <w:color w:val="002070"/>
      <w:sz w:val="24"/>
      <w:szCs w:val="24"/>
    </w:rPr>
  </w:style>
  <w:style w:type="paragraph" w:customStyle="1" w:styleId="nn2">
    <w:name w:val="nn2"/>
    <w:basedOn w:val="Normal"/>
    <w:rsid w:val="008F5D56"/>
    <w:pPr>
      <w:spacing w:before="192" w:after="120" w:line="240" w:lineRule="auto"/>
    </w:pPr>
    <w:rPr>
      <w:rFonts w:ascii="Times New Roman" w:eastAsia="Times New Roman" w:hAnsi="Times New Roman" w:cs="Times New Roman"/>
      <w:b/>
      <w:bCs/>
      <w:color w:val="0E84B5"/>
      <w:sz w:val="24"/>
      <w:szCs w:val="24"/>
    </w:rPr>
  </w:style>
  <w:style w:type="paragraph" w:customStyle="1" w:styleId="nt2">
    <w:name w:val="nt2"/>
    <w:basedOn w:val="Normal"/>
    <w:rsid w:val="008F5D56"/>
    <w:pPr>
      <w:spacing w:before="192" w:after="120" w:line="240" w:lineRule="auto"/>
    </w:pPr>
    <w:rPr>
      <w:rFonts w:ascii="Times New Roman" w:eastAsia="Times New Roman" w:hAnsi="Times New Roman" w:cs="Times New Roman"/>
      <w:b/>
      <w:bCs/>
      <w:color w:val="062873"/>
      <w:sz w:val="24"/>
      <w:szCs w:val="24"/>
    </w:rPr>
  </w:style>
  <w:style w:type="paragraph" w:customStyle="1" w:styleId="nv2">
    <w:name w:val="nv2"/>
    <w:basedOn w:val="Normal"/>
    <w:rsid w:val="008F5D56"/>
    <w:pPr>
      <w:spacing w:before="192" w:after="120" w:line="240" w:lineRule="auto"/>
    </w:pPr>
    <w:rPr>
      <w:rFonts w:ascii="Times New Roman" w:eastAsia="Times New Roman" w:hAnsi="Times New Roman" w:cs="Times New Roman"/>
      <w:color w:val="BB60D5"/>
      <w:sz w:val="24"/>
      <w:szCs w:val="24"/>
    </w:rPr>
  </w:style>
  <w:style w:type="paragraph" w:customStyle="1" w:styleId="ow2">
    <w:name w:val="ow2"/>
    <w:basedOn w:val="Normal"/>
    <w:rsid w:val="008F5D56"/>
    <w:pPr>
      <w:spacing w:before="192" w:after="120" w:line="240" w:lineRule="auto"/>
    </w:pPr>
    <w:rPr>
      <w:rFonts w:ascii="Times New Roman" w:eastAsia="Times New Roman" w:hAnsi="Times New Roman" w:cs="Times New Roman"/>
      <w:b/>
      <w:bCs/>
      <w:color w:val="007020"/>
      <w:sz w:val="24"/>
      <w:szCs w:val="24"/>
    </w:rPr>
  </w:style>
  <w:style w:type="paragraph" w:customStyle="1" w:styleId="w2">
    <w:name w:val="w2"/>
    <w:basedOn w:val="Normal"/>
    <w:rsid w:val="008F5D56"/>
    <w:pPr>
      <w:spacing w:before="192" w:after="120" w:line="240" w:lineRule="auto"/>
    </w:pPr>
    <w:rPr>
      <w:rFonts w:ascii="Times New Roman" w:eastAsia="Times New Roman" w:hAnsi="Times New Roman" w:cs="Times New Roman"/>
      <w:color w:val="BBBBBB"/>
      <w:sz w:val="24"/>
      <w:szCs w:val="24"/>
    </w:rPr>
  </w:style>
  <w:style w:type="paragraph" w:customStyle="1" w:styleId="mf2">
    <w:name w:val="mf2"/>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mh2">
    <w:name w:val="mh2"/>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mi2">
    <w:name w:val="mi2"/>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mo2">
    <w:name w:val="mo2"/>
    <w:basedOn w:val="Normal"/>
    <w:rsid w:val="008F5D56"/>
    <w:pPr>
      <w:spacing w:before="192" w:after="120" w:line="240" w:lineRule="auto"/>
    </w:pPr>
    <w:rPr>
      <w:rFonts w:ascii="Times New Roman" w:eastAsia="Times New Roman" w:hAnsi="Times New Roman" w:cs="Times New Roman"/>
      <w:color w:val="208050"/>
      <w:sz w:val="24"/>
      <w:szCs w:val="24"/>
    </w:rPr>
  </w:style>
  <w:style w:type="paragraph" w:customStyle="1" w:styleId="sb2">
    <w:name w:val="sb2"/>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c2">
    <w:name w:val="sc2"/>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d2">
    <w:name w:val="sd2"/>
    <w:basedOn w:val="Normal"/>
    <w:rsid w:val="008F5D56"/>
    <w:pPr>
      <w:spacing w:before="192" w:after="120" w:line="240" w:lineRule="auto"/>
    </w:pPr>
    <w:rPr>
      <w:rFonts w:ascii="Times New Roman" w:eastAsia="Times New Roman" w:hAnsi="Times New Roman" w:cs="Times New Roman"/>
      <w:i/>
      <w:iCs/>
      <w:color w:val="4070A0"/>
      <w:sz w:val="24"/>
      <w:szCs w:val="24"/>
    </w:rPr>
  </w:style>
  <w:style w:type="paragraph" w:customStyle="1" w:styleId="s22">
    <w:name w:val="s22"/>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e2">
    <w:name w:val="se2"/>
    <w:basedOn w:val="Normal"/>
    <w:rsid w:val="008F5D56"/>
    <w:pPr>
      <w:spacing w:before="192" w:after="120" w:line="240" w:lineRule="auto"/>
    </w:pPr>
    <w:rPr>
      <w:rFonts w:ascii="Times New Roman" w:eastAsia="Times New Roman" w:hAnsi="Times New Roman" w:cs="Times New Roman"/>
      <w:b/>
      <w:bCs/>
      <w:color w:val="4070A0"/>
      <w:sz w:val="24"/>
      <w:szCs w:val="24"/>
    </w:rPr>
  </w:style>
  <w:style w:type="paragraph" w:customStyle="1" w:styleId="sh2">
    <w:name w:val="sh2"/>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i2">
    <w:name w:val="si2"/>
    <w:basedOn w:val="Normal"/>
    <w:rsid w:val="008F5D56"/>
    <w:pPr>
      <w:spacing w:before="192" w:after="120" w:line="240" w:lineRule="auto"/>
    </w:pPr>
    <w:rPr>
      <w:rFonts w:ascii="Times New Roman" w:eastAsia="Times New Roman" w:hAnsi="Times New Roman" w:cs="Times New Roman"/>
      <w:i/>
      <w:iCs/>
      <w:color w:val="70A0D0"/>
      <w:sz w:val="24"/>
      <w:szCs w:val="24"/>
    </w:rPr>
  </w:style>
  <w:style w:type="paragraph" w:customStyle="1" w:styleId="sx2">
    <w:name w:val="sx2"/>
    <w:basedOn w:val="Normal"/>
    <w:rsid w:val="008F5D56"/>
    <w:pPr>
      <w:spacing w:before="192" w:after="120" w:line="240" w:lineRule="auto"/>
    </w:pPr>
    <w:rPr>
      <w:rFonts w:ascii="Times New Roman" w:eastAsia="Times New Roman" w:hAnsi="Times New Roman" w:cs="Times New Roman"/>
      <w:color w:val="C65D09"/>
      <w:sz w:val="24"/>
      <w:szCs w:val="24"/>
    </w:rPr>
  </w:style>
  <w:style w:type="paragraph" w:customStyle="1" w:styleId="sr2">
    <w:name w:val="sr2"/>
    <w:basedOn w:val="Normal"/>
    <w:rsid w:val="008F5D56"/>
    <w:pPr>
      <w:spacing w:before="192" w:after="120" w:line="240" w:lineRule="auto"/>
    </w:pPr>
    <w:rPr>
      <w:rFonts w:ascii="Times New Roman" w:eastAsia="Times New Roman" w:hAnsi="Times New Roman" w:cs="Times New Roman"/>
      <w:color w:val="235388"/>
      <w:sz w:val="24"/>
      <w:szCs w:val="24"/>
    </w:rPr>
  </w:style>
  <w:style w:type="paragraph" w:customStyle="1" w:styleId="s12">
    <w:name w:val="s12"/>
    <w:basedOn w:val="Normal"/>
    <w:rsid w:val="008F5D56"/>
    <w:pPr>
      <w:spacing w:before="192" w:after="120" w:line="240" w:lineRule="auto"/>
    </w:pPr>
    <w:rPr>
      <w:rFonts w:ascii="Times New Roman" w:eastAsia="Times New Roman" w:hAnsi="Times New Roman" w:cs="Times New Roman"/>
      <w:color w:val="4070A0"/>
      <w:sz w:val="24"/>
      <w:szCs w:val="24"/>
    </w:rPr>
  </w:style>
  <w:style w:type="paragraph" w:customStyle="1" w:styleId="ss2">
    <w:name w:val="ss2"/>
    <w:basedOn w:val="Normal"/>
    <w:rsid w:val="008F5D56"/>
    <w:pPr>
      <w:spacing w:before="192" w:after="120" w:line="240" w:lineRule="auto"/>
    </w:pPr>
    <w:rPr>
      <w:rFonts w:ascii="Times New Roman" w:eastAsia="Times New Roman" w:hAnsi="Times New Roman" w:cs="Times New Roman"/>
      <w:color w:val="517918"/>
      <w:sz w:val="24"/>
      <w:szCs w:val="24"/>
    </w:rPr>
  </w:style>
  <w:style w:type="paragraph" w:customStyle="1" w:styleId="bp2">
    <w:name w:val="bp2"/>
    <w:basedOn w:val="Normal"/>
    <w:rsid w:val="008F5D56"/>
    <w:pPr>
      <w:spacing w:before="192" w:after="120" w:line="240" w:lineRule="auto"/>
    </w:pPr>
    <w:rPr>
      <w:rFonts w:ascii="Times New Roman" w:eastAsia="Times New Roman" w:hAnsi="Times New Roman" w:cs="Times New Roman"/>
      <w:color w:val="007020"/>
      <w:sz w:val="24"/>
      <w:szCs w:val="24"/>
    </w:rPr>
  </w:style>
  <w:style w:type="paragraph" w:customStyle="1" w:styleId="vc2">
    <w:name w:val="vc2"/>
    <w:basedOn w:val="Normal"/>
    <w:rsid w:val="008F5D56"/>
    <w:pPr>
      <w:spacing w:before="192" w:after="120" w:line="240" w:lineRule="auto"/>
    </w:pPr>
    <w:rPr>
      <w:rFonts w:ascii="Times New Roman" w:eastAsia="Times New Roman" w:hAnsi="Times New Roman" w:cs="Times New Roman"/>
      <w:color w:val="BB60D5"/>
      <w:sz w:val="24"/>
      <w:szCs w:val="24"/>
    </w:rPr>
  </w:style>
  <w:style w:type="paragraph" w:customStyle="1" w:styleId="vg2">
    <w:name w:val="vg2"/>
    <w:basedOn w:val="Normal"/>
    <w:rsid w:val="008F5D56"/>
    <w:pPr>
      <w:spacing w:before="192" w:after="120" w:line="240" w:lineRule="auto"/>
    </w:pPr>
    <w:rPr>
      <w:rFonts w:ascii="Times New Roman" w:eastAsia="Times New Roman" w:hAnsi="Times New Roman" w:cs="Times New Roman"/>
      <w:color w:val="BB60D5"/>
      <w:sz w:val="24"/>
      <w:szCs w:val="24"/>
    </w:rPr>
  </w:style>
  <w:style w:type="paragraph" w:customStyle="1" w:styleId="vi2">
    <w:name w:val="vi2"/>
    <w:basedOn w:val="Normal"/>
    <w:rsid w:val="008F5D56"/>
    <w:pPr>
      <w:spacing w:before="192" w:after="120" w:line="240" w:lineRule="auto"/>
    </w:pPr>
    <w:rPr>
      <w:rFonts w:ascii="Times New Roman" w:eastAsia="Times New Roman" w:hAnsi="Times New Roman" w:cs="Times New Roman"/>
      <w:color w:val="BB60D5"/>
      <w:sz w:val="24"/>
      <w:szCs w:val="24"/>
    </w:rPr>
  </w:style>
  <w:style w:type="paragraph" w:customStyle="1" w:styleId="il2">
    <w:name w:val="il2"/>
    <w:basedOn w:val="Normal"/>
    <w:rsid w:val="008F5D56"/>
    <w:pPr>
      <w:spacing w:before="192" w:after="120" w:line="240" w:lineRule="auto"/>
    </w:pPr>
    <w:rPr>
      <w:rFonts w:ascii="Times New Roman" w:eastAsia="Times New Roman" w:hAnsi="Times New Roman" w:cs="Times New Roman"/>
      <w:color w:val="208050"/>
      <w:sz w:val="24"/>
      <w:szCs w:val="24"/>
    </w:rPr>
  </w:style>
  <w:style w:type="character" w:customStyle="1" w:styleId="c13">
    <w:name w:val="c13"/>
    <w:basedOn w:val="DefaultParagraphFont"/>
    <w:rsid w:val="008F5D56"/>
    <w:rPr>
      <w:i/>
      <w:iCs/>
      <w:color w:val="408090"/>
    </w:rPr>
  </w:style>
  <w:style w:type="character" w:customStyle="1" w:styleId="m3">
    <w:name w:val="m3"/>
    <w:basedOn w:val="DefaultParagraphFont"/>
    <w:rsid w:val="008F5D56"/>
    <w:rPr>
      <w:color w:val="208050"/>
    </w:rPr>
  </w:style>
  <w:style w:type="character" w:customStyle="1" w:styleId="kc3">
    <w:name w:val="kc3"/>
    <w:basedOn w:val="DefaultParagraphFont"/>
    <w:rsid w:val="008F5D56"/>
    <w:rPr>
      <w:b/>
      <w:bCs/>
      <w:color w:val="007020"/>
    </w:rPr>
  </w:style>
  <w:style w:type="character" w:customStyle="1" w:styleId="o3">
    <w:name w:val="o3"/>
    <w:basedOn w:val="DefaultParagraphFont"/>
    <w:rsid w:val="008F5D56"/>
    <w:rPr>
      <w:color w:val="666666"/>
    </w:rPr>
  </w:style>
  <w:style w:type="character" w:customStyle="1" w:styleId="p">
    <w:name w:val="p"/>
    <w:basedOn w:val="DefaultParagraphFont"/>
    <w:rsid w:val="008F5D56"/>
  </w:style>
  <w:style w:type="character" w:customStyle="1" w:styleId="s5">
    <w:name w:val="s5"/>
    <w:basedOn w:val="DefaultParagraphFont"/>
    <w:rsid w:val="008F5D56"/>
    <w:rPr>
      <w:color w:val="4070A0"/>
    </w:rPr>
  </w:style>
  <w:style w:type="character" w:customStyle="1" w:styleId="kr3">
    <w:name w:val="kr3"/>
    <w:basedOn w:val="DefaultParagraphFont"/>
    <w:rsid w:val="008F5D56"/>
    <w:rPr>
      <w:b/>
      <w:bCs/>
      <w:color w:val="007020"/>
    </w:rPr>
  </w:style>
  <w:style w:type="paragraph" w:customStyle="1" w:styleId="last">
    <w:name w:val="last"/>
    <w:basedOn w:val="Normal"/>
    <w:rsid w:val="008F5D56"/>
    <w:pPr>
      <w:spacing w:before="192"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6547">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1599867061">
          <w:marLeft w:val="0"/>
          <w:marRight w:val="0"/>
          <w:marTop w:val="0"/>
          <w:marBottom w:val="0"/>
          <w:divBdr>
            <w:top w:val="none" w:sz="0" w:space="0" w:color="auto"/>
            <w:left w:val="none" w:sz="0" w:space="0" w:color="auto"/>
            <w:bottom w:val="none" w:sz="0" w:space="0" w:color="auto"/>
            <w:right w:val="none" w:sz="0" w:space="0" w:color="auto"/>
          </w:divBdr>
          <w:divsChild>
            <w:div w:id="735325373">
              <w:marLeft w:val="0"/>
              <w:marRight w:val="3600"/>
              <w:marTop w:val="0"/>
              <w:marBottom w:val="0"/>
              <w:divBdr>
                <w:top w:val="none" w:sz="0" w:space="0" w:color="auto"/>
                <w:left w:val="none" w:sz="0" w:space="0" w:color="auto"/>
                <w:bottom w:val="none" w:sz="0" w:space="0" w:color="auto"/>
                <w:right w:val="single" w:sz="6" w:space="0" w:color="CCCCCC"/>
              </w:divBdr>
              <w:divsChild>
                <w:div w:id="667094295">
                  <w:marLeft w:val="0"/>
                  <w:marRight w:val="0"/>
                  <w:marTop w:val="0"/>
                  <w:marBottom w:val="0"/>
                  <w:divBdr>
                    <w:top w:val="none" w:sz="0" w:space="0" w:color="auto"/>
                    <w:left w:val="none" w:sz="0" w:space="0" w:color="auto"/>
                    <w:bottom w:val="none" w:sz="0" w:space="0" w:color="auto"/>
                    <w:right w:val="none" w:sz="0" w:space="0" w:color="auto"/>
                  </w:divBdr>
                  <w:divsChild>
                    <w:div w:id="1731924751">
                      <w:marLeft w:val="0"/>
                      <w:marRight w:val="0"/>
                      <w:marTop w:val="0"/>
                      <w:marBottom w:val="0"/>
                      <w:divBdr>
                        <w:top w:val="none" w:sz="0" w:space="0" w:color="auto"/>
                        <w:left w:val="none" w:sz="0" w:space="0" w:color="auto"/>
                        <w:bottom w:val="none" w:sz="0" w:space="0" w:color="auto"/>
                        <w:right w:val="none" w:sz="0" w:space="0" w:color="auto"/>
                      </w:divBdr>
                      <w:divsChild>
                        <w:div w:id="1483346311">
                          <w:marLeft w:val="0"/>
                          <w:marRight w:val="0"/>
                          <w:marTop w:val="0"/>
                          <w:marBottom w:val="0"/>
                          <w:divBdr>
                            <w:top w:val="none" w:sz="0" w:space="0" w:color="auto"/>
                            <w:left w:val="none" w:sz="0" w:space="0" w:color="auto"/>
                            <w:bottom w:val="none" w:sz="0" w:space="0" w:color="auto"/>
                            <w:right w:val="none" w:sz="0" w:space="0" w:color="auto"/>
                          </w:divBdr>
                        </w:div>
                        <w:div w:id="345668465">
                          <w:marLeft w:val="0"/>
                          <w:marRight w:val="0"/>
                          <w:marTop w:val="0"/>
                          <w:marBottom w:val="0"/>
                          <w:divBdr>
                            <w:top w:val="none" w:sz="0" w:space="0" w:color="auto"/>
                            <w:left w:val="none" w:sz="0" w:space="0" w:color="auto"/>
                            <w:bottom w:val="none" w:sz="0" w:space="0" w:color="auto"/>
                            <w:right w:val="none" w:sz="0" w:space="0" w:color="auto"/>
                          </w:divBdr>
                          <w:divsChild>
                            <w:div w:id="978388628">
                              <w:marLeft w:val="0"/>
                              <w:marRight w:val="0"/>
                              <w:marTop w:val="0"/>
                              <w:marBottom w:val="0"/>
                              <w:divBdr>
                                <w:top w:val="none" w:sz="0" w:space="0" w:color="auto"/>
                                <w:left w:val="none" w:sz="0" w:space="0" w:color="auto"/>
                                <w:bottom w:val="none" w:sz="0" w:space="0" w:color="auto"/>
                                <w:right w:val="none" w:sz="0" w:space="0" w:color="auto"/>
                              </w:divBdr>
                              <w:divsChild>
                                <w:div w:id="73014332">
                                  <w:marLeft w:val="0"/>
                                  <w:marRight w:val="0"/>
                                  <w:marTop w:val="0"/>
                                  <w:marBottom w:val="0"/>
                                  <w:divBdr>
                                    <w:top w:val="none" w:sz="0" w:space="0" w:color="auto"/>
                                    <w:left w:val="none" w:sz="0" w:space="0" w:color="auto"/>
                                    <w:bottom w:val="none" w:sz="0" w:space="0" w:color="auto"/>
                                    <w:right w:val="none" w:sz="0" w:space="0" w:color="auto"/>
                                  </w:divBdr>
                                </w:div>
                              </w:divsChild>
                            </w:div>
                            <w:div w:id="2058160182">
                              <w:marLeft w:val="0"/>
                              <w:marRight w:val="0"/>
                              <w:marTop w:val="0"/>
                              <w:marBottom w:val="0"/>
                              <w:divBdr>
                                <w:top w:val="none" w:sz="0" w:space="0" w:color="auto"/>
                                <w:left w:val="none" w:sz="0" w:space="0" w:color="auto"/>
                                <w:bottom w:val="none" w:sz="0" w:space="0" w:color="auto"/>
                                <w:right w:val="none" w:sz="0" w:space="0" w:color="auto"/>
                              </w:divBdr>
                              <w:divsChild>
                                <w:div w:id="1888565722">
                                  <w:marLeft w:val="0"/>
                                  <w:marRight w:val="0"/>
                                  <w:marTop w:val="0"/>
                                  <w:marBottom w:val="0"/>
                                  <w:divBdr>
                                    <w:top w:val="none" w:sz="0" w:space="0" w:color="auto"/>
                                    <w:left w:val="none" w:sz="0" w:space="0" w:color="auto"/>
                                    <w:bottom w:val="none" w:sz="0" w:space="0" w:color="auto"/>
                                    <w:right w:val="none" w:sz="0" w:space="0" w:color="auto"/>
                                  </w:divBdr>
                                </w:div>
                              </w:divsChild>
                            </w:div>
                            <w:div w:id="1709061459">
                              <w:marLeft w:val="0"/>
                              <w:marRight w:val="0"/>
                              <w:marTop w:val="0"/>
                              <w:marBottom w:val="0"/>
                              <w:divBdr>
                                <w:top w:val="none" w:sz="0" w:space="0" w:color="auto"/>
                                <w:left w:val="none" w:sz="0" w:space="0" w:color="auto"/>
                                <w:bottom w:val="none" w:sz="0" w:space="0" w:color="auto"/>
                                <w:right w:val="none" w:sz="0" w:space="0" w:color="auto"/>
                              </w:divBdr>
                              <w:divsChild>
                                <w:div w:id="2127968603">
                                  <w:marLeft w:val="0"/>
                                  <w:marRight w:val="0"/>
                                  <w:marTop w:val="0"/>
                                  <w:marBottom w:val="0"/>
                                  <w:divBdr>
                                    <w:top w:val="none" w:sz="0" w:space="0" w:color="auto"/>
                                    <w:left w:val="none" w:sz="0" w:space="0" w:color="auto"/>
                                    <w:bottom w:val="none" w:sz="0" w:space="0" w:color="auto"/>
                                    <w:right w:val="none" w:sz="0" w:space="0" w:color="auto"/>
                                  </w:divBdr>
                                </w:div>
                              </w:divsChild>
                            </w:div>
                            <w:div w:id="1979604592">
                              <w:marLeft w:val="0"/>
                              <w:marRight w:val="0"/>
                              <w:marTop w:val="0"/>
                              <w:marBottom w:val="0"/>
                              <w:divBdr>
                                <w:top w:val="none" w:sz="0" w:space="0" w:color="auto"/>
                                <w:left w:val="none" w:sz="0" w:space="0" w:color="auto"/>
                                <w:bottom w:val="none" w:sz="0" w:space="0" w:color="auto"/>
                                <w:right w:val="none" w:sz="0" w:space="0" w:color="auto"/>
                              </w:divBdr>
                              <w:divsChild>
                                <w:div w:id="1335840256">
                                  <w:marLeft w:val="0"/>
                                  <w:marRight w:val="0"/>
                                  <w:marTop w:val="0"/>
                                  <w:marBottom w:val="0"/>
                                  <w:divBdr>
                                    <w:top w:val="none" w:sz="0" w:space="0" w:color="auto"/>
                                    <w:left w:val="none" w:sz="0" w:space="0" w:color="auto"/>
                                    <w:bottom w:val="none" w:sz="0" w:space="0" w:color="auto"/>
                                    <w:right w:val="none" w:sz="0" w:space="0" w:color="auto"/>
                                  </w:divBdr>
                                </w:div>
                              </w:divsChild>
                            </w:div>
                            <w:div w:id="461193554">
                              <w:marLeft w:val="0"/>
                              <w:marRight w:val="0"/>
                              <w:marTop w:val="0"/>
                              <w:marBottom w:val="0"/>
                              <w:divBdr>
                                <w:top w:val="none" w:sz="0" w:space="0" w:color="auto"/>
                                <w:left w:val="none" w:sz="0" w:space="0" w:color="auto"/>
                                <w:bottom w:val="none" w:sz="0" w:space="0" w:color="auto"/>
                                <w:right w:val="none" w:sz="0" w:space="0" w:color="auto"/>
                              </w:divBdr>
                              <w:divsChild>
                                <w:div w:id="4684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7292">
                          <w:marLeft w:val="0"/>
                          <w:marRight w:val="0"/>
                          <w:marTop w:val="0"/>
                          <w:marBottom w:val="0"/>
                          <w:divBdr>
                            <w:top w:val="none" w:sz="0" w:space="0" w:color="auto"/>
                            <w:left w:val="none" w:sz="0" w:space="0" w:color="auto"/>
                            <w:bottom w:val="none" w:sz="0" w:space="0" w:color="auto"/>
                            <w:right w:val="none" w:sz="0" w:space="0" w:color="auto"/>
                          </w:divBdr>
                          <w:divsChild>
                            <w:div w:id="1174612482">
                              <w:marLeft w:val="0"/>
                              <w:marRight w:val="0"/>
                              <w:marTop w:val="0"/>
                              <w:marBottom w:val="0"/>
                              <w:divBdr>
                                <w:top w:val="none" w:sz="0" w:space="0" w:color="auto"/>
                                <w:left w:val="none" w:sz="0" w:space="0" w:color="auto"/>
                                <w:bottom w:val="none" w:sz="0" w:space="0" w:color="auto"/>
                                <w:right w:val="none" w:sz="0" w:space="0" w:color="auto"/>
                              </w:divBdr>
                              <w:divsChild>
                                <w:div w:id="1056047529">
                                  <w:marLeft w:val="0"/>
                                  <w:marRight w:val="0"/>
                                  <w:marTop w:val="0"/>
                                  <w:marBottom w:val="0"/>
                                  <w:divBdr>
                                    <w:top w:val="none" w:sz="0" w:space="0" w:color="auto"/>
                                    <w:left w:val="none" w:sz="0" w:space="0" w:color="auto"/>
                                    <w:bottom w:val="none" w:sz="0" w:space="0" w:color="auto"/>
                                    <w:right w:val="none" w:sz="0" w:space="0" w:color="auto"/>
                                  </w:divBdr>
                                </w:div>
                              </w:divsChild>
                            </w:div>
                            <w:div w:id="1759600150">
                              <w:marLeft w:val="0"/>
                              <w:marRight w:val="0"/>
                              <w:marTop w:val="0"/>
                              <w:marBottom w:val="0"/>
                              <w:divBdr>
                                <w:top w:val="none" w:sz="0" w:space="0" w:color="auto"/>
                                <w:left w:val="none" w:sz="0" w:space="0" w:color="auto"/>
                                <w:bottom w:val="none" w:sz="0" w:space="0" w:color="auto"/>
                                <w:right w:val="none" w:sz="0" w:space="0" w:color="auto"/>
                              </w:divBdr>
                              <w:divsChild>
                                <w:div w:id="400837153">
                                  <w:marLeft w:val="0"/>
                                  <w:marRight w:val="0"/>
                                  <w:marTop w:val="0"/>
                                  <w:marBottom w:val="0"/>
                                  <w:divBdr>
                                    <w:top w:val="none" w:sz="0" w:space="0" w:color="auto"/>
                                    <w:left w:val="none" w:sz="0" w:space="0" w:color="auto"/>
                                    <w:bottom w:val="none" w:sz="0" w:space="0" w:color="auto"/>
                                    <w:right w:val="none" w:sz="0" w:space="0" w:color="auto"/>
                                  </w:divBdr>
                                </w:div>
                              </w:divsChild>
                            </w:div>
                            <w:div w:id="1088962748">
                              <w:marLeft w:val="0"/>
                              <w:marRight w:val="0"/>
                              <w:marTop w:val="0"/>
                              <w:marBottom w:val="0"/>
                              <w:divBdr>
                                <w:top w:val="none" w:sz="0" w:space="0" w:color="auto"/>
                                <w:left w:val="none" w:sz="0" w:space="0" w:color="auto"/>
                                <w:bottom w:val="none" w:sz="0" w:space="0" w:color="auto"/>
                                <w:right w:val="none" w:sz="0" w:space="0" w:color="auto"/>
                              </w:divBdr>
                              <w:divsChild>
                                <w:div w:id="205796414">
                                  <w:marLeft w:val="0"/>
                                  <w:marRight w:val="0"/>
                                  <w:marTop w:val="0"/>
                                  <w:marBottom w:val="0"/>
                                  <w:divBdr>
                                    <w:top w:val="none" w:sz="0" w:space="0" w:color="auto"/>
                                    <w:left w:val="none" w:sz="0" w:space="0" w:color="auto"/>
                                    <w:bottom w:val="none" w:sz="0" w:space="0" w:color="auto"/>
                                    <w:right w:val="none" w:sz="0" w:space="0" w:color="auto"/>
                                  </w:divBdr>
                                </w:div>
                              </w:divsChild>
                            </w:div>
                            <w:div w:id="839546048">
                              <w:marLeft w:val="0"/>
                              <w:marRight w:val="0"/>
                              <w:marTop w:val="0"/>
                              <w:marBottom w:val="0"/>
                              <w:divBdr>
                                <w:top w:val="none" w:sz="0" w:space="0" w:color="auto"/>
                                <w:left w:val="none" w:sz="0" w:space="0" w:color="auto"/>
                                <w:bottom w:val="none" w:sz="0" w:space="0" w:color="auto"/>
                                <w:right w:val="none" w:sz="0" w:space="0" w:color="auto"/>
                              </w:divBdr>
                              <w:divsChild>
                                <w:div w:id="1835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740">
                          <w:marLeft w:val="0"/>
                          <w:marRight w:val="0"/>
                          <w:marTop w:val="0"/>
                          <w:marBottom w:val="0"/>
                          <w:divBdr>
                            <w:top w:val="none" w:sz="0" w:space="0" w:color="auto"/>
                            <w:left w:val="none" w:sz="0" w:space="0" w:color="auto"/>
                            <w:bottom w:val="none" w:sz="0" w:space="0" w:color="auto"/>
                            <w:right w:val="none" w:sz="0" w:space="0" w:color="auto"/>
                          </w:divBdr>
                          <w:divsChild>
                            <w:div w:id="473453361">
                              <w:marLeft w:val="0"/>
                              <w:marRight w:val="0"/>
                              <w:marTop w:val="0"/>
                              <w:marBottom w:val="0"/>
                              <w:divBdr>
                                <w:top w:val="none" w:sz="0" w:space="0" w:color="auto"/>
                                <w:left w:val="none" w:sz="0" w:space="0" w:color="auto"/>
                                <w:bottom w:val="none" w:sz="0" w:space="0" w:color="auto"/>
                                <w:right w:val="none" w:sz="0" w:space="0" w:color="auto"/>
                              </w:divBdr>
                              <w:divsChild>
                                <w:div w:id="11079530">
                                  <w:marLeft w:val="0"/>
                                  <w:marRight w:val="0"/>
                                  <w:marTop w:val="0"/>
                                  <w:marBottom w:val="0"/>
                                  <w:divBdr>
                                    <w:top w:val="none" w:sz="0" w:space="0" w:color="auto"/>
                                    <w:left w:val="none" w:sz="0" w:space="0" w:color="auto"/>
                                    <w:bottom w:val="none" w:sz="0" w:space="0" w:color="auto"/>
                                    <w:right w:val="none" w:sz="0" w:space="0" w:color="auto"/>
                                  </w:divBdr>
                                  <w:divsChild>
                                    <w:div w:id="366562876">
                                      <w:marLeft w:val="0"/>
                                      <w:marRight w:val="0"/>
                                      <w:marTop w:val="0"/>
                                      <w:marBottom w:val="0"/>
                                      <w:divBdr>
                                        <w:top w:val="none" w:sz="0" w:space="0" w:color="auto"/>
                                        <w:left w:val="none" w:sz="0" w:space="0" w:color="auto"/>
                                        <w:bottom w:val="none" w:sz="0" w:space="0" w:color="auto"/>
                                        <w:right w:val="none" w:sz="0" w:space="0" w:color="auto"/>
                                      </w:divBdr>
                                    </w:div>
                                  </w:divsChild>
                                </w:div>
                                <w:div w:id="1810246655">
                                  <w:marLeft w:val="0"/>
                                  <w:marRight w:val="0"/>
                                  <w:marTop w:val="0"/>
                                  <w:marBottom w:val="0"/>
                                  <w:divBdr>
                                    <w:top w:val="none" w:sz="0" w:space="0" w:color="auto"/>
                                    <w:left w:val="none" w:sz="0" w:space="0" w:color="auto"/>
                                    <w:bottom w:val="none" w:sz="0" w:space="0" w:color="auto"/>
                                    <w:right w:val="none" w:sz="0" w:space="0" w:color="auto"/>
                                  </w:divBdr>
                                  <w:divsChild>
                                    <w:div w:id="1705591805">
                                      <w:marLeft w:val="0"/>
                                      <w:marRight w:val="0"/>
                                      <w:marTop w:val="0"/>
                                      <w:marBottom w:val="0"/>
                                      <w:divBdr>
                                        <w:top w:val="none" w:sz="0" w:space="0" w:color="auto"/>
                                        <w:left w:val="none" w:sz="0" w:space="0" w:color="auto"/>
                                        <w:bottom w:val="none" w:sz="0" w:space="0" w:color="auto"/>
                                        <w:right w:val="none" w:sz="0" w:space="0" w:color="auto"/>
                                      </w:divBdr>
                                    </w:div>
                                  </w:divsChild>
                                </w:div>
                                <w:div w:id="355544391">
                                  <w:marLeft w:val="0"/>
                                  <w:marRight w:val="0"/>
                                  <w:marTop w:val="0"/>
                                  <w:marBottom w:val="0"/>
                                  <w:divBdr>
                                    <w:top w:val="none" w:sz="0" w:space="0" w:color="auto"/>
                                    <w:left w:val="none" w:sz="0" w:space="0" w:color="auto"/>
                                    <w:bottom w:val="none" w:sz="0" w:space="0" w:color="auto"/>
                                    <w:right w:val="none" w:sz="0" w:space="0" w:color="auto"/>
                                  </w:divBdr>
                                  <w:divsChild>
                                    <w:div w:id="1922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1217">
                              <w:marLeft w:val="0"/>
                              <w:marRight w:val="0"/>
                              <w:marTop w:val="0"/>
                              <w:marBottom w:val="0"/>
                              <w:divBdr>
                                <w:top w:val="none" w:sz="0" w:space="0" w:color="auto"/>
                                <w:left w:val="none" w:sz="0" w:space="0" w:color="auto"/>
                                <w:bottom w:val="none" w:sz="0" w:space="0" w:color="auto"/>
                                <w:right w:val="none" w:sz="0" w:space="0" w:color="auto"/>
                              </w:divBdr>
                              <w:divsChild>
                                <w:div w:id="1490752273">
                                  <w:marLeft w:val="0"/>
                                  <w:marRight w:val="0"/>
                                  <w:marTop w:val="0"/>
                                  <w:marBottom w:val="0"/>
                                  <w:divBdr>
                                    <w:top w:val="none" w:sz="0" w:space="0" w:color="auto"/>
                                    <w:left w:val="none" w:sz="0" w:space="0" w:color="auto"/>
                                    <w:bottom w:val="none" w:sz="0" w:space="0" w:color="auto"/>
                                    <w:right w:val="none" w:sz="0" w:space="0" w:color="auto"/>
                                  </w:divBdr>
                                  <w:divsChild>
                                    <w:div w:id="406390977">
                                      <w:marLeft w:val="0"/>
                                      <w:marRight w:val="0"/>
                                      <w:marTop w:val="0"/>
                                      <w:marBottom w:val="0"/>
                                      <w:divBdr>
                                        <w:top w:val="none" w:sz="0" w:space="0" w:color="auto"/>
                                        <w:left w:val="none" w:sz="0" w:space="0" w:color="auto"/>
                                        <w:bottom w:val="none" w:sz="0" w:space="0" w:color="auto"/>
                                        <w:right w:val="none" w:sz="0" w:space="0" w:color="auto"/>
                                      </w:divBdr>
                                    </w:div>
                                  </w:divsChild>
                                </w:div>
                                <w:div w:id="1470705692">
                                  <w:marLeft w:val="0"/>
                                  <w:marRight w:val="0"/>
                                  <w:marTop w:val="0"/>
                                  <w:marBottom w:val="0"/>
                                  <w:divBdr>
                                    <w:top w:val="none" w:sz="0" w:space="0" w:color="auto"/>
                                    <w:left w:val="none" w:sz="0" w:space="0" w:color="auto"/>
                                    <w:bottom w:val="none" w:sz="0" w:space="0" w:color="auto"/>
                                    <w:right w:val="none" w:sz="0" w:space="0" w:color="auto"/>
                                  </w:divBdr>
                                  <w:divsChild>
                                    <w:div w:id="2020546257">
                                      <w:marLeft w:val="0"/>
                                      <w:marRight w:val="0"/>
                                      <w:marTop w:val="0"/>
                                      <w:marBottom w:val="0"/>
                                      <w:divBdr>
                                        <w:top w:val="none" w:sz="0" w:space="0" w:color="auto"/>
                                        <w:left w:val="none" w:sz="0" w:space="0" w:color="auto"/>
                                        <w:bottom w:val="none" w:sz="0" w:space="0" w:color="auto"/>
                                        <w:right w:val="none" w:sz="0" w:space="0" w:color="auto"/>
                                      </w:divBdr>
                                    </w:div>
                                  </w:divsChild>
                                </w:div>
                                <w:div w:id="1451122540">
                                  <w:marLeft w:val="0"/>
                                  <w:marRight w:val="0"/>
                                  <w:marTop w:val="0"/>
                                  <w:marBottom w:val="0"/>
                                  <w:divBdr>
                                    <w:top w:val="none" w:sz="0" w:space="0" w:color="auto"/>
                                    <w:left w:val="none" w:sz="0" w:space="0" w:color="auto"/>
                                    <w:bottom w:val="none" w:sz="0" w:space="0" w:color="auto"/>
                                    <w:right w:val="none" w:sz="0" w:space="0" w:color="auto"/>
                                  </w:divBdr>
                                  <w:divsChild>
                                    <w:div w:id="9757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011">
                              <w:marLeft w:val="0"/>
                              <w:marRight w:val="0"/>
                              <w:marTop w:val="0"/>
                              <w:marBottom w:val="0"/>
                              <w:divBdr>
                                <w:top w:val="none" w:sz="0" w:space="0" w:color="auto"/>
                                <w:left w:val="none" w:sz="0" w:space="0" w:color="auto"/>
                                <w:bottom w:val="none" w:sz="0" w:space="0" w:color="auto"/>
                                <w:right w:val="none" w:sz="0" w:space="0" w:color="auto"/>
                              </w:divBdr>
                              <w:divsChild>
                                <w:div w:id="742526417">
                                  <w:marLeft w:val="0"/>
                                  <w:marRight w:val="0"/>
                                  <w:marTop w:val="0"/>
                                  <w:marBottom w:val="0"/>
                                  <w:divBdr>
                                    <w:top w:val="none" w:sz="0" w:space="0" w:color="auto"/>
                                    <w:left w:val="none" w:sz="0" w:space="0" w:color="auto"/>
                                    <w:bottom w:val="none" w:sz="0" w:space="0" w:color="auto"/>
                                    <w:right w:val="none" w:sz="0" w:space="0" w:color="auto"/>
                                  </w:divBdr>
                                  <w:divsChild>
                                    <w:div w:id="33969102">
                                      <w:marLeft w:val="0"/>
                                      <w:marRight w:val="0"/>
                                      <w:marTop w:val="0"/>
                                      <w:marBottom w:val="0"/>
                                      <w:divBdr>
                                        <w:top w:val="none" w:sz="0" w:space="0" w:color="auto"/>
                                        <w:left w:val="none" w:sz="0" w:space="0" w:color="auto"/>
                                        <w:bottom w:val="none" w:sz="0" w:space="0" w:color="auto"/>
                                        <w:right w:val="none" w:sz="0" w:space="0" w:color="auto"/>
                                      </w:divBdr>
                                    </w:div>
                                  </w:divsChild>
                                </w:div>
                                <w:div w:id="584261656">
                                  <w:marLeft w:val="0"/>
                                  <w:marRight w:val="0"/>
                                  <w:marTop w:val="0"/>
                                  <w:marBottom w:val="0"/>
                                  <w:divBdr>
                                    <w:top w:val="none" w:sz="0" w:space="0" w:color="auto"/>
                                    <w:left w:val="none" w:sz="0" w:space="0" w:color="auto"/>
                                    <w:bottom w:val="none" w:sz="0" w:space="0" w:color="auto"/>
                                    <w:right w:val="none" w:sz="0" w:space="0" w:color="auto"/>
                                  </w:divBdr>
                                  <w:divsChild>
                                    <w:div w:id="144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0611">
                          <w:marLeft w:val="0"/>
                          <w:marRight w:val="0"/>
                          <w:marTop w:val="0"/>
                          <w:marBottom w:val="0"/>
                          <w:divBdr>
                            <w:top w:val="none" w:sz="0" w:space="0" w:color="auto"/>
                            <w:left w:val="none" w:sz="0" w:space="0" w:color="auto"/>
                            <w:bottom w:val="none" w:sz="0" w:space="0" w:color="auto"/>
                            <w:right w:val="none" w:sz="0" w:space="0" w:color="auto"/>
                          </w:divBdr>
                          <w:divsChild>
                            <w:div w:id="1853227228">
                              <w:marLeft w:val="0"/>
                              <w:marRight w:val="0"/>
                              <w:marTop w:val="0"/>
                              <w:marBottom w:val="0"/>
                              <w:divBdr>
                                <w:top w:val="none" w:sz="0" w:space="0" w:color="auto"/>
                                <w:left w:val="none" w:sz="0" w:space="0" w:color="auto"/>
                                <w:bottom w:val="none" w:sz="0" w:space="0" w:color="auto"/>
                                <w:right w:val="none" w:sz="0" w:space="0" w:color="auto"/>
                              </w:divBdr>
                              <w:divsChild>
                                <w:div w:id="1362590899">
                                  <w:marLeft w:val="0"/>
                                  <w:marRight w:val="0"/>
                                  <w:marTop w:val="0"/>
                                  <w:marBottom w:val="0"/>
                                  <w:divBdr>
                                    <w:top w:val="none" w:sz="0" w:space="0" w:color="auto"/>
                                    <w:left w:val="none" w:sz="0" w:space="0" w:color="auto"/>
                                    <w:bottom w:val="none" w:sz="0" w:space="0" w:color="auto"/>
                                    <w:right w:val="none" w:sz="0" w:space="0" w:color="auto"/>
                                  </w:divBdr>
                                  <w:divsChild>
                                    <w:div w:id="1033580483">
                                      <w:marLeft w:val="0"/>
                                      <w:marRight w:val="0"/>
                                      <w:marTop w:val="0"/>
                                      <w:marBottom w:val="0"/>
                                      <w:divBdr>
                                        <w:top w:val="none" w:sz="0" w:space="0" w:color="auto"/>
                                        <w:left w:val="none" w:sz="0" w:space="0" w:color="auto"/>
                                        <w:bottom w:val="none" w:sz="0" w:space="0" w:color="auto"/>
                                        <w:right w:val="none" w:sz="0" w:space="0" w:color="auto"/>
                                      </w:divBdr>
                                    </w:div>
                                  </w:divsChild>
                                </w:div>
                                <w:div w:id="737481606">
                                  <w:marLeft w:val="0"/>
                                  <w:marRight w:val="0"/>
                                  <w:marTop w:val="0"/>
                                  <w:marBottom w:val="0"/>
                                  <w:divBdr>
                                    <w:top w:val="none" w:sz="0" w:space="0" w:color="auto"/>
                                    <w:left w:val="none" w:sz="0" w:space="0" w:color="auto"/>
                                    <w:bottom w:val="none" w:sz="0" w:space="0" w:color="auto"/>
                                    <w:right w:val="none" w:sz="0" w:space="0" w:color="auto"/>
                                  </w:divBdr>
                                  <w:divsChild>
                                    <w:div w:id="432365839">
                                      <w:marLeft w:val="0"/>
                                      <w:marRight w:val="0"/>
                                      <w:marTop w:val="0"/>
                                      <w:marBottom w:val="0"/>
                                      <w:divBdr>
                                        <w:top w:val="none" w:sz="0" w:space="0" w:color="auto"/>
                                        <w:left w:val="none" w:sz="0" w:space="0" w:color="auto"/>
                                        <w:bottom w:val="none" w:sz="0" w:space="0" w:color="auto"/>
                                        <w:right w:val="none" w:sz="0" w:space="0" w:color="auto"/>
                                      </w:divBdr>
                                    </w:div>
                                  </w:divsChild>
                                </w:div>
                                <w:div w:id="1505321827">
                                  <w:marLeft w:val="0"/>
                                  <w:marRight w:val="0"/>
                                  <w:marTop w:val="0"/>
                                  <w:marBottom w:val="0"/>
                                  <w:divBdr>
                                    <w:top w:val="none" w:sz="0" w:space="0" w:color="auto"/>
                                    <w:left w:val="none" w:sz="0" w:space="0" w:color="auto"/>
                                    <w:bottom w:val="none" w:sz="0" w:space="0" w:color="auto"/>
                                    <w:right w:val="none" w:sz="0" w:space="0" w:color="auto"/>
                                  </w:divBdr>
                                  <w:divsChild>
                                    <w:div w:id="155849995">
                                      <w:marLeft w:val="0"/>
                                      <w:marRight w:val="0"/>
                                      <w:marTop w:val="0"/>
                                      <w:marBottom w:val="0"/>
                                      <w:divBdr>
                                        <w:top w:val="none" w:sz="0" w:space="0" w:color="auto"/>
                                        <w:left w:val="none" w:sz="0" w:space="0" w:color="auto"/>
                                        <w:bottom w:val="none" w:sz="0" w:space="0" w:color="auto"/>
                                        <w:right w:val="none" w:sz="0" w:space="0" w:color="auto"/>
                                      </w:divBdr>
                                    </w:div>
                                  </w:divsChild>
                                </w:div>
                                <w:div w:id="41829877">
                                  <w:marLeft w:val="0"/>
                                  <w:marRight w:val="0"/>
                                  <w:marTop w:val="0"/>
                                  <w:marBottom w:val="0"/>
                                  <w:divBdr>
                                    <w:top w:val="none" w:sz="0" w:space="0" w:color="auto"/>
                                    <w:left w:val="none" w:sz="0" w:space="0" w:color="auto"/>
                                    <w:bottom w:val="none" w:sz="0" w:space="0" w:color="auto"/>
                                    <w:right w:val="none" w:sz="0" w:space="0" w:color="auto"/>
                                  </w:divBdr>
                                  <w:divsChild>
                                    <w:div w:id="1885747334">
                                      <w:marLeft w:val="0"/>
                                      <w:marRight w:val="0"/>
                                      <w:marTop w:val="0"/>
                                      <w:marBottom w:val="0"/>
                                      <w:divBdr>
                                        <w:top w:val="none" w:sz="0" w:space="0" w:color="auto"/>
                                        <w:left w:val="none" w:sz="0" w:space="0" w:color="auto"/>
                                        <w:bottom w:val="none" w:sz="0" w:space="0" w:color="auto"/>
                                        <w:right w:val="none" w:sz="0" w:space="0" w:color="auto"/>
                                      </w:divBdr>
                                    </w:div>
                                  </w:divsChild>
                                </w:div>
                                <w:div w:id="1398669738">
                                  <w:marLeft w:val="0"/>
                                  <w:marRight w:val="0"/>
                                  <w:marTop w:val="0"/>
                                  <w:marBottom w:val="0"/>
                                  <w:divBdr>
                                    <w:top w:val="none" w:sz="0" w:space="0" w:color="auto"/>
                                    <w:left w:val="none" w:sz="0" w:space="0" w:color="auto"/>
                                    <w:bottom w:val="none" w:sz="0" w:space="0" w:color="auto"/>
                                    <w:right w:val="none" w:sz="0" w:space="0" w:color="auto"/>
                                  </w:divBdr>
                                  <w:divsChild>
                                    <w:div w:id="1656492329">
                                      <w:marLeft w:val="0"/>
                                      <w:marRight w:val="0"/>
                                      <w:marTop w:val="0"/>
                                      <w:marBottom w:val="0"/>
                                      <w:divBdr>
                                        <w:top w:val="none" w:sz="0" w:space="0" w:color="auto"/>
                                        <w:left w:val="none" w:sz="0" w:space="0" w:color="auto"/>
                                        <w:bottom w:val="none" w:sz="0" w:space="0" w:color="auto"/>
                                        <w:right w:val="none" w:sz="0" w:space="0" w:color="auto"/>
                                      </w:divBdr>
                                    </w:div>
                                  </w:divsChild>
                                </w:div>
                                <w:div w:id="65077602">
                                  <w:marLeft w:val="0"/>
                                  <w:marRight w:val="0"/>
                                  <w:marTop w:val="0"/>
                                  <w:marBottom w:val="0"/>
                                  <w:divBdr>
                                    <w:top w:val="none" w:sz="0" w:space="0" w:color="auto"/>
                                    <w:left w:val="none" w:sz="0" w:space="0" w:color="auto"/>
                                    <w:bottom w:val="none" w:sz="0" w:space="0" w:color="auto"/>
                                    <w:right w:val="none" w:sz="0" w:space="0" w:color="auto"/>
                                  </w:divBdr>
                                  <w:divsChild>
                                    <w:div w:id="1709641402">
                                      <w:marLeft w:val="0"/>
                                      <w:marRight w:val="0"/>
                                      <w:marTop w:val="0"/>
                                      <w:marBottom w:val="0"/>
                                      <w:divBdr>
                                        <w:top w:val="none" w:sz="0" w:space="0" w:color="auto"/>
                                        <w:left w:val="none" w:sz="0" w:space="0" w:color="auto"/>
                                        <w:bottom w:val="none" w:sz="0" w:space="0" w:color="auto"/>
                                        <w:right w:val="none" w:sz="0" w:space="0" w:color="auto"/>
                                      </w:divBdr>
                                    </w:div>
                                  </w:divsChild>
                                </w:div>
                                <w:div w:id="1321999314">
                                  <w:marLeft w:val="0"/>
                                  <w:marRight w:val="0"/>
                                  <w:marTop w:val="0"/>
                                  <w:marBottom w:val="0"/>
                                  <w:divBdr>
                                    <w:top w:val="none" w:sz="0" w:space="0" w:color="auto"/>
                                    <w:left w:val="none" w:sz="0" w:space="0" w:color="auto"/>
                                    <w:bottom w:val="none" w:sz="0" w:space="0" w:color="auto"/>
                                    <w:right w:val="none" w:sz="0" w:space="0" w:color="auto"/>
                                  </w:divBdr>
                                  <w:divsChild>
                                    <w:div w:id="181365126">
                                      <w:marLeft w:val="0"/>
                                      <w:marRight w:val="0"/>
                                      <w:marTop w:val="0"/>
                                      <w:marBottom w:val="0"/>
                                      <w:divBdr>
                                        <w:top w:val="none" w:sz="0" w:space="0" w:color="auto"/>
                                        <w:left w:val="none" w:sz="0" w:space="0" w:color="auto"/>
                                        <w:bottom w:val="none" w:sz="0" w:space="0" w:color="auto"/>
                                        <w:right w:val="none" w:sz="0" w:space="0" w:color="auto"/>
                                      </w:divBdr>
                                    </w:div>
                                  </w:divsChild>
                                </w:div>
                                <w:div w:id="893155800">
                                  <w:marLeft w:val="0"/>
                                  <w:marRight w:val="0"/>
                                  <w:marTop w:val="0"/>
                                  <w:marBottom w:val="0"/>
                                  <w:divBdr>
                                    <w:top w:val="none" w:sz="0" w:space="0" w:color="auto"/>
                                    <w:left w:val="none" w:sz="0" w:space="0" w:color="auto"/>
                                    <w:bottom w:val="none" w:sz="0" w:space="0" w:color="auto"/>
                                    <w:right w:val="none" w:sz="0" w:space="0" w:color="auto"/>
                                  </w:divBdr>
                                  <w:divsChild>
                                    <w:div w:id="1394310261">
                                      <w:marLeft w:val="0"/>
                                      <w:marRight w:val="0"/>
                                      <w:marTop w:val="0"/>
                                      <w:marBottom w:val="0"/>
                                      <w:divBdr>
                                        <w:top w:val="none" w:sz="0" w:space="0" w:color="auto"/>
                                        <w:left w:val="none" w:sz="0" w:space="0" w:color="auto"/>
                                        <w:bottom w:val="none" w:sz="0" w:space="0" w:color="auto"/>
                                        <w:right w:val="none" w:sz="0" w:space="0" w:color="auto"/>
                                      </w:divBdr>
                                    </w:div>
                                  </w:divsChild>
                                </w:div>
                                <w:div w:id="785853461">
                                  <w:marLeft w:val="0"/>
                                  <w:marRight w:val="0"/>
                                  <w:marTop w:val="0"/>
                                  <w:marBottom w:val="0"/>
                                  <w:divBdr>
                                    <w:top w:val="none" w:sz="0" w:space="0" w:color="auto"/>
                                    <w:left w:val="none" w:sz="0" w:space="0" w:color="auto"/>
                                    <w:bottom w:val="none" w:sz="0" w:space="0" w:color="auto"/>
                                    <w:right w:val="none" w:sz="0" w:space="0" w:color="auto"/>
                                  </w:divBdr>
                                  <w:divsChild>
                                    <w:div w:id="77677147">
                                      <w:marLeft w:val="0"/>
                                      <w:marRight w:val="0"/>
                                      <w:marTop w:val="0"/>
                                      <w:marBottom w:val="0"/>
                                      <w:divBdr>
                                        <w:top w:val="none" w:sz="0" w:space="0" w:color="auto"/>
                                        <w:left w:val="none" w:sz="0" w:space="0" w:color="auto"/>
                                        <w:bottom w:val="none" w:sz="0" w:space="0" w:color="auto"/>
                                        <w:right w:val="none" w:sz="0" w:space="0" w:color="auto"/>
                                      </w:divBdr>
                                    </w:div>
                                  </w:divsChild>
                                </w:div>
                                <w:div w:id="1964847635">
                                  <w:marLeft w:val="0"/>
                                  <w:marRight w:val="0"/>
                                  <w:marTop w:val="0"/>
                                  <w:marBottom w:val="0"/>
                                  <w:divBdr>
                                    <w:top w:val="none" w:sz="0" w:space="0" w:color="auto"/>
                                    <w:left w:val="none" w:sz="0" w:space="0" w:color="auto"/>
                                    <w:bottom w:val="none" w:sz="0" w:space="0" w:color="auto"/>
                                    <w:right w:val="none" w:sz="0" w:space="0" w:color="auto"/>
                                  </w:divBdr>
                                  <w:divsChild>
                                    <w:div w:id="666253699">
                                      <w:marLeft w:val="0"/>
                                      <w:marRight w:val="0"/>
                                      <w:marTop w:val="0"/>
                                      <w:marBottom w:val="0"/>
                                      <w:divBdr>
                                        <w:top w:val="none" w:sz="0" w:space="0" w:color="auto"/>
                                        <w:left w:val="none" w:sz="0" w:space="0" w:color="auto"/>
                                        <w:bottom w:val="none" w:sz="0" w:space="0" w:color="auto"/>
                                        <w:right w:val="none" w:sz="0" w:space="0" w:color="auto"/>
                                      </w:divBdr>
                                    </w:div>
                                  </w:divsChild>
                                </w:div>
                                <w:div w:id="84152683">
                                  <w:marLeft w:val="0"/>
                                  <w:marRight w:val="0"/>
                                  <w:marTop w:val="0"/>
                                  <w:marBottom w:val="0"/>
                                  <w:divBdr>
                                    <w:top w:val="none" w:sz="0" w:space="0" w:color="auto"/>
                                    <w:left w:val="none" w:sz="0" w:space="0" w:color="auto"/>
                                    <w:bottom w:val="none" w:sz="0" w:space="0" w:color="auto"/>
                                    <w:right w:val="none" w:sz="0" w:space="0" w:color="auto"/>
                                  </w:divBdr>
                                  <w:divsChild>
                                    <w:div w:id="220409516">
                                      <w:marLeft w:val="0"/>
                                      <w:marRight w:val="0"/>
                                      <w:marTop w:val="0"/>
                                      <w:marBottom w:val="0"/>
                                      <w:divBdr>
                                        <w:top w:val="none" w:sz="0" w:space="0" w:color="auto"/>
                                        <w:left w:val="none" w:sz="0" w:space="0" w:color="auto"/>
                                        <w:bottom w:val="none" w:sz="0" w:space="0" w:color="auto"/>
                                        <w:right w:val="none" w:sz="0" w:space="0" w:color="auto"/>
                                      </w:divBdr>
                                    </w:div>
                                  </w:divsChild>
                                </w:div>
                                <w:div w:id="1113939256">
                                  <w:marLeft w:val="0"/>
                                  <w:marRight w:val="0"/>
                                  <w:marTop w:val="0"/>
                                  <w:marBottom w:val="0"/>
                                  <w:divBdr>
                                    <w:top w:val="none" w:sz="0" w:space="0" w:color="auto"/>
                                    <w:left w:val="none" w:sz="0" w:space="0" w:color="auto"/>
                                    <w:bottom w:val="none" w:sz="0" w:space="0" w:color="auto"/>
                                    <w:right w:val="none" w:sz="0" w:space="0" w:color="auto"/>
                                  </w:divBdr>
                                  <w:divsChild>
                                    <w:div w:id="1049113482">
                                      <w:marLeft w:val="0"/>
                                      <w:marRight w:val="0"/>
                                      <w:marTop w:val="0"/>
                                      <w:marBottom w:val="0"/>
                                      <w:divBdr>
                                        <w:top w:val="none" w:sz="0" w:space="0" w:color="auto"/>
                                        <w:left w:val="none" w:sz="0" w:space="0" w:color="auto"/>
                                        <w:bottom w:val="none" w:sz="0" w:space="0" w:color="auto"/>
                                        <w:right w:val="none" w:sz="0" w:space="0" w:color="auto"/>
                                      </w:divBdr>
                                    </w:div>
                                  </w:divsChild>
                                </w:div>
                                <w:div w:id="1792703703">
                                  <w:marLeft w:val="0"/>
                                  <w:marRight w:val="0"/>
                                  <w:marTop w:val="0"/>
                                  <w:marBottom w:val="0"/>
                                  <w:divBdr>
                                    <w:top w:val="none" w:sz="0" w:space="0" w:color="auto"/>
                                    <w:left w:val="none" w:sz="0" w:space="0" w:color="auto"/>
                                    <w:bottom w:val="none" w:sz="0" w:space="0" w:color="auto"/>
                                    <w:right w:val="none" w:sz="0" w:space="0" w:color="auto"/>
                                  </w:divBdr>
                                  <w:divsChild>
                                    <w:div w:id="1658722872">
                                      <w:marLeft w:val="0"/>
                                      <w:marRight w:val="0"/>
                                      <w:marTop w:val="0"/>
                                      <w:marBottom w:val="0"/>
                                      <w:divBdr>
                                        <w:top w:val="none" w:sz="0" w:space="0" w:color="auto"/>
                                        <w:left w:val="none" w:sz="0" w:space="0" w:color="auto"/>
                                        <w:bottom w:val="none" w:sz="0" w:space="0" w:color="auto"/>
                                        <w:right w:val="none" w:sz="0" w:space="0" w:color="auto"/>
                                      </w:divBdr>
                                    </w:div>
                                  </w:divsChild>
                                </w:div>
                                <w:div w:id="18970498">
                                  <w:marLeft w:val="0"/>
                                  <w:marRight w:val="0"/>
                                  <w:marTop w:val="0"/>
                                  <w:marBottom w:val="0"/>
                                  <w:divBdr>
                                    <w:top w:val="none" w:sz="0" w:space="0" w:color="auto"/>
                                    <w:left w:val="none" w:sz="0" w:space="0" w:color="auto"/>
                                    <w:bottom w:val="none" w:sz="0" w:space="0" w:color="auto"/>
                                    <w:right w:val="none" w:sz="0" w:space="0" w:color="auto"/>
                                  </w:divBdr>
                                  <w:divsChild>
                                    <w:div w:id="21039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1456">
                              <w:marLeft w:val="0"/>
                              <w:marRight w:val="0"/>
                              <w:marTop w:val="0"/>
                              <w:marBottom w:val="0"/>
                              <w:divBdr>
                                <w:top w:val="none" w:sz="0" w:space="0" w:color="auto"/>
                                <w:left w:val="none" w:sz="0" w:space="0" w:color="auto"/>
                                <w:bottom w:val="none" w:sz="0" w:space="0" w:color="auto"/>
                                <w:right w:val="none" w:sz="0" w:space="0" w:color="auto"/>
                              </w:divBdr>
                              <w:divsChild>
                                <w:div w:id="1309093217">
                                  <w:marLeft w:val="0"/>
                                  <w:marRight w:val="0"/>
                                  <w:marTop w:val="0"/>
                                  <w:marBottom w:val="0"/>
                                  <w:divBdr>
                                    <w:top w:val="none" w:sz="0" w:space="0" w:color="auto"/>
                                    <w:left w:val="none" w:sz="0" w:space="0" w:color="auto"/>
                                    <w:bottom w:val="none" w:sz="0" w:space="0" w:color="auto"/>
                                    <w:right w:val="none" w:sz="0" w:space="0" w:color="auto"/>
                                  </w:divBdr>
                                  <w:divsChild>
                                    <w:div w:id="45108949">
                                      <w:marLeft w:val="0"/>
                                      <w:marRight w:val="0"/>
                                      <w:marTop w:val="0"/>
                                      <w:marBottom w:val="0"/>
                                      <w:divBdr>
                                        <w:top w:val="none" w:sz="0" w:space="0" w:color="auto"/>
                                        <w:left w:val="none" w:sz="0" w:space="0" w:color="auto"/>
                                        <w:bottom w:val="none" w:sz="0" w:space="0" w:color="auto"/>
                                        <w:right w:val="none" w:sz="0" w:space="0" w:color="auto"/>
                                      </w:divBdr>
                                    </w:div>
                                  </w:divsChild>
                                </w:div>
                                <w:div w:id="1431925305">
                                  <w:marLeft w:val="0"/>
                                  <w:marRight w:val="0"/>
                                  <w:marTop w:val="0"/>
                                  <w:marBottom w:val="0"/>
                                  <w:divBdr>
                                    <w:top w:val="none" w:sz="0" w:space="0" w:color="auto"/>
                                    <w:left w:val="none" w:sz="0" w:space="0" w:color="auto"/>
                                    <w:bottom w:val="none" w:sz="0" w:space="0" w:color="auto"/>
                                    <w:right w:val="none" w:sz="0" w:space="0" w:color="auto"/>
                                  </w:divBdr>
                                  <w:divsChild>
                                    <w:div w:id="1896315434">
                                      <w:marLeft w:val="0"/>
                                      <w:marRight w:val="0"/>
                                      <w:marTop w:val="0"/>
                                      <w:marBottom w:val="0"/>
                                      <w:divBdr>
                                        <w:top w:val="none" w:sz="0" w:space="0" w:color="auto"/>
                                        <w:left w:val="none" w:sz="0" w:space="0" w:color="auto"/>
                                        <w:bottom w:val="none" w:sz="0" w:space="0" w:color="auto"/>
                                        <w:right w:val="none" w:sz="0" w:space="0" w:color="auto"/>
                                      </w:divBdr>
                                    </w:div>
                                  </w:divsChild>
                                </w:div>
                                <w:div w:id="1359503313">
                                  <w:marLeft w:val="0"/>
                                  <w:marRight w:val="0"/>
                                  <w:marTop w:val="0"/>
                                  <w:marBottom w:val="0"/>
                                  <w:divBdr>
                                    <w:top w:val="none" w:sz="0" w:space="0" w:color="auto"/>
                                    <w:left w:val="none" w:sz="0" w:space="0" w:color="auto"/>
                                    <w:bottom w:val="none" w:sz="0" w:space="0" w:color="auto"/>
                                    <w:right w:val="none" w:sz="0" w:space="0" w:color="auto"/>
                                  </w:divBdr>
                                  <w:divsChild>
                                    <w:div w:id="348988150">
                                      <w:marLeft w:val="0"/>
                                      <w:marRight w:val="0"/>
                                      <w:marTop w:val="0"/>
                                      <w:marBottom w:val="0"/>
                                      <w:divBdr>
                                        <w:top w:val="none" w:sz="0" w:space="0" w:color="auto"/>
                                        <w:left w:val="none" w:sz="0" w:space="0" w:color="auto"/>
                                        <w:bottom w:val="none" w:sz="0" w:space="0" w:color="auto"/>
                                        <w:right w:val="none" w:sz="0" w:space="0" w:color="auto"/>
                                      </w:divBdr>
                                    </w:div>
                                  </w:divsChild>
                                </w:div>
                                <w:div w:id="2047244245">
                                  <w:marLeft w:val="0"/>
                                  <w:marRight w:val="0"/>
                                  <w:marTop w:val="0"/>
                                  <w:marBottom w:val="0"/>
                                  <w:divBdr>
                                    <w:top w:val="none" w:sz="0" w:space="0" w:color="auto"/>
                                    <w:left w:val="none" w:sz="0" w:space="0" w:color="auto"/>
                                    <w:bottom w:val="none" w:sz="0" w:space="0" w:color="auto"/>
                                    <w:right w:val="none" w:sz="0" w:space="0" w:color="auto"/>
                                  </w:divBdr>
                                  <w:divsChild>
                                    <w:div w:id="2076735002">
                                      <w:marLeft w:val="0"/>
                                      <w:marRight w:val="0"/>
                                      <w:marTop w:val="0"/>
                                      <w:marBottom w:val="0"/>
                                      <w:divBdr>
                                        <w:top w:val="none" w:sz="0" w:space="0" w:color="auto"/>
                                        <w:left w:val="none" w:sz="0" w:space="0" w:color="auto"/>
                                        <w:bottom w:val="none" w:sz="0" w:space="0" w:color="auto"/>
                                        <w:right w:val="none" w:sz="0" w:space="0" w:color="auto"/>
                                      </w:divBdr>
                                    </w:div>
                                  </w:divsChild>
                                </w:div>
                                <w:div w:id="129059622">
                                  <w:marLeft w:val="0"/>
                                  <w:marRight w:val="0"/>
                                  <w:marTop w:val="0"/>
                                  <w:marBottom w:val="0"/>
                                  <w:divBdr>
                                    <w:top w:val="none" w:sz="0" w:space="0" w:color="auto"/>
                                    <w:left w:val="none" w:sz="0" w:space="0" w:color="auto"/>
                                    <w:bottom w:val="none" w:sz="0" w:space="0" w:color="auto"/>
                                    <w:right w:val="none" w:sz="0" w:space="0" w:color="auto"/>
                                  </w:divBdr>
                                  <w:divsChild>
                                    <w:div w:id="1662344939">
                                      <w:marLeft w:val="0"/>
                                      <w:marRight w:val="0"/>
                                      <w:marTop w:val="0"/>
                                      <w:marBottom w:val="0"/>
                                      <w:divBdr>
                                        <w:top w:val="none" w:sz="0" w:space="0" w:color="auto"/>
                                        <w:left w:val="none" w:sz="0" w:space="0" w:color="auto"/>
                                        <w:bottom w:val="none" w:sz="0" w:space="0" w:color="auto"/>
                                        <w:right w:val="none" w:sz="0" w:space="0" w:color="auto"/>
                                      </w:divBdr>
                                    </w:div>
                                  </w:divsChild>
                                </w:div>
                                <w:div w:id="1211527825">
                                  <w:marLeft w:val="0"/>
                                  <w:marRight w:val="0"/>
                                  <w:marTop w:val="0"/>
                                  <w:marBottom w:val="0"/>
                                  <w:divBdr>
                                    <w:top w:val="none" w:sz="0" w:space="0" w:color="auto"/>
                                    <w:left w:val="none" w:sz="0" w:space="0" w:color="auto"/>
                                    <w:bottom w:val="none" w:sz="0" w:space="0" w:color="auto"/>
                                    <w:right w:val="none" w:sz="0" w:space="0" w:color="auto"/>
                                  </w:divBdr>
                                  <w:divsChild>
                                    <w:div w:id="479881445">
                                      <w:marLeft w:val="0"/>
                                      <w:marRight w:val="0"/>
                                      <w:marTop w:val="0"/>
                                      <w:marBottom w:val="0"/>
                                      <w:divBdr>
                                        <w:top w:val="none" w:sz="0" w:space="0" w:color="auto"/>
                                        <w:left w:val="none" w:sz="0" w:space="0" w:color="auto"/>
                                        <w:bottom w:val="none" w:sz="0" w:space="0" w:color="auto"/>
                                        <w:right w:val="none" w:sz="0" w:space="0" w:color="auto"/>
                                      </w:divBdr>
                                    </w:div>
                                  </w:divsChild>
                                </w:div>
                                <w:div w:id="776218802">
                                  <w:marLeft w:val="0"/>
                                  <w:marRight w:val="0"/>
                                  <w:marTop w:val="0"/>
                                  <w:marBottom w:val="0"/>
                                  <w:divBdr>
                                    <w:top w:val="none" w:sz="0" w:space="0" w:color="auto"/>
                                    <w:left w:val="none" w:sz="0" w:space="0" w:color="auto"/>
                                    <w:bottom w:val="none" w:sz="0" w:space="0" w:color="auto"/>
                                    <w:right w:val="none" w:sz="0" w:space="0" w:color="auto"/>
                                  </w:divBdr>
                                  <w:divsChild>
                                    <w:div w:id="1631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1181">
                              <w:marLeft w:val="0"/>
                              <w:marRight w:val="0"/>
                              <w:marTop w:val="0"/>
                              <w:marBottom w:val="0"/>
                              <w:divBdr>
                                <w:top w:val="none" w:sz="0" w:space="0" w:color="auto"/>
                                <w:left w:val="none" w:sz="0" w:space="0" w:color="auto"/>
                                <w:bottom w:val="none" w:sz="0" w:space="0" w:color="auto"/>
                                <w:right w:val="none" w:sz="0" w:space="0" w:color="auto"/>
                              </w:divBdr>
                              <w:divsChild>
                                <w:div w:id="776413201">
                                  <w:marLeft w:val="0"/>
                                  <w:marRight w:val="0"/>
                                  <w:marTop w:val="0"/>
                                  <w:marBottom w:val="0"/>
                                  <w:divBdr>
                                    <w:top w:val="none" w:sz="0" w:space="0" w:color="auto"/>
                                    <w:left w:val="none" w:sz="0" w:space="0" w:color="auto"/>
                                    <w:bottom w:val="none" w:sz="0" w:space="0" w:color="auto"/>
                                    <w:right w:val="none" w:sz="0" w:space="0" w:color="auto"/>
                                  </w:divBdr>
                                  <w:divsChild>
                                    <w:div w:id="787238138">
                                      <w:marLeft w:val="0"/>
                                      <w:marRight w:val="0"/>
                                      <w:marTop w:val="0"/>
                                      <w:marBottom w:val="0"/>
                                      <w:divBdr>
                                        <w:top w:val="none" w:sz="0" w:space="0" w:color="auto"/>
                                        <w:left w:val="none" w:sz="0" w:space="0" w:color="auto"/>
                                        <w:bottom w:val="none" w:sz="0" w:space="0" w:color="auto"/>
                                        <w:right w:val="none" w:sz="0" w:space="0" w:color="auto"/>
                                      </w:divBdr>
                                    </w:div>
                                  </w:divsChild>
                                </w:div>
                                <w:div w:id="1785613050">
                                  <w:marLeft w:val="0"/>
                                  <w:marRight w:val="0"/>
                                  <w:marTop w:val="0"/>
                                  <w:marBottom w:val="0"/>
                                  <w:divBdr>
                                    <w:top w:val="none" w:sz="0" w:space="0" w:color="auto"/>
                                    <w:left w:val="none" w:sz="0" w:space="0" w:color="auto"/>
                                    <w:bottom w:val="none" w:sz="0" w:space="0" w:color="auto"/>
                                    <w:right w:val="none" w:sz="0" w:space="0" w:color="auto"/>
                                  </w:divBdr>
                                  <w:divsChild>
                                    <w:div w:id="898783895">
                                      <w:marLeft w:val="0"/>
                                      <w:marRight w:val="0"/>
                                      <w:marTop w:val="0"/>
                                      <w:marBottom w:val="0"/>
                                      <w:divBdr>
                                        <w:top w:val="none" w:sz="0" w:space="0" w:color="auto"/>
                                        <w:left w:val="none" w:sz="0" w:space="0" w:color="auto"/>
                                        <w:bottom w:val="none" w:sz="0" w:space="0" w:color="auto"/>
                                        <w:right w:val="none" w:sz="0" w:space="0" w:color="auto"/>
                                      </w:divBdr>
                                    </w:div>
                                  </w:divsChild>
                                </w:div>
                                <w:div w:id="1723795015">
                                  <w:marLeft w:val="0"/>
                                  <w:marRight w:val="0"/>
                                  <w:marTop w:val="0"/>
                                  <w:marBottom w:val="0"/>
                                  <w:divBdr>
                                    <w:top w:val="none" w:sz="0" w:space="0" w:color="auto"/>
                                    <w:left w:val="none" w:sz="0" w:space="0" w:color="auto"/>
                                    <w:bottom w:val="none" w:sz="0" w:space="0" w:color="auto"/>
                                    <w:right w:val="none" w:sz="0" w:space="0" w:color="auto"/>
                                  </w:divBdr>
                                  <w:divsChild>
                                    <w:div w:id="38288461">
                                      <w:marLeft w:val="0"/>
                                      <w:marRight w:val="0"/>
                                      <w:marTop w:val="0"/>
                                      <w:marBottom w:val="0"/>
                                      <w:divBdr>
                                        <w:top w:val="none" w:sz="0" w:space="0" w:color="auto"/>
                                        <w:left w:val="none" w:sz="0" w:space="0" w:color="auto"/>
                                        <w:bottom w:val="none" w:sz="0" w:space="0" w:color="auto"/>
                                        <w:right w:val="none" w:sz="0" w:space="0" w:color="auto"/>
                                      </w:divBdr>
                                    </w:div>
                                  </w:divsChild>
                                </w:div>
                                <w:div w:id="1963001675">
                                  <w:marLeft w:val="0"/>
                                  <w:marRight w:val="0"/>
                                  <w:marTop w:val="0"/>
                                  <w:marBottom w:val="0"/>
                                  <w:divBdr>
                                    <w:top w:val="none" w:sz="0" w:space="0" w:color="auto"/>
                                    <w:left w:val="none" w:sz="0" w:space="0" w:color="auto"/>
                                    <w:bottom w:val="none" w:sz="0" w:space="0" w:color="auto"/>
                                    <w:right w:val="none" w:sz="0" w:space="0" w:color="auto"/>
                                  </w:divBdr>
                                  <w:divsChild>
                                    <w:div w:id="1432974347">
                                      <w:marLeft w:val="0"/>
                                      <w:marRight w:val="0"/>
                                      <w:marTop w:val="0"/>
                                      <w:marBottom w:val="0"/>
                                      <w:divBdr>
                                        <w:top w:val="none" w:sz="0" w:space="0" w:color="auto"/>
                                        <w:left w:val="none" w:sz="0" w:space="0" w:color="auto"/>
                                        <w:bottom w:val="none" w:sz="0" w:space="0" w:color="auto"/>
                                        <w:right w:val="none" w:sz="0" w:space="0" w:color="auto"/>
                                      </w:divBdr>
                                    </w:div>
                                  </w:divsChild>
                                </w:div>
                                <w:div w:id="1531456081">
                                  <w:marLeft w:val="0"/>
                                  <w:marRight w:val="0"/>
                                  <w:marTop w:val="0"/>
                                  <w:marBottom w:val="0"/>
                                  <w:divBdr>
                                    <w:top w:val="none" w:sz="0" w:space="0" w:color="auto"/>
                                    <w:left w:val="none" w:sz="0" w:space="0" w:color="auto"/>
                                    <w:bottom w:val="none" w:sz="0" w:space="0" w:color="auto"/>
                                    <w:right w:val="none" w:sz="0" w:space="0" w:color="auto"/>
                                  </w:divBdr>
                                  <w:divsChild>
                                    <w:div w:id="15522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70239">
                          <w:marLeft w:val="0"/>
                          <w:marRight w:val="0"/>
                          <w:marTop w:val="0"/>
                          <w:marBottom w:val="0"/>
                          <w:divBdr>
                            <w:top w:val="none" w:sz="0" w:space="0" w:color="auto"/>
                            <w:left w:val="none" w:sz="0" w:space="0" w:color="auto"/>
                            <w:bottom w:val="none" w:sz="0" w:space="0" w:color="auto"/>
                            <w:right w:val="none" w:sz="0" w:space="0" w:color="auto"/>
                          </w:divBdr>
                          <w:divsChild>
                            <w:div w:id="1475441648">
                              <w:marLeft w:val="0"/>
                              <w:marRight w:val="0"/>
                              <w:marTop w:val="0"/>
                              <w:marBottom w:val="0"/>
                              <w:divBdr>
                                <w:top w:val="none" w:sz="0" w:space="0" w:color="auto"/>
                                <w:left w:val="none" w:sz="0" w:space="0" w:color="auto"/>
                                <w:bottom w:val="none" w:sz="0" w:space="0" w:color="auto"/>
                                <w:right w:val="none" w:sz="0" w:space="0" w:color="auto"/>
                              </w:divBdr>
                              <w:divsChild>
                                <w:div w:id="1284842284">
                                  <w:marLeft w:val="0"/>
                                  <w:marRight w:val="0"/>
                                  <w:marTop w:val="0"/>
                                  <w:marBottom w:val="0"/>
                                  <w:divBdr>
                                    <w:top w:val="none" w:sz="0" w:space="0" w:color="auto"/>
                                    <w:left w:val="none" w:sz="0" w:space="0" w:color="auto"/>
                                    <w:bottom w:val="none" w:sz="0" w:space="0" w:color="auto"/>
                                    <w:right w:val="none" w:sz="0" w:space="0" w:color="auto"/>
                                  </w:divBdr>
                                  <w:divsChild>
                                    <w:div w:id="1511332027">
                                      <w:marLeft w:val="0"/>
                                      <w:marRight w:val="0"/>
                                      <w:marTop w:val="0"/>
                                      <w:marBottom w:val="0"/>
                                      <w:divBdr>
                                        <w:top w:val="none" w:sz="0" w:space="0" w:color="auto"/>
                                        <w:left w:val="none" w:sz="0" w:space="0" w:color="auto"/>
                                        <w:bottom w:val="none" w:sz="0" w:space="0" w:color="auto"/>
                                        <w:right w:val="none" w:sz="0" w:space="0" w:color="auto"/>
                                      </w:divBdr>
                                    </w:div>
                                  </w:divsChild>
                                </w:div>
                                <w:div w:id="1722434352">
                                  <w:marLeft w:val="0"/>
                                  <w:marRight w:val="0"/>
                                  <w:marTop w:val="0"/>
                                  <w:marBottom w:val="0"/>
                                  <w:divBdr>
                                    <w:top w:val="none" w:sz="0" w:space="0" w:color="auto"/>
                                    <w:left w:val="none" w:sz="0" w:space="0" w:color="auto"/>
                                    <w:bottom w:val="none" w:sz="0" w:space="0" w:color="auto"/>
                                    <w:right w:val="none" w:sz="0" w:space="0" w:color="auto"/>
                                  </w:divBdr>
                                  <w:divsChild>
                                    <w:div w:id="1823041062">
                                      <w:marLeft w:val="0"/>
                                      <w:marRight w:val="0"/>
                                      <w:marTop w:val="0"/>
                                      <w:marBottom w:val="0"/>
                                      <w:divBdr>
                                        <w:top w:val="none" w:sz="0" w:space="0" w:color="auto"/>
                                        <w:left w:val="none" w:sz="0" w:space="0" w:color="auto"/>
                                        <w:bottom w:val="none" w:sz="0" w:space="0" w:color="auto"/>
                                        <w:right w:val="none" w:sz="0" w:space="0" w:color="auto"/>
                                      </w:divBdr>
                                    </w:div>
                                  </w:divsChild>
                                </w:div>
                                <w:div w:id="899287256">
                                  <w:marLeft w:val="240"/>
                                  <w:marRight w:val="0"/>
                                  <w:marTop w:val="0"/>
                                  <w:marBottom w:val="120"/>
                                  <w:divBdr>
                                    <w:top w:val="single" w:sz="6" w:space="5" w:color="DDDDBB"/>
                                    <w:left w:val="single" w:sz="6" w:space="5" w:color="DDDDBB"/>
                                    <w:bottom w:val="single" w:sz="6" w:space="0" w:color="DDDDBB"/>
                                    <w:right w:val="single" w:sz="6" w:space="5" w:color="DDDDBB"/>
                                  </w:divBdr>
                                </w:div>
                                <w:div w:id="874344578">
                                  <w:marLeft w:val="0"/>
                                  <w:marRight w:val="0"/>
                                  <w:marTop w:val="0"/>
                                  <w:marBottom w:val="0"/>
                                  <w:divBdr>
                                    <w:top w:val="none" w:sz="0" w:space="0" w:color="auto"/>
                                    <w:left w:val="none" w:sz="0" w:space="0" w:color="auto"/>
                                    <w:bottom w:val="none" w:sz="0" w:space="0" w:color="auto"/>
                                    <w:right w:val="none" w:sz="0" w:space="0" w:color="auto"/>
                                  </w:divBdr>
                                  <w:divsChild>
                                    <w:div w:id="15103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3531">
                              <w:marLeft w:val="0"/>
                              <w:marRight w:val="0"/>
                              <w:marTop w:val="0"/>
                              <w:marBottom w:val="0"/>
                              <w:divBdr>
                                <w:top w:val="none" w:sz="0" w:space="0" w:color="auto"/>
                                <w:left w:val="none" w:sz="0" w:space="0" w:color="auto"/>
                                <w:bottom w:val="none" w:sz="0" w:space="0" w:color="auto"/>
                                <w:right w:val="none" w:sz="0" w:space="0" w:color="auto"/>
                              </w:divBdr>
                              <w:divsChild>
                                <w:div w:id="2118718312">
                                  <w:marLeft w:val="0"/>
                                  <w:marRight w:val="0"/>
                                  <w:marTop w:val="0"/>
                                  <w:marBottom w:val="0"/>
                                  <w:divBdr>
                                    <w:top w:val="none" w:sz="0" w:space="0" w:color="auto"/>
                                    <w:left w:val="none" w:sz="0" w:space="0" w:color="auto"/>
                                    <w:bottom w:val="none" w:sz="0" w:space="0" w:color="auto"/>
                                    <w:right w:val="none" w:sz="0" w:space="0" w:color="auto"/>
                                  </w:divBdr>
                                  <w:divsChild>
                                    <w:div w:id="269894740">
                                      <w:marLeft w:val="0"/>
                                      <w:marRight w:val="0"/>
                                      <w:marTop w:val="0"/>
                                      <w:marBottom w:val="0"/>
                                      <w:divBdr>
                                        <w:top w:val="none" w:sz="0" w:space="0" w:color="auto"/>
                                        <w:left w:val="none" w:sz="0" w:space="0" w:color="auto"/>
                                        <w:bottom w:val="none" w:sz="0" w:space="0" w:color="auto"/>
                                        <w:right w:val="none" w:sz="0" w:space="0" w:color="auto"/>
                                      </w:divBdr>
                                      <w:divsChild>
                                        <w:div w:id="1630698305">
                                          <w:marLeft w:val="0"/>
                                          <w:marRight w:val="0"/>
                                          <w:marTop w:val="0"/>
                                          <w:marBottom w:val="0"/>
                                          <w:divBdr>
                                            <w:top w:val="none" w:sz="0" w:space="0" w:color="auto"/>
                                            <w:left w:val="none" w:sz="0" w:space="0" w:color="auto"/>
                                            <w:bottom w:val="none" w:sz="0" w:space="0" w:color="auto"/>
                                            <w:right w:val="none" w:sz="0" w:space="0" w:color="auto"/>
                                          </w:divBdr>
                                        </w:div>
                                      </w:divsChild>
                                    </w:div>
                                    <w:div w:id="1666595026">
                                      <w:marLeft w:val="0"/>
                                      <w:marRight w:val="0"/>
                                      <w:marTop w:val="0"/>
                                      <w:marBottom w:val="0"/>
                                      <w:divBdr>
                                        <w:top w:val="none" w:sz="0" w:space="0" w:color="auto"/>
                                        <w:left w:val="none" w:sz="0" w:space="0" w:color="auto"/>
                                        <w:bottom w:val="none" w:sz="0" w:space="0" w:color="auto"/>
                                        <w:right w:val="none" w:sz="0" w:space="0" w:color="auto"/>
                                      </w:divBdr>
                                      <w:divsChild>
                                        <w:div w:id="1958023552">
                                          <w:marLeft w:val="0"/>
                                          <w:marRight w:val="0"/>
                                          <w:marTop w:val="0"/>
                                          <w:marBottom w:val="0"/>
                                          <w:divBdr>
                                            <w:top w:val="none" w:sz="0" w:space="0" w:color="auto"/>
                                            <w:left w:val="none" w:sz="0" w:space="0" w:color="auto"/>
                                            <w:bottom w:val="none" w:sz="0" w:space="0" w:color="auto"/>
                                            <w:right w:val="none" w:sz="0" w:space="0" w:color="auto"/>
                                          </w:divBdr>
                                        </w:div>
                                      </w:divsChild>
                                    </w:div>
                                    <w:div w:id="914163592">
                                      <w:marLeft w:val="240"/>
                                      <w:marRight w:val="0"/>
                                      <w:marTop w:val="0"/>
                                      <w:marBottom w:val="120"/>
                                      <w:divBdr>
                                        <w:top w:val="single" w:sz="6" w:space="5" w:color="DDDDBB"/>
                                        <w:left w:val="single" w:sz="6" w:space="5" w:color="DDDDBB"/>
                                        <w:bottom w:val="single" w:sz="6" w:space="0" w:color="DDDDBB"/>
                                        <w:right w:val="single" w:sz="6" w:space="5" w:color="DDDDBB"/>
                                      </w:divBdr>
                                    </w:div>
                                  </w:divsChild>
                                </w:div>
                                <w:div w:id="836729310">
                                  <w:marLeft w:val="0"/>
                                  <w:marRight w:val="0"/>
                                  <w:marTop w:val="0"/>
                                  <w:marBottom w:val="0"/>
                                  <w:divBdr>
                                    <w:top w:val="none" w:sz="0" w:space="0" w:color="auto"/>
                                    <w:left w:val="none" w:sz="0" w:space="0" w:color="auto"/>
                                    <w:bottom w:val="none" w:sz="0" w:space="0" w:color="auto"/>
                                    <w:right w:val="none" w:sz="0" w:space="0" w:color="auto"/>
                                  </w:divBdr>
                                  <w:divsChild>
                                    <w:div w:id="1288395319">
                                      <w:marLeft w:val="0"/>
                                      <w:marRight w:val="0"/>
                                      <w:marTop w:val="0"/>
                                      <w:marBottom w:val="0"/>
                                      <w:divBdr>
                                        <w:top w:val="none" w:sz="0" w:space="0" w:color="auto"/>
                                        <w:left w:val="none" w:sz="0" w:space="0" w:color="auto"/>
                                        <w:bottom w:val="none" w:sz="0" w:space="0" w:color="auto"/>
                                        <w:right w:val="none" w:sz="0" w:space="0" w:color="auto"/>
                                      </w:divBdr>
                                      <w:divsChild>
                                        <w:div w:id="343748873">
                                          <w:marLeft w:val="0"/>
                                          <w:marRight w:val="0"/>
                                          <w:marTop w:val="0"/>
                                          <w:marBottom w:val="0"/>
                                          <w:divBdr>
                                            <w:top w:val="none" w:sz="0" w:space="0" w:color="auto"/>
                                            <w:left w:val="none" w:sz="0" w:space="0" w:color="auto"/>
                                            <w:bottom w:val="none" w:sz="0" w:space="0" w:color="auto"/>
                                            <w:right w:val="none" w:sz="0" w:space="0" w:color="auto"/>
                                          </w:divBdr>
                                        </w:div>
                                      </w:divsChild>
                                    </w:div>
                                    <w:div w:id="1263688625">
                                      <w:marLeft w:val="0"/>
                                      <w:marRight w:val="0"/>
                                      <w:marTop w:val="0"/>
                                      <w:marBottom w:val="0"/>
                                      <w:divBdr>
                                        <w:top w:val="none" w:sz="0" w:space="0" w:color="auto"/>
                                        <w:left w:val="none" w:sz="0" w:space="0" w:color="auto"/>
                                        <w:bottom w:val="none" w:sz="0" w:space="0" w:color="auto"/>
                                        <w:right w:val="none" w:sz="0" w:space="0" w:color="auto"/>
                                      </w:divBdr>
                                      <w:divsChild>
                                        <w:div w:id="102268695">
                                          <w:marLeft w:val="0"/>
                                          <w:marRight w:val="0"/>
                                          <w:marTop w:val="0"/>
                                          <w:marBottom w:val="0"/>
                                          <w:divBdr>
                                            <w:top w:val="none" w:sz="0" w:space="0" w:color="auto"/>
                                            <w:left w:val="none" w:sz="0" w:space="0" w:color="auto"/>
                                            <w:bottom w:val="none" w:sz="0" w:space="0" w:color="auto"/>
                                            <w:right w:val="none" w:sz="0" w:space="0" w:color="auto"/>
                                          </w:divBdr>
                                        </w:div>
                                      </w:divsChild>
                                    </w:div>
                                    <w:div w:id="469522193">
                                      <w:marLeft w:val="0"/>
                                      <w:marRight w:val="0"/>
                                      <w:marTop w:val="0"/>
                                      <w:marBottom w:val="0"/>
                                      <w:divBdr>
                                        <w:top w:val="none" w:sz="0" w:space="0" w:color="auto"/>
                                        <w:left w:val="none" w:sz="0" w:space="0" w:color="auto"/>
                                        <w:bottom w:val="none" w:sz="0" w:space="0" w:color="auto"/>
                                        <w:right w:val="none" w:sz="0" w:space="0" w:color="auto"/>
                                      </w:divBdr>
                                      <w:divsChild>
                                        <w:div w:id="1128166762">
                                          <w:marLeft w:val="0"/>
                                          <w:marRight w:val="0"/>
                                          <w:marTop w:val="0"/>
                                          <w:marBottom w:val="0"/>
                                          <w:divBdr>
                                            <w:top w:val="none" w:sz="0" w:space="0" w:color="auto"/>
                                            <w:left w:val="none" w:sz="0" w:space="0" w:color="auto"/>
                                            <w:bottom w:val="none" w:sz="0" w:space="0" w:color="auto"/>
                                            <w:right w:val="none" w:sz="0" w:space="0" w:color="auto"/>
                                          </w:divBdr>
                                        </w:div>
                                      </w:divsChild>
                                    </w:div>
                                    <w:div w:id="1452280824">
                                      <w:marLeft w:val="240"/>
                                      <w:marRight w:val="0"/>
                                      <w:marTop w:val="0"/>
                                      <w:marBottom w:val="120"/>
                                      <w:divBdr>
                                        <w:top w:val="single" w:sz="6" w:space="5" w:color="DDDDBB"/>
                                        <w:left w:val="single" w:sz="6" w:space="5" w:color="DDDDBB"/>
                                        <w:bottom w:val="single" w:sz="6" w:space="0" w:color="DDDDBB"/>
                                        <w:right w:val="single" w:sz="6" w:space="5" w:color="DDDDBB"/>
                                      </w:divBdr>
                                    </w:div>
                                  </w:divsChild>
                                </w:div>
                              </w:divsChild>
                            </w:div>
                            <w:div w:id="576021138">
                              <w:marLeft w:val="0"/>
                              <w:marRight w:val="0"/>
                              <w:marTop w:val="0"/>
                              <w:marBottom w:val="0"/>
                              <w:divBdr>
                                <w:top w:val="none" w:sz="0" w:space="0" w:color="auto"/>
                                <w:left w:val="none" w:sz="0" w:space="0" w:color="auto"/>
                                <w:bottom w:val="none" w:sz="0" w:space="0" w:color="auto"/>
                                <w:right w:val="none" w:sz="0" w:space="0" w:color="auto"/>
                              </w:divBdr>
                              <w:divsChild>
                                <w:div w:id="977609773">
                                  <w:marLeft w:val="0"/>
                                  <w:marRight w:val="0"/>
                                  <w:marTop w:val="0"/>
                                  <w:marBottom w:val="0"/>
                                  <w:divBdr>
                                    <w:top w:val="none" w:sz="0" w:space="0" w:color="auto"/>
                                    <w:left w:val="none" w:sz="0" w:space="0" w:color="auto"/>
                                    <w:bottom w:val="none" w:sz="0" w:space="0" w:color="auto"/>
                                    <w:right w:val="none" w:sz="0" w:space="0" w:color="auto"/>
                                  </w:divBdr>
                                  <w:divsChild>
                                    <w:div w:id="554239473">
                                      <w:marLeft w:val="0"/>
                                      <w:marRight w:val="0"/>
                                      <w:marTop w:val="0"/>
                                      <w:marBottom w:val="0"/>
                                      <w:divBdr>
                                        <w:top w:val="none" w:sz="0" w:space="0" w:color="auto"/>
                                        <w:left w:val="none" w:sz="0" w:space="0" w:color="auto"/>
                                        <w:bottom w:val="none" w:sz="0" w:space="0" w:color="auto"/>
                                        <w:right w:val="none" w:sz="0" w:space="0" w:color="auto"/>
                                      </w:divBdr>
                                      <w:divsChild>
                                        <w:div w:id="211892409">
                                          <w:marLeft w:val="0"/>
                                          <w:marRight w:val="0"/>
                                          <w:marTop w:val="0"/>
                                          <w:marBottom w:val="0"/>
                                          <w:divBdr>
                                            <w:top w:val="none" w:sz="0" w:space="0" w:color="auto"/>
                                            <w:left w:val="none" w:sz="0" w:space="0" w:color="auto"/>
                                            <w:bottom w:val="none" w:sz="0" w:space="0" w:color="auto"/>
                                            <w:right w:val="none" w:sz="0" w:space="0" w:color="auto"/>
                                          </w:divBdr>
                                        </w:div>
                                      </w:divsChild>
                                    </w:div>
                                    <w:div w:id="61105741">
                                      <w:marLeft w:val="240"/>
                                      <w:marRight w:val="0"/>
                                      <w:marTop w:val="0"/>
                                      <w:marBottom w:val="120"/>
                                      <w:divBdr>
                                        <w:top w:val="single" w:sz="6" w:space="5" w:color="DDDDBB"/>
                                        <w:left w:val="single" w:sz="6" w:space="5" w:color="DDDDBB"/>
                                        <w:bottom w:val="single" w:sz="6" w:space="0" w:color="DDDDBB"/>
                                        <w:right w:val="single" w:sz="6" w:space="5" w:color="DDDDBB"/>
                                      </w:divBdr>
                                    </w:div>
                                    <w:div w:id="366298252">
                                      <w:marLeft w:val="0"/>
                                      <w:marRight w:val="0"/>
                                      <w:marTop w:val="0"/>
                                      <w:marBottom w:val="0"/>
                                      <w:divBdr>
                                        <w:top w:val="none" w:sz="0" w:space="0" w:color="auto"/>
                                        <w:left w:val="none" w:sz="0" w:space="0" w:color="auto"/>
                                        <w:bottom w:val="none" w:sz="0" w:space="0" w:color="auto"/>
                                        <w:right w:val="none" w:sz="0" w:space="0" w:color="auto"/>
                                      </w:divBdr>
                                      <w:divsChild>
                                        <w:div w:id="944003466">
                                          <w:marLeft w:val="0"/>
                                          <w:marRight w:val="0"/>
                                          <w:marTop w:val="0"/>
                                          <w:marBottom w:val="0"/>
                                          <w:divBdr>
                                            <w:top w:val="none" w:sz="0" w:space="0" w:color="auto"/>
                                            <w:left w:val="none" w:sz="0" w:space="0" w:color="auto"/>
                                            <w:bottom w:val="none" w:sz="0" w:space="0" w:color="auto"/>
                                            <w:right w:val="none" w:sz="0" w:space="0" w:color="auto"/>
                                          </w:divBdr>
                                        </w:div>
                                      </w:divsChild>
                                    </w:div>
                                    <w:div w:id="242953395">
                                      <w:marLeft w:val="0"/>
                                      <w:marRight w:val="0"/>
                                      <w:marTop w:val="0"/>
                                      <w:marBottom w:val="0"/>
                                      <w:divBdr>
                                        <w:top w:val="none" w:sz="0" w:space="0" w:color="auto"/>
                                        <w:left w:val="none" w:sz="0" w:space="0" w:color="auto"/>
                                        <w:bottom w:val="none" w:sz="0" w:space="0" w:color="auto"/>
                                        <w:right w:val="none" w:sz="0" w:space="0" w:color="auto"/>
                                      </w:divBdr>
                                      <w:divsChild>
                                        <w:div w:id="1308120470">
                                          <w:marLeft w:val="0"/>
                                          <w:marRight w:val="0"/>
                                          <w:marTop w:val="0"/>
                                          <w:marBottom w:val="0"/>
                                          <w:divBdr>
                                            <w:top w:val="none" w:sz="0" w:space="0" w:color="auto"/>
                                            <w:left w:val="none" w:sz="0" w:space="0" w:color="auto"/>
                                            <w:bottom w:val="none" w:sz="0" w:space="0" w:color="auto"/>
                                            <w:right w:val="none" w:sz="0" w:space="0" w:color="auto"/>
                                          </w:divBdr>
                                        </w:div>
                                      </w:divsChild>
                                    </w:div>
                                    <w:div w:id="854733650">
                                      <w:marLeft w:val="0"/>
                                      <w:marRight w:val="0"/>
                                      <w:marTop w:val="0"/>
                                      <w:marBottom w:val="0"/>
                                      <w:divBdr>
                                        <w:top w:val="none" w:sz="0" w:space="0" w:color="auto"/>
                                        <w:left w:val="none" w:sz="0" w:space="0" w:color="auto"/>
                                        <w:bottom w:val="none" w:sz="0" w:space="0" w:color="auto"/>
                                        <w:right w:val="none" w:sz="0" w:space="0" w:color="auto"/>
                                      </w:divBdr>
                                      <w:divsChild>
                                        <w:div w:id="1943881491">
                                          <w:marLeft w:val="0"/>
                                          <w:marRight w:val="0"/>
                                          <w:marTop w:val="0"/>
                                          <w:marBottom w:val="0"/>
                                          <w:divBdr>
                                            <w:top w:val="none" w:sz="0" w:space="0" w:color="auto"/>
                                            <w:left w:val="none" w:sz="0" w:space="0" w:color="auto"/>
                                            <w:bottom w:val="none" w:sz="0" w:space="0" w:color="auto"/>
                                            <w:right w:val="none" w:sz="0" w:space="0" w:color="auto"/>
                                          </w:divBdr>
                                        </w:div>
                                      </w:divsChild>
                                    </w:div>
                                    <w:div w:id="1753549519">
                                      <w:marLeft w:val="0"/>
                                      <w:marRight w:val="0"/>
                                      <w:marTop w:val="0"/>
                                      <w:marBottom w:val="0"/>
                                      <w:divBdr>
                                        <w:top w:val="none" w:sz="0" w:space="0" w:color="auto"/>
                                        <w:left w:val="none" w:sz="0" w:space="0" w:color="auto"/>
                                        <w:bottom w:val="none" w:sz="0" w:space="0" w:color="auto"/>
                                        <w:right w:val="none" w:sz="0" w:space="0" w:color="auto"/>
                                      </w:divBdr>
                                      <w:divsChild>
                                        <w:div w:id="17557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6874">
                                  <w:marLeft w:val="0"/>
                                  <w:marRight w:val="0"/>
                                  <w:marTop w:val="0"/>
                                  <w:marBottom w:val="0"/>
                                  <w:divBdr>
                                    <w:top w:val="none" w:sz="0" w:space="0" w:color="auto"/>
                                    <w:left w:val="none" w:sz="0" w:space="0" w:color="auto"/>
                                    <w:bottom w:val="none" w:sz="0" w:space="0" w:color="auto"/>
                                    <w:right w:val="none" w:sz="0" w:space="0" w:color="auto"/>
                                  </w:divBdr>
                                  <w:divsChild>
                                    <w:div w:id="2101175329">
                                      <w:marLeft w:val="0"/>
                                      <w:marRight w:val="0"/>
                                      <w:marTop w:val="0"/>
                                      <w:marBottom w:val="0"/>
                                      <w:divBdr>
                                        <w:top w:val="none" w:sz="0" w:space="0" w:color="auto"/>
                                        <w:left w:val="none" w:sz="0" w:space="0" w:color="auto"/>
                                        <w:bottom w:val="none" w:sz="0" w:space="0" w:color="auto"/>
                                        <w:right w:val="none" w:sz="0" w:space="0" w:color="auto"/>
                                      </w:divBdr>
                                      <w:divsChild>
                                        <w:div w:id="1918322953">
                                          <w:marLeft w:val="0"/>
                                          <w:marRight w:val="0"/>
                                          <w:marTop w:val="0"/>
                                          <w:marBottom w:val="0"/>
                                          <w:divBdr>
                                            <w:top w:val="none" w:sz="0" w:space="0" w:color="auto"/>
                                            <w:left w:val="none" w:sz="0" w:space="0" w:color="auto"/>
                                            <w:bottom w:val="none" w:sz="0" w:space="0" w:color="auto"/>
                                            <w:right w:val="none" w:sz="0" w:space="0" w:color="auto"/>
                                          </w:divBdr>
                                        </w:div>
                                      </w:divsChild>
                                    </w:div>
                                    <w:div w:id="1098713896">
                                      <w:marLeft w:val="0"/>
                                      <w:marRight w:val="0"/>
                                      <w:marTop w:val="0"/>
                                      <w:marBottom w:val="0"/>
                                      <w:divBdr>
                                        <w:top w:val="none" w:sz="0" w:space="0" w:color="auto"/>
                                        <w:left w:val="none" w:sz="0" w:space="0" w:color="auto"/>
                                        <w:bottom w:val="none" w:sz="0" w:space="0" w:color="auto"/>
                                        <w:right w:val="none" w:sz="0" w:space="0" w:color="auto"/>
                                      </w:divBdr>
                                      <w:divsChild>
                                        <w:div w:id="2106614205">
                                          <w:marLeft w:val="0"/>
                                          <w:marRight w:val="0"/>
                                          <w:marTop w:val="0"/>
                                          <w:marBottom w:val="0"/>
                                          <w:divBdr>
                                            <w:top w:val="none" w:sz="0" w:space="0" w:color="auto"/>
                                            <w:left w:val="none" w:sz="0" w:space="0" w:color="auto"/>
                                            <w:bottom w:val="none" w:sz="0" w:space="0" w:color="auto"/>
                                            <w:right w:val="none" w:sz="0" w:space="0" w:color="auto"/>
                                          </w:divBdr>
                                        </w:div>
                                      </w:divsChild>
                                    </w:div>
                                    <w:div w:id="807631402">
                                      <w:marLeft w:val="0"/>
                                      <w:marRight w:val="0"/>
                                      <w:marTop w:val="0"/>
                                      <w:marBottom w:val="0"/>
                                      <w:divBdr>
                                        <w:top w:val="none" w:sz="0" w:space="0" w:color="auto"/>
                                        <w:left w:val="none" w:sz="0" w:space="0" w:color="auto"/>
                                        <w:bottom w:val="none" w:sz="0" w:space="0" w:color="auto"/>
                                        <w:right w:val="none" w:sz="0" w:space="0" w:color="auto"/>
                                      </w:divBdr>
                                      <w:divsChild>
                                        <w:div w:id="2088843726">
                                          <w:marLeft w:val="0"/>
                                          <w:marRight w:val="0"/>
                                          <w:marTop w:val="0"/>
                                          <w:marBottom w:val="0"/>
                                          <w:divBdr>
                                            <w:top w:val="none" w:sz="0" w:space="0" w:color="auto"/>
                                            <w:left w:val="none" w:sz="0" w:space="0" w:color="auto"/>
                                            <w:bottom w:val="none" w:sz="0" w:space="0" w:color="auto"/>
                                            <w:right w:val="none" w:sz="0" w:space="0" w:color="auto"/>
                                          </w:divBdr>
                                        </w:div>
                                      </w:divsChild>
                                    </w:div>
                                    <w:div w:id="147985619">
                                      <w:marLeft w:val="0"/>
                                      <w:marRight w:val="0"/>
                                      <w:marTop w:val="0"/>
                                      <w:marBottom w:val="0"/>
                                      <w:divBdr>
                                        <w:top w:val="none" w:sz="0" w:space="0" w:color="auto"/>
                                        <w:left w:val="none" w:sz="0" w:space="0" w:color="auto"/>
                                        <w:bottom w:val="none" w:sz="0" w:space="0" w:color="auto"/>
                                        <w:right w:val="none" w:sz="0" w:space="0" w:color="auto"/>
                                      </w:divBdr>
                                      <w:divsChild>
                                        <w:div w:id="1341591253">
                                          <w:marLeft w:val="0"/>
                                          <w:marRight w:val="0"/>
                                          <w:marTop w:val="0"/>
                                          <w:marBottom w:val="0"/>
                                          <w:divBdr>
                                            <w:top w:val="none" w:sz="0" w:space="0" w:color="auto"/>
                                            <w:left w:val="none" w:sz="0" w:space="0" w:color="auto"/>
                                            <w:bottom w:val="none" w:sz="0" w:space="0" w:color="auto"/>
                                            <w:right w:val="none" w:sz="0" w:space="0" w:color="auto"/>
                                          </w:divBdr>
                                        </w:div>
                                      </w:divsChild>
                                    </w:div>
                                    <w:div w:id="1532957602">
                                      <w:marLeft w:val="0"/>
                                      <w:marRight w:val="0"/>
                                      <w:marTop w:val="0"/>
                                      <w:marBottom w:val="0"/>
                                      <w:divBdr>
                                        <w:top w:val="none" w:sz="0" w:space="0" w:color="auto"/>
                                        <w:left w:val="none" w:sz="0" w:space="0" w:color="auto"/>
                                        <w:bottom w:val="none" w:sz="0" w:space="0" w:color="auto"/>
                                        <w:right w:val="none" w:sz="0" w:space="0" w:color="auto"/>
                                      </w:divBdr>
                                      <w:divsChild>
                                        <w:div w:id="1682774554">
                                          <w:marLeft w:val="0"/>
                                          <w:marRight w:val="0"/>
                                          <w:marTop w:val="0"/>
                                          <w:marBottom w:val="0"/>
                                          <w:divBdr>
                                            <w:top w:val="none" w:sz="0" w:space="0" w:color="auto"/>
                                            <w:left w:val="none" w:sz="0" w:space="0" w:color="auto"/>
                                            <w:bottom w:val="none" w:sz="0" w:space="0" w:color="auto"/>
                                            <w:right w:val="none" w:sz="0" w:space="0" w:color="auto"/>
                                          </w:divBdr>
                                        </w:div>
                                      </w:divsChild>
                                    </w:div>
                                    <w:div w:id="258375520">
                                      <w:marLeft w:val="0"/>
                                      <w:marRight w:val="0"/>
                                      <w:marTop w:val="0"/>
                                      <w:marBottom w:val="0"/>
                                      <w:divBdr>
                                        <w:top w:val="none" w:sz="0" w:space="0" w:color="auto"/>
                                        <w:left w:val="none" w:sz="0" w:space="0" w:color="auto"/>
                                        <w:bottom w:val="none" w:sz="0" w:space="0" w:color="auto"/>
                                        <w:right w:val="none" w:sz="0" w:space="0" w:color="auto"/>
                                      </w:divBdr>
                                      <w:divsChild>
                                        <w:div w:id="8063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9203">
                          <w:marLeft w:val="0"/>
                          <w:marRight w:val="0"/>
                          <w:marTop w:val="0"/>
                          <w:marBottom w:val="0"/>
                          <w:divBdr>
                            <w:top w:val="none" w:sz="0" w:space="0" w:color="auto"/>
                            <w:left w:val="none" w:sz="0" w:space="0" w:color="auto"/>
                            <w:bottom w:val="none" w:sz="0" w:space="0" w:color="auto"/>
                            <w:right w:val="none" w:sz="0" w:space="0" w:color="auto"/>
                          </w:divBdr>
                        </w:div>
                        <w:div w:id="203250849">
                          <w:marLeft w:val="0"/>
                          <w:marRight w:val="0"/>
                          <w:marTop w:val="0"/>
                          <w:marBottom w:val="0"/>
                          <w:divBdr>
                            <w:top w:val="none" w:sz="0" w:space="0" w:color="auto"/>
                            <w:left w:val="none" w:sz="0" w:space="0" w:color="auto"/>
                            <w:bottom w:val="none" w:sz="0" w:space="0" w:color="auto"/>
                            <w:right w:val="none" w:sz="0" w:space="0" w:color="auto"/>
                          </w:divBdr>
                        </w:div>
                        <w:div w:id="1020156744">
                          <w:marLeft w:val="0"/>
                          <w:marRight w:val="0"/>
                          <w:marTop w:val="0"/>
                          <w:marBottom w:val="0"/>
                          <w:divBdr>
                            <w:top w:val="none" w:sz="0" w:space="0" w:color="auto"/>
                            <w:left w:val="none" w:sz="0" w:space="0" w:color="auto"/>
                            <w:bottom w:val="none" w:sz="0" w:space="0" w:color="auto"/>
                            <w:right w:val="none" w:sz="0" w:space="0" w:color="auto"/>
                          </w:divBdr>
                        </w:div>
                        <w:div w:id="19217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6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little-book-of-r-for-time-series.readthedocs.org/en/latest/src/timeseries.html" TargetMode="External"/><Relationship Id="rId21" Type="http://schemas.openxmlformats.org/officeDocument/2006/relationships/hyperlink" Target="http://a-little-book-of-r-for-time-series.readthedocs.org/en/latest/src/timeseries.html" TargetMode="Externa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hyperlink" Target="http://a-little-book-of-r-for-time-series.readthedocs.org/en/latest/src/timeseries.html" TargetMode="External"/><Relationship Id="rId63" Type="http://schemas.openxmlformats.org/officeDocument/2006/relationships/hyperlink" Target="http://a-little-book-of-r-for-time-series.readthedocs.org/en/latest/src/timeseries.html" TargetMode="External"/><Relationship Id="rId68" Type="http://schemas.openxmlformats.org/officeDocument/2006/relationships/hyperlink" Target="http://a-little-book-of-r-for-time-series.readthedocs.org/en/latest/src/timeseries.html" TargetMode="External"/><Relationship Id="rId76" Type="http://schemas.openxmlformats.org/officeDocument/2006/relationships/image" Target="media/image39.png"/><Relationship Id="rId84" Type="http://schemas.openxmlformats.org/officeDocument/2006/relationships/hyperlink" Target="http://www.springer.com/statistics/statistical+theory+and+methods/book/978-0-387-88697-8" TargetMode="External"/><Relationship Id="rId89" Type="http://schemas.openxmlformats.org/officeDocument/2006/relationships/hyperlink" Target="http://www.ouw.co.uk/store/" TargetMode="External"/><Relationship Id="rId97" Type="http://schemas.openxmlformats.org/officeDocument/2006/relationships/hyperlink" Target="http://sphinx.pocoo.org/" TargetMode="External"/><Relationship Id="rId7" Type="http://schemas.openxmlformats.org/officeDocument/2006/relationships/hyperlink" Target="http://www.ouw.co.uk/store/" TargetMode="External"/><Relationship Id="rId71" Type="http://schemas.openxmlformats.org/officeDocument/2006/relationships/image" Target="media/image35.png"/><Relationship Id="rId92" Type="http://schemas.openxmlformats.org/officeDocument/2006/relationships/hyperlink" Target="http://a-little-book-of-r-for-time-series.readthedocs.org/en/latest/src/timeseries.html" TargetMode="External"/><Relationship Id="rId2" Type="http://schemas.openxmlformats.org/officeDocument/2006/relationships/styles" Target="styles.xml"/><Relationship Id="rId16" Type="http://schemas.openxmlformats.org/officeDocument/2006/relationships/hyperlink" Target="http://a-little-book-of-r-for-time-series.readthedocs.org/en/latest/src/timeseries.html" TargetMode="External"/><Relationship Id="rId29" Type="http://schemas.openxmlformats.org/officeDocument/2006/relationships/image" Target="media/image8.png"/><Relationship Id="rId11" Type="http://schemas.openxmlformats.org/officeDocument/2006/relationships/hyperlink" Target="http://little-book-of-r-for-multivariate-analysis.readthedocs.org/" TargetMode="External"/><Relationship Id="rId24" Type="http://schemas.openxmlformats.org/officeDocument/2006/relationships/image" Target="media/image5.png"/><Relationship Id="rId32" Type="http://schemas.openxmlformats.org/officeDocument/2006/relationships/hyperlink" Target="http://robjhyndman.com/tsdldata/hurst/precip1.dat" TargetMode="External"/><Relationship Id="rId37" Type="http://schemas.openxmlformats.org/officeDocument/2006/relationships/image" Target="media/image12.png"/><Relationship Id="rId40" Type="http://schemas.openxmlformats.org/officeDocument/2006/relationships/hyperlink" Target="http://a-little-book-of-r-for-time-series.readthedocs.org/en/latest/src/timeseries.html" TargetMode="External"/><Relationship Id="rId45" Type="http://schemas.openxmlformats.org/officeDocument/2006/relationships/image" Target="media/image18.png"/><Relationship Id="rId53" Type="http://schemas.openxmlformats.org/officeDocument/2006/relationships/image" Target="media/image25.png"/><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hyperlink" Target="http://a-little-book-of-r-for-time-series.readthedocs.org/en/latest/src/timeseries.html" TargetMode="External"/><Relationship Id="rId79" Type="http://schemas.openxmlformats.org/officeDocument/2006/relationships/hyperlink" Target="http://a-little-book-of-r-for-time-series.readthedocs.org/en/latest/src/timeseries.html" TargetMode="External"/><Relationship Id="rId87" Type="http://schemas.openxmlformats.org/officeDocument/2006/relationships/hyperlink" Target="http://robjhyndman.com/" TargetMode="External"/><Relationship Id="rId5" Type="http://schemas.openxmlformats.org/officeDocument/2006/relationships/hyperlink" Target="http://a-little-book-of-r-for-time-series.readthedocs.org/en/latest/src/timeseries.html" TargetMode="External"/><Relationship Id="rId61" Type="http://schemas.openxmlformats.org/officeDocument/2006/relationships/image" Target="media/image29.png"/><Relationship Id="rId82" Type="http://schemas.openxmlformats.org/officeDocument/2006/relationships/hyperlink" Target="http://cran.r-project.org/web/views/TimeSeries.html" TargetMode="External"/><Relationship Id="rId90" Type="http://schemas.openxmlformats.org/officeDocument/2006/relationships/hyperlink" Target="http://a-little-book-of-r-for-time-series.readthedocs.org/en/latest/src/timeseries.html" TargetMode="External"/><Relationship Id="rId95" Type="http://schemas.openxmlformats.org/officeDocument/2006/relationships/hyperlink" Target="http://a-little-book-of-r-for-time-series.readthedocs.org/en/latest/src/installr.html" TargetMode="External"/><Relationship Id="rId19" Type="http://schemas.openxmlformats.org/officeDocument/2006/relationships/image" Target="media/image3.png"/><Relationship Id="rId14" Type="http://schemas.openxmlformats.org/officeDocument/2006/relationships/hyperlink" Target="http://robjhyndman.com/tsdldata/data/nybirths.dat" TargetMode="External"/><Relationship Id="rId22" Type="http://schemas.openxmlformats.org/officeDocument/2006/relationships/hyperlink" Target="http://a-little-book-of-r-for-time-series.readthedocs.org/en/latest/src/timeseries.html" TargetMode="External"/><Relationship Id="rId27" Type="http://schemas.openxmlformats.org/officeDocument/2006/relationships/image" Target="media/image7.png"/><Relationship Id="rId30" Type="http://schemas.openxmlformats.org/officeDocument/2006/relationships/hyperlink" Target="http://a-little-book-of-r-for-time-series.readthedocs.org/en/latest/src/timeseries.html" TargetMode="External"/><Relationship Id="rId35" Type="http://schemas.openxmlformats.org/officeDocument/2006/relationships/hyperlink" Target="http://a-little-book-of-r-for-time-series.readthedocs.org/en/latest/src/installr.html" TargetMode="External"/><Relationship Id="rId43" Type="http://schemas.openxmlformats.org/officeDocument/2006/relationships/image" Target="media/image16.png"/><Relationship Id="rId48" Type="http://schemas.openxmlformats.org/officeDocument/2006/relationships/hyperlink" Target="http://a-little-book-of-r-for-time-series.readthedocs.org/en/latest/src/timeseries.html" TargetMode="External"/><Relationship Id="rId56" Type="http://schemas.openxmlformats.org/officeDocument/2006/relationships/image" Target="media/image26.png"/><Relationship Id="rId64" Type="http://schemas.openxmlformats.org/officeDocument/2006/relationships/hyperlink" Target="http://robjhyndman.com/tsdldata/annual/dvi.dat" TargetMode="External"/><Relationship Id="rId69" Type="http://schemas.openxmlformats.org/officeDocument/2006/relationships/hyperlink" Target="http://a-little-book-of-r-for-time-series.readthedocs.org/en/latest/src/timeseries.html" TargetMode="External"/><Relationship Id="rId77" Type="http://schemas.openxmlformats.org/officeDocument/2006/relationships/image" Target="media/image40.png"/><Relationship Id="rId8" Type="http://schemas.openxmlformats.org/officeDocument/2006/relationships/hyperlink" Target="http://robjhyndman.com/TSDL/" TargetMode="External"/><Relationship Id="rId51" Type="http://schemas.openxmlformats.org/officeDocument/2006/relationships/image" Target="media/image23.png"/><Relationship Id="rId72" Type="http://schemas.openxmlformats.org/officeDocument/2006/relationships/image" Target="media/image36.png"/><Relationship Id="rId80" Type="http://schemas.openxmlformats.org/officeDocument/2006/relationships/hyperlink" Target="http://cran.r-project.org/doc/contrib/Lemon-kickstart/" TargetMode="External"/><Relationship Id="rId85" Type="http://schemas.openxmlformats.org/officeDocument/2006/relationships/hyperlink" Target="http://www.springer.com/statistics/statistical+theory+and+methods/book/978-0-387-75966-1" TargetMode="External"/><Relationship Id="rId93" Type="http://schemas.openxmlformats.org/officeDocument/2006/relationships/hyperlink" Target="http://creativecommons.org/licenses/by/3.0/"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a-little-book-of-r-for-time-series.readthedocs.org/en/latest/src/timeseries.html"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19.png"/><Relationship Id="rId59" Type="http://schemas.openxmlformats.org/officeDocument/2006/relationships/hyperlink" Target="http://a-little-book-of-r-for-time-series.readthedocs.org/en/latest/src/timeseries.html" TargetMode="External"/><Relationship Id="rId67" Type="http://schemas.openxmlformats.org/officeDocument/2006/relationships/image" Target="media/image33.png"/><Relationship Id="rId20" Type="http://schemas.openxmlformats.org/officeDocument/2006/relationships/image" Target="media/image4.png"/><Relationship Id="rId41" Type="http://schemas.openxmlformats.org/officeDocument/2006/relationships/hyperlink" Target="http://robjhyndman.com/tsdldata/roberts/skirts.dat" TargetMode="External"/><Relationship Id="rId54" Type="http://schemas.openxmlformats.org/officeDocument/2006/relationships/hyperlink" Target="http://a-little-book-of-r-for-time-series.readthedocs.org/en/latest/src/timeseries.html" TargetMode="External"/><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image" Target="media/image38.png"/><Relationship Id="rId83" Type="http://schemas.openxmlformats.org/officeDocument/2006/relationships/hyperlink" Target="http://www.ouw.co.uk/store/" TargetMode="External"/><Relationship Id="rId88" Type="http://schemas.openxmlformats.org/officeDocument/2006/relationships/hyperlink" Target="http://robjhyndman.com/TSDL/" TargetMode="External"/><Relationship Id="rId91" Type="http://schemas.openxmlformats.org/officeDocument/2006/relationships/hyperlink" Target="mailto:alc%40sanger.ac.uk" TargetMode="External"/><Relationship Id="rId96" Type="http://schemas.openxmlformats.org/officeDocument/2006/relationships/hyperlink" Target="http://a-little-book-of-r-for-time-series.readthedocs.org/en/latest/index.html" TargetMode="External"/><Relationship Id="rId1" Type="http://schemas.openxmlformats.org/officeDocument/2006/relationships/numbering" Target="numbering.xml"/><Relationship Id="rId6" Type="http://schemas.openxmlformats.org/officeDocument/2006/relationships/hyperlink" Target="http://a-little-book-of-r-for-time-series.readthedocs.org/en/latest/src/timeseries.html" TargetMode="External"/><Relationship Id="rId15" Type="http://schemas.openxmlformats.org/officeDocument/2006/relationships/hyperlink" Target="http://robjhyndman.com/tsdldata/data/fancy.dat" TargetMode="External"/><Relationship Id="rId23" Type="http://schemas.openxmlformats.org/officeDocument/2006/relationships/hyperlink" Target="http://a-little-book-of-r-for-time-series.readthedocs.org/en/latest/src/installr.html" TargetMode="External"/><Relationship Id="rId28" Type="http://schemas.openxmlformats.org/officeDocument/2006/relationships/hyperlink" Target="http://a-little-book-of-r-for-time-series.readthedocs.org/en/latest/src/timeseries.html" TargetMode="External"/><Relationship Id="rId36" Type="http://schemas.openxmlformats.org/officeDocument/2006/relationships/image" Target="media/image11.png"/><Relationship Id="rId49" Type="http://schemas.openxmlformats.org/officeDocument/2006/relationships/image" Target="media/image21.png"/><Relationship Id="rId57" Type="http://schemas.openxmlformats.org/officeDocument/2006/relationships/image" Target="media/image27.png"/><Relationship Id="rId10" Type="http://schemas.openxmlformats.org/officeDocument/2006/relationships/hyperlink" Target="http://a-little-book-of-r-for-biomedical-statistics.readthedocs.org/" TargetMode="External"/><Relationship Id="rId31" Type="http://schemas.openxmlformats.org/officeDocument/2006/relationships/hyperlink" Target="http://a-little-book-of-r-for-time-series.readthedocs.org/en/latest/src/timeseries.html" TargetMode="External"/><Relationship Id="rId44" Type="http://schemas.openxmlformats.org/officeDocument/2006/relationships/image" Target="media/image17.png"/><Relationship Id="rId52" Type="http://schemas.openxmlformats.org/officeDocument/2006/relationships/image" Target="media/image24.png"/><Relationship Id="rId60" Type="http://schemas.openxmlformats.org/officeDocument/2006/relationships/hyperlink" Target="http://a-little-book-of-r-for-time-series.readthedocs.org/en/latest/src/timeseries.html" TargetMode="External"/><Relationship Id="rId65" Type="http://schemas.openxmlformats.org/officeDocument/2006/relationships/image" Target="media/image31.png"/><Relationship Id="rId73" Type="http://schemas.openxmlformats.org/officeDocument/2006/relationships/image" Target="media/image37.png"/><Relationship Id="rId78" Type="http://schemas.openxmlformats.org/officeDocument/2006/relationships/image" Target="media/image41.png"/><Relationship Id="rId81" Type="http://schemas.openxmlformats.org/officeDocument/2006/relationships/hyperlink" Target="http://cran.r-project.org/doc/manuals/R-intro.html" TargetMode="External"/><Relationship Id="rId86" Type="http://schemas.openxmlformats.org/officeDocument/2006/relationships/hyperlink" Target="http://a-little-book-of-r-for-time-series.readthedocs.org/en/latest/src/timeseries.html" TargetMode="External"/><Relationship Id="rId94" Type="http://schemas.openxmlformats.org/officeDocument/2006/relationships/hyperlink" Target="http://a-little-book-of-r-for-time-series.readthedocs.org/en/latest/genindex.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a.readthedocs.org/pdf/a-little-book-of-r-for-time-series/latest/a-little-book-of-r-for-time-series.pdf" TargetMode="External"/><Relationship Id="rId13" Type="http://schemas.openxmlformats.org/officeDocument/2006/relationships/hyperlink" Target="http://robjhyndman.com/tsdldata/misc/kings.dat" TargetMode="External"/><Relationship Id="rId18" Type="http://schemas.openxmlformats.org/officeDocument/2006/relationships/image" Target="media/image2.png"/><Relationship Id="rId3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72</Pages>
  <Words>11460</Words>
  <Characters>65323</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lpazvakawambwa</dc:creator>
  <cp:lastModifiedBy>Pazvakawambwa,Lilian</cp:lastModifiedBy>
  <cp:revision>2</cp:revision>
  <dcterms:created xsi:type="dcterms:W3CDTF">2017-06-14T08:08:00Z</dcterms:created>
  <dcterms:modified xsi:type="dcterms:W3CDTF">2017-06-14T08:08:00Z</dcterms:modified>
</cp:coreProperties>
</file>