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2C" w:rsidRPr="00693B2C" w:rsidRDefault="00693B2C" w:rsidP="00F801A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693B2C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ДОНЕЦКИЙ НАЦИОНАЛЬНЫЙ УНИВЕРСИТЕТ</w:t>
      </w:r>
    </w:p>
    <w:p w:rsidR="00693B2C" w:rsidRPr="00693B2C" w:rsidRDefault="00693B2C" w:rsidP="00F801A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proofErr w:type="spellStart"/>
      <w:proofErr w:type="gramStart"/>
      <w:r w:rsidRPr="00693B2C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Физико</w:t>
      </w:r>
      <w:proofErr w:type="spellEnd"/>
      <w:r w:rsidRPr="00693B2C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– технический</w:t>
      </w:r>
      <w:proofErr w:type="gramEnd"/>
      <w:r w:rsidRPr="00693B2C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 xml:space="preserve"> факультет</w:t>
      </w:r>
    </w:p>
    <w:p w:rsidR="00693B2C" w:rsidRPr="00693B2C" w:rsidRDefault="00693B2C" w:rsidP="00F801A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</w:pPr>
      <w:r w:rsidRPr="00693B2C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ru-RU"/>
        </w:rPr>
        <w:t>Кафедра «Информационно – вычислительная техника»</w:t>
      </w:r>
    </w:p>
    <w:p w:rsidR="009C6FC7" w:rsidRPr="00A411F0" w:rsidRDefault="009C6FC7" w:rsidP="00F801A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1690" w:rsidRPr="00A411F0" w:rsidRDefault="00CA1690" w:rsidP="00F801A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1690" w:rsidRPr="00A411F0" w:rsidRDefault="00CA1690" w:rsidP="00F801A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1690" w:rsidRPr="00A411F0" w:rsidRDefault="00CA1690" w:rsidP="00F801A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1690" w:rsidRPr="00A411F0" w:rsidRDefault="00CA1690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411F0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Software</w:t>
      </w:r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A411F0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Requirements</w:t>
      </w:r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Pr="00A411F0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Specification</w:t>
      </w:r>
      <w:proofErr w:type="gramEnd"/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br/>
        <w:t>(</w:t>
      </w:r>
      <w:r w:rsidR="00D17691"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t>Техническое задание на разработку ПО)</w:t>
      </w: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>Заказчик</w:t>
      </w:r>
      <w:proofErr w:type="gramStart"/>
      <w:r w:rsidR="00820576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t>А</w:t>
      </w:r>
      <w:proofErr w:type="gramEnd"/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A411F0">
        <w:rPr>
          <w:rFonts w:ascii="Times New Roman" w:hAnsi="Times New Roman" w:cs="Times New Roman"/>
          <w:color w:val="000000" w:themeColor="text1"/>
          <w:sz w:val="20"/>
          <w:szCs w:val="36"/>
        </w:rPr>
        <w:t>Тел. (+380)00-000-00-00</w:t>
      </w: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36"/>
        </w:rPr>
      </w:pP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36"/>
        </w:rPr>
      </w:pP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>Автор документа</w:t>
      </w:r>
      <w:r w:rsidR="00820576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A411F0">
        <w:rPr>
          <w:rFonts w:ascii="Times New Roman" w:hAnsi="Times New Roman" w:cs="Times New Roman"/>
          <w:color w:val="000000" w:themeColor="text1"/>
          <w:sz w:val="36"/>
          <w:szCs w:val="36"/>
        </w:rPr>
        <w:t>Фищенко Игорь Максимович</w:t>
      </w:r>
      <w:r w:rsidR="00820576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br/>
      </w:r>
      <w:r w:rsidRPr="00A411F0">
        <w:rPr>
          <w:rFonts w:ascii="Times New Roman" w:hAnsi="Times New Roman" w:cs="Times New Roman"/>
          <w:color w:val="000000" w:themeColor="text1"/>
          <w:sz w:val="20"/>
          <w:szCs w:val="36"/>
        </w:rPr>
        <w:t>Тел. (+380)71-348-41-55</w:t>
      </w: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36"/>
        </w:rPr>
      </w:pP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36"/>
        </w:rPr>
      </w:pPr>
    </w:p>
    <w:p w:rsidR="00D17691" w:rsidRPr="00A411F0" w:rsidRDefault="00D17691" w:rsidP="00F801A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36"/>
        </w:rPr>
      </w:pP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411F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Версия 1.0</w:t>
      </w:r>
    </w:p>
    <w:p w:rsidR="00D17691" w:rsidRPr="00A411F0" w:rsidRDefault="00D17691" w:rsidP="00F801A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411F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18.10.2020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1254173401"/>
        <w:docPartObj>
          <w:docPartGallery w:val="Table of Contents"/>
          <w:docPartUnique/>
        </w:docPartObj>
      </w:sdtPr>
      <w:sdtEndPr/>
      <w:sdtContent>
        <w:p w:rsidR="00492D4B" w:rsidRPr="00A411F0" w:rsidRDefault="006735B4" w:rsidP="00F801A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411F0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A7B56" w:rsidRDefault="00492D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11F0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A411F0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A411F0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53502384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_Toc53502384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3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85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Цель и назначение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_Toc53502385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3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86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Область применения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_Toc53502386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3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87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Определения, термины, сокращения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_Toc53502387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3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88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1.4.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Ссылки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_Toc53502388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4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89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1.5.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Обзор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_Toc53502389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4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0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ОБЩЕЕ ОПИСАНИЕ ПРОДУКТА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_Toc53502390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5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1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Перспективы продукта (позиционирование)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_Toc53502391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5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2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2.1.1.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Пользовательские интерфейсы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_Toc53502392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5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3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2.1.2.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Аппаратные интерфейсы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_Toc53502393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4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2.1.3.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Программные интерфейсы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_Toc53502394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5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2.1.4.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Ограничение по памяти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_Toc53502395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6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2.1.5.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Операции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_Toc53502396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7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2.1.6.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Требования по адаптации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_Toc53502397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8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Функции продукта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_Toc53502398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6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399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 xml:space="preserve">2.3. 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Пользовательские характеристики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_Toc53502399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7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0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 xml:space="preserve">2.4. 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Ограничения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_Toc53502400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7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1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Сценарии использования продукта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_Toc53502401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7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2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2.6.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Предположения и зависимости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_Toc53502402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8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3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2.7.</w:t>
            </w:r>
            <w:r w:rsidR="002A7B56">
              <w:rPr>
                <w:rFonts w:eastAsiaTheme="minorEastAsia"/>
                <w:noProof/>
                <w:lang w:eastAsia="ru-RU"/>
              </w:rPr>
              <w:tab/>
            </w:r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Распределение требований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_Toc53502403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9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694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4" w:history="1">
            <w:r w:rsidR="002A7B56" w:rsidRPr="00BF2DDA">
              <w:rPr>
                <w:rStyle w:val="a6"/>
                <w:rFonts w:ascii="Times New Roman" w:hAnsi="Times New Roman" w:cs="Times New Roman"/>
                <w:noProof/>
              </w:rPr>
              <w:t>3. ДЕТАЛЬНЫЕ ТРЕБОВАНИЯ</w:t>
            </w:r>
            <w:r w:rsidR="002A7B56">
              <w:rPr>
                <w:noProof/>
                <w:webHidden/>
              </w:rPr>
              <w:tab/>
            </w:r>
            <w:r w:rsidR="002A7B56">
              <w:rPr>
                <w:noProof/>
                <w:webHidden/>
              </w:rPr>
              <w:fldChar w:fldCharType="begin"/>
            </w:r>
            <w:r w:rsidR="002A7B56">
              <w:rPr>
                <w:noProof/>
                <w:webHidden/>
              </w:rPr>
              <w:instrText xml:space="preserve"> PAGEREF _Toc53502404 \h </w:instrText>
            </w:r>
            <w:r w:rsidR="002A7B56">
              <w:rPr>
                <w:noProof/>
                <w:webHidden/>
              </w:rPr>
            </w:r>
            <w:r w:rsidR="002A7B56">
              <w:rPr>
                <w:noProof/>
                <w:webHidden/>
              </w:rPr>
              <w:fldChar w:fldCharType="separate"/>
            </w:r>
            <w:r w:rsidR="002A7B56">
              <w:rPr>
                <w:noProof/>
                <w:webHidden/>
              </w:rPr>
              <w:t>9</w:t>
            </w:r>
            <w:r w:rsidR="002A7B56"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5" w:history="1">
            <w:r w:rsidRPr="00BF2DDA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2DDA">
              <w:rPr>
                <w:rStyle w:val="a6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6" w:history="1">
            <w:r w:rsidRPr="00BF2DDA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2DDA">
              <w:rPr>
                <w:rStyle w:val="a6"/>
                <w:rFonts w:ascii="Times New Roman" w:hAnsi="Times New Roman" w:cs="Times New Roman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7" w:history="1">
            <w:r w:rsidRPr="00BF2DDA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3.1.1.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8" w:history="1">
            <w:r w:rsidRPr="00BF2DDA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3.1.2.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09" w:history="1">
            <w:r w:rsidRPr="00BF2DDA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3.1.3.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10" w:history="1">
            <w:r w:rsidRPr="00BF2DDA">
              <w:rPr>
                <w:rStyle w:val="a6"/>
                <w:rFonts w:ascii="Times New Roman" w:hAnsi="Times New Roman" w:cs="Times New Roman"/>
                <w:noProof/>
              </w:rPr>
              <w:t>4. СОПРОВОЖДАЮЩАЯ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11" w:history="1">
            <w:r w:rsidRPr="00BF2DDA">
              <w:rPr>
                <w:rStyle w:val="a6"/>
                <w:rFonts w:ascii="Times New Roman" w:hAnsi="Times New Roman" w:cs="Times New Roman"/>
                <w:noProof/>
              </w:rPr>
              <w:t>4.1 Схема главного экрана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B56" w:rsidRDefault="002A7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502412" w:history="1">
            <w:r w:rsidRPr="00BF2DDA">
              <w:rPr>
                <w:rStyle w:val="a6"/>
                <w:rFonts w:ascii="Times New Roman" w:hAnsi="Times New Roman" w:cs="Times New Roman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D4B" w:rsidRPr="00A411F0" w:rsidRDefault="00492D4B" w:rsidP="00F801A8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411F0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DA106C" w:rsidRPr="00A411F0" w:rsidRDefault="00DA106C" w:rsidP="00F801A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</w:p>
    <w:p w:rsidR="00D17691" w:rsidRPr="00A411F0" w:rsidRDefault="00DA106C" w:rsidP="00F801A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53502384"/>
      <w:r w:rsidRPr="00A411F0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8D381D" w:rsidRPr="00A411F0">
        <w:rPr>
          <w:rFonts w:ascii="Times New Roman" w:hAnsi="Times New Roman" w:cs="Times New Roman"/>
          <w:color w:val="000000" w:themeColor="text1"/>
        </w:rPr>
        <w:tab/>
      </w:r>
      <w:r w:rsidRPr="00A411F0">
        <w:rPr>
          <w:rFonts w:ascii="Times New Roman" w:hAnsi="Times New Roman" w:cs="Times New Roman"/>
          <w:color w:val="000000" w:themeColor="text1"/>
        </w:rPr>
        <w:t>ВВЕДЕНИЕ</w:t>
      </w:r>
      <w:bookmarkEnd w:id="0"/>
    </w:p>
    <w:p w:rsidR="00693B2C" w:rsidRPr="00A411F0" w:rsidRDefault="00693B2C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A106C" w:rsidRPr="00A411F0" w:rsidRDefault="00DA106C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411F0">
        <w:rPr>
          <w:rFonts w:ascii="Times New Roman" w:hAnsi="Times New Roman" w:cs="Times New Roman"/>
          <w:color w:val="000000" w:themeColor="text1"/>
        </w:rPr>
        <w:tab/>
      </w:r>
      <w:bookmarkStart w:id="1" w:name="_Toc53502385"/>
      <w:r w:rsidRPr="00A411F0">
        <w:rPr>
          <w:rFonts w:ascii="Times New Roman" w:hAnsi="Times New Roman" w:cs="Times New Roman"/>
          <w:color w:val="000000" w:themeColor="text1"/>
          <w:sz w:val="28"/>
        </w:rPr>
        <w:t>1.1.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ab/>
        <w:t>Цель и назначение</w:t>
      </w:r>
      <w:bookmarkEnd w:id="1"/>
    </w:p>
    <w:p w:rsidR="00DA106C" w:rsidRPr="00A411F0" w:rsidRDefault="00DA106C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A411F0">
        <w:rPr>
          <w:rFonts w:ascii="Times New Roman" w:hAnsi="Times New Roman" w:cs="Times New Roman"/>
          <w:b/>
          <w:color w:val="000000" w:themeColor="text1"/>
          <w:sz w:val="28"/>
          <w:szCs w:val="36"/>
        </w:rPr>
        <w:tab/>
      </w:r>
      <w:r w:rsidRPr="00A411F0">
        <w:rPr>
          <w:rFonts w:ascii="Times New Roman" w:hAnsi="Times New Roman" w:cs="Times New Roman"/>
          <w:b/>
          <w:color w:val="000000" w:themeColor="text1"/>
          <w:sz w:val="28"/>
          <w:szCs w:val="36"/>
        </w:rPr>
        <w:tab/>
      </w:r>
      <w:r w:rsidR="0054620B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>Целью данного проекта является создание</w:t>
      </w:r>
      <w:r w:rsidR="00B05380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="00492D4B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>программы-</w:t>
      </w:r>
      <w:r w:rsidR="00B05380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>каталога продукции, а так же содержание полной информации о нем.</w:t>
      </w:r>
      <w:r w:rsidR="00492D4B" w:rsidRPr="00A411F0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</w:p>
    <w:p w:rsidR="00492D4B" w:rsidRPr="00A411F0" w:rsidRDefault="00492D4B" w:rsidP="00F801A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D4B" w:rsidRPr="00A411F0" w:rsidRDefault="00492D4B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" w:name="_Toc53502386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1.2.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Область применения</w:t>
      </w:r>
      <w:bookmarkEnd w:id="2"/>
    </w:p>
    <w:p w:rsidR="00492D4B" w:rsidRPr="00A411F0" w:rsidRDefault="00492D4B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программного продукта: «</w:t>
      </w:r>
      <w:proofErr w:type="spellStart"/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ZooKAT</w:t>
      </w:r>
      <w:proofErr w:type="spellEnd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92D4B" w:rsidRPr="00A411F0" w:rsidRDefault="00492D4B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Программный продукт предназначен для простого и быстрого поиска необходимой продукции</w:t>
      </w:r>
      <w:r w:rsidR="00D6227E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, а так же получения всей необходимой информации о том или ином товаре. Программа может быть использована любым ее пользователем для просмотра каталога, но не для редактирования его.</w:t>
      </w:r>
    </w:p>
    <w:p w:rsidR="00D6227E" w:rsidRPr="00A411F0" w:rsidRDefault="00D6227E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Программный продукт имеет прикрепленную к себе базу данных</w:t>
      </w:r>
      <w:r w:rsidR="00693B2C" w:rsidRPr="00A41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3B2C" w:rsidRPr="00A41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="009064B7" w:rsidRPr="00A41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 облегчает работу в ней, а именно упрощает занесение в каталог новых продуктов поступивших в продажу.</w:t>
      </w:r>
    </w:p>
    <w:p w:rsidR="00F801A8" w:rsidRPr="00A411F0" w:rsidRDefault="009064B7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64B7" w:rsidRDefault="00D6227E" w:rsidP="00F801A8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502387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1.3.</w:t>
      </w:r>
      <w:r w:rsidR="009064B7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Определения, </w:t>
      </w:r>
      <w:r w:rsidR="009064B7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термины, сокращения</w:t>
      </w:r>
      <w:bookmarkEnd w:id="3"/>
    </w:p>
    <w:p w:rsidR="002A7B56" w:rsidRDefault="002A7B56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5"/>
        <w:gridCol w:w="7236"/>
      </w:tblGrid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>Термин</w:t>
            </w:r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Определение</w:t>
            </w:r>
          </w:p>
        </w:tc>
      </w:tr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 xml:space="preserve">IEEE </w:t>
            </w:r>
            <w:proofErr w:type="spell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Std</w:t>
            </w:r>
            <w:proofErr w:type="spellEnd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. 830-1998</w:t>
            </w:r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стандарт спецификаций требований</w:t>
            </w:r>
          </w:p>
        </w:tc>
      </w:tr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SRS</w:t>
            </w:r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Software</w:t>
            </w:r>
            <w:proofErr w:type="spellEnd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 xml:space="preserve"> </w:t>
            </w:r>
            <w:proofErr w:type="spell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Requirements</w:t>
            </w:r>
            <w:proofErr w:type="spellEnd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 xml:space="preserve"> </w:t>
            </w:r>
            <w:proofErr w:type="spell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Specification</w:t>
            </w:r>
            <w:proofErr w:type="spellEnd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 xml:space="preserve"> – структурированный набор требований к разрабатываемому программному продукту</w:t>
            </w:r>
          </w:p>
        </w:tc>
      </w:tr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pStyle w:val="a7"/>
              <w:spacing w:line="360" w:lineRule="auto"/>
              <w:rPr>
                <w:color w:val="000000" w:themeColor="text1"/>
                <w:sz w:val="28"/>
              </w:rPr>
            </w:pPr>
            <w:r w:rsidRPr="00A411F0">
              <w:rPr>
                <w:color w:val="000000" w:themeColor="text1"/>
                <w:sz w:val="28"/>
                <w:szCs w:val="27"/>
              </w:rPr>
              <w:t>Информационное окно</w:t>
            </w:r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gram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Окно</w:t>
            </w:r>
            <w:proofErr w:type="gramEnd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 xml:space="preserve"> в котором находится информация об украшении</w:t>
            </w:r>
          </w:p>
        </w:tc>
      </w:tr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</w:rPr>
              <w:t>Диалоговое окно</w:t>
            </w:r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</w:rPr>
              <w:t>Окно с выбором действий</w:t>
            </w:r>
          </w:p>
        </w:tc>
      </w:tr>
      <w:tr w:rsidR="00A411F0" w:rsidRPr="00A411F0" w:rsidTr="002A7B56">
        <w:tc>
          <w:tcPr>
            <w:tcW w:w="2335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Android</w:t>
            </w:r>
            <w:proofErr w:type="spellEnd"/>
          </w:p>
        </w:tc>
        <w:tc>
          <w:tcPr>
            <w:tcW w:w="7236" w:type="dxa"/>
          </w:tcPr>
          <w:p w:rsidR="0053119F" w:rsidRPr="00A411F0" w:rsidRDefault="0053119F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  <w:t>Операционная си</w:t>
            </w:r>
            <w:r w:rsidR="008F1304" w:rsidRPr="00A411F0"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  <w:t>стема для смартфонов, планшетов и т.д.</w:t>
            </w:r>
          </w:p>
        </w:tc>
      </w:tr>
      <w:tr w:rsidR="008F1304" w:rsidRPr="00A411F0" w:rsidTr="002A7B56">
        <w:tc>
          <w:tcPr>
            <w:tcW w:w="2335" w:type="dxa"/>
          </w:tcPr>
          <w:p w:rsidR="008F1304" w:rsidRPr="00A411F0" w:rsidRDefault="008F1304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</w:rPr>
              <w:t>БД</w:t>
            </w:r>
          </w:p>
        </w:tc>
        <w:tc>
          <w:tcPr>
            <w:tcW w:w="7236" w:type="dxa"/>
          </w:tcPr>
          <w:p w:rsidR="008F1304" w:rsidRPr="00A411F0" w:rsidRDefault="008F1304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  <w:t>База данных</w:t>
            </w:r>
          </w:p>
        </w:tc>
      </w:tr>
      <w:tr w:rsidR="008F1304" w:rsidRPr="00A411F0" w:rsidTr="002A7B56">
        <w:tc>
          <w:tcPr>
            <w:tcW w:w="2335" w:type="dxa"/>
          </w:tcPr>
          <w:p w:rsidR="008F1304" w:rsidRPr="00A411F0" w:rsidRDefault="008F1304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val="en-US"/>
              </w:rPr>
              <w:t>SQL</w:t>
            </w:r>
          </w:p>
        </w:tc>
        <w:tc>
          <w:tcPr>
            <w:tcW w:w="7236" w:type="dxa"/>
          </w:tcPr>
          <w:p w:rsidR="008F1304" w:rsidRPr="00A411F0" w:rsidRDefault="008F1304" w:rsidP="00F801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</w:pPr>
            <w:r w:rsidRPr="00A411F0">
              <w:rPr>
                <w:rFonts w:ascii="Times New Roman" w:hAnsi="Times New Roman" w:cs="Times New Roman"/>
                <w:color w:val="000000" w:themeColor="text1"/>
                <w:sz w:val="28"/>
                <w:szCs w:val="21"/>
                <w:shd w:val="clear" w:color="auto" w:fill="FFFFFF"/>
              </w:rPr>
              <w:t>Один из видов баз данных</w:t>
            </w:r>
          </w:p>
        </w:tc>
      </w:tr>
    </w:tbl>
    <w:p w:rsidR="0053119F" w:rsidRPr="00A411F0" w:rsidRDefault="00E7484F" w:rsidP="00F801A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64B7" w:rsidRPr="00A411F0" w:rsidRDefault="009064B7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color w:val="000000" w:themeColor="text1"/>
        </w:rPr>
        <w:tab/>
      </w:r>
      <w:bookmarkStart w:id="4" w:name="_Toc53502388"/>
      <w:r w:rsidRPr="00A411F0">
        <w:rPr>
          <w:rFonts w:ascii="Times New Roman" w:hAnsi="Times New Roman" w:cs="Times New Roman"/>
          <w:color w:val="000000" w:themeColor="text1"/>
          <w:sz w:val="28"/>
        </w:rPr>
        <w:t>1.4.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ab/>
        <w:t>Ссылки</w:t>
      </w:r>
      <w:bookmarkEnd w:id="4"/>
    </w:p>
    <w:p w:rsidR="009064B7" w:rsidRPr="00A411F0" w:rsidRDefault="009064B7" w:rsidP="00F801A8">
      <w:pPr>
        <w:pStyle w:val="a7"/>
        <w:spacing w:line="360" w:lineRule="auto"/>
        <w:ind w:left="1414"/>
        <w:jc w:val="both"/>
        <w:rPr>
          <w:color w:val="000000" w:themeColor="text1"/>
          <w:sz w:val="28"/>
          <w:szCs w:val="27"/>
        </w:rPr>
      </w:pPr>
      <w:r w:rsidRPr="00A411F0">
        <w:rPr>
          <w:color w:val="000000" w:themeColor="text1"/>
          <w:sz w:val="28"/>
          <w:szCs w:val="27"/>
        </w:rPr>
        <w:t xml:space="preserve">Стандарт организации IEEE по составлению тех. заданий на разработку </w:t>
      </w:r>
      <w:proofErr w:type="gramStart"/>
      <w:r w:rsidRPr="00A411F0">
        <w:rPr>
          <w:color w:val="000000" w:themeColor="text1"/>
          <w:sz w:val="28"/>
          <w:szCs w:val="27"/>
        </w:rPr>
        <w:t>ПО</w:t>
      </w:r>
      <w:proofErr w:type="gramEnd"/>
      <w:r w:rsidRPr="00A411F0">
        <w:rPr>
          <w:color w:val="000000" w:themeColor="text1"/>
          <w:sz w:val="28"/>
          <w:szCs w:val="27"/>
        </w:rPr>
        <w:t>:</w:t>
      </w:r>
    </w:p>
    <w:p w:rsidR="009064B7" w:rsidRPr="00A411F0" w:rsidRDefault="009064B7" w:rsidP="00F801A8">
      <w:pPr>
        <w:pStyle w:val="a7"/>
        <w:spacing w:line="360" w:lineRule="auto"/>
        <w:jc w:val="both"/>
        <w:rPr>
          <w:color w:val="000000" w:themeColor="text1"/>
          <w:sz w:val="28"/>
          <w:szCs w:val="27"/>
        </w:rPr>
      </w:pPr>
      <w:r w:rsidRPr="00A411F0">
        <w:rPr>
          <w:color w:val="000000" w:themeColor="text1"/>
          <w:sz w:val="28"/>
          <w:szCs w:val="27"/>
          <w:lang w:val="en-US"/>
        </w:rPr>
        <w:t xml:space="preserve">IEEE Std. 830-1998 IEEE Recommended Practice for Software Requirements Specification. </w:t>
      </w:r>
      <w:proofErr w:type="gramStart"/>
      <w:r w:rsidRPr="00A411F0">
        <w:rPr>
          <w:color w:val="000000" w:themeColor="text1"/>
          <w:sz w:val="28"/>
          <w:szCs w:val="27"/>
          <w:lang w:val="en-US"/>
        </w:rPr>
        <w:t>IEEE</w:t>
      </w:r>
      <w:r w:rsidRPr="00A411F0">
        <w:rPr>
          <w:color w:val="000000" w:themeColor="text1"/>
          <w:sz w:val="28"/>
          <w:szCs w:val="27"/>
        </w:rPr>
        <w:t xml:space="preserve"> </w:t>
      </w:r>
      <w:r w:rsidRPr="00A411F0">
        <w:rPr>
          <w:color w:val="000000" w:themeColor="text1"/>
          <w:sz w:val="28"/>
          <w:szCs w:val="27"/>
          <w:lang w:val="en-US"/>
        </w:rPr>
        <w:t>Computer</w:t>
      </w:r>
      <w:r w:rsidRPr="00A411F0">
        <w:rPr>
          <w:color w:val="000000" w:themeColor="text1"/>
          <w:sz w:val="28"/>
          <w:szCs w:val="27"/>
        </w:rPr>
        <w:t xml:space="preserve"> </w:t>
      </w:r>
      <w:r w:rsidRPr="00A411F0">
        <w:rPr>
          <w:color w:val="000000" w:themeColor="text1"/>
          <w:sz w:val="28"/>
          <w:szCs w:val="27"/>
          <w:lang w:val="en-US"/>
        </w:rPr>
        <w:t>Society</w:t>
      </w:r>
      <w:r w:rsidRPr="00A411F0">
        <w:rPr>
          <w:color w:val="000000" w:themeColor="text1"/>
          <w:sz w:val="28"/>
          <w:szCs w:val="27"/>
        </w:rPr>
        <w:t>, 1998.</w:t>
      </w:r>
      <w:proofErr w:type="gramEnd"/>
    </w:p>
    <w:p w:rsidR="002A7F77" w:rsidRPr="00A411F0" w:rsidRDefault="002A7F77" w:rsidP="00F801A8">
      <w:pPr>
        <w:pStyle w:val="a7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9064B7" w:rsidRPr="00A411F0" w:rsidRDefault="003E02FE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ab/>
      </w:r>
      <w:bookmarkStart w:id="5" w:name="_Toc53502389"/>
      <w:r w:rsidRPr="00A411F0">
        <w:rPr>
          <w:rFonts w:ascii="Times New Roman" w:hAnsi="Times New Roman" w:cs="Times New Roman"/>
          <w:color w:val="000000" w:themeColor="text1"/>
          <w:sz w:val="28"/>
        </w:rPr>
        <w:t>1.5.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ab/>
        <w:t>Обзор</w:t>
      </w:r>
      <w:bookmarkEnd w:id="5"/>
    </w:p>
    <w:p w:rsidR="003E02FE" w:rsidRPr="00A411F0" w:rsidRDefault="003E02FE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A411F0">
        <w:rPr>
          <w:color w:val="000000" w:themeColor="text1"/>
        </w:rPr>
        <w:tab/>
      </w:r>
      <w:r w:rsidRPr="00A411F0">
        <w:rPr>
          <w:color w:val="000000" w:themeColor="text1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7"/>
        </w:rPr>
        <w:t>В первом разделе приведены цели разработки проекта. Во втором разделе документа приведены общие требования к разрабатываемому продукту (концепция интерфейса и функционал). Целевой аудиторией раздела является – заказчик. В третьем разделе приводятся детальные требования к продукту, написанные разработчиком в результате подробного анализа общих требований. В четвертый раздел включены приложения.</w:t>
      </w:r>
    </w:p>
    <w:p w:rsidR="00693B2C" w:rsidRPr="00A411F0" w:rsidRDefault="00693B2C" w:rsidP="00F801A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820576" w:rsidRPr="00A411F0" w:rsidRDefault="008D381D" w:rsidP="00F801A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53502390"/>
      <w:r w:rsidRPr="00A411F0">
        <w:rPr>
          <w:rFonts w:ascii="Times New Roman" w:hAnsi="Times New Roman" w:cs="Times New Roman"/>
          <w:color w:val="000000" w:themeColor="text1"/>
        </w:rPr>
        <w:t>2.</w:t>
      </w:r>
      <w:r w:rsidRPr="00A411F0">
        <w:rPr>
          <w:rFonts w:ascii="Times New Roman" w:hAnsi="Times New Roman" w:cs="Times New Roman"/>
          <w:color w:val="000000" w:themeColor="text1"/>
        </w:rPr>
        <w:tab/>
      </w:r>
      <w:r w:rsidR="00820576" w:rsidRPr="00A411F0">
        <w:rPr>
          <w:rFonts w:ascii="Times New Roman" w:hAnsi="Times New Roman" w:cs="Times New Roman"/>
          <w:color w:val="000000" w:themeColor="text1"/>
        </w:rPr>
        <w:t>ОБЩЕЕ ОПИСАНИЕ ПРОДУКТА</w:t>
      </w:r>
      <w:bookmarkEnd w:id="6"/>
    </w:p>
    <w:p w:rsidR="00820576" w:rsidRPr="00A411F0" w:rsidRDefault="000C30DB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</w:rPr>
        <w:tab/>
        <w:t>Сделав выводы на осно</w:t>
      </w:r>
      <w:r w:rsidR="00A037DA" w:rsidRPr="00A411F0">
        <w:rPr>
          <w:rFonts w:ascii="Times New Roman" w:hAnsi="Times New Roman" w:cs="Times New Roman"/>
          <w:color w:val="000000" w:themeColor="text1"/>
          <w:sz w:val="28"/>
        </w:rPr>
        <w:t>ве интервью с заказчиком, в данном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 xml:space="preserve"> разделе будут приведены общие требования к разрабатываемой программе.</w:t>
      </w:r>
    </w:p>
    <w:p w:rsidR="002A7F77" w:rsidRPr="00A411F0" w:rsidRDefault="002A7F77" w:rsidP="00F801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C00660" w:rsidRPr="00A411F0" w:rsidRDefault="00C00660" w:rsidP="00F801A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3502391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D381D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Перспективы продукта (позиционирование)</w:t>
      </w:r>
      <w:bookmarkEnd w:id="7"/>
    </w:p>
    <w:p w:rsidR="002A7F77" w:rsidRPr="00A411F0" w:rsidRDefault="002A7F77" w:rsidP="00F801A8">
      <w:pPr>
        <w:spacing w:line="360" w:lineRule="auto"/>
        <w:rPr>
          <w:color w:val="000000" w:themeColor="text1"/>
        </w:rPr>
      </w:pPr>
    </w:p>
    <w:p w:rsidR="00A037DA" w:rsidRPr="00A411F0" w:rsidRDefault="00C00660" w:rsidP="00F801A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color w:val="000000" w:themeColor="text1"/>
          <w:szCs w:val="28"/>
        </w:rPr>
        <w:tab/>
      </w:r>
      <w:bookmarkStart w:id="8" w:name="_Toc53502392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2.1.1.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ab/>
        <w:t>Пользовательские интерфейсы</w:t>
      </w:r>
      <w:bookmarkEnd w:id="8"/>
    </w:p>
    <w:p w:rsidR="00C00660" w:rsidRPr="00A411F0" w:rsidRDefault="00A037DA" w:rsidP="008F1304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 xml:space="preserve">Разрабатывая интерфейс </w:t>
      </w:r>
      <w:proofErr w:type="gramStart"/>
      <w:r w:rsidRPr="00A411F0">
        <w:rPr>
          <w:rFonts w:ascii="Times New Roman" w:hAnsi="Times New Roman" w:cs="Times New Roman"/>
          <w:color w:val="000000" w:themeColor="text1"/>
          <w:sz w:val="28"/>
        </w:rPr>
        <w:t>программы</w:t>
      </w:r>
      <w:proofErr w:type="gramEnd"/>
      <w:r w:rsidRPr="00A411F0">
        <w:rPr>
          <w:rFonts w:ascii="Times New Roman" w:hAnsi="Times New Roman" w:cs="Times New Roman"/>
          <w:color w:val="000000" w:themeColor="text1"/>
          <w:sz w:val="28"/>
        </w:rPr>
        <w:t xml:space="preserve"> стоит учесть, что данное приложение может быть запущено на устройствах с разными разрешениями экрана, поэтому его необходимо сделать эргономичным и масштабируемым. Так как в данном приложении будет присутствовать текстовая составляющая, помимо изображений, следует сделать так, чтобы сочетание цвет</w:t>
      </w:r>
      <w:r w:rsidR="0075407C" w:rsidRPr="00A411F0">
        <w:rPr>
          <w:rFonts w:ascii="Times New Roman" w:hAnsi="Times New Roman" w:cs="Times New Roman"/>
          <w:color w:val="000000" w:themeColor="text1"/>
          <w:sz w:val="28"/>
        </w:rPr>
        <w:t>овых комбинаций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 xml:space="preserve"> фона и текста</w:t>
      </w:r>
      <w:r w:rsidR="0075407C" w:rsidRPr="00A411F0">
        <w:rPr>
          <w:rFonts w:ascii="Times New Roman" w:hAnsi="Times New Roman" w:cs="Times New Roman"/>
          <w:color w:val="000000" w:themeColor="text1"/>
          <w:sz w:val="28"/>
        </w:rPr>
        <w:t xml:space="preserve">, а так же его шрифт, </w:t>
      </w:r>
      <w:r w:rsidRPr="00A411F0">
        <w:rPr>
          <w:rFonts w:ascii="Times New Roman" w:hAnsi="Times New Roman" w:cs="Times New Roman"/>
          <w:color w:val="000000" w:themeColor="text1"/>
          <w:sz w:val="28"/>
        </w:rPr>
        <w:t>были гармоничными и не слишком яркими и насыщенными.</w:t>
      </w:r>
    </w:p>
    <w:p w:rsidR="00A037DA" w:rsidRPr="00A411F0" w:rsidRDefault="00A037DA" w:rsidP="008F1304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В рабочую версию приложения должны входить следующие пункты:</w:t>
      </w:r>
    </w:p>
    <w:p w:rsidR="00A037DA" w:rsidRPr="00A411F0" w:rsidRDefault="00A037DA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выбор каталога</w:t>
      </w:r>
    </w:p>
    <w:p w:rsidR="00A037DA" w:rsidRPr="00A411F0" w:rsidRDefault="00A037DA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возврат в главное меню</w:t>
      </w:r>
    </w:p>
    <w:p w:rsidR="00A037DA" w:rsidRPr="00A411F0" w:rsidRDefault="00A037DA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прилагаемое изображение к продукту</w:t>
      </w:r>
    </w:p>
    <w:p w:rsidR="00A037DA" w:rsidRPr="00A411F0" w:rsidRDefault="00A037DA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информация о продукте</w:t>
      </w:r>
    </w:p>
    <w:p w:rsidR="00A037DA" w:rsidRPr="00A411F0" w:rsidRDefault="00A037DA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кнопка полного выхода из приложения</w:t>
      </w:r>
    </w:p>
    <w:p w:rsidR="002A7F77" w:rsidRPr="00A411F0" w:rsidRDefault="004B58E9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поле поиска</w:t>
      </w:r>
    </w:p>
    <w:p w:rsidR="00E55C25" w:rsidRPr="00A411F0" w:rsidRDefault="00E55C25" w:rsidP="008F130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</w:rPr>
        <w:t>кнопка добавления в избранное</w:t>
      </w:r>
    </w:p>
    <w:p w:rsidR="002A7F77" w:rsidRPr="00A411F0" w:rsidRDefault="002A7F77" w:rsidP="00F801A8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A7F77" w:rsidRPr="00A411F0" w:rsidRDefault="00A73FAD" w:rsidP="008F1304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3502393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2.1.2.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A7F77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интерфейсы</w:t>
      </w:r>
      <w:bookmarkEnd w:id="9"/>
    </w:p>
    <w:p w:rsidR="002A7F77" w:rsidRPr="00A411F0" w:rsidRDefault="002A7F77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Требуется наличие рабочего дисплея с сенсором или откидн</w:t>
      </w:r>
      <w:r w:rsidR="00E55C25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ой клавиатурой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7F77" w:rsidRPr="00A411F0" w:rsidRDefault="002A7F77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7F77" w:rsidRPr="00A411F0" w:rsidRDefault="002A7F77" w:rsidP="008F1304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0" w:name="_Toc53502394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2.1.3.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Программные интерфейсы</w:t>
      </w:r>
      <w:bookmarkEnd w:id="10"/>
    </w:p>
    <w:p w:rsidR="002A7F77" w:rsidRPr="00A411F0" w:rsidRDefault="002A7F77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Поддержка операционной системы 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 и выше.</w:t>
      </w:r>
    </w:p>
    <w:p w:rsidR="002A7F77" w:rsidRPr="00A411F0" w:rsidRDefault="002A7F77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7F77" w:rsidRPr="00A411F0" w:rsidRDefault="002A7F77" w:rsidP="008F1304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1" w:name="_Toc53502395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2.1.4.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Ограничение по памяти</w:t>
      </w:r>
      <w:bookmarkEnd w:id="11"/>
    </w:p>
    <w:p w:rsidR="002A7F77" w:rsidRPr="00A411F0" w:rsidRDefault="002A7F77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Разрабатываемое приложение</w:t>
      </w:r>
      <w:r w:rsidR="002F3C24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должно занимать более 40 Мб памяти, а так же 100 Мб оперативной памяти устройства.</w:t>
      </w:r>
    </w:p>
    <w:p w:rsidR="002F3C24" w:rsidRPr="00A411F0" w:rsidRDefault="002F3C24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1C5B" w:rsidRPr="00A411F0" w:rsidRDefault="00CB1C5B" w:rsidP="008F1304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2" w:name="_Toc53502396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2.1.5.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Операции</w:t>
      </w:r>
      <w:bookmarkEnd w:id="12"/>
    </w:p>
    <w:p w:rsidR="00CB1C5B" w:rsidRPr="00A411F0" w:rsidRDefault="00CB1C5B" w:rsidP="008F1304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Необходима поддержка следующих операций:</w:t>
      </w:r>
    </w:p>
    <w:p w:rsidR="00CB1C5B" w:rsidRPr="00A411F0" w:rsidRDefault="00CB1C5B" w:rsidP="008F1304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в список «избранное»</w:t>
      </w:r>
    </w:p>
    <w:p w:rsidR="00CB1C5B" w:rsidRPr="00A411F0" w:rsidRDefault="00CB1C5B" w:rsidP="008F1304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быстрый переход между каталогами</w:t>
      </w:r>
    </w:p>
    <w:p w:rsidR="00206DE3" w:rsidRPr="00A411F0" w:rsidRDefault="00206DE3" w:rsidP="008F1304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3502397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2.1.6.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E0CFD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адаптации</w:t>
      </w:r>
      <w:bookmarkEnd w:id="13"/>
    </w:p>
    <w:p w:rsidR="00DE0CFD" w:rsidRPr="00A411F0" w:rsidRDefault="00DE0CFD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Необходимы программы-установщики для осуществления развертывания модулей программы на устройствах.</w:t>
      </w:r>
    </w:p>
    <w:p w:rsidR="00DE0CFD" w:rsidRPr="00A411F0" w:rsidRDefault="00DE0CFD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0CFD" w:rsidRPr="00A411F0" w:rsidRDefault="00DE0CFD" w:rsidP="008F1304">
      <w:pPr>
        <w:pStyle w:val="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4" w:name="_Toc53502398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Функции продукта</w:t>
      </w:r>
      <w:bookmarkEnd w:id="14"/>
    </w:p>
    <w:p w:rsidR="00DE0CFD" w:rsidRPr="00A411F0" w:rsidRDefault="00DE0CFD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Данная программа несет в себе информационно-ознакомительный характер. </w:t>
      </w:r>
    </w:p>
    <w:p w:rsidR="00DE0CFD" w:rsidRPr="00A411F0" w:rsidRDefault="00DE0CFD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функции для пользователей входят:</w:t>
      </w:r>
    </w:p>
    <w:p w:rsidR="00DE0CFD" w:rsidRPr="00A411F0" w:rsidRDefault="00EF0FCC" w:rsidP="008F130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поиск по названию</w:t>
      </w:r>
    </w:p>
    <w:p w:rsidR="00EF0FCC" w:rsidRPr="00A411F0" w:rsidRDefault="00EF0FCC" w:rsidP="008F130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в раздел «избранное»</w:t>
      </w:r>
    </w:p>
    <w:p w:rsidR="00EF0FCC" w:rsidRPr="00A411F0" w:rsidRDefault="00EF0FCC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FCC" w:rsidRPr="00A411F0" w:rsidRDefault="00EF0FCC" w:rsidP="008F130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3502399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="00DE425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669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характеристики</w:t>
      </w:r>
      <w:bookmarkEnd w:id="15"/>
    </w:p>
    <w:p w:rsidR="00EF0FCC" w:rsidRPr="00A411F0" w:rsidRDefault="00EF0FCC" w:rsidP="008F1304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Пользователь:</w:t>
      </w:r>
    </w:p>
    <w:p w:rsidR="00EF0FCC" w:rsidRPr="00A411F0" w:rsidRDefault="00EF0FCC" w:rsidP="008F1304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Владение смартфоном</w:t>
      </w:r>
      <w:r w:rsidR="00E55C25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/планшетом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уровне пользователя 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</w:p>
    <w:p w:rsidR="00EF0FCC" w:rsidRPr="00A411F0" w:rsidRDefault="00EF0FCC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FCC" w:rsidRPr="00A411F0" w:rsidRDefault="00EF0FCC" w:rsidP="008F130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3502400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DE425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669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</w:t>
      </w:r>
      <w:bookmarkEnd w:id="16"/>
    </w:p>
    <w:p w:rsidR="00EF0FCC" w:rsidRPr="00A411F0" w:rsidRDefault="00EF0FCC" w:rsidP="008F1304">
      <w:pPr>
        <w:pStyle w:val="a7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11F0">
        <w:rPr>
          <w:color w:val="000000" w:themeColor="text1"/>
          <w:sz w:val="28"/>
          <w:szCs w:val="28"/>
        </w:rPr>
        <w:t>продукт будет поддерживать только русский язык пользовательского интерфейса;</w:t>
      </w:r>
    </w:p>
    <w:p w:rsidR="00EF0FCC" w:rsidRPr="00A411F0" w:rsidRDefault="00EF0FCC" w:rsidP="008F1304">
      <w:pPr>
        <w:pStyle w:val="a7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11F0">
        <w:rPr>
          <w:color w:val="000000" w:themeColor="text1"/>
          <w:sz w:val="28"/>
          <w:szCs w:val="28"/>
        </w:rPr>
        <w:t xml:space="preserve">продукт работает исключительно на </w:t>
      </w:r>
      <w:r w:rsidRPr="00A411F0">
        <w:rPr>
          <w:color w:val="000000" w:themeColor="text1"/>
          <w:sz w:val="28"/>
          <w:szCs w:val="28"/>
          <w:lang w:val="en-US"/>
        </w:rPr>
        <w:t>Android</w:t>
      </w:r>
    </w:p>
    <w:p w:rsidR="00F801A8" w:rsidRPr="00A411F0" w:rsidRDefault="00F801A8" w:rsidP="008F1304">
      <w:pPr>
        <w:pStyle w:val="a7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411F0">
        <w:rPr>
          <w:color w:val="000000" w:themeColor="text1"/>
          <w:sz w:val="28"/>
          <w:szCs w:val="28"/>
        </w:rPr>
        <w:t xml:space="preserve">продукт будет работать только с сетью </w:t>
      </w:r>
      <w:r w:rsidRPr="00A411F0">
        <w:rPr>
          <w:color w:val="000000" w:themeColor="text1"/>
          <w:sz w:val="28"/>
          <w:szCs w:val="28"/>
          <w:lang w:val="en-US"/>
        </w:rPr>
        <w:t>Internet</w:t>
      </w:r>
    </w:p>
    <w:p w:rsidR="00693B2C" w:rsidRPr="00A411F0" w:rsidRDefault="00693B2C" w:rsidP="008F1304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93B2C" w:rsidRPr="00A411F0" w:rsidRDefault="00693B2C" w:rsidP="008F1304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3502401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2.5</w:t>
      </w:r>
      <w:r w:rsidR="00DE425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01A8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Сценарии использования продукта</w:t>
      </w:r>
      <w:bookmarkEnd w:id="17"/>
    </w:p>
    <w:p w:rsidR="00DE425F" w:rsidRPr="00A411F0" w:rsidRDefault="00DE425F" w:rsidP="008F13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801A8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Сценарий входа в приложение:</w:t>
      </w:r>
    </w:p>
    <w:p w:rsidR="00DE425F" w:rsidRPr="00A411F0" w:rsidRDefault="00DE425F" w:rsidP="008F1304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Показ логотипа «</w:t>
      </w:r>
      <w:proofErr w:type="spellStart"/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ZooKAT</w:t>
      </w:r>
      <w:proofErr w:type="spellEnd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801A8" w:rsidRPr="00A411F0" w:rsidRDefault="00F801A8" w:rsidP="008F1304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Показ главного меню</w:t>
      </w:r>
    </w:p>
    <w:p w:rsidR="00F801A8" w:rsidRPr="00A411F0" w:rsidRDefault="00F801A8" w:rsidP="00E55C25">
      <w:pPr>
        <w:spacing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Сценарий выбора продукции с показом дополнительной информации:</w:t>
      </w:r>
    </w:p>
    <w:p w:rsidR="00F801A8" w:rsidRPr="00A411F0" w:rsidRDefault="00F801A8" w:rsidP="008F1304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</w:t>
      </w:r>
      <w:r w:rsidR="00F61176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одного из заголовков</w:t>
      </w:r>
      <w:r w:rsidR="00E55C25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вкладки «вид питомца»</w:t>
      </w:r>
    </w:p>
    <w:p w:rsidR="00F801A8" w:rsidRPr="00A411F0" w:rsidRDefault="00F801A8" w:rsidP="008F1304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одного из подразделов, например «</w:t>
      </w:r>
      <w:r w:rsidR="00E55C25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лакомства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801A8" w:rsidRPr="00A411F0" w:rsidRDefault="00F801A8" w:rsidP="008F1304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продукта</w:t>
      </w:r>
    </w:p>
    <w:p w:rsidR="00F801A8" w:rsidRPr="00A411F0" w:rsidRDefault="00F801A8" w:rsidP="008F1304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Нажатие на кнопку «доп. информация»</w:t>
      </w:r>
    </w:p>
    <w:p w:rsidR="00F801A8" w:rsidRPr="00A411F0" w:rsidRDefault="00F801A8" w:rsidP="008F1304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Полное описание выбранной продукции</w:t>
      </w:r>
    </w:p>
    <w:p w:rsidR="00F801A8" w:rsidRPr="00A411F0" w:rsidRDefault="00F801A8" w:rsidP="00E55C25">
      <w:pPr>
        <w:spacing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Сценарий добавления продукции в </w:t>
      </w:r>
      <w:r w:rsidR="00957E16"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избранное:</w:t>
      </w:r>
    </w:p>
    <w:p w:rsidR="00E55C25" w:rsidRPr="00A411F0" w:rsidRDefault="00E55C25" w:rsidP="00E835D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одного из заголовков из вкладки «вид питомца»</w:t>
      </w:r>
    </w:p>
    <w:p w:rsidR="00E55C25" w:rsidRPr="00A411F0" w:rsidRDefault="00E55C25" w:rsidP="00E835D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одного из подразделов, например «лакомства»</w:t>
      </w:r>
    </w:p>
    <w:p w:rsidR="00E55C25" w:rsidRPr="00A411F0" w:rsidRDefault="00E55C25" w:rsidP="00E835D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продукта</w:t>
      </w:r>
    </w:p>
    <w:p w:rsidR="00957E16" w:rsidRPr="00A411F0" w:rsidRDefault="00957E16" w:rsidP="00E835D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Нажатие на звездочку, что добавит продукт в избранное</w:t>
      </w:r>
    </w:p>
    <w:p w:rsidR="00C10D8F" w:rsidRPr="00A411F0" w:rsidRDefault="00C10D8F" w:rsidP="00C10D8F">
      <w:pPr>
        <w:spacing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Сценарий просмотра избранной продукции:</w:t>
      </w:r>
    </w:p>
    <w:p w:rsidR="00C10D8F" w:rsidRPr="00A411F0" w:rsidRDefault="00C10D8F" w:rsidP="00C10D8F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главном экране выбрать вкладку «Избранное»</w:t>
      </w:r>
    </w:p>
    <w:p w:rsidR="00C10D8F" w:rsidRPr="00A411F0" w:rsidRDefault="00C10D8F" w:rsidP="00C10D8F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Показ избранных товаров</w:t>
      </w:r>
    </w:p>
    <w:p w:rsidR="00957E16" w:rsidRPr="00A411F0" w:rsidRDefault="00957E16" w:rsidP="00C10D8F">
      <w:pPr>
        <w:spacing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Сценарий поиска продукции по названию</w:t>
      </w:r>
    </w:p>
    <w:p w:rsidR="00EF0FCC" w:rsidRPr="00A411F0" w:rsidRDefault="00957E16" w:rsidP="00E835D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Выбор поля «Поиск»</w:t>
      </w:r>
    </w:p>
    <w:p w:rsidR="00957E16" w:rsidRPr="00A411F0" w:rsidRDefault="00957E16" w:rsidP="00E835D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Ввод названия с клавиатуры</w:t>
      </w:r>
    </w:p>
    <w:p w:rsidR="00957E16" w:rsidRPr="00A411F0" w:rsidRDefault="00957E16" w:rsidP="00E835D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Вывод товаров схожих по названию</w:t>
      </w:r>
    </w:p>
    <w:p w:rsidR="00957E16" w:rsidRPr="00A411F0" w:rsidRDefault="00957E16" w:rsidP="00E835D0">
      <w:pPr>
        <w:spacing w:line="360" w:lineRule="auto"/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Сценарий выхода из приложения</w:t>
      </w:r>
    </w:p>
    <w:p w:rsidR="00957E16" w:rsidRPr="00A411F0" w:rsidRDefault="00957E16" w:rsidP="00E835D0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Нажатие кнопки «Выход»</w:t>
      </w:r>
    </w:p>
    <w:p w:rsidR="00957E16" w:rsidRPr="00A411F0" w:rsidRDefault="00957E16" w:rsidP="00E835D0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диалогового окна с подтверждение о выходе из приложения</w:t>
      </w:r>
    </w:p>
    <w:p w:rsidR="00957E16" w:rsidRPr="00A411F0" w:rsidRDefault="00957E16" w:rsidP="00E835D0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приложения</w:t>
      </w:r>
    </w:p>
    <w:p w:rsidR="00957E16" w:rsidRPr="00A411F0" w:rsidRDefault="00957E16" w:rsidP="00E835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E16" w:rsidRPr="00A411F0" w:rsidRDefault="00B4129B" w:rsidP="00E835D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3502402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2.6.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57E16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Предположения и зависимости</w:t>
      </w:r>
      <w:bookmarkEnd w:id="18"/>
    </w:p>
    <w:p w:rsidR="00957E16" w:rsidRPr="00A411F0" w:rsidRDefault="00957E16" w:rsidP="00E835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Скорость </w:t>
      </w:r>
      <w:r w:rsidR="00456435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загрузки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 напрямую зависит от качества подключения сети 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</w:p>
    <w:p w:rsidR="008F1304" w:rsidRPr="00A411F0" w:rsidRDefault="008F1304" w:rsidP="00E835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435" w:rsidRPr="00A411F0" w:rsidRDefault="00456435" w:rsidP="00E835D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53502403"/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2.7.</w:t>
      </w:r>
      <w:r w:rsidR="00B4129B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требований</w:t>
      </w:r>
      <w:bookmarkEnd w:id="19"/>
    </w:p>
    <w:p w:rsidR="00456435" w:rsidRPr="00A411F0" w:rsidRDefault="00456435" w:rsidP="00E835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F1304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все являются пользователями, так как управление производится непосредственно через БД.</w:t>
      </w:r>
    </w:p>
    <w:p w:rsidR="008F1304" w:rsidRPr="00A411F0" w:rsidRDefault="008F1304" w:rsidP="00E835D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B2C" w:rsidRDefault="00693B2C" w:rsidP="00C10D8F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0" w:name="_Toc53502404"/>
      <w:r w:rsidRPr="00A411F0">
        <w:rPr>
          <w:rFonts w:ascii="Times New Roman" w:hAnsi="Times New Roman" w:cs="Times New Roman"/>
          <w:color w:val="000000" w:themeColor="text1"/>
        </w:rPr>
        <w:t>3. ДЕТАЛЬНЫЕ ТРЕБОВАНИЯ</w:t>
      </w:r>
      <w:bookmarkEnd w:id="20"/>
    </w:p>
    <w:p w:rsidR="002A7B56" w:rsidRPr="002A7B56" w:rsidRDefault="002A7B56" w:rsidP="002A7B56"/>
    <w:p w:rsidR="00693B2C" w:rsidRPr="00A411F0" w:rsidRDefault="00693B2C" w:rsidP="00C10D8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1" w:name="_Toc53502405"/>
      <w:r w:rsidR="00B4129B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3.1.</w:t>
      </w:r>
      <w:r w:rsidR="00B4129B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411F0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B4129B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ункциональные требования</w:t>
      </w:r>
      <w:bookmarkEnd w:id="21"/>
    </w:p>
    <w:p w:rsidR="00E1769C" w:rsidRPr="00A411F0" w:rsidRDefault="00E835D0" w:rsidP="00C10D8F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Главной страницей данного приложения будет являться перечень видов домашних животных, а так же 2 вида по их среде содержания (аквариум и террариум). После выбора одной из вышеперечисленных кнопок будет открыт подкаталог с возможной продукцией для выбранного вида. </w:t>
      </w:r>
    </w:p>
    <w:p w:rsidR="00E1769C" w:rsidRPr="00A411F0" w:rsidRDefault="00E835D0" w:rsidP="00C10D8F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Так же на протяжении переходов между заголовками, в нижнем левом углу будет присутствовать кнопа с возвратом в главное меню.</w:t>
      </w:r>
      <w:r w:rsidR="00C10D8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повторном ее нажатии, если вы находитесь в главном меню, вы сможете покинуть приложение. </w:t>
      </w:r>
    </w:p>
    <w:p w:rsidR="00B4129B" w:rsidRPr="00A411F0" w:rsidRDefault="00E835D0" w:rsidP="00C10D8F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После нахождения необходимой продукции можно будет нажать на «доп. информация», что перенесет вас на стр</w:t>
      </w:r>
      <w:r w:rsidR="00E1769C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аничку с полной информации о ней. Необходимый товар можно будет найти с помощью поисковой строки, при нажатии на которою вам будет предоставлен список </w:t>
      </w:r>
      <w:proofErr w:type="gramStart"/>
      <w:r w:rsidR="00E1769C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похожих</w:t>
      </w:r>
      <w:proofErr w:type="gramEnd"/>
      <w:r w:rsidR="00E1769C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 продукции той или иной фирмы.</w:t>
      </w:r>
    </w:p>
    <w:p w:rsidR="00E1769C" w:rsidRPr="00A411F0" w:rsidRDefault="00E1769C" w:rsidP="00A411F0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Если вам, по какой-то причине, понадобится сохранить страницу об этой продукции, будет существовать кнопка в виде звездочки для добавления в спи</w:t>
      </w:r>
      <w:r w:rsidR="00C10D8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ок «</w:t>
      </w:r>
      <w:r w:rsidR="00C10D8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>збранное». При переходе, на главном меню,</w:t>
      </w:r>
      <w:r w:rsidR="00C10D8F"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самом низу будет квадратная кнопка с надписью «Избранное», нажав на которую выдастся список всех товаров, добавленных туда ранее.</w:t>
      </w:r>
    </w:p>
    <w:p w:rsidR="00A411F0" w:rsidRPr="00A411F0" w:rsidRDefault="00C10D8F" w:rsidP="00A411F0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отсутствии подключения к сети 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 w:rsidRPr="00A41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выдана ошибка об отсутствии подключения к сети.</w:t>
      </w:r>
    </w:p>
    <w:p w:rsidR="00A411F0" w:rsidRPr="00CB6B05" w:rsidRDefault="00A411F0" w:rsidP="00A411F0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3502406"/>
      <w:r w:rsidRPr="00CB6B05">
        <w:rPr>
          <w:rFonts w:ascii="Times New Roman" w:hAnsi="Times New Roman" w:cs="Times New Roman"/>
          <w:color w:val="000000" w:themeColor="text1"/>
          <w:sz w:val="28"/>
          <w:szCs w:val="28"/>
        </w:rPr>
        <w:t>3.2.</w:t>
      </w:r>
      <w:r w:rsidRPr="00CB6B0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Нефункциональные требования</w:t>
      </w:r>
      <w:bookmarkEnd w:id="22"/>
    </w:p>
    <w:p w:rsidR="00CB6B05" w:rsidRPr="00CB6B05" w:rsidRDefault="00CB6B05" w:rsidP="00CB6B05">
      <w:pPr>
        <w:pStyle w:val="3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53502407"/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3.1.1. Производительность</w:t>
      </w:r>
      <w:bookmarkEnd w:id="23"/>
    </w:p>
    <w:p w:rsidR="00CB6B05" w:rsidRPr="00CB6B05" w:rsidRDefault="00CB6B05" w:rsidP="00CB6B05">
      <w:pPr>
        <w:pStyle w:val="a9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Производительность может зависеть от текущего на момент запуска программы уровня загрузки ЦП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 же </w:t>
      </w: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оперативной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физической памяти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</w:t>
      </w:r>
    </w:p>
    <w:p w:rsidR="00CB6B05" w:rsidRDefault="00CB6B05" w:rsidP="00CB6B05">
      <w:pPr>
        <w:pStyle w:val="3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B6B05" w:rsidRPr="00CB6B05" w:rsidRDefault="00136A71" w:rsidP="00CB6B05">
      <w:pPr>
        <w:pStyle w:val="3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535024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3.1.2</w:t>
      </w:r>
      <w:r w:rsidR="00CB6B05"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Безопасность</w:t>
      </w:r>
      <w:bookmarkEnd w:id="24"/>
    </w:p>
    <w:p w:rsidR="00CB6B05" w:rsidRPr="00CB6B05" w:rsidRDefault="00CB6B05" w:rsidP="00CB6B05">
      <w:pPr>
        <w:pStyle w:val="a9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не несет потенциальной и фактической угрозы для устройства, на котором она запускается.</w:t>
      </w:r>
    </w:p>
    <w:p w:rsidR="00CB6B05" w:rsidRPr="00CB6B05" w:rsidRDefault="00CB6B05" w:rsidP="00CB6B05">
      <w:pPr>
        <w:pStyle w:val="a9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носит только ознакомительный характер</w:t>
      </w:r>
    </w:p>
    <w:p w:rsidR="00CB6B05" w:rsidRDefault="00CB6B05" w:rsidP="00CB6B05">
      <w:pPr>
        <w:pStyle w:val="3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B6B05" w:rsidRPr="00CB6B05" w:rsidRDefault="00136A71" w:rsidP="00CB6B05">
      <w:pPr>
        <w:pStyle w:val="3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5350240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3.1.3</w:t>
      </w:r>
      <w:r w:rsidR="00CB6B05"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Обработка ошибок</w:t>
      </w:r>
      <w:bookmarkEnd w:id="25"/>
    </w:p>
    <w:p w:rsidR="00CB6B05" w:rsidRPr="00CB6B05" w:rsidRDefault="00CB6B05" w:rsidP="00CB6B05">
      <w:pPr>
        <w:pStyle w:val="a9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Ошибки и сбои работы приложения фиксируются и приложение выводит на экран сообщение об ошибке.</w:t>
      </w:r>
    </w:p>
    <w:p w:rsidR="00CB6B05" w:rsidRPr="00CB6B05" w:rsidRDefault="00CB6B05" w:rsidP="00CB6B05">
      <w:pPr>
        <w:pStyle w:val="a9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6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 не несет ответственности за сбои, вызванные некомпетентным использованием приложения</w:t>
      </w:r>
    </w:p>
    <w:p w:rsidR="002A7B56" w:rsidRDefault="00C32CCF" w:rsidP="00C32CCF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GoBack"/>
      <w:bookmarkEnd w:id="26"/>
      <w:r>
        <w:rPr>
          <w:rFonts w:ascii="Times New Roman" w:hAnsi="Times New Roman" w:cs="Times New Roman"/>
          <w:sz w:val="28"/>
          <w:szCs w:val="28"/>
        </w:rPr>
        <w:tab/>
      </w:r>
    </w:p>
    <w:p w:rsidR="002A7B56" w:rsidRDefault="002A7B56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26B5" w:rsidRPr="00C32CCF" w:rsidRDefault="00BA26B5" w:rsidP="00C32CC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53502412"/>
      <w:r w:rsidRPr="00C32CCF">
        <w:rPr>
          <w:rFonts w:ascii="Times New Roman" w:hAnsi="Times New Roman" w:cs="Times New Roman"/>
          <w:color w:val="000000" w:themeColor="text1"/>
        </w:rPr>
        <w:lastRenderedPageBreak/>
        <w:t>Ответы на контрольные вопросы</w:t>
      </w:r>
      <w:bookmarkEnd w:id="27"/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2C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Кратко опишите основные этапы разработки программного</w:t>
      </w: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продукта.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требовани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процедура проведения всестороннего анализа выдвинутых заказчиком требований к создаваемому ПО, чтобы определить ключевые цели и задачи конечного продукта.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стадия проектирования, то есть моделирования теоретической основы будущего продукта.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Кодировани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кодом, опираясь на выбранный в процессе подготовки язык программирования.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 отладк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продукта и последующая отладка, позволяющая ликвидировать огрехи программирования и добиться конечной цели — полнофункциональной работы разработанной программы.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процедура внедрения программного обеспечения в эксплуатацию является завершающей стадией разработки и нередко происходит совместно с отладкой системы.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е-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A2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Четкий план выполнения необходимых мероприятий с указанием конечных целей становится неотъемлемой частью работы разработчиков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Что представляют собой артефакты программного продукта?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процесса разработки программного продукта, которые напрямую не участвуют в работе созданного приложения, но являются результатами разработки, например — файлы исходного кода и файлы данных, из которых создаются артефакты размещения.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Опишите основные стратегии разработки 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Каскадная: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Однократный проход всех этапов разработки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Инкрементная: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Многократный проход этапов разработки с запланированным улучшением результата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Эволюционная: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Многократный проход этапов разработки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Кратко охарактеризуйте системы принципов разработки ПО (PSP, TSP, CMM).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последних разработок Института программной инженерии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Personal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Process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Team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Process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Personal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Process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требования к компетенциям разработчика. Согласно этой модели каждый программист должен уметь: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учитывать время, затраченное на работу над проектом;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учитывать найденные дефекты;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классифицировать типы дефектов;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оценивать размер задачи;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осуществлять систематический подход к описанию результатов тестирования;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планировать программные задачи;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· распределять их по времени и составлять график работы.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выполнять индивидуальную проверку проекта и архитектуры;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осуществлять индивидуальную проверку кода;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выполнять регрессионное тестирование.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Team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Process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делает ставку на самоуправляемые команды численностью 3-20 разработчиков. Команды должны: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установить собственные цели;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составить свой процесс и планы;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отслеживать работу;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поддерживать мотивацию и максимальную производительность.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Последовательное применение модели PSP/TSP позволяет сделать нормой в организации пятый уровень CMM.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CMM (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Capability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Maturity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Model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переводится как «модель зрелости возможностей», а SMM (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Social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Media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Marketing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— маркетинг 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социальных медиа. Подразумевает модель зрелости процессов в компании.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Состав персонала разработки программного продукта.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Архитектор, аналитик, администратор и разработчики.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Укажите основные метрики качества программного продукта.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Метрика качества программ — система измерений качества программ. Измерения характеристик можно выполнить объективно и достоверно. Однако не следует исключать того, что оценка качества 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целом может быть связана с субъективной интерпретацией получаемых оценок.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Все метрики 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разделяются на два класса: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а) метрики, характеризующие наиболее специфические свойства программ, т.е. метрики оценки качества самого 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метрики оценки технических характеристик и факторов разработки программ, т.е. метрики оценки условий разработки программ</w: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В чем заключается процесс инспектирования проекта? Укажите принципы инспектирования.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Инспектирование программ – это просмотр и проверка программ с целью обнаружения в них ошибок.</w:t>
      </w:r>
    </w:p>
    <w:p w:rsidR="00BA26B5" w:rsidRPr="00BA26B5" w:rsidRDefault="00491703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1pt;height:191.8pt">
            <v:imagedata r:id="rId7" o:title="Tehnologija razrabotki programmnogo obespechenija-21"/>
          </v:shape>
        </w:pict>
      </w:r>
    </w:p>
    <w:p w:rsidR="00BA26B5" w:rsidRPr="00BA26B5" w:rsidRDefault="00BA26B5" w:rsidP="00BA26B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Приведите примеры функциональных и нефункциональных требований к программному продукту.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Функциональное требование описывает, что должна делать программная система, в то время как нефункциональные требования накладывают ограничения на то, как система будет это делать.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Примером функционального требования может служить: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посылать </w:t>
      </w:r>
      <w:proofErr w:type="spell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всякий раз, когда выполняется определенное условие (например, заказ размещен, клиент регистрируется и т. д.).</w:t>
      </w:r>
    </w:p>
    <w:p w:rsidR="00BA26B5" w:rsidRPr="00BA26B5" w:rsidRDefault="00BA26B5" w:rsidP="00BA26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Соответствующим нефункциональным требованием к системе может быть</w:t>
      </w:r>
      <w:proofErr w:type="gramStart"/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proofErr w:type="gramEnd"/>
    </w:p>
    <w:p w:rsidR="00BA26B5" w:rsidRDefault="00BA26B5" w:rsidP="00BE65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Электронные письма должны быть отправлены с задержкой не более 12 часов с момента такой активности.</w:t>
      </w:r>
    </w:p>
    <w:p w:rsidR="00A77D36" w:rsidRDefault="00A77D36" w:rsidP="006B099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9.  Что представляют собой варианты использования программного продукта? </w:t>
      </w:r>
    </w:p>
    <w:p w:rsidR="006B0993" w:rsidRPr="00A77D36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последовательности действий, которые может осуществлять  система в ответ на внешние воздействия программных систем</w:t>
      </w:r>
    </w:p>
    <w:p w:rsidR="00A77D36" w:rsidRDefault="00A77D36" w:rsidP="00A77D3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10. Приведите схему процесса анализа С-требований. 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Описание ф-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объекта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Описание входных данных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Описание выходных данных</w:t>
      </w:r>
    </w:p>
    <w:p w:rsidR="006B0993" w:rsidRPr="00A77D36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Указание, что необходимо для выполнения ф-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</w:t>
      </w:r>
      <w:proofErr w:type="spellEnd"/>
    </w:p>
    <w:p w:rsidR="00A77D36" w:rsidRDefault="00A77D36" w:rsidP="00A77D3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11. Приведите схему процесса анализа D-требований.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Детальные требования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Рассмотрение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различных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D-требований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Выбор способа</w:t>
      </w:r>
      <w:r w:rsidR="001D4C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их организации</w:t>
      </w:r>
    </w:p>
    <w:p w:rsidR="006B0993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Сбор </w:t>
      </w: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С-требований</w:t>
      </w:r>
    </w:p>
    <w:p w:rsidR="006B0993" w:rsidRPr="00A77D36" w:rsidRDefault="006B0993" w:rsidP="006B0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Сбор </w:t>
      </w:r>
      <w:r w:rsidRPr="00A77D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D-требований</w:t>
      </w:r>
    </w:p>
    <w:sectPr w:rsidR="006B0993" w:rsidRPr="00A7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C48"/>
    <w:multiLevelType w:val="hybridMultilevel"/>
    <w:tmpl w:val="74AA3C1A"/>
    <w:lvl w:ilvl="0" w:tplc="041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>
    <w:nsid w:val="06CB425F"/>
    <w:multiLevelType w:val="hybridMultilevel"/>
    <w:tmpl w:val="F210DC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8277EDA"/>
    <w:multiLevelType w:val="hybridMultilevel"/>
    <w:tmpl w:val="8A64B5F4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0AA75508"/>
    <w:multiLevelType w:val="hybridMultilevel"/>
    <w:tmpl w:val="D18EAE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DFF1724"/>
    <w:multiLevelType w:val="hybridMultilevel"/>
    <w:tmpl w:val="CEDA3A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9E05868"/>
    <w:multiLevelType w:val="hybridMultilevel"/>
    <w:tmpl w:val="C672BC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BA94FAC"/>
    <w:multiLevelType w:val="hybridMultilevel"/>
    <w:tmpl w:val="7DBC1EF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9875584"/>
    <w:multiLevelType w:val="hybridMultilevel"/>
    <w:tmpl w:val="F8AA1A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0B70CF8"/>
    <w:multiLevelType w:val="hybridMultilevel"/>
    <w:tmpl w:val="6C58DDD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2175E1A"/>
    <w:multiLevelType w:val="hybridMultilevel"/>
    <w:tmpl w:val="8848D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B0D54"/>
    <w:multiLevelType w:val="hybridMultilevel"/>
    <w:tmpl w:val="F73C471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8AC6542"/>
    <w:multiLevelType w:val="hybridMultilevel"/>
    <w:tmpl w:val="B62061C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3CB644F8"/>
    <w:multiLevelType w:val="hybridMultilevel"/>
    <w:tmpl w:val="3214942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CC46472"/>
    <w:multiLevelType w:val="hybridMultilevel"/>
    <w:tmpl w:val="6400C170"/>
    <w:lvl w:ilvl="0" w:tplc="041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>
    <w:nsid w:val="490B5FC8"/>
    <w:multiLevelType w:val="hybridMultilevel"/>
    <w:tmpl w:val="68829A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9B6003B"/>
    <w:multiLevelType w:val="hybridMultilevel"/>
    <w:tmpl w:val="60DA00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EB2445D"/>
    <w:multiLevelType w:val="multilevel"/>
    <w:tmpl w:val="BCB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9D6203"/>
    <w:multiLevelType w:val="hybridMultilevel"/>
    <w:tmpl w:val="B4D83C68"/>
    <w:lvl w:ilvl="0" w:tplc="041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8">
    <w:nsid w:val="70387496"/>
    <w:multiLevelType w:val="hybridMultilevel"/>
    <w:tmpl w:val="8DE4F7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1720237"/>
    <w:multiLevelType w:val="hybridMultilevel"/>
    <w:tmpl w:val="66F2D58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0">
    <w:nsid w:val="766D0C26"/>
    <w:multiLevelType w:val="hybridMultilevel"/>
    <w:tmpl w:val="9426FC5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>
    <w:nsid w:val="7E600E2A"/>
    <w:multiLevelType w:val="hybridMultilevel"/>
    <w:tmpl w:val="204C5AA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18"/>
  </w:num>
  <w:num w:numId="5">
    <w:abstractNumId w:val="3"/>
  </w:num>
  <w:num w:numId="6">
    <w:abstractNumId w:val="9"/>
  </w:num>
  <w:num w:numId="7">
    <w:abstractNumId w:val="11"/>
  </w:num>
  <w:num w:numId="8">
    <w:abstractNumId w:val="19"/>
  </w:num>
  <w:num w:numId="9">
    <w:abstractNumId w:val="2"/>
  </w:num>
  <w:num w:numId="10">
    <w:abstractNumId w:val="13"/>
  </w:num>
  <w:num w:numId="11">
    <w:abstractNumId w:val="14"/>
  </w:num>
  <w:num w:numId="12">
    <w:abstractNumId w:val="10"/>
  </w:num>
  <w:num w:numId="13">
    <w:abstractNumId w:val="0"/>
  </w:num>
  <w:num w:numId="14">
    <w:abstractNumId w:val="6"/>
  </w:num>
  <w:num w:numId="15">
    <w:abstractNumId w:val="4"/>
  </w:num>
  <w:num w:numId="16">
    <w:abstractNumId w:val="20"/>
  </w:num>
  <w:num w:numId="17">
    <w:abstractNumId w:val="16"/>
  </w:num>
  <w:num w:numId="18">
    <w:abstractNumId w:val="21"/>
  </w:num>
  <w:num w:numId="19">
    <w:abstractNumId w:val="5"/>
  </w:num>
  <w:num w:numId="20">
    <w:abstractNumId w:val="8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4"/>
    <w:rsid w:val="000C30DB"/>
    <w:rsid w:val="0013592F"/>
    <w:rsid w:val="00136A71"/>
    <w:rsid w:val="001D4C22"/>
    <w:rsid w:val="00206DE3"/>
    <w:rsid w:val="002A7B56"/>
    <w:rsid w:val="002A7F77"/>
    <w:rsid w:val="002F3C24"/>
    <w:rsid w:val="003E02FE"/>
    <w:rsid w:val="00456435"/>
    <w:rsid w:val="00491703"/>
    <w:rsid w:val="00492D4B"/>
    <w:rsid w:val="004B58E9"/>
    <w:rsid w:val="0053119F"/>
    <w:rsid w:val="0054620B"/>
    <w:rsid w:val="005B54BF"/>
    <w:rsid w:val="00652071"/>
    <w:rsid w:val="006735B4"/>
    <w:rsid w:val="00693B2C"/>
    <w:rsid w:val="0069452D"/>
    <w:rsid w:val="006B0993"/>
    <w:rsid w:val="0075407C"/>
    <w:rsid w:val="00820576"/>
    <w:rsid w:val="008D381D"/>
    <w:rsid w:val="008F1304"/>
    <w:rsid w:val="009064B7"/>
    <w:rsid w:val="00957E16"/>
    <w:rsid w:val="00985247"/>
    <w:rsid w:val="00985787"/>
    <w:rsid w:val="009C6FC7"/>
    <w:rsid w:val="00A037DA"/>
    <w:rsid w:val="00A411F0"/>
    <w:rsid w:val="00A73FAD"/>
    <w:rsid w:val="00A77D36"/>
    <w:rsid w:val="00B05380"/>
    <w:rsid w:val="00B4129B"/>
    <w:rsid w:val="00B640FF"/>
    <w:rsid w:val="00BA26B5"/>
    <w:rsid w:val="00BE6526"/>
    <w:rsid w:val="00C00660"/>
    <w:rsid w:val="00C10D8F"/>
    <w:rsid w:val="00C32CCF"/>
    <w:rsid w:val="00C56AB4"/>
    <w:rsid w:val="00CA1690"/>
    <w:rsid w:val="00CB1C5B"/>
    <w:rsid w:val="00CB6B05"/>
    <w:rsid w:val="00CE2818"/>
    <w:rsid w:val="00D17691"/>
    <w:rsid w:val="00D6227E"/>
    <w:rsid w:val="00D85669"/>
    <w:rsid w:val="00DA106C"/>
    <w:rsid w:val="00DE0CFD"/>
    <w:rsid w:val="00DE425F"/>
    <w:rsid w:val="00E1769C"/>
    <w:rsid w:val="00E55C25"/>
    <w:rsid w:val="00E7484F"/>
    <w:rsid w:val="00E835D0"/>
    <w:rsid w:val="00EF0FCC"/>
    <w:rsid w:val="00F3172A"/>
    <w:rsid w:val="00F61176"/>
    <w:rsid w:val="00F801A8"/>
    <w:rsid w:val="00F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0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A2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106C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0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4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92D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2D4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92D4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90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3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C30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00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037DA"/>
    <w:pPr>
      <w:spacing w:after="100"/>
      <w:ind w:left="440"/>
    </w:pPr>
  </w:style>
  <w:style w:type="character" w:customStyle="1" w:styleId="a-link">
    <w:name w:val="a-link"/>
    <w:basedOn w:val="a0"/>
    <w:rsid w:val="00E835D0"/>
  </w:style>
  <w:style w:type="paragraph" w:styleId="aa">
    <w:name w:val="Title"/>
    <w:basedOn w:val="a"/>
    <w:next w:val="a"/>
    <w:link w:val="ab"/>
    <w:uiPriority w:val="10"/>
    <w:qFormat/>
    <w:rsid w:val="00BA2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A2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sid w:val="00BA26B5"/>
    <w:rPr>
      <w:b/>
      <w:bCs/>
    </w:rPr>
  </w:style>
  <w:style w:type="paragraph" w:styleId="ad">
    <w:name w:val="No Spacing"/>
    <w:uiPriority w:val="1"/>
    <w:qFormat/>
    <w:rsid w:val="00BA26B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BA2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0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A2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106C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0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4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92D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2D4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92D4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90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3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C30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006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037DA"/>
    <w:pPr>
      <w:spacing w:after="100"/>
      <w:ind w:left="440"/>
    </w:pPr>
  </w:style>
  <w:style w:type="character" w:customStyle="1" w:styleId="a-link">
    <w:name w:val="a-link"/>
    <w:basedOn w:val="a0"/>
    <w:rsid w:val="00E835D0"/>
  </w:style>
  <w:style w:type="paragraph" w:styleId="aa">
    <w:name w:val="Title"/>
    <w:basedOn w:val="a"/>
    <w:next w:val="a"/>
    <w:link w:val="ab"/>
    <w:uiPriority w:val="10"/>
    <w:qFormat/>
    <w:rsid w:val="00BA2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A2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22"/>
    <w:qFormat/>
    <w:rsid w:val="00BA26B5"/>
    <w:rPr>
      <w:b/>
      <w:bCs/>
    </w:rPr>
  </w:style>
  <w:style w:type="paragraph" w:styleId="ad">
    <w:name w:val="No Spacing"/>
    <w:uiPriority w:val="1"/>
    <w:qFormat/>
    <w:rsid w:val="00BA26B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BA2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4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43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2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8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1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2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9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8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1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84726-4A11-4FCB-90AC-ACC628BB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2020-10-11T12:14:00Z</dcterms:created>
  <dcterms:modified xsi:type="dcterms:W3CDTF">2020-10-14T13:17:00Z</dcterms:modified>
</cp:coreProperties>
</file>