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DB1B" w14:textId="1FEE9E4E" w:rsidR="0026364C" w:rsidRDefault="0026364C" w:rsidP="0026364C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05192D"/>
        </w:rPr>
      </w:pPr>
      <w:bookmarkStart w:id="0" w:name="_GoBack"/>
      <w:bookmarkEnd w:id="0"/>
      <w:r>
        <w:rPr>
          <w:rFonts w:ascii="Arial" w:hAnsi="Arial" w:cs="Arial"/>
          <w:color w:val="05192D"/>
        </w:rPr>
        <w:t>Diamond Prices Data Analysis</w:t>
      </w:r>
    </w:p>
    <w:p w14:paraId="034A5E1D" w14:textId="4188D915" w:rsidR="0026364C" w:rsidRPr="0026364C" w:rsidRDefault="0026364C" w:rsidP="0026364C">
      <w:pPr>
        <w:pStyle w:val="p-margin"/>
        <w:shd w:val="clear" w:color="auto" w:fill="FFFFFF"/>
        <w:spacing w:before="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Diamonds are divided into five impurity types based on the structure of their carbon atoms. The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0075AD"/>
          </w:rPr>
          <w:t>Diamonds dataset</w:t>
        </w:r>
      </w:hyperlink>
      <w:r>
        <w:rPr>
          <w:rFonts w:ascii="Arial" w:hAnsi="Arial" w:cs="Arial"/>
          <w:color w:val="05192D"/>
        </w:rPr>
        <w:t> from Kaggle gives you even more info — cut, clarity, color, and price. Develop your data visualization skills on it with some exploratory data analysis. </w:t>
      </w:r>
    </w:p>
    <w:p w14:paraId="5E1D8B33" w14:textId="617FEA3F" w:rsidR="00F350DD" w:rsidRPr="00F350DD" w:rsidRDefault="00F350DD" w:rsidP="00F350DD">
      <w:pPr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F350DD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14:paraId="2E720DB4" w14:textId="77777777" w:rsidR="00F350DD" w:rsidRPr="00F350DD" w:rsidRDefault="00F350DD" w:rsidP="00F350DD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</w:rPr>
      </w:pPr>
      <w:r w:rsidRPr="00F350DD">
        <w:rPr>
          <w:rFonts w:ascii="inherit" w:eastAsia="Times New Roman" w:hAnsi="inherit" w:cs="Arial"/>
          <w:b/>
          <w:bCs/>
          <w:color w:val="202124"/>
        </w:rPr>
        <w:t>Context</w:t>
      </w:r>
    </w:p>
    <w:p w14:paraId="688474A0" w14:textId="77777777" w:rsidR="00F350DD" w:rsidRPr="00F350DD" w:rsidRDefault="00F350DD" w:rsidP="00F350D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color w:val="3C4043"/>
          <w:sz w:val="21"/>
          <w:szCs w:val="21"/>
        </w:rPr>
        <w:t>This classic dataset contains the prices and other attributes of almost 54,000 diamonds. It's a great dataset for beginners learning to work with data analysis and visualization.</w:t>
      </w:r>
    </w:p>
    <w:p w14:paraId="3C7B0DD8" w14:textId="77777777" w:rsidR="00F350DD" w:rsidRPr="00F350DD" w:rsidRDefault="00F350DD" w:rsidP="00F350D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</w:rPr>
      </w:pPr>
      <w:r w:rsidRPr="00F350DD">
        <w:rPr>
          <w:rFonts w:ascii="inherit" w:eastAsia="Times New Roman" w:hAnsi="inherit" w:cs="Arial"/>
          <w:b/>
          <w:bCs/>
          <w:color w:val="202124"/>
        </w:rPr>
        <w:t>Content</w:t>
      </w:r>
    </w:p>
    <w:p w14:paraId="57CEEAA3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price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350DD">
        <w:rPr>
          <w:rFonts w:ascii="inherit" w:eastAsia="Times New Roman" w:hAnsi="inherit" w:cs="Arial"/>
          <w:color w:val="3C4043"/>
          <w:sz w:val="21"/>
          <w:szCs w:val="21"/>
        </w:rPr>
        <w:t>price</w:t>
      </w:r>
      <w:proofErr w:type="spellEnd"/>
      <w:r w:rsidRPr="00F350DD">
        <w:rPr>
          <w:rFonts w:ascii="inherit" w:eastAsia="Times New Roman" w:hAnsi="inherit" w:cs="Arial"/>
          <w:color w:val="3C4043"/>
          <w:sz w:val="21"/>
          <w:szCs w:val="21"/>
        </w:rPr>
        <w:t xml:space="preserve"> in US dollars (\$326--\$18,823)</w:t>
      </w:r>
    </w:p>
    <w:p w14:paraId="380C60E2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carat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weight of the diamond (0.2--5.01)</w:t>
      </w:r>
    </w:p>
    <w:p w14:paraId="4DED86A2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cut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quality of the cut (Fair, Good, Very Good, Premium, Ideal)</w:t>
      </w:r>
    </w:p>
    <w:p w14:paraId="2C52C819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color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 xml:space="preserve"> diamond </w:t>
      </w:r>
      <w:proofErr w:type="spellStart"/>
      <w:r w:rsidRPr="00F350DD">
        <w:rPr>
          <w:rFonts w:ascii="inherit" w:eastAsia="Times New Roman" w:hAnsi="inherit" w:cs="Arial"/>
          <w:color w:val="3C4043"/>
          <w:sz w:val="21"/>
          <w:szCs w:val="21"/>
        </w:rPr>
        <w:t>colour</w:t>
      </w:r>
      <w:proofErr w:type="spellEnd"/>
      <w:r w:rsidRPr="00F350DD">
        <w:rPr>
          <w:rFonts w:ascii="inherit" w:eastAsia="Times New Roman" w:hAnsi="inherit" w:cs="Arial"/>
          <w:color w:val="3C4043"/>
          <w:sz w:val="21"/>
          <w:szCs w:val="21"/>
        </w:rPr>
        <w:t>, from J (worst) to D (best)</w:t>
      </w:r>
    </w:p>
    <w:p w14:paraId="7ED3395A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clarity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a measurement of how clear the diamond is (I1 (worst), SI2, SI1, VS2, VS1, VVS2, VVS1, IF (best))</w:t>
      </w:r>
    </w:p>
    <w:p w14:paraId="084C1C79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x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length in mm (0--10.74)</w:t>
      </w:r>
    </w:p>
    <w:p w14:paraId="6AECFB49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y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width in mm (0--58.9)</w:t>
      </w:r>
    </w:p>
    <w:p w14:paraId="20711B9A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z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depth in mm (0--31.8)</w:t>
      </w:r>
    </w:p>
    <w:p w14:paraId="2E3CB4FE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depth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total depth percentage = z / mean(x, y) = 2 * z / (x + y) (43--79)</w:t>
      </w:r>
    </w:p>
    <w:p w14:paraId="69F84A24" w14:textId="77777777" w:rsidR="00F350DD" w:rsidRPr="00F350DD" w:rsidRDefault="00F350DD" w:rsidP="00F350D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350D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table</w:t>
      </w:r>
      <w:r w:rsidRPr="00F350DD">
        <w:rPr>
          <w:rFonts w:ascii="inherit" w:eastAsia="Times New Roman" w:hAnsi="inherit" w:cs="Arial"/>
          <w:color w:val="3C4043"/>
          <w:sz w:val="21"/>
          <w:szCs w:val="21"/>
        </w:rPr>
        <w:t> width of top of diamond relative to widest point (43--95)</w:t>
      </w:r>
    </w:p>
    <w:p w14:paraId="765DA268" w14:textId="77777777" w:rsidR="00A6585C" w:rsidRPr="00F350DD" w:rsidRDefault="002F49C2" w:rsidP="00F350DD"/>
    <w:sectPr w:rsidR="00A6585C" w:rsidRPr="00F350DD" w:rsidSect="000B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D"/>
    <w:rsid w:val="000B6AA3"/>
    <w:rsid w:val="0026364C"/>
    <w:rsid w:val="002F49C2"/>
    <w:rsid w:val="00623F66"/>
    <w:rsid w:val="00F3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4912A"/>
  <w15:chartTrackingRefBased/>
  <w15:docId w15:val="{218BB573-BA03-AE42-BBA9-6DC14A92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0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50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50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50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50DD"/>
    <w:rPr>
      <w:b/>
      <w:bCs/>
    </w:rPr>
  </w:style>
  <w:style w:type="character" w:customStyle="1" w:styleId="apple-converted-space">
    <w:name w:val="apple-converted-space"/>
    <w:basedOn w:val="DefaultParagraphFont"/>
    <w:rsid w:val="00F350DD"/>
  </w:style>
  <w:style w:type="paragraph" w:customStyle="1" w:styleId="p-margin">
    <w:name w:val="p-margin"/>
    <w:basedOn w:val="Normal"/>
    <w:rsid w:val="002636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63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83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hivam2503/diamo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2025-04-25T06:25:00Z</dcterms:created>
  <dcterms:modified xsi:type="dcterms:W3CDTF">2025-04-29T00:46:00Z</dcterms:modified>
</cp:coreProperties>
</file>