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/>
          <w:b/>
          <w:color w:val="1F4E79"/>
          <w:sz w:val="46"/>
        </w:rPr>
        <w:t>MARK LUMAINO</w:t>
      </w:r>
    </w:p>
    <w:p>
      <w:pPr>
        <w:spacing w:after="40"/>
      </w:pPr>
      <w:r>
        <w:rPr>
          <w:rFonts w:ascii="Arial" w:hAnsi="Arial"/>
          <w:b/>
          <w:color w:val="232323"/>
          <w:sz w:val="20"/>
        </w:rPr>
        <w:t>FULL-STACK WEB DEVELOPER  |  TEAM LEAD  |  DEVOPS</w:t>
      </w:r>
    </w:p>
    <w:p>
      <w:pPr>
        <w:spacing w:after="80"/>
        <w:pBdr>
          <w:bottom w:val="single" w:sz="10" w:space="4" w:color="1F4E79"/>
        </w:pBdr>
      </w:pPr>
      <w:r>
        <w:rPr>
          <w:rFonts w:ascii="Arial" w:hAnsi="Arial"/>
          <w:color w:val="5A5A5A"/>
          <w:sz w:val="17"/>
        </w:rPr>
        <w:t>Pandacan, Pinamungajan, Cebu, Philippines   •   +63 908 111 1357   •   marklumaino@gmail.com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PROFESSIONAL SUMMARY</w:t>
      </w:r>
    </w:p>
    <w:p>
      <w:pPr>
        <w:spacing w:after="60"/>
      </w:pPr>
      <w:r>
        <w:rPr>
          <w:rFonts w:ascii="Arial" w:hAnsi="Arial"/>
        </w:rPr>
        <w:t>Full-stack web developer and team lead with 5+ years of experience delivering production web applications, WordPress platforms, and cloud-hosted systems. Experienced across frontend and backend development, API integration, containerization, CI/CD, Linux deployments, server administration, monitoring, documentation, and cybersecurity fundamentals.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CORE COMPETENCIES</w:t>
      </w:r>
    </w:p>
    <w:p>
      <w:pPr>
        <w:spacing w:after="40"/>
      </w:pPr>
      <w:r>
        <w:rPr>
          <w:rFonts w:ascii="Arial" w:hAnsi="Arial"/>
          <w:sz w:val="18"/>
        </w:rPr>
        <w:t>Full-Stack Development  •  WordPress Engineering  •  REST APIs  •  Docker &amp; Linux Deployment  •  CI/CD  •  AWS &amp; Hosting Administration  •  Figma-to-Production UI  •  Team Leadership  •  Performance &amp; SEO Optimization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PROFESSIONAL EXPERIENCE</w:t>
      </w:r>
    </w:p>
    <w:p>
      <w:pPr>
        <w:pStyle w:val="CVJob"/>
        <w:keepNext/>
        <w:tabs>
          <w:tab w:pos="10382" w:val="right"/>
        </w:tabs>
      </w:pPr>
      <w:r>
        <w:rPr>
          <w:rFonts w:ascii="Arial" w:hAnsi="Arial"/>
        </w:rPr>
        <w:t>Rak Son OPC | Mandaue City, Cebu</w:t>
      </w:r>
      <w:r>
        <w:tab/>
      </w:r>
      <w:r>
        <w:rPr>
          <w:rFonts w:ascii="Arial" w:hAnsi="Arial"/>
          <w:b w:val="0"/>
          <w:color w:val="5A5A5A"/>
          <w:sz w:val="18"/>
        </w:rPr>
        <w:t>Aug 2024 – Present</w:t>
      </w:r>
    </w:p>
    <w:p>
      <w:pPr>
        <w:pStyle w:val="CVSubtle"/>
        <w:keepNext/>
      </w:pPr>
      <w:r>
        <w:rPr>
          <w:rFonts w:ascii="Arial" w:hAnsi="Arial"/>
          <w:b/>
          <w:color w:val="1F4E79"/>
        </w:rPr>
        <w:t>Web App Engineer / Team Lead / Full-Stack Developer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Develop and maintain production web applications using Next.js, Nuxt 3, NestJS, and Laravel APIs.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Designed and implemented a full-stack decentralized exchange (DEX) system, covering user-facing interfaces and backend services.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Containerize applications with Docker and deploy services to Linux servers; maintain environment configuration and release workflows.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Set up GitHub Actions CI/CD pipelines to support repeatable, automated deployments.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Integrate REST APIs and translate Figma designs into responsive, production-ready user interfaces.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Build and maintain WordPress websites using Elementor Pro and support hosting/server environments including CyberPanel, Bluehost, and SSH.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Coordinate team tasks, reporting, and OJT training while supporting troubleshooting and production operations.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Maintain live web properties including rocksontech.com, xode.net, and multipayx.net.</w:t>
      </w:r>
    </w:p>
    <w:p>
      <w:pPr>
        <w:pStyle w:val="CVJob"/>
        <w:keepNext/>
        <w:tabs>
          <w:tab w:pos="10382" w:val="right"/>
        </w:tabs>
      </w:pPr>
      <w:r>
        <w:rPr>
          <w:rFonts w:ascii="Arial" w:hAnsi="Arial"/>
        </w:rPr>
        <w:t>Human Incubator Inc. | Cebu City</w:t>
      </w:r>
      <w:r>
        <w:tab/>
      </w:r>
      <w:r>
        <w:rPr>
          <w:rFonts w:ascii="Arial" w:hAnsi="Arial"/>
          <w:b w:val="0"/>
          <w:color w:val="5A5A5A"/>
          <w:sz w:val="18"/>
        </w:rPr>
        <w:t>Sep 2021 – Dec 2023</w:t>
      </w:r>
    </w:p>
    <w:p>
      <w:pPr>
        <w:pStyle w:val="CVSubtle"/>
        <w:keepNext/>
      </w:pPr>
      <w:r>
        <w:rPr>
          <w:rFonts w:ascii="Arial" w:hAnsi="Arial"/>
          <w:b/>
          <w:color w:val="1F4E79"/>
        </w:rPr>
        <w:t>Software Engineer / WordPress Lead / DevOps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Led development and delivery for 20+ Japanese clinic websites.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Created custom WordPress themes, landing pages, and reusable website components.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Managed deployments through GitHub and supported production release workflows.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Performed SEO, page-speed, and performance optimization across client websites.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Administered AWS infrastructure including EC2, Lightsail, and Route 53.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Managed OpenLiteSpeed and cPanel server environments.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Supported hiro-clinic.or.jp and its 12+ subdomains as a key multi-site project.</w:t>
      </w:r>
    </w:p>
    <w:p>
      <w:pPr>
        <w:pStyle w:val="CVJob"/>
        <w:keepNext/>
        <w:pageBreakBefore/>
        <w:tabs>
          <w:tab w:pos="10382" w:val="right"/>
        </w:tabs>
      </w:pPr>
      <w:r>
        <w:rPr>
          <w:rFonts w:ascii="Arial" w:hAnsi="Arial"/>
        </w:rPr>
        <w:t>Freelance / Contract | Web Development</w:t>
      </w:r>
      <w:r>
        <w:tab/>
      </w:r>
      <w:r>
        <w:rPr>
          <w:rFonts w:ascii="Arial" w:hAnsi="Arial"/>
          <w:b w:val="0"/>
          <w:color w:val="5A5A5A"/>
          <w:sz w:val="18"/>
        </w:rPr>
      </w:r>
    </w:p>
    <w:p>
      <w:pPr>
        <w:pStyle w:val="CVSubtle"/>
        <w:keepNext/>
      </w:pPr>
      <w:r>
        <w:rPr>
          <w:rFonts w:ascii="Arial" w:hAnsi="Arial"/>
          <w:b/>
          <w:color w:val="1F4E79"/>
        </w:rPr>
        <w:t>Web Developer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Hogwild Toys — Elementor website build, migration, and domain setup.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NetTrac Communications — WordPress and Laravel support, including GTmetrix performance work.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Roadway Rescue — Commercial website development and SEO optimization.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23"/>
        <w:gridCol w:w="4723"/>
      </w:tblGrid>
      <w:tr>
        <w:tc>
          <w:tcPr>
            <w:tcW w:type="dxa" w:w="5227"/>
            <w:vAlign w:val="top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Web &amp; Full-Stack</w:t>
            </w:r>
          </w:p>
          <w:p>
            <w:pPr>
              <w:spacing w:after="80"/>
            </w:pPr>
            <w:r>
              <w:rPr>
                <w:rFonts w:ascii="Arial" w:hAnsi="Arial"/>
                <w:color w:val="232323"/>
                <w:sz w:val="18"/>
              </w:rPr>
              <w:t>Next.js, Nuxt 3, JavaScript, HTML, CSS, Laravel, NestJS, REST API integration &amp; development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CMS &amp; Design</w:t>
            </w:r>
          </w:p>
          <w:p>
            <w:pPr>
              <w:spacing w:after="80"/>
            </w:pPr>
            <w:r>
              <w:rPr>
                <w:rFonts w:ascii="Arial" w:hAnsi="Arial"/>
                <w:color w:val="232323"/>
                <w:sz w:val="18"/>
              </w:rPr>
              <w:t>WordPress, Elementor, Divi, Figma, Photoshop, Canva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DevOps &amp; Cloud</w:t>
            </w:r>
          </w:p>
          <w:p>
            <w:pPr>
              <w:spacing w:after="80"/>
            </w:pPr>
            <w:r>
              <w:rPr>
                <w:rFonts w:ascii="Arial" w:hAnsi="Arial"/>
                <w:color w:val="232323"/>
                <w:sz w:val="18"/>
              </w:rPr>
              <w:t>Docker, GitHub Actions CI/CD, Linux server deployment &amp; administration, environment configuration</w:t>
            </w:r>
          </w:p>
        </w:tc>
        <w:tc>
          <w:tcPr>
            <w:tcW w:type="dxa" w:w="5227"/>
            <w:vAlign w:val="top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Infrastructure &amp; Hosting</w:t>
            </w:r>
          </w:p>
          <w:p>
            <w:pPr>
              <w:spacing w:after="80"/>
            </w:pPr>
            <w:r>
              <w:rPr>
                <w:rFonts w:ascii="Arial" w:hAnsi="Arial"/>
                <w:color w:val="232323"/>
                <w:sz w:val="18"/>
              </w:rPr>
              <w:t>AWS EC2, Lightsail, Route 53, OpenLiteSpeed, CyberPanel, cPanel, Bluehost, Git &amp; GitHub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Cybersecurity / SOC Fundamentals</w:t>
            </w:r>
          </w:p>
          <w:p>
            <w:pPr>
              <w:spacing w:after="80"/>
            </w:pPr>
            <w:r>
              <w:rPr>
                <w:rFonts w:ascii="Arial" w:hAnsi="Arial"/>
                <w:color w:val="232323"/>
                <w:sz w:val="18"/>
              </w:rPr>
              <w:t>Secure SSH configuration, access control, backup management, log review, basic threat analysis, incident support &amp; troubleshooting, security awareness</w:t>
            </w:r>
          </w:p>
        </w:tc>
      </w:tr>
    </w:tbl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EDUCATION</w:t>
      </w:r>
    </w:p>
    <w:p>
      <w:pPr>
        <w:pStyle w:val="CVJob"/>
        <w:keepNext/>
        <w:spacing w:after="20"/>
      </w:pPr>
      <w:r>
        <w:rPr>
          <w:rFonts w:ascii="Arial" w:hAnsi="Arial"/>
        </w:rPr>
        <w:t>Bachelor of Science in Computer Engineering</w:t>
      </w:r>
    </w:p>
    <w:p>
      <w:pPr>
        <w:pStyle w:val="CVSubtle"/>
      </w:pPr>
      <w:r>
        <w:rPr>
          <w:rFonts w:ascii="Arial" w:hAnsi="Arial"/>
        </w:rPr>
        <w:t>Cebu Institute of Technology – University | Cebu City, Philippines | 2019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TRAINING &amp; PROFESSIONAL DEVELOPMENT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Cybersecurity: You Are the Shield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Information Security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REST Architecture (IoT &amp; Web)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MISRA-C Guidelines</w:t>
      </w:r>
    </w:p>
    <w:p>
      <w:pPr>
        <w:pStyle w:val="CVBullet"/>
      </w:pPr>
      <w:r>
        <w:rPr>
          <w:rFonts w:ascii="Arial" w:hAnsi="Arial"/>
          <w:b/>
          <w:color w:val="1F4E79"/>
        </w:rPr>
        <w:t xml:space="preserve">• </w:t>
      </w:r>
      <w:r>
        <w:rPr>
          <w:rFonts w:ascii="Arial" w:hAnsi="Arial"/>
        </w:rPr>
        <w:t>Leadership Training</w:t>
      </w:r>
    </w:p>
    <w:p>
      <w:pPr>
        <w:pStyle w:val="CVSection"/>
        <w:keepNext/>
        <w:pBdr>
          <w:bottom w:val="single" w:sz="6" w:space="2" w:color="B8C8DA"/>
        </w:pBdr>
      </w:pPr>
      <w:r>
        <w:rPr>
          <w:rFonts w:ascii="Arial" w:hAnsi="Arial"/>
        </w:rPr>
        <w:t>LANGUAGES</w:t>
      </w:r>
    </w:p>
    <w:p>
      <w:pPr>
        <w:spacing w:after="20"/>
      </w:pPr>
      <w:r>
        <w:rPr>
          <w:rFonts w:ascii="Arial" w:hAnsi="Arial"/>
        </w:rPr>
        <w:t>English  •  Bisaya  •  Tagalog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Mark Lumaino  |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60" w:after="80"/>
    </w:pPr>
    <w:rPr>
      <w:rFonts w:ascii="Arial" w:hAnsi="Arial"/>
      <w:b/>
      <w:color w:val="1F4E79"/>
      <w:sz w:val="21"/>
    </w:rPr>
  </w:style>
  <w:style w:type="paragraph" w:customStyle="1" w:styleId="CVJob">
    <w:name w:val="CV Job"/>
    <w:pPr>
      <w:spacing w:before="80" w:after="20"/>
    </w:pPr>
    <w:rPr>
      <w:rFonts w:ascii="Arial" w:hAnsi="Arial"/>
      <w:b/>
      <w:color w:val="232323"/>
      <w:sz w:val="20"/>
    </w:rPr>
  </w:style>
  <w:style w:type="paragraph" w:customStyle="1" w:styleId="CVSubtle">
    <w:name w:val="CV Subtle"/>
    <w:pPr>
      <w:spacing w:after="40"/>
    </w:pPr>
    <w:rPr>
      <w:rFonts w:ascii="Arial" w:hAnsi="Arial"/>
      <w:color w:val="5A5A5A"/>
      <w:sz w:val="18"/>
    </w:rPr>
  </w:style>
  <w:style w:type="paragraph" w:customStyle="1" w:styleId="CVBullet">
    <w:name w:val="CV Bullet"/>
    <w:pPr>
      <w:spacing w:after="28" w:line="240" w:lineRule="auto"/>
      <w:ind w:left="259" w:hanging="173"/>
    </w:pPr>
    <w:rPr>
      <w:rFonts w:ascii="Arial" w:hAnsi="Arial"/>
      <w:color w:val="23232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Lumaino - Curriculum Vitae</dc:title>
  <dc:subject>Full-Stack Web Developer / Team Lead / DevOps</dc:subject>
  <dc:creator>Mark Lumaino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