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MARK MON ELEAZAR MONTEROS</w:t>
      </w:r>
    </w:p>
    <w:p>
      <w:r>
        <w:t>DevOps Engineer • Quezon City, Philippines • Immediate Availability</w:t>
      </w:r>
    </w:p>
    <w:p>
      <w:r>
        <w:t>Mobile: +63 994 741 9641 | Email: markmon.monteros@proton.me</w:t>
      </w:r>
    </w:p>
    <w:p>
      <w:r>
        <w:t>LinkedIn: linkedin.com/in/markmonmonteros | GitHub: github.com/markmon1919</w:t>
      </w:r>
    </w:p>
    <w:p>
      <w:r>
        <w:t>Portfolio: https://markmonmonteros.site</w:t>
      </w:r>
    </w:p>
    <w:p/>
    <w:p>
      <w:r>
        <w:t>PROFESSIONAL SUMMARY</w:t>
      </w:r>
    </w:p>
    <w:p>
      <w:r>
        <w:t>DevOps Engineer with 7+ years of cloud, automation, and Kubernetes expertise, delivering scalable, secure, and cost-optimized infrastructure on AWS/GCP/Azure. Cut deployment cycles from 2–3 days to 15–30 minutes and reduced manual work by 80% through automation and CI/CD modernization. Proven track record in managing production Kubernetes clusters, building 15+ pipelines, and driving 20–30% cloud cost savings.</w:t>
      </w:r>
    </w:p>
    <w:p/>
    <w:p>
      <w:r>
        <w:t>CORE SKILLS</w:t>
      </w:r>
    </w:p>
    <w:p>
      <w:r>
        <w:t>AWS, GCP, Azure • Kubernetes (EKS/AKS/GKE) • Docker • Terraform • Ansible</w:t>
      </w:r>
    </w:p>
    <w:p>
      <w:r>
        <w:t>GitHub Actions, GitLab CI, Jenkins • GitOps/ArgoCD • Helm</w:t>
      </w:r>
    </w:p>
    <w:p>
      <w:r>
        <w:t>Python • Bash • Linux • Prometheus • Grafana • Loki • ELK</w:t>
      </w:r>
    </w:p>
    <w:p>
      <w:r>
        <w:t>Networking (CCNA) • IAM • KMS • Secrets Management • CI/CD Automation • SRE Practices</w:t>
      </w:r>
    </w:p>
    <w:p/>
    <w:p>
      <w:r>
        <w:t>EXPERIENCE</w:t>
      </w:r>
    </w:p>
    <w:p/>
    <w:p>
      <w:r>
        <w:t>Automation / Platform Engineer — Emapta (Remote)</w:t>
      </w:r>
    </w:p>
    <w:p>
      <w:r>
        <w:t>Nov 2022 – Present</w:t>
      </w:r>
    </w:p>
    <w:p>
      <w:r>
        <w:t>• Reduced AWS costs by 20–30% via autoscaling, spot instances, and optimization.</w:t>
      </w:r>
    </w:p>
    <w:p>
      <w:r>
        <w:t>• Improved engineering velocity by 40% and automated 80% of manual tasks.</w:t>
      </w:r>
    </w:p>
    <w:p>
      <w:r>
        <w:t>• Shortened release cycles from 2–3 days to 15–30 minutes.</w:t>
      </w:r>
    </w:p>
    <w:p>
      <w:r>
        <w:t>• Built 15+ CI/CD pipelines used by 7–10 engineers.</w:t>
      </w:r>
    </w:p>
    <w:p>
      <w:r>
        <w:t>• Managed 3 EKS clusters hosting 8–10 microservices with autoscaling.</w:t>
      </w:r>
    </w:p>
    <w:p>
      <w:r>
        <w:t>• Led modernization of legacy systems into containerized microservices.</w:t>
      </w:r>
    </w:p>
    <w:p/>
    <w:p>
      <w:r>
        <w:t>DevOps Lead — Kumu Inc. (Remote)</w:t>
      </w:r>
    </w:p>
    <w:p>
      <w:r>
        <w:t>Nov 2021 – Nov 2022</w:t>
      </w:r>
    </w:p>
    <w:p>
      <w:r>
        <w:t>• Built GitHub Actions pipelines for production workflows.</w:t>
      </w:r>
    </w:p>
    <w:p>
      <w:r>
        <w:t>• Implemented Kubernetes ingress, TLS, blue-green rollouts.</w:t>
      </w:r>
    </w:p>
    <w:p>
      <w:r>
        <w:t>• Led AWS cost-optimization and deployment reliability improvements.</w:t>
      </w:r>
    </w:p>
    <w:p/>
    <w:p>
      <w:r>
        <w:t>IT-DevOps Engineer / Team Lead — Parlay Games (Remote)</w:t>
      </w:r>
    </w:p>
    <w:p>
      <w:r>
        <w:t>Jul 2020 – Dec 2021</w:t>
      </w:r>
    </w:p>
    <w:p>
      <w:r>
        <w:t>• Automated deployments using Docker, Terraform, and CI.</w:t>
      </w:r>
    </w:p>
    <w:p>
      <w:r>
        <w:t>• Containerized game servers, improving stability and speed.</w:t>
      </w:r>
    </w:p>
    <w:p>
      <w:r>
        <w:t>• Led development team and managed sprints and CI processes.</w:t>
      </w:r>
    </w:p>
    <w:p/>
    <w:p>
      <w:r>
        <w:t>Business &amp; Integration Architect — Accenture</w:t>
      </w:r>
    </w:p>
    <w:p>
      <w:r>
        <w:t>May 2018 – Mar 2021</w:t>
      </w:r>
    </w:p>
    <w:p>
      <w:r>
        <w:t>• Delivered enterprise automation and system integrations.</w:t>
      </w:r>
    </w:p>
    <w:p>
      <w:r>
        <w:t>• Built Salesforce integrations and CI/CD workflows.</w:t>
      </w:r>
    </w:p>
    <w:p>
      <w:r>
        <w:t>• Led teams and gathered requirements for global stakeholders.</w:t>
      </w:r>
    </w:p>
    <w:p/>
    <w:p>
      <w:r>
        <w:t>Assistant IT Manager — Concentrix</w:t>
      </w:r>
    </w:p>
    <w:p>
      <w:r>
        <w:t>Mar 2017 – Apr 2018</w:t>
      </w:r>
    </w:p>
    <w:p>
      <w:r>
        <w:t>• Automated device management and incident workflows.</w:t>
      </w:r>
    </w:p>
    <w:p>
      <w:r>
        <w:t>• Supported 500+ users across enterprise systems.</w:t>
      </w:r>
    </w:p>
    <w:p/>
    <w:p>
      <w:r>
        <w:t>Network &amp; Systems Administrator — BROODtech</w:t>
      </w:r>
    </w:p>
    <w:p>
      <w:r>
        <w:t>2012 – 2016</w:t>
      </w:r>
    </w:p>
    <w:p>
      <w:r>
        <w:t>• Managed networks, servers, VLANs, routing, and security.</w:t>
      </w:r>
    </w:p>
    <w:p/>
    <w:p>
      <w:r>
        <w:t>CERTIFICATIONS</w:t>
      </w:r>
    </w:p>
    <w:p>
      <w:r>
        <w:t>• Cisco Certified Network Associate (CCNA)</w:t>
      </w:r>
    </w:p>
    <w:p>
      <w:r>
        <w:t>• ASC Accredited Engineer (IBM/Lenovo/MSI/ECS)</w:t>
      </w:r>
    </w:p>
    <w:p>
      <w:r>
        <w:t>• 70-410 Windows Server Configuration</w:t>
      </w:r>
    </w:p>
    <w:p>
      <w:r>
        <w:t>• Civil Service Professional Eligibility</w:t>
      </w:r>
    </w:p>
    <w:p/>
    <w:p>
      <w:r>
        <w:t>EDUCATION</w:t>
      </w:r>
    </w:p>
    <w:p>
      <w:r>
        <w:t>Bachelor of Science in Information Technology</w:t>
      </w:r>
    </w:p>
    <w:p>
      <w:r>
        <w:t>St. Paul University Surigao, Philippines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