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E5787A5" wp14:textId="089261A0">
      <w:r w:rsidR="5BDA0A46">
        <w:rPr/>
        <w:t>The data:</w:t>
      </w:r>
    </w:p>
    <w:p w:rsidR="5BDA0A46" w:rsidP="3536573A" w:rsidRDefault="5BDA0A46" w14:paraId="29000177" w14:textId="7F21FAB3">
      <w:pPr>
        <w:pStyle w:val="ListParagraph"/>
        <w:numPr>
          <w:ilvl w:val="0"/>
          <w:numId w:val="1"/>
        </w:numPr>
        <w:rPr/>
      </w:pPr>
      <w:r w:rsidR="5BDA0A46">
        <w:rPr/>
        <w:t xml:space="preserve">Which data format to use for clustering? </w:t>
      </w:r>
    </w:p>
    <w:p w:rsidR="5BDA0A46" w:rsidP="3536573A" w:rsidRDefault="5BDA0A46" w14:paraId="37DB5D79" w14:textId="7934FFB5">
      <w:pPr>
        <w:pStyle w:val="ListParagraph"/>
        <w:numPr>
          <w:ilvl w:val="1"/>
          <w:numId w:val="1"/>
        </w:numPr>
        <w:rPr/>
      </w:pPr>
      <w:r w:rsidR="5BDA0A46">
        <w:rPr/>
        <w:t>Wide with a column for each individual as we want to cluster on customers?</w:t>
      </w:r>
    </w:p>
    <w:p w:rsidR="3A1C94CE" w:rsidP="3536573A" w:rsidRDefault="3A1C94CE" w14:paraId="77925CA8" w14:textId="2CAC2141">
      <w:pPr>
        <w:pStyle w:val="ListParagraph"/>
        <w:numPr>
          <w:ilvl w:val="0"/>
          <w:numId w:val="1"/>
        </w:numPr>
        <w:rPr/>
      </w:pPr>
      <w:r w:rsidR="3A1C94CE">
        <w:rPr/>
        <w:t>Variables to use in dataset</w:t>
      </w:r>
    </w:p>
    <w:p w:rsidR="3A1C94CE" w:rsidP="3536573A" w:rsidRDefault="3A1C94CE" w14:paraId="4C55C7B4" w14:textId="6D9B1999">
      <w:pPr>
        <w:pStyle w:val="ListParagraph"/>
        <w:numPr>
          <w:ilvl w:val="1"/>
          <w:numId w:val="1"/>
        </w:numPr>
        <w:rPr/>
      </w:pPr>
      <w:r w:rsidR="3A1C94CE">
        <w:rPr/>
        <w:t>Go through data wide spreadsheet, look at variables and evaluate what needs to be done</w:t>
      </w:r>
    </w:p>
    <w:p w:rsidR="51AD5634" w:rsidP="3536573A" w:rsidRDefault="51AD5634" w14:paraId="0BA3BBBD" w14:textId="4FBFCC16">
      <w:pPr>
        <w:pStyle w:val="ListParagraph"/>
        <w:numPr>
          <w:ilvl w:val="1"/>
          <w:numId w:val="1"/>
        </w:numPr>
        <w:rPr/>
      </w:pPr>
      <w:r w:rsidR="51AD5634">
        <w:rPr/>
        <w:t xml:space="preserve"> </w:t>
      </w:r>
      <w:r w:rsidR="114C6690">
        <w:rPr/>
        <w:t>V</w:t>
      </w:r>
      <w:r w:rsidR="51AD5634">
        <w:rPr/>
        <w:t>ariable</w:t>
      </w:r>
      <w:r w:rsidR="5878AD59">
        <w:rPr/>
        <w:t xml:space="preserve"> selection</w:t>
      </w:r>
      <w:r w:rsidR="51AD5634">
        <w:rPr/>
        <w:t>:</w:t>
      </w:r>
    </w:p>
    <w:p w:rsidR="51AD5634" w:rsidP="3536573A" w:rsidRDefault="51AD5634" w14:paraId="6C909108" w14:textId="5A262F7A">
      <w:pPr>
        <w:pStyle w:val="ListParagraph"/>
        <w:numPr>
          <w:ilvl w:val="2"/>
          <w:numId w:val="1"/>
        </w:numPr>
        <w:rPr/>
      </w:pPr>
      <w:r w:rsidR="51AD5634">
        <w:rPr/>
        <w:t>Scale data</w:t>
      </w:r>
      <w:r w:rsidR="7C5AE3E5">
        <w:rPr/>
        <w:t>?</w:t>
      </w:r>
    </w:p>
    <w:p w:rsidR="51AD5634" w:rsidP="3536573A" w:rsidRDefault="51AD5634" w14:paraId="29D0B12C" w14:textId="20041FEC">
      <w:pPr>
        <w:pStyle w:val="ListParagraph"/>
        <w:numPr>
          <w:ilvl w:val="2"/>
          <w:numId w:val="1"/>
        </w:numPr>
        <w:rPr/>
      </w:pPr>
      <w:r w:rsidR="51AD5634">
        <w:rPr/>
        <w:t>Does this variable give information about the individual for clustering?</w:t>
      </w:r>
    </w:p>
    <w:p w:rsidR="4C40EAFA" w:rsidP="3536573A" w:rsidRDefault="4C40EAFA" w14:paraId="0B0964A6" w14:textId="030B550B">
      <w:pPr>
        <w:pStyle w:val="ListParagraph"/>
        <w:numPr>
          <w:ilvl w:val="2"/>
          <w:numId w:val="1"/>
        </w:numPr>
        <w:rPr/>
      </w:pPr>
      <w:r w:rsidR="4C40EAFA">
        <w:rPr/>
        <w:t xml:space="preserve">Should we use email as all </w:t>
      </w:r>
      <w:r w:rsidR="31F9F3F7">
        <w:rPr/>
        <w:t>offers</w:t>
      </w:r>
      <w:r w:rsidR="4C40EAFA">
        <w:rPr/>
        <w:t xml:space="preserve"> are email. If they are</w:t>
      </w:r>
      <w:r w:rsidR="4C40EAFA">
        <w:rPr/>
        <w:t xml:space="preserve"> all </w:t>
      </w:r>
      <w:r w:rsidR="15F5CC62">
        <w:rPr/>
        <w:t>email,</w:t>
      </w:r>
      <w:r w:rsidR="4C40EAFA">
        <w:rPr/>
        <w:t xml:space="preserve"> then there is no difference to analyse for clustering</w:t>
      </w:r>
    </w:p>
    <w:p w:rsidR="51AD5634" w:rsidP="3536573A" w:rsidRDefault="51AD5634" w14:paraId="576FAFC3" w14:textId="6E3CE5CF">
      <w:pPr>
        <w:pStyle w:val="ListParagraph"/>
        <w:numPr>
          <w:ilvl w:val="2"/>
          <w:numId w:val="1"/>
        </w:numPr>
        <w:rPr/>
      </w:pPr>
      <w:r w:rsidR="51AD5634">
        <w:rPr/>
        <w:t>Variables that have the same value help with clustering?</w:t>
      </w:r>
    </w:p>
    <w:p w:rsidR="51AD5634" w:rsidP="3536573A" w:rsidRDefault="51AD5634" w14:paraId="6DF54362" w14:textId="46CB934E">
      <w:pPr>
        <w:pStyle w:val="ListParagraph"/>
        <w:numPr>
          <w:ilvl w:val="2"/>
          <w:numId w:val="1"/>
        </w:numPr>
        <w:rPr/>
      </w:pPr>
      <w:r w:rsidR="51AD5634">
        <w:rPr/>
        <w:t>NAs – check why NAs are in the data. Should they be zero or is there an error in code</w:t>
      </w:r>
    </w:p>
    <w:p w:rsidR="51AD5634" w:rsidP="3536573A" w:rsidRDefault="51AD5634" w14:paraId="7B503BA9" w14:textId="200F35FE">
      <w:pPr>
        <w:pStyle w:val="ListParagraph"/>
        <w:numPr>
          <w:ilvl w:val="2"/>
          <w:numId w:val="1"/>
        </w:numPr>
        <w:rPr/>
      </w:pPr>
      <w:r w:rsidR="51AD5634">
        <w:rPr/>
        <w:t>New variables? Transactions when no</w:t>
      </w:r>
      <w:r w:rsidR="6CEE7861">
        <w:rPr/>
        <w:t>t in offer period</w:t>
      </w:r>
    </w:p>
    <w:p w:rsidR="14789535" w:rsidP="3536573A" w:rsidRDefault="14789535" w14:paraId="7EFC8DA2" w14:textId="09DE8051">
      <w:pPr>
        <w:pStyle w:val="ListParagraph"/>
        <w:numPr>
          <w:ilvl w:val="2"/>
          <w:numId w:val="1"/>
        </w:numPr>
        <w:rPr/>
      </w:pPr>
      <w:r w:rsidR="14789535">
        <w:rPr/>
        <w:t>Update any error in code</w:t>
      </w:r>
    </w:p>
    <w:p w:rsidR="208CE9CC" w:rsidP="3536573A" w:rsidRDefault="208CE9CC" w14:paraId="4B8839DC" w14:textId="0B06BCD3">
      <w:pPr>
        <w:pStyle w:val="ListParagraph"/>
        <w:numPr>
          <w:ilvl w:val="1"/>
          <w:numId w:val="1"/>
        </w:numPr>
        <w:rPr/>
      </w:pPr>
      <w:r w:rsidR="208CE9CC">
        <w:rPr/>
        <w:t>Subset</w:t>
      </w:r>
      <w:r w:rsidR="5BAAB610">
        <w:rPr/>
        <w:t xml:space="preserve"> data:</w:t>
      </w:r>
    </w:p>
    <w:p w:rsidR="5BAAB610" w:rsidP="3536573A" w:rsidRDefault="5BAAB610" w14:paraId="07AA7319" w14:textId="5995CD4F">
      <w:pPr>
        <w:pStyle w:val="ListParagraph"/>
        <w:numPr>
          <w:ilvl w:val="2"/>
          <w:numId w:val="1"/>
        </w:numPr>
        <w:rPr/>
      </w:pPr>
      <w:r w:rsidR="5BAAB610">
        <w:rPr/>
        <w:t>Do we want to include people with 0 or 1 offers? Will this affect clustering?</w:t>
      </w:r>
    </w:p>
    <w:p w:rsidR="5BAAB610" w:rsidP="3536573A" w:rsidRDefault="5BAAB610" w14:paraId="5E38797B" w14:textId="58A4BFD1">
      <w:pPr>
        <w:pStyle w:val="ListParagraph"/>
        <w:numPr>
          <w:ilvl w:val="2"/>
          <w:numId w:val="1"/>
        </w:numPr>
        <w:rPr/>
      </w:pPr>
      <w:r w:rsidR="5BAAB610">
        <w:rPr/>
        <w:t xml:space="preserve">Age/income extreme values? I </w:t>
      </w:r>
      <w:r w:rsidR="5BAAB610">
        <w:rPr/>
        <w:t>didn’t</w:t>
      </w:r>
      <w:r w:rsidR="5BAAB610">
        <w:rPr/>
        <w:t xml:space="preserve"> see </w:t>
      </w:r>
      <w:r w:rsidR="3B017E22">
        <w:rPr/>
        <w:t>any,</w:t>
      </w:r>
      <w:r w:rsidR="5BAAB610">
        <w:rPr/>
        <w:t xml:space="preserve"> but it may be </w:t>
      </w:r>
      <w:r w:rsidR="5BAAB610">
        <w:rPr/>
        <w:t>apparent</w:t>
      </w:r>
      <w:r w:rsidR="5BAAB610">
        <w:rPr/>
        <w:t xml:space="preserve"> in dimension reduction/clustering</w:t>
      </w:r>
    </w:p>
    <w:p w:rsidR="5B391281" w:rsidP="3536573A" w:rsidRDefault="5B391281" w14:paraId="4EC02691" w14:textId="229A579D">
      <w:pPr>
        <w:pStyle w:val="Normal"/>
      </w:pPr>
      <w:r w:rsidR="5B391281">
        <w:rPr/>
        <w:t>Dimension Reduction</w:t>
      </w:r>
    </w:p>
    <w:p w:rsidR="5B391281" w:rsidP="3536573A" w:rsidRDefault="5B391281" w14:paraId="1C38CB52" w14:textId="1B4EB257">
      <w:pPr>
        <w:pStyle w:val="ListParagraph"/>
        <w:numPr>
          <w:ilvl w:val="0"/>
          <w:numId w:val="2"/>
        </w:numPr>
        <w:rPr/>
      </w:pPr>
      <w:r w:rsidR="5B391281">
        <w:rPr/>
        <w:t>Data to be scaled?</w:t>
      </w:r>
    </w:p>
    <w:p w:rsidR="5B391281" w:rsidP="3536573A" w:rsidRDefault="5B391281" w14:paraId="2AF0B573" w14:textId="42BAB450">
      <w:pPr>
        <w:pStyle w:val="ListParagraph"/>
        <w:numPr>
          <w:ilvl w:val="0"/>
          <w:numId w:val="2"/>
        </w:numPr>
        <w:rPr/>
      </w:pPr>
      <w:r w:rsidR="5B391281">
        <w:rPr/>
        <w:t>Methods – what form is our data in?</w:t>
      </w:r>
    </w:p>
    <w:p w:rsidR="5B391281" w:rsidP="3536573A" w:rsidRDefault="5B391281" w14:paraId="42D655EB" w14:textId="5004A8A1">
      <w:pPr>
        <w:pStyle w:val="ListParagraph"/>
        <w:numPr>
          <w:ilvl w:val="0"/>
          <w:numId w:val="2"/>
        </w:numPr>
        <w:rPr/>
      </w:pPr>
      <w:r w:rsidR="5B391281">
        <w:rPr/>
        <w:t xml:space="preserve">PCA – do we have sufficient continuous variables? </w:t>
      </w:r>
    </w:p>
    <w:p w:rsidR="5B391281" w:rsidP="3536573A" w:rsidRDefault="5B391281" w14:paraId="1EC917A8" w14:textId="78A5047D">
      <w:pPr>
        <w:pStyle w:val="ListParagraph"/>
        <w:numPr>
          <w:ilvl w:val="0"/>
          <w:numId w:val="2"/>
        </w:numPr>
        <w:rPr/>
      </w:pPr>
      <w:r w:rsidR="5B391281">
        <w:rPr/>
        <w:t>PCA assumptions met?</w:t>
      </w:r>
    </w:p>
    <w:p w:rsidR="5B391281" w:rsidP="3536573A" w:rsidRDefault="5B391281" w14:paraId="029CB824" w14:textId="66FB0259">
      <w:pPr>
        <w:pStyle w:val="ListParagraph"/>
        <w:numPr>
          <w:ilvl w:val="0"/>
          <w:numId w:val="2"/>
        </w:numPr>
        <w:rPr/>
      </w:pPr>
      <w:r w:rsidR="5B391281">
        <w:rPr/>
        <w:t>Correspondence analysis for count/categorical data – is it needed?</w:t>
      </w:r>
    </w:p>
    <w:p w:rsidR="5B391281" w:rsidP="3536573A" w:rsidRDefault="5B391281" w14:paraId="2B3574C6" w14:textId="6B59C0D1">
      <w:pPr>
        <w:pStyle w:val="Normal"/>
      </w:pPr>
      <w:r w:rsidR="5B391281">
        <w:rPr/>
        <w:t>Clustering</w:t>
      </w:r>
    </w:p>
    <w:p w:rsidR="5B391281" w:rsidP="3536573A" w:rsidRDefault="5B391281" w14:paraId="5BC5F3F1" w14:textId="58FA4A5A">
      <w:pPr>
        <w:pStyle w:val="ListParagraph"/>
        <w:numPr>
          <w:ilvl w:val="0"/>
          <w:numId w:val="3"/>
        </w:numPr>
        <w:rPr/>
      </w:pPr>
      <w:r w:rsidR="5B391281">
        <w:rPr/>
        <w:t>Data to be scaled</w:t>
      </w:r>
    </w:p>
    <w:p w:rsidR="5B391281" w:rsidP="3536573A" w:rsidRDefault="5B391281" w14:paraId="3BD0B4A3" w14:textId="1562A248">
      <w:pPr>
        <w:pStyle w:val="ListParagraph"/>
        <w:numPr>
          <w:ilvl w:val="0"/>
          <w:numId w:val="3"/>
        </w:numPr>
        <w:rPr/>
      </w:pPr>
      <w:r w:rsidR="5B391281">
        <w:rPr/>
        <w:t>Which method will be best giving data size, shape, etc</w:t>
      </w:r>
    </w:p>
    <w:p w:rsidR="5B391281" w:rsidP="3536573A" w:rsidRDefault="5B391281" w14:paraId="0AD5C634" w14:textId="4B9EB487">
      <w:pPr>
        <w:pStyle w:val="ListParagraph"/>
        <w:numPr>
          <w:ilvl w:val="0"/>
          <w:numId w:val="3"/>
        </w:numPr>
        <w:rPr/>
      </w:pPr>
      <w:r w:rsidR="5B391281">
        <w:rPr/>
        <w:t>What form is the data?</w:t>
      </w:r>
    </w:p>
    <w:p w:rsidR="5B391281" w:rsidP="3536573A" w:rsidRDefault="5B391281" w14:paraId="44D7A988" w14:textId="34A00A35">
      <w:pPr>
        <w:pStyle w:val="ListParagraph"/>
        <w:numPr>
          <w:ilvl w:val="0"/>
          <w:numId w:val="3"/>
        </w:numPr>
        <w:rPr/>
      </w:pPr>
      <w:r w:rsidR="5B391281">
        <w:rPr/>
        <w:t>Kmeans</w:t>
      </w:r>
      <w:r w:rsidR="5B391281">
        <w:rPr/>
        <w:t xml:space="preserve"> – continuous</w:t>
      </w:r>
    </w:p>
    <w:p w:rsidR="5B391281" w:rsidP="3536573A" w:rsidRDefault="5B391281" w14:paraId="74F10C0A" w14:textId="2128786A">
      <w:pPr>
        <w:pStyle w:val="ListParagraph"/>
        <w:numPr>
          <w:ilvl w:val="0"/>
          <w:numId w:val="3"/>
        </w:numPr>
        <w:rPr/>
      </w:pPr>
      <w:r w:rsidR="5B391281">
        <w:rPr/>
        <w:t>Hierarchical – continuous or binary</w:t>
      </w:r>
    </w:p>
    <w:p w:rsidR="5B391281" w:rsidP="3536573A" w:rsidRDefault="5B391281" w14:paraId="507D1BB7" w14:textId="2828C769">
      <w:pPr>
        <w:pStyle w:val="ListParagraph"/>
        <w:numPr>
          <w:ilvl w:val="0"/>
          <w:numId w:val="3"/>
        </w:numPr>
        <w:rPr/>
      </w:pPr>
      <w:r w:rsidR="5B391281">
        <w:rPr/>
        <w:t>KModes</w:t>
      </w:r>
      <w:r w:rsidR="5B391281">
        <w:rPr/>
        <w:t xml:space="preserve"> – categorical or binary (need to check exact rules)</w:t>
      </w:r>
    </w:p>
    <w:p w:rsidR="5B391281" w:rsidP="3536573A" w:rsidRDefault="5B391281" w14:paraId="69F6A483" w14:textId="6D4711B6">
      <w:pPr>
        <w:pStyle w:val="ListParagraph"/>
        <w:numPr>
          <w:ilvl w:val="0"/>
          <w:numId w:val="3"/>
        </w:numPr>
        <w:rPr/>
      </w:pPr>
      <w:r w:rsidR="5B391281">
        <w:rPr/>
        <w:t>KPrototypes – mixture of categorical and continuous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ecc6a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3c8e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f33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0311F1"/>
    <w:rsid w:val="00D9C2FE"/>
    <w:rsid w:val="0275935F"/>
    <w:rsid w:val="04EBFE56"/>
    <w:rsid w:val="114C6690"/>
    <w:rsid w:val="11CA815E"/>
    <w:rsid w:val="11D26EE4"/>
    <w:rsid w:val="14789535"/>
    <w:rsid w:val="150A0FA6"/>
    <w:rsid w:val="15F5CC62"/>
    <w:rsid w:val="1EB0F1EC"/>
    <w:rsid w:val="208CE9CC"/>
    <w:rsid w:val="31245850"/>
    <w:rsid w:val="31F9F3F7"/>
    <w:rsid w:val="3536573A"/>
    <w:rsid w:val="3A1C94CE"/>
    <w:rsid w:val="3B017E22"/>
    <w:rsid w:val="44721CDC"/>
    <w:rsid w:val="460DED3D"/>
    <w:rsid w:val="470311F1"/>
    <w:rsid w:val="4C40EAFA"/>
    <w:rsid w:val="4E18FF22"/>
    <w:rsid w:val="51AD5634"/>
    <w:rsid w:val="54638BD1"/>
    <w:rsid w:val="56241107"/>
    <w:rsid w:val="5878AD59"/>
    <w:rsid w:val="5B391281"/>
    <w:rsid w:val="5BAAB610"/>
    <w:rsid w:val="5BDA0A46"/>
    <w:rsid w:val="5C9B4011"/>
    <w:rsid w:val="5D75DAA7"/>
    <w:rsid w:val="60AD7B69"/>
    <w:rsid w:val="616EB134"/>
    <w:rsid w:val="619950D6"/>
    <w:rsid w:val="62494BCA"/>
    <w:rsid w:val="66422257"/>
    <w:rsid w:val="6A545DAF"/>
    <w:rsid w:val="6CB163DB"/>
    <w:rsid w:val="6CEE7861"/>
    <w:rsid w:val="6D8BFE71"/>
    <w:rsid w:val="6F27CED2"/>
    <w:rsid w:val="7732E0B7"/>
    <w:rsid w:val="7C5AE3E5"/>
    <w:rsid w:val="7DA2223B"/>
    <w:rsid w:val="7E7CB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8F7E"/>
  <w15:chartTrackingRefBased/>
  <w15:docId w15:val="{1F4B9254-F053-42E8-81AD-60C369CEF8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785b26f006349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Roy (student)</dc:creator>
  <keywords/>
  <dc:description/>
  <lastModifiedBy>Kevin Roy (student)</lastModifiedBy>
  <revision>2</revision>
  <dcterms:created xsi:type="dcterms:W3CDTF">2024-02-17T07:43:47.3068231Z</dcterms:created>
  <dcterms:modified xsi:type="dcterms:W3CDTF">2024-02-17T08:02:42.1464741Z</dcterms:modified>
</coreProperties>
</file>