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MDRNJfitness - Source Code &amp; Architecture Overview</w:t>
      </w:r>
    </w:p>
    <w:p>
      <w:r>
        <w:t>MDRNJfitness is a gamified fitness tracking application. Users log workouts, earn XP, level up a character, complete challenges, and compete on a live leaderboard. This document provides a concise explanation of the codebase structure and the key architectural decisions that hold it together.</w:t>
      </w:r>
    </w:p>
    <w:p>
      <w:pPr>
        <w:pStyle w:val="Heading1"/>
      </w:pPr>
      <w:r>
        <w:t>1.  High-Level Architecture</w:t>
      </w:r>
    </w:p>
    <w:p>
      <w:r>
        <w:t>The solution is split into three .NET projects that each own a distinct concern:</w:t>
      </w:r>
    </w:p>
    <w:tbl>
      <w:tblPr>
        <w:tblStyle w:val="TableGrid"/>
        <w:tblW w:type="auto" w:w="0"/>
        <w:tblLook w:firstColumn="1" w:firstRow="1" w:lastColumn="0" w:lastRow="0" w:noHBand="0" w:noVBand="1" w:val="04A0"/>
      </w:tblPr>
      <w:tblGrid>
        <w:gridCol w:w="4320"/>
        <w:gridCol w:w="4320"/>
      </w:tblGrid>
      <w:tr>
        <w:tc>
          <w:tcPr>
            <w:tcW w:type="dxa" w:w="4320"/>
          </w:tcPr>
          <w:p>
            <w:r>
              <w:rPr>
                <w:b/>
              </w:rPr>
              <w:t>Project</w:t>
            </w:r>
          </w:p>
        </w:tc>
        <w:tc>
          <w:tcPr>
            <w:tcW w:type="dxa" w:w="4320"/>
          </w:tcPr>
          <w:p>
            <w:r>
              <w:rPr>
                <w:b/>
              </w:rPr>
              <w:t>Role</w:t>
            </w:r>
          </w:p>
        </w:tc>
      </w:tr>
      <w:tr>
        <w:tc>
          <w:tcPr>
            <w:tcW w:type="dxa" w:w="4320"/>
          </w:tcPr>
          <w:p>
            <w:r>
              <w:t>MDRNJ.Api</w:t>
            </w:r>
          </w:p>
        </w:tc>
        <w:tc>
          <w:tcPr>
            <w:tcW w:type="dxa" w:w="4320"/>
          </w:tcPr>
          <w:p>
            <w:r>
              <w:t>ASP.NET Core 10 Web API. Owns all business logic, the database, and authentication. The single source of truth for game state.</w:t>
            </w:r>
          </w:p>
        </w:tc>
      </w:tr>
      <w:tr>
        <w:tc>
          <w:tcPr>
            <w:tcW w:type="dxa" w:w="4320"/>
          </w:tcPr>
          <w:p>
            <w:r>
              <w:t>MDRNJfitness</w:t>
            </w:r>
          </w:p>
        </w:tc>
        <w:tc>
          <w:tcPr>
            <w:tcW w:type="dxa" w:w="4320"/>
          </w:tcPr>
          <w:p>
            <w:r>
              <w:t>.NET MAUI 10 cross-platform client (Windows, Android, iOS). Presents the UI, stores workouts locally while offline, and calls the API over HTTP.</w:t>
            </w:r>
          </w:p>
        </w:tc>
      </w:tr>
      <w:tr>
        <w:tc>
          <w:tcPr>
            <w:tcW w:type="dxa" w:w="4320"/>
          </w:tcPr>
          <w:p>
            <w:r>
              <w:t>MDRNJ.Shared</w:t>
            </w:r>
          </w:p>
        </w:tc>
        <w:tc>
          <w:tcPr>
            <w:tcW w:type="dxa" w:w="4320"/>
          </w:tcPr>
          <w:p>
            <w:r>
              <w:t>Class library shared by both projects. Contains DTOs (request/response shapes) and Enums so both sides stay in sync without code duplication.</w:t>
            </w:r>
          </w:p>
        </w:tc>
      </w:tr>
    </w:tbl>
    <w:p/>
    <w:p>
      <w:r>
        <w:t>The client never talks directly to the database. Every data operation goes through the API. The only exception is the MAUI local SQLite cache (mdrnj.db3), which is used exclusively for offline workout queuing.</w:t>
      </w:r>
    </w:p>
    <w:p>
      <w:pPr>
        <w:pStyle w:val="Heading1"/>
      </w:pPr>
      <w:r>
        <w:t>2.  Backend - MDRNJ.Api</w:t>
      </w:r>
    </w:p>
    <w:p>
      <w:pPr>
        <w:pStyle w:val="Heading2"/>
      </w:pPr>
      <w:r>
        <w:t>2.1  Layer Structure</w:t>
      </w:r>
    </w:p>
    <w:p>
      <w:r>
        <w:t>The API follows a standard layered pattern: Controllers -&gt; Services -&gt; Data.</w:t>
      </w:r>
    </w:p>
    <w:tbl>
      <w:tblPr>
        <w:tblStyle w:val="TableGrid"/>
        <w:tblW w:type="auto" w:w="0"/>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Responsibility</w:t>
            </w:r>
          </w:p>
        </w:tc>
      </w:tr>
      <w:tr>
        <w:tc>
          <w:tcPr>
            <w:tcW w:type="dxa" w:w="4320"/>
          </w:tcPr>
          <w:p>
            <w:r>
              <w:t>Controllers (9)</w:t>
            </w:r>
          </w:p>
        </w:tc>
        <w:tc>
          <w:tcPr>
            <w:tcW w:type="dxa" w:w="4320"/>
          </w:tcPr>
          <w:p>
            <w:r>
              <w:t>Receive HTTP requests, validate the caller is authenticated, delegate to a service, and return the mapped DTO response.</w:t>
            </w:r>
          </w:p>
        </w:tc>
      </w:tr>
      <w:tr>
        <w:tc>
          <w:tcPr>
            <w:tcW w:type="dxa" w:w="4320"/>
          </w:tcPr>
          <w:p>
            <w:r>
              <w:t>Services (10)</w:t>
            </w:r>
          </w:p>
        </w:tc>
        <w:tc>
          <w:tcPr>
            <w:tcW w:type="dxa" w:w="4320"/>
          </w:tcPr>
          <w:p>
            <w:r>
              <w:t>Contain all business logic. Each service is injected with AppDbContext and IMapper. Services throw typed exceptions (KeyNotFoundException, UnauthorizedAccessException, InvalidOperationException) which the middleware translates to HTTP status codes.</w:t>
            </w:r>
          </w:p>
        </w:tc>
      </w:tr>
      <w:tr>
        <w:tc>
          <w:tcPr>
            <w:tcW w:type="dxa" w:w="4320"/>
          </w:tcPr>
          <w:p>
            <w:r>
              <w:t>AppDbContext</w:t>
            </w:r>
          </w:p>
        </w:tc>
        <w:tc>
          <w:tcPr>
            <w:tcW w:type="dxa" w:w="4320"/>
          </w:tcPr>
          <w:p>
            <w:r>
              <w:t>EF Core DbContext backed by SQLite. Owns all entity sets and the Fluent API relationship configuration (OnModelCreating).</w:t>
            </w:r>
          </w:p>
        </w:tc>
      </w:tr>
      <w:tr>
        <w:tc>
          <w:tcPr>
            <w:tcW w:type="dxa" w:w="4320"/>
          </w:tcPr>
          <w:p>
            <w:r>
              <w:t>Entities (15)</w:t>
            </w:r>
          </w:p>
        </w:tc>
        <w:tc>
          <w:tcPr>
            <w:tcW w:type="dxa" w:w="4320"/>
          </w:tcPr>
          <w:p>
            <w:r>
              <w:t>Plain C# classes mapped to database tables. Never sent directly to the client - always converted to DTOs via AutoMapper.</w:t>
            </w:r>
          </w:p>
        </w:tc>
      </w:tr>
      <w:tr>
        <w:tc>
          <w:tcPr>
            <w:tcW w:type="dxa" w:w="4320"/>
          </w:tcPr>
          <w:p>
            <w:r>
              <w:t>AutoMapper Profiles (5)</w:t>
            </w:r>
          </w:p>
        </w:tc>
        <w:tc>
          <w:tcPr>
            <w:tcW w:type="dxa" w:w="4320"/>
          </w:tcPr>
          <w:p>
            <w:r>
              <w:t>Declare how each entity maps to its DTO. Profiles are discovered automatically from the assembly on startup.</w:t>
            </w:r>
          </w:p>
        </w:tc>
      </w:tr>
    </w:tbl>
    <w:p/>
    <w:p>
      <w:pPr>
        <w:pStyle w:val="Heading2"/>
      </w:pPr>
      <w:r>
        <w:t>2.2  Controllers</w:t>
      </w:r>
    </w:p>
    <w:p>
      <w:r>
        <w:t>Each controller is thin - it extracts the caller's user ID from the JWT claim, calls one service method, and returns the result:</w:t>
      </w:r>
    </w:p>
    <w:tbl>
      <w:tblPr>
        <w:tblStyle w:val="TableGrid"/>
        <w:tblW w:type="auto" w:w="0"/>
        <w:tblLook w:firstColumn="1" w:firstRow="1" w:lastColumn="0" w:lastRow="0" w:noHBand="0" w:noVBand="1" w:val="04A0"/>
      </w:tblPr>
      <w:tblGrid>
        <w:gridCol w:w="4320"/>
        <w:gridCol w:w="4320"/>
      </w:tblGrid>
      <w:tr>
        <w:tc>
          <w:tcPr>
            <w:tcW w:type="dxa" w:w="4320"/>
          </w:tcPr>
          <w:p>
            <w:r>
              <w:rPr>
                <w:b/>
              </w:rPr>
              <w:t>Controller</w:t>
            </w:r>
          </w:p>
        </w:tc>
        <w:tc>
          <w:tcPr>
            <w:tcW w:type="dxa" w:w="4320"/>
          </w:tcPr>
          <w:p>
            <w:r>
              <w:rPr>
                <w:b/>
              </w:rPr>
              <w:t>Endpoints</w:t>
            </w:r>
          </w:p>
        </w:tc>
      </w:tr>
      <w:tr>
        <w:tc>
          <w:tcPr>
            <w:tcW w:type="dxa" w:w="4320"/>
          </w:tcPr>
          <w:p>
            <w:r>
              <w:t>AuthController</w:t>
            </w:r>
          </w:p>
        </w:tc>
        <w:tc>
          <w:tcPr>
            <w:tcW w:type="dxa" w:w="4320"/>
          </w:tcPr>
          <w:p>
            <w:r>
              <w:t>POST /auth/register, POST /auth/login</w:t>
            </w:r>
          </w:p>
        </w:tc>
      </w:tr>
      <w:tr>
        <w:tc>
          <w:tcPr>
            <w:tcW w:type="dxa" w:w="4320"/>
          </w:tcPr>
          <w:p>
            <w:r>
              <w:t>UserController</w:t>
            </w:r>
          </w:p>
        </w:tc>
        <w:tc>
          <w:tcPr>
            <w:tcW w:type="dxa" w:w="4320"/>
          </w:tcPr>
          <w:p>
            <w:r>
              <w:t>GET/PUT profile, GET achievements</w:t>
            </w:r>
          </w:p>
        </w:tc>
      </w:tr>
      <w:tr>
        <w:tc>
          <w:tcPr>
            <w:tcW w:type="dxa" w:w="4320"/>
          </w:tcPr>
          <w:p>
            <w:r>
              <w:t>WorkoutController</w:t>
            </w:r>
          </w:p>
        </w:tc>
        <w:tc>
          <w:tcPr>
            <w:tcW w:type="dxa" w:w="4320"/>
          </w:tcPr>
          <w:p>
            <w:r>
              <w:t>POST start/complete session, GET history, log exercise</w:t>
            </w:r>
          </w:p>
        </w:tc>
      </w:tr>
      <w:tr>
        <w:tc>
          <w:tcPr>
            <w:tcW w:type="dxa" w:w="4320"/>
          </w:tcPr>
          <w:p>
            <w:r>
              <w:t>GameController</w:t>
            </w:r>
          </w:p>
        </w:tc>
        <w:tc>
          <w:tcPr>
            <w:tcW w:type="dxa" w:w="4320"/>
          </w:tcPr>
          <w:p>
            <w:r>
              <w:t>GET stats, award XP, GET XP history</w:t>
            </w:r>
          </w:p>
        </w:tc>
      </w:tr>
      <w:tr>
        <w:tc>
          <w:tcPr>
            <w:tcW w:type="dxa" w:w="4320"/>
          </w:tcPr>
          <w:p>
            <w:r>
              <w:t>CharacterController</w:t>
            </w:r>
          </w:p>
        </w:tc>
        <w:tc>
          <w:tcPr>
            <w:tcW w:type="dxa" w:w="4320"/>
          </w:tcPr>
          <w:p>
            <w:r>
              <w:t>GET/update character state, classify character type</w:t>
            </w:r>
          </w:p>
        </w:tc>
      </w:tr>
      <w:tr>
        <w:tc>
          <w:tcPr>
            <w:tcW w:type="dxa" w:w="4320"/>
          </w:tcPr>
          <w:p>
            <w:r>
              <w:t>ChallengeController</w:t>
            </w:r>
          </w:p>
        </w:tc>
        <w:tc>
          <w:tcPr>
            <w:tcW w:type="dxa" w:w="4320"/>
          </w:tcPr>
          <w:p>
            <w:r>
              <w:t>CRUD challenges, join/leave, update progress</w:t>
            </w:r>
          </w:p>
        </w:tc>
      </w:tr>
      <w:tr>
        <w:tc>
          <w:tcPr>
            <w:tcW w:type="dxa" w:w="4320"/>
          </w:tcPr>
          <w:p>
            <w:r>
              <w:t>LeaderboardController</w:t>
            </w:r>
          </w:p>
        </w:tc>
        <w:tc>
          <w:tcPr>
            <w:tcW w:type="dxa" w:w="4320"/>
          </w:tcPr>
          <w:p>
            <w:r>
              <w:t>GET global leaderboard rankings</w:t>
            </w:r>
          </w:p>
        </w:tc>
      </w:tr>
      <w:tr>
        <w:tc>
          <w:tcPr>
            <w:tcW w:type="dxa" w:w="4320"/>
          </w:tcPr>
          <w:p>
            <w:r>
              <w:t>FriendsController</w:t>
            </w:r>
          </w:p>
        </w:tc>
        <w:tc>
          <w:tcPr>
            <w:tcW w:type="dxa" w:w="4320"/>
          </w:tcPr>
          <w:p>
            <w:r>
              <w:t>Send/accept/decline friend requests, GET friends list</w:t>
            </w:r>
          </w:p>
        </w:tc>
      </w:tr>
      <w:tr>
        <w:tc>
          <w:tcPr>
            <w:tcW w:type="dxa" w:w="4320"/>
          </w:tcPr>
          <w:p>
            <w:r>
              <w:t>AchievementController</w:t>
            </w:r>
          </w:p>
        </w:tc>
        <w:tc>
          <w:tcPr>
            <w:tcW w:type="dxa" w:w="4320"/>
          </w:tcPr>
          <w:p>
            <w:r>
              <w:t>GET all achievements, check unlocks</w:t>
            </w:r>
          </w:p>
        </w:tc>
      </w:tr>
      <w:tr>
        <w:tc>
          <w:tcPr>
            <w:tcW w:type="dxa" w:w="4320"/>
          </w:tcPr>
          <w:p>
            <w:r>
              <w:t>QuestController</w:t>
            </w:r>
          </w:p>
        </w:tc>
        <w:tc>
          <w:tcPr>
            <w:tcW w:type="dxa" w:w="4320"/>
          </w:tcPr>
          <w:p>
            <w:r>
              <w:t>CRUD quests (admin), assign/complete quests (users)</w:t>
            </w:r>
          </w:p>
        </w:tc>
      </w:tr>
    </w:tbl>
    <w:p/>
    <w:p>
      <w:pPr>
        <w:pStyle w:val="Heading2"/>
      </w:pPr>
      <w:r>
        <w:t>2.3  Authentication &amp; Authorization</w:t>
      </w:r>
    </w:p>
    <w:p>
      <w:r>
        <w:t>Authentication uses self-issued JWT tokens (HMAC-SHA256). On login or register, AuthService hashes the password with BCrypt, then builds a JWT containing:</w:t>
      </w:r>
    </w:p>
    <w:p>
      <w:pPr>
        <w:pStyle w:val="ListBullet"/>
      </w:pPr>
      <w:r>
        <w:t>sub  -  the user's GUID</w:t>
      </w:r>
    </w:p>
    <w:p>
      <w:pPr>
        <w:pStyle w:val="ListBullet"/>
      </w:pPr>
      <w:r>
        <w:t>email  -  user email</w:t>
      </w:r>
    </w:p>
    <w:p>
      <w:pPr>
        <w:pStyle w:val="ListBullet"/>
      </w:pPr>
      <w:r>
        <w:t>username  -  username</w:t>
      </w:r>
    </w:p>
    <w:p>
      <w:pPr>
        <w:pStyle w:val="ListBullet"/>
      </w:pPr>
      <w:r>
        <w:t>role  -  "Admin" or "User"</w:t>
      </w:r>
    </w:p>
    <w:p>
      <w:r>
        <w:t>Tokens expire after 7 days. The MAUI app stores the token in SecureStorage and attaches it to every request via the AuthHeaderHandler HTTP message handler. SignalR connections receive the token via query string (?access_token=...) because WebSockets cannot set HTTP headers.</w:t>
      </w:r>
    </w:p>
    <w:p>
      <w:r>
        <w:t>An AdminOnly policy (RequireRole("Admin")) is available for admin-restricted endpoints. Admin status is set directly in the database (UserEntity.IsAdmin).</w:t>
      </w:r>
    </w:p>
    <w:p>
      <w:pPr>
        <w:pStyle w:val="Heading2"/>
      </w:pPr>
      <w:r>
        <w:t>2.4  Database &amp; Entities</w:t>
      </w:r>
    </w:p>
    <w:p>
      <w:r>
        <w:t>The database is SQLite, accessed through EF Core 10. Migrations are committed to the repo and applied automatically on startup via db.Database.MigrateAsync(). The 15 entities and their relationships are:</w:t>
      </w:r>
    </w:p>
    <w:tbl>
      <w:tblPr>
        <w:tblStyle w:val="TableGrid"/>
        <w:tblW w:type="auto" w:w="0"/>
        <w:tblLook w:firstColumn="1" w:firstRow="1" w:lastColumn="0" w:lastRow="0" w:noHBand="0" w:noVBand="1" w:val="04A0"/>
      </w:tblPr>
      <w:tblGrid>
        <w:gridCol w:w="4320"/>
        <w:gridCol w:w="4320"/>
      </w:tblGrid>
      <w:tr>
        <w:tc>
          <w:tcPr>
            <w:tcW w:type="dxa" w:w="4320"/>
          </w:tcPr>
          <w:p>
            <w:r>
              <w:rPr>
                <w:b/>
              </w:rPr>
              <w:t>Entity</w:t>
            </w:r>
          </w:p>
        </w:tc>
        <w:tc>
          <w:tcPr>
            <w:tcW w:type="dxa" w:w="4320"/>
          </w:tcPr>
          <w:p>
            <w:r>
              <w:rPr>
                <w:b/>
              </w:rPr>
              <w:t>Notes</w:t>
            </w:r>
          </w:p>
        </w:tc>
      </w:tr>
      <w:tr>
        <w:tc>
          <w:tcPr>
            <w:tcW w:type="dxa" w:w="4320"/>
          </w:tcPr>
          <w:p>
            <w:r>
              <w:t>UserEntity</w:t>
            </w:r>
          </w:p>
        </w:tc>
        <w:tc>
          <w:tcPr>
            <w:tcW w:type="dxa" w:w="4320"/>
          </w:tcPr>
          <w:p>
            <w:r>
              <w:t>Core account record. Has unique indexes on Email and Username.</w:t>
            </w:r>
          </w:p>
        </w:tc>
      </w:tr>
      <w:tr>
        <w:tc>
          <w:tcPr>
            <w:tcW w:type="dxa" w:w="4320"/>
          </w:tcPr>
          <w:p>
            <w:r>
              <w:t>UserProfileEntity</w:t>
            </w:r>
          </w:p>
        </w:tc>
        <w:tc>
          <w:tcPr>
            <w:tcW w:type="dxa" w:w="4320"/>
          </w:tcPr>
          <w:p>
            <w:r>
              <w:t>1:1 with User. Stores display name, bio, avatar, fitness goal, etc.</w:t>
            </w:r>
          </w:p>
        </w:tc>
      </w:tr>
      <w:tr>
        <w:tc>
          <w:tcPr>
            <w:tcW w:type="dxa" w:w="4320"/>
          </w:tcPr>
          <w:p>
            <w:r>
              <w:t>GameStatsEntity</w:t>
            </w:r>
          </w:p>
        </w:tc>
        <w:tc>
          <w:tcPr>
            <w:tcW w:type="dxa" w:w="4320"/>
          </w:tcPr>
          <w:p>
            <w:r>
              <w:t>1:1 with User. Tracks total XP, current level, streak, total workouts.</w:t>
            </w:r>
          </w:p>
        </w:tc>
      </w:tr>
      <w:tr>
        <w:tc>
          <w:tcPr>
            <w:tcW w:type="dxa" w:w="4320"/>
          </w:tcPr>
          <w:p>
            <w:r>
              <w:t>CharacterStateEntity</w:t>
            </w:r>
          </w:p>
        </w:tc>
        <w:tc>
          <w:tcPr>
            <w:tcW w:type="dxa" w:w="4320"/>
          </w:tcPr>
          <w:p>
            <w:r>
              <w:t>1:1 with User. Tracks character class, strength, agility, endurance stats.</w:t>
            </w:r>
          </w:p>
        </w:tc>
      </w:tr>
      <w:tr>
        <w:tc>
          <w:tcPr>
            <w:tcW w:type="dxa" w:w="4320"/>
          </w:tcPr>
          <w:p>
            <w:r>
              <w:t>ActivityScoreEntity</w:t>
            </w:r>
          </w:p>
        </w:tc>
        <w:tc>
          <w:tcPr>
            <w:tcW w:type="dxa" w:w="4320"/>
          </w:tcPr>
          <w:p>
            <w:r>
              <w:t>1:1 with User. Aggregate score used by the leaderboard.</w:t>
            </w:r>
          </w:p>
        </w:tc>
      </w:tr>
      <w:tr>
        <w:tc>
          <w:tcPr>
            <w:tcW w:type="dxa" w:w="4320"/>
          </w:tcPr>
          <w:p>
            <w:r>
              <w:t>WorkoutSessionEntity</w:t>
            </w:r>
          </w:p>
        </w:tc>
        <w:tc>
          <w:tcPr>
            <w:tcW w:type="dxa" w:w="4320"/>
          </w:tcPr>
          <w:p>
            <w:r>
              <w:t>One User has many sessions. Has start/end time, total XP awarded, notes.</w:t>
            </w:r>
          </w:p>
        </w:tc>
      </w:tr>
      <w:tr>
        <w:tc>
          <w:tcPr>
            <w:tcW w:type="dxa" w:w="4320"/>
          </w:tcPr>
          <w:p>
            <w:r>
              <w:t>ExerciseEntity</w:t>
            </w:r>
          </w:p>
        </w:tc>
        <w:tc>
          <w:tcPr>
            <w:tcW w:type="dxa" w:w="4320"/>
          </w:tcPr>
          <w:p>
            <w:r>
              <w:t>Many per WorkoutSession. Name, category, sets, reps, weight, duration.</w:t>
            </w:r>
          </w:p>
        </w:tc>
      </w:tr>
      <w:tr>
        <w:tc>
          <w:tcPr>
            <w:tcW w:type="dxa" w:w="4320"/>
          </w:tcPr>
          <w:p>
            <w:r>
              <w:t>XPTransactionEntity</w:t>
            </w:r>
          </w:p>
        </w:tc>
        <w:tc>
          <w:tcPr>
            <w:tcW w:type="dxa" w:w="4320"/>
          </w:tcPr>
          <w:p>
            <w:r>
              <w:t>Immutable ledger of every XP award with an XPReason enum value.</w:t>
            </w:r>
          </w:p>
        </w:tc>
      </w:tr>
      <w:tr>
        <w:tc>
          <w:tcPr>
            <w:tcW w:type="dxa" w:w="4320"/>
          </w:tcPr>
          <w:p>
            <w:r>
              <w:t>AchievementEntity</w:t>
            </w:r>
          </w:p>
        </w:tc>
        <w:tc>
          <w:tcPr>
            <w:tcW w:type="dxa" w:w="4320"/>
          </w:tcPr>
          <w:p>
            <w:r>
              <w:t>Global catalog. Seeded from AchievementSeeder on startup.</w:t>
            </w:r>
          </w:p>
        </w:tc>
      </w:tr>
      <w:tr>
        <w:tc>
          <w:tcPr>
            <w:tcW w:type="dxa" w:w="4320"/>
          </w:tcPr>
          <w:p>
            <w:r>
              <w:t>UserAchievementEntity</w:t>
            </w:r>
          </w:p>
        </w:tc>
        <w:tc>
          <w:tcPr>
            <w:tcW w:type="dxa" w:w="4320"/>
          </w:tcPr>
          <w:p>
            <w:r>
              <w:t>Junction table (UserId + AchievementId composite PK). Records unlock time.</w:t>
            </w:r>
          </w:p>
        </w:tc>
      </w:tr>
      <w:tr>
        <w:tc>
          <w:tcPr>
            <w:tcW w:type="dxa" w:w="4320"/>
          </w:tcPr>
          <w:p>
            <w:r>
              <w:t>FriendshipEntity</w:t>
            </w:r>
          </w:p>
        </w:tc>
        <w:tc>
          <w:tcPr>
            <w:tcW w:type="dxa" w:w="4320"/>
          </w:tcPr>
          <w:p>
            <w:r>
              <w:t>Stores Requester + Addressee. Unique index prevents duplicate pairs.</w:t>
            </w:r>
          </w:p>
        </w:tc>
      </w:tr>
      <w:tr>
        <w:tc>
          <w:tcPr>
            <w:tcW w:type="dxa" w:w="4320"/>
          </w:tcPr>
          <w:p>
            <w:r>
              <w:t>ChallengeEntity</w:t>
            </w:r>
          </w:p>
        </w:tc>
        <w:tc>
          <w:tcPr>
            <w:tcW w:type="dxa" w:w="4320"/>
          </w:tcPr>
          <w:p>
            <w:r>
              <w:t>Created by a user. Stores title, description, type, goal, dates.</w:t>
            </w:r>
          </w:p>
        </w:tc>
      </w:tr>
      <w:tr>
        <w:tc>
          <w:tcPr>
            <w:tcW w:type="dxa" w:w="4320"/>
          </w:tcPr>
          <w:p>
            <w:r>
              <w:t>ChallengeParticipantEntity</w:t>
            </w:r>
          </w:p>
        </w:tc>
        <w:tc>
          <w:tcPr>
            <w:tcW w:type="dxa" w:w="4320"/>
          </w:tcPr>
          <w:p>
            <w:r>
              <w:t>Junction table (ChallengeId + UserId). Tracks per-user progress.</w:t>
            </w:r>
          </w:p>
        </w:tc>
      </w:tr>
      <w:tr>
        <w:tc>
          <w:tcPr>
            <w:tcW w:type="dxa" w:w="4320"/>
          </w:tcPr>
          <w:p>
            <w:r>
              <w:t>QuestEntity</w:t>
            </w:r>
          </w:p>
        </w:tc>
        <w:tc>
          <w:tcPr>
            <w:tcW w:type="dxa" w:w="4320"/>
          </w:tcPr>
          <w:p>
            <w:r>
              <w:t>Admin-created quest with title, description, XP reward, and deadline.</w:t>
            </w:r>
          </w:p>
        </w:tc>
      </w:tr>
      <w:tr>
        <w:tc>
          <w:tcPr>
            <w:tcW w:type="dxa" w:w="4320"/>
          </w:tcPr>
          <w:p>
            <w:r>
              <w:t>UserQuestEntity</w:t>
            </w:r>
          </w:p>
        </w:tc>
        <w:tc>
          <w:tcPr>
            <w:tcW w:type="dxa" w:w="4320"/>
          </w:tcPr>
          <w:p>
            <w:r>
              <w:t>Junction table linking users to quests with status and completion time.</w:t>
            </w:r>
          </w:p>
        </w:tc>
      </w:tr>
    </w:tbl>
    <w:p/>
    <w:p>
      <w:pPr>
        <w:pStyle w:val="Heading2"/>
      </w:pPr>
      <w:r>
        <w:t>2.5  XP &amp; Leveling Formula</w:t>
      </w:r>
    </w:p>
    <w:p>
      <w:r>
        <w:t>XP required to reach the next level uses a quadratic formula:</w:t>
      </w:r>
    </w:p>
    <w:p>
      <w:pPr>
        <w:ind w:left="432"/>
      </w:pPr>
      <w:r>
        <w:rPr>
          <w:rFonts w:ascii="Courier New" w:hAnsi="Courier New"/>
          <w:color w:val="2B673A"/>
          <w:sz w:val="20"/>
        </w:rPr>
        <w:t>XP to reach level N  =  N * N * 100</w:t>
      </w:r>
    </w:p>
    <w:p>
      <w:r>
        <w:t>GameService.AwardXPAsync adds XP to GameStatsEntity, recalculates the level, and updates the daily workout streak. A streak increments if the last workout was exactly yesterday; it resets to 1 if a day was skipped.</w:t>
      </w:r>
    </w:p>
    <w:p>
      <w:pPr>
        <w:pStyle w:val="Heading2"/>
      </w:pPr>
      <w:r>
        <w:t>2.6  SignalR - Real-Time Leaderboard</w:t>
      </w:r>
    </w:p>
    <w:p>
      <w:r>
        <w:t>LeaderboardHub (at /hubs/leaderboard) uses a "leaderboard" group. When a user connects, their client calls JoinLeaderboard, adding them to the group. When leaderboard-affecting events occur (e.g., XP awarded), the API can broadcast a LeaderboardUpdated message to all connected group members, triggering a refresh on the client side without polling.</w:t>
      </w:r>
    </w:p>
    <w:p>
      <w:pPr>
        <w:pStyle w:val="Heading2"/>
      </w:pPr>
      <w:r>
        <w:t>2.7  Exception Middleware</w:t>
      </w:r>
    </w:p>
    <w:p>
      <w:r>
        <w:t>ExceptionMiddleware wraps every request and maps typed exceptions to HTTP codes:</w:t>
      </w:r>
    </w:p>
    <w:tbl>
      <w:tblPr>
        <w:tblStyle w:val="TableGrid"/>
        <w:tblW w:type="auto" w:w="0"/>
        <w:tblLook w:firstColumn="1" w:firstRow="1" w:lastColumn="0" w:lastRow="0" w:noHBand="0" w:noVBand="1" w:val="04A0"/>
      </w:tblPr>
      <w:tblGrid>
        <w:gridCol w:w="4320"/>
        <w:gridCol w:w="4320"/>
      </w:tblGrid>
      <w:tr>
        <w:tc>
          <w:tcPr>
            <w:tcW w:type="dxa" w:w="4320"/>
          </w:tcPr>
          <w:p>
            <w:r>
              <w:rPr>
                <w:b/>
              </w:rPr>
              <w:t>Exception Type</w:t>
            </w:r>
          </w:p>
        </w:tc>
        <w:tc>
          <w:tcPr>
            <w:tcW w:type="dxa" w:w="4320"/>
          </w:tcPr>
          <w:p>
            <w:r>
              <w:rPr>
                <w:b/>
              </w:rPr>
              <w:t>HTTP Response</w:t>
            </w:r>
          </w:p>
        </w:tc>
      </w:tr>
      <w:tr>
        <w:tc>
          <w:tcPr>
            <w:tcW w:type="dxa" w:w="4320"/>
          </w:tcPr>
          <w:p>
            <w:r>
              <w:t>KeyNotFoundException</w:t>
            </w:r>
          </w:p>
        </w:tc>
        <w:tc>
          <w:tcPr>
            <w:tcW w:type="dxa" w:w="4320"/>
          </w:tcPr>
          <w:p>
            <w:r>
              <w:t>404 Not Found</w:t>
            </w:r>
          </w:p>
        </w:tc>
      </w:tr>
      <w:tr>
        <w:tc>
          <w:tcPr>
            <w:tcW w:type="dxa" w:w="4320"/>
          </w:tcPr>
          <w:p>
            <w:r>
              <w:t>UnauthorizedAccessException</w:t>
            </w:r>
          </w:p>
        </w:tc>
        <w:tc>
          <w:tcPr>
            <w:tcW w:type="dxa" w:w="4320"/>
          </w:tcPr>
          <w:p>
            <w:r>
              <w:t>401 Unauthorized</w:t>
            </w:r>
          </w:p>
        </w:tc>
      </w:tr>
      <w:tr>
        <w:tc>
          <w:tcPr>
            <w:tcW w:type="dxa" w:w="4320"/>
          </w:tcPr>
          <w:p>
            <w:r>
              <w:t>InvalidOperationException</w:t>
            </w:r>
          </w:p>
        </w:tc>
        <w:tc>
          <w:tcPr>
            <w:tcW w:type="dxa" w:w="4320"/>
          </w:tcPr>
          <w:p>
            <w:r>
              <w:t>409 Conflict</w:t>
            </w:r>
          </w:p>
        </w:tc>
      </w:tr>
      <w:tr>
        <w:tc>
          <w:tcPr>
            <w:tcW w:type="dxa" w:w="4320"/>
          </w:tcPr>
          <w:p>
            <w:r>
              <w:t>ArgumentException</w:t>
            </w:r>
          </w:p>
        </w:tc>
        <w:tc>
          <w:tcPr>
            <w:tcW w:type="dxa" w:w="4320"/>
          </w:tcPr>
          <w:p>
            <w:r>
              <w:t>400 Bad Request</w:t>
            </w:r>
          </w:p>
        </w:tc>
      </w:tr>
      <w:tr>
        <w:tc>
          <w:tcPr>
            <w:tcW w:type="dxa" w:w="4320"/>
          </w:tcPr>
          <w:p>
            <w:r>
              <w:t>Any other Exception</w:t>
            </w:r>
          </w:p>
        </w:tc>
        <w:tc>
          <w:tcPr>
            <w:tcW w:type="dxa" w:w="4320"/>
          </w:tcPr>
          <w:p>
            <w:r>
              <w:t>500 Internal Server Error (detail shown in Development only)</w:t>
            </w:r>
          </w:p>
        </w:tc>
      </w:tr>
    </w:tbl>
    <w:p/>
    <w:p>
      <w:r>
        <w:t>This lets service methods use standard C# exceptions rather than manually constructing HTTP responses, keeping service code clean.</w:t>
      </w:r>
    </w:p>
    <w:p>
      <w:pPr>
        <w:pStyle w:val="Heading2"/>
      </w:pPr>
      <w:r>
        <w:t>2.8  Achievement Seeder</w:t>
      </w:r>
    </w:p>
    <w:p>
      <w:r>
        <w:t>AchievementSeeder.SeedAsync runs once on startup. It checks whether the Achievements table is empty and, if so, inserts the predefined achievement catalog. This ensures the catalog is available immediately on a fresh database without manual SQL scripts.</w:t>
      </w:r>
    </w:p>
    <w:p>
      <w:pPr>
        <w:pStyle w:val="Heading1"/>
      </w:pPr>
      <w:r>
        <w:t>3.  Shared Library - MDRNJ.Shared</w:t>
      </w:r>
    </w:p>
    <w:p>
      <w:r>
        <w:t>MDRNJ.Shared is referenced by both MDRNJ.Api and MDRNJfitness. It contains:</w:t>
      </w:r>
    </w:p>
    <w:p>
      <w:r>
        <w:rPr>
          <w:b/>
          <w:sz w:val="22"/>
        </w:rPr>
        <w:t xml:space="preserve">DTOs:  </w:t>
      </w:r>
      <w:r>
        <w:rPr>
          <w:sz w:val="22"/>
        </w:rPr>
        <w:t>Organized into subfolders by domain (Auth, Challenge, Character, Friend, Game, Leaderboard, Quest, User, Workout). These are the exact shapes serialized over HTTP - the API writes them, the MAUI app reads them.</w:t>
      </w:r>
    </w:p>
    <w:p>
      <w:r>
        <w:rPr>
          <w:b/>
          <w:sz w:val="22"/>
        </w:rPr>
        <w:t xml:space="preserve">Enums:  </w:t>
      </w:r>
      <w:r>
        <w:rPr>
          <w:sz w:val="22"/>
        </w:rPr>
        <w:t>WorkoutType, XPReason, ChallengeType, ChallengeStatus, FriendshipStatus, AchievementRarity, QuestStatus, FitnessGoal, BodyType, SportType, SyncStatus, NotificationType. Keeping enums here prevents the two projects from drifting out of sync.</w:t>
      </w:r>
    </w:p>
    <w:p>
      <w:pPr>
        <w:pStyle w:val="Heading1"/>
      </w:pPr>
      <w:r>
        <w:t>4.  Frontend - MDRNJfitness (MAUI)</w:t>
      </w:r>
    </w:p>
    <w:p>
      <w:pPr>
        <w:pStyle w:val="Heading2"/>
      </w:pPr>
      <w:r>
        <w:t>4.1  MVVM Pattern</w:t>
      </w:r>
    </w:p>
    <w:p>
      <w:r>
        <w:t>The client strictly follows MVVM using CommunityToolkit.Mvvm. Every page has a corresponding ViewModel. Views bind to ViewModel properties declared with [ObservableProperty], and user actions trigger [RelayCommand] methods.</w:t>
      </w:r>
    </w:p>
    <w:p>
      <w:r>
        <w:rPr>
          <w:b/>
          <w:sz w:val="22"/>
        </w:rPr>
        <w:t xml:space="preserve">BaseViewModel:  </w:t>
      </w:r>
      <w:r>
        <w:rPr>
          <w:sz w:val="22"/>
        </w:rPr>
        <w:t>All ViewModels inherit from BaseViewModel, which provides IsBusy / IsNotBusy properties and a RunSafeAsync helper. RunSafeAsync sets IsBusy, runs the action, catches any exception, and shows it via Shell.DisplayAlert - ensuring loading indicators and error handling work consistently across all pages.</w:t>
      </w:r>
    </w:p>
    <w:p>
      <w:r>
        <w:t>The 12 ViewModels correspond directly to the 12 pages:</w:t>
      </w:r>
    </w:p>
    <w:p>
      <w:pPr>
        <w:pStyle w:val="ListBullet"/>
      </w:pPr>
      <w:r>
        <w:t>LoginViewModel - handles registration and login, stores token/user on success</w:t>
      </w:r>
    </w:p>
    <w:p>
      <w:pPr>
        <w:pStyle w:val="ListBullet"/>
      </w:pPr>
      <w:r>
        <w:t>DashboardViewModel - loads game stats, recent workouts, and unlocked achievements</w:t>
      </w:r>
    </w:p>
    <w:p>
      <w:pPr>
        <w:pStyle w:val="ListBullet"/>
      </w:pPr>
      <w:r>
        <w:t>WorkoutViewModel - starts/completes sessions, logs individual exercises</w:t>
      </w:r>
    </w:p>
    <w:p>
      <w:pPr>
        <w:pStyle w:val="ListBullet"/>
      </w:pPr>
      <w:r>
        <w:t>CharacterViewModel - displays and updates character class and stat bars</w:t>
      </w:r>
    </w:p>
    <w:p>
      <w:pPr>
        <w:pStyle w:val="ListBullet"/>
      </w:pPr>
      <w:r>
        <w:t>ChallengeViewModel - lists active challenges, join/leave, progress updates</w:t>
      </w:r>
    </w:p>
    <w:p>
      <w:pPr>
        <w:pStyle w:val="ListBullet"/>
      </w:pPr>
      <w:r>
        <w:t>LeaderboardViewModel - fetches ranked list, subscribes to SignalR updates</w:t>
      </w:r>
    </w:p>
    <w:p>
      <w:pPr>
        <w:pStyle w:val="ListBullet"/>
      </w:pPr>
      <w:r>
        <w:t>FriendsViewModel / FriendProfileViewModel - friend list, send/accept requests</w:t>
      </w:r>
    </w:p>
    <w:p>
      <w:pPr>
        <w:pStyle w:val="ListBullet"/>
      </w:pPr>
      <w:r>
        <w:t>ProfileViewModel - view and edit the user profile</w:t>
      </w:r>
    </w:p>
    <w:p>
      <w:pPr>
        <w:pStyle w:val="ListBullet"/>
      </w:pPr>
      <w:r>
        <w:t>CalendarViewModel - shows workout history by date</w:t>
      </w:r>
    </w:p>
    <w:p>
      <w:pPr>
        <w:pStyle w:val="ListBullet"/>
      </w:pPr>
      <w:r>
        <w:t>QuestViewModel - lists available quests and marks them complete</w:t>
      </w:r>
    </w:p>
    <w:p>
      <w:pPr>
        <w:pStyle w:val="ListBullet"/>
      </w:pPr>
      <w:r>
        <w:t>AdminQuestViewModel - creates and manages quests (admin only)</w:t>
      </w:r>
    </w:p>
    <w:p>
      <w:pPr>
        <w:pStyle w:val="Heading2"/>
      </w:pPr>
      <w:r>
        <w:t>4.2  HTTP Services</w:t>
      </w:r>
    </w:p>
    <w:p>
      <w:r>
        <w:t>Each domain area has a typed HttpClient service (e.g., WorkoutService, GameService). All clients are registered with AddHttpClient&lt;Interface, Implementation&gt;() and share the same base URL from ApiConstants.BaseUrl. Every client has AuthHeaderHandler attached as an HTTP message handler, which reads the JWT from SecureStorage and injects it as "Authorization: Bearer &lt;token&gt;" on every outgoing request.</w:t>
      </w:r>
    </w:p>
    <w:p>
      <w:r>
        <w:rPr>
          <w:b/>
          <w:sz w:val="22"/>
        </w:rPr>
        <w:t xml:space="preserve">ApiConstants.BaseUrl:  </w:t>
      </w:r>
      <w:r>
        <w:rPr>
          <w:sz w:val="22"/>
        </w:rPr>
        <w:t>http://localhost:5215/ on Windows/iOS; http://10.0.2.2:5215/ on Android (10.0.2.2 maps to the host machine from inside an emulator). Switched at compile time using #if ANDROID.</w:t>
      </w:r>
    </w:p>
    <w:p>
      <w:pPr>
        <w:pStyle w:val="Heading2"/>
      </w:pPr>
      <w:r>
        <w:t>4.3  Offline / Local Cache</w:t>
      </w:r>
    </w:p>
    <w:p>
      <w:r>
        <w:t>The MAUI app has a small local SQLite database (mdrnj.db3) managed by three repositories:</w:t>
      </w:r>
    </w:p>
    <w:tbl>
      <w:tblPr>
        <w:tblStyle w:val="TableGrid"/>
        <w:tblW w:type="auto" w:w="0"/>
        <w:tblLook w:firstColumn="1" w:firstRow="1" w:lastColumn="0" w:lastRow="0" w:noHBand="0" w:noVBand="1" w:val="04A0"/>
      </w:tblPr>
      <w:tblGrid>
        <w:gridCol w:w="4320"/>
        <w:gridCol w:w="4320"/>
      </w:tblGrid>
      <w:tr>
        <w:tc>
          <w:tcPr>
            <w:tcW w:type="dxa" w:w="4320"/>
          </w:tcPr>
          <w:p>
            <w:r>
              <w:rPr>
                <w:b/>
              </w:rPr>
              <w:t>Class</w:t>
            </w:r>
          </w:p>
        </w:tc>
        <w:tc>
          <w:tcPr>
            <w:tcW w:type="dxa" w:w="4320"/>
          </w:tcPr>
          <w:p>
            <w:r>
              <w:rPr>
                <w:b/>
              </w:rPr>
              <w:t>Purpose</w:t>
            </w:r>
          </w:p>
        </w:tc>
      </w:tr>
      <w:tr>
        <w:tc>
          <w:tcPr>
            <w:tcW w:type="dxa" w:w="4320"/>
          </w:tcPr>
          <w:p>
            <w:r>
              <w:t>LocalDatabase</w:t>
            </w:r>
          </w:p>
        </w:tc>
        <w:tc>
          <w:tcPr>
            <w:tcW w:type="dxa" w:w="4320"/>
          </w:tcPr>
          <w:p>
            <w:r>
              <w:t>Initializes the SQLite connection and creates two local tables on first use.</w:t>
            </w:r>
          </w:p>
        </w:tc>
      </w:tr>
      <w:tr>
        <w:tc>
          <w:tcPr>
            <w:tcW w:type="dxa" w:w="4320"/>
          </w:tcPr>
          <w:p>
            <w:r>
              <w:t>WorkoutRepo</w:t>
            </w:r>
          </w:p>
        </w:tc>
        <w:tc>
          <w:tcPr>
            <w:tcW w:type="dxa" w:w="4320"/>
          </w:tcPr>
          <w:p>
            <w:r>
              <w:t>Stores PendingWorkoutRecord rows - workouts recorded offline that have not yet been synced to the API.</w:t>
            </w:r>
          </w:p>
        </w:tc>
      </w:tr>
      <w:tr>
        <w:tc>
          <w:tcPr>
            <w:tcW w:type="dxa" w:w="4320"/>
          </w:tcPr>
          <w:p>
            <w:r>
              <w:t>CacheRepo</w:t>
            </w:r>
          </w:p>
        </w:tc>
        <w:tc>
          <w:tcPr>
            <w:tcW w:type="dxa" w:w="4320"/>
          </w:tcPr>
          <w:p>
            <w:r>
              <w:t>Stores CachedUserRecord rows - generic JSON key/value cache for API responses.</w:t>
            </w:r>
          </w:p>
        </w:tc>
      </w:tr>
      <w:tr>
        <w:tc>
          <w:tcPr>
            <w:tcW w:type="dxa" w:w="4320"/>
          </w:tcPr>
          <w:p>
            <w:r>
              <w:t>UserRepo</w:t>
            </w:r>
          </w:p>
        </w:tc>
        <w:tc>
          <w:tcPr>
            <w:tcW w:type="dxa" w:w="4320"/>
          </w:tcPr>
          <w:p>
            <w:r>
              <w:t>Manages locally cached user session data.</w:t>
            </w:r>
          </w:p>
        </w:tc>
      </w:tr>
    </w:tbl>
    <w:p/>
    <w:p>
      <w:r>
        <w:t>SyncService.SyncPendingWorkoutsAsync is responsible for uploading pending offline workouts to the API once connectivity is restored. The sync logic itself is currently stubbed (TODO).</w:t>
      </w:r>
    </w:p>
    <w:p>
      <w:pPr>
        <w:pStyle w:val="Heading2"/>
      </w:pPr>
      <w:r>
        <w:t>4.4  SignalR Client</w:t>
      </w:r>
    </w:p>
    <w:p>
      <w:r>
        <w:t>LeaderboardHubClient is a singleton that wraps the SignalR HubConnection. It reads the JWT from SecureStorage, connects to /hubs/leaderboard, joins the "leaderboard" group, and exposes a LeaderboardUpdated event. LeaderboardViewModel subscribes to this event and reloads the leaderboard table whenever it fires.</w:t>
      </w:r>
    </w:p>
    <w:p>
      <w:pPr>
        <w:pStyle w:val="Heading1"/>
      </w:pPr>
      <w:r>
        <w:t>5.  Typical Data Flow: Completing a Workout</w:t>
      </w:r>
    </w:p>
    <w:p>
      <w:r>
        <w:t>This example traces a workout completion end-to-end through the full stack: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Where</w:t>
            </w:r>
          </w:p>
        </w:tc>
        <w:tc>
          <w:tcPr>
            <w:tcW w:type="dxa" w:w="2880"/>
          </w:tcPr>
          <w:p>
            <w:r>
              <w:rPr>
                <w:b/>
              </w:rPr>
              <w:t>What happens</w:t>
            </w:r>
          </w:p>
        </w:tc>
      </w:tr>
      <w:tr>
        <w:tc>
          <w:tcPr>
            <w:tcW w:type="dxa" w:w="2880"/>
          </w:tcPr>
          <w:p>
            <w:r>
              <w:t>1</w:t>
            </w:r>
          </w:p>
        </w:tc>
        <w:tc>
          <w:tcPr>
            <w:tcW w:type="dxa" w:w="2880"/>
          </w:tcPr>
          <w:p>
            <w:r>
              <w:t>MAUI - WorkoutPage</w:t>
            </w:r>
          </w:p>
        </w:tc>
        <w:tc>
          <w:tcPr>
            <w:tcW w:type="dxa" w:w="2880"/>
          </w:tcPr>
          <w:p>
            <w:r>
              <w:t>User taps "Finish Workout". The button is bound to a RelayCommand in WorkoutViewModel.</w:t>
            </w:r>
          </w:p>
        </w:tc>
      </w:tr>
      <w:tr>
        <w:tc>
          <w:tcPr>
            <w:tcW w:type="dxa" w:w="2880"/>
          </w:tcPr>
          <w:p>
            <w:r>
              <w:t>2</w:t>
            </w:r>
          </w:p>
        </w:tc>
        <w:tc>
          <w:tcPr>
            <w:tcW w:type="dxa" w:w="2880"/>
          </w:tcPr>
          <w:p>
            <w:r>
              <w:t>MAUI - WorkoutViewModel</w:t>
            </w:r>
          </w:p>
        </w:tc>
        <w:tc>
          <w:tcPr>
            <w:tcW w:type="dxa" w:w="2880"/>
          </w:tcPr>
          <w:p>
            <w:r>
              <w:t>RunSafeAsync calls WorkoutService.CompleteSessionAsync(sessionId).</w:t>
            </w:r>
          </w:p>
        </w:tc>
      </w:tr>
      <w:tr>
        <w:tc>
          <w:tcPr>
            <w:tcW w:type="dxa" w:w="2880"/>
          </w:tcPr>
          <w:p>
            <w:r>
              <w:t>3</w:t>
            </w:r>
          </w:p>
        </w:tc>
        <w:tc>
          <w:tcPr>
            <w:tcW w:type="dxa" w:w="2880"/>
          </w:tcPr>
          <w:p>
            <w:r>
              <w:t>MAUI - WorkoutService</w:t>
            </w:r>
          </w:p>
        </w:tc>
        <w:tc>
          <w:tcPr>
            <w:tcW w:type="dxa" w:w="2880"/>
          </w:tcPr>
          <w:p>
            <w:r>
              <w:t>HTTP POST /workout/sessions/{id}/complete with Bearer token header.</w:t>
            </w:r>
          </w:p>
        </w:tc>
      </w:tr>
      <w:tr>
        <w:tc>
          <w:tcPr>
            <w:tcW w:type="dxa" w:w="2880"/>
          </w:tcPr>
          <w:p>
            <w:r>
              <w:t>4</w:t>
            </w:r>
          </w:p>
        </w:tc>
        <w:tc>
          <w:tcPr>
            <w:tcW w:type="dxa" w:w="2880"/>
          </w:tcPr>
          <w:p>
            <w:r>
              <w:t>API - WorkoutController</w:t>
            </w:r>
          </w:p>
        </w:tc>
        <w:tc>
          <w:tcPr>
            <w:tcW w:type="dxa" w:w="2880"/>
          </w:tcPr>
          <w:p>
            <w:r>
              <w:t>Extracts userId from JWT claim, calls WorkoutService.CompleteSessionAsync(userId, sessionId).</w:t>
            </w:r>
          </w:p>
        </w:tc>
      </w:tr>
      <w:tr>
        <w:tc>
          <w:tcPr>
            <w:tcW w:type="dxa" w:w="2880"/>
          </w:tcPr>
          <w:p>
            <w:r>
              <w:t>5</w:t>
            </w:r>
          </w:p>
        </w:tc>
        <w:tc>
          <w:tcPr>
            <w:tcW w:type="dxa" w:w="2880"/>
          </w:tcPr>
          <w:p>
            <w:r>
              <w:t>API - WorkoutService</w:t>
            </w:r>
          </w:p>
        </w:tc>
        <w:tc>
          <w:tcPr>
            <w:tcW w:type="dxa" w:w="2880"/>
          </w:tcPr>
          <w:p>
            <w:r>
              <w:t>Marks the session complete, calculates XP earned, calls GameService.AwardXPAsync.</w:t>
            </w:r>
          </w:p>
        </w:tc>
      </w:tr>
      <w:tr>
        <w:tc>
          <w:tcPr>
            <w:tcW w:type="dxa" w:w="2880"/>
          </w:tcPr>
          <w:p>
            <w:r>
              <w:t>6</w:t>
            </w:r>
          </w:p>
        </w:tc>
        <w:tc>
          <w:tcPr>
            <w:tcW w:type="dxa" w:w="2880"/>
          </w:tcPr>
          <w:p>
            <w:r>
              <w:t>API - GameService</w:t>
            </w:r>
          </w:p>
        </w:tc>
        <w:tc>
          <w:tcPr>
            <w:tcW w:type="dxa" w:w="2880"/>
          </w:tcPr>
          <w:p>
            <w:r>
              <w:t>Adds XP to GameStatsEntity, recalculates level and streak, writes an XPTransactionEntity row.</w:t>
            </w:r>
          </w:p>
        </w:tc>
      </w:tr>
      <w:tr>
        <w:tc>
          <w:tcPr>
            <w:tcW w:type="dxa" w:w="2880"/>
          </w:tcPr>
          <w:p>
            <w:r>
              <w:t>7</w:t>
            </w:r>
          </w:p>
        </w:tc>
        <w:tc>
          <w:tcPr>
            <w:tcW w:type="dxa" w:w="2880"/>
          </w:tcPr>
          <w:p>
            <w:r>
              <w:t>API - LeaderboardHub</w:t>
            </w:r>
          </w:p>
        </w:tc>
        <w:tc>
          <w:tcPr>
            <w:tcW w:type="dxa" w:w="2880"/>
          </w:tcPr>
          <w:p>
            <w:r>
              <w:t>GameService (or controller) can broadcast "LeaderboardUpdated" to the SignalR group.</w:t>
            </w:r>
          </w:p>
        </w:tc>
      </w:tr>
      <w:tr>
        <w:tc>
          <w:tcPr>
            <w:tcW w:type="dxa" w:w="2880"/>
          </w:tcPr>
          <w:p>
            <w:r>
              <w:t>8</w:t>
            </w:r>
          </w:p>
        </w:tc>
        <w:tc>
          <w:tcPr>
            <w:tcW w:type="dxa" w:w="2880"/>
          </w:tcPr>
          <w:p>
            <w:r>
              <w:t>API - WorkoutController</w:t>
            </w:r>
          </w:p>
        </w:tc>
        <w:tc>
          <w:tcPr>
            <w:tcW w:type="dxa" w:w="2880"/>
          </w:tcPr>
          <w:p>
            <w:r>
              <w:t>Returns the completed WorkoutDto as 200 OK.</w:t>
            </w:r>
          </w:p>
        </w:tc>
      </w:tr>
      <w:tr>
        <w:tc>
          <w:tcPr>
            <w:tcW w:type="dxa" w:w="2880"/>
          </w:tcPr>
          <w:p>
            <w:r>
              <w:t>9</w:t>
            </w:r>
          </w:p>
        </w:tc>
        <w:tc>
          <w:tcPr>
            <w:tcW w:type="dxa" w:w="2880"/>
          </w:tcPr>
          <w:p>
            <w:r>
              <w:t>MAUI - WorkoutViewModel</w:t>
            </w:r>
          </w:p>
        </w:tc>
        <w:tc>
          <w:tcPr>
            <w:tcW w:type="dxa" w:w="2880"/>
          </w:tcPr>
          <w:p>
            <w:r>
              <w:t>Receives the response, updates the UI, navigates back to Dashboard.</w:t>
            </w:r>
          </w:p>
        </w:tc>
      </w:tr>
      <w:tr>
        <w:tc>
          <w:tcPr>
            <w:tcW w:type="dxa" w:w="2880"/>
          </w:tcPr>
          <w:p>
            <w:r>
              <w:t>10</w:t>
            </w:r>
          </w:p>
        </w:tc>
        <w:tc>
          <w:tcPr>
            <w:tcW w:type="dxa" w:w="2880"/>
          </w:tcPr>
          <w:p>
            <w:r>
              <w:t>MAUI - LeaderboardViewModel</w:t>
            </w:r>
          </w:p>
        </w:tc>
        <w:tc>
          <w:tcPr>
            <w:tcW w:type="dxa" w:w="2880"/>
          </w:tcPr>
          <w:p>
            <w:r>
              <w:t>LeaderboardHubClient fires LeaderboardUpdated event; leaderboard refreshes in real time.</w:t>
            </w:r>
          </w:p>
        </w:tc>
      </w:tr>
    </w:tbl>
    <w:p/>
    <w:p>
      <w:pPr>
        <w:pStyle w:val="Heading1"/>
      </w:pPr>
      <w:r>
        <w:t>6.  Key Design Decisions</w:t>
      </w:r>
    </w:p>
    <w:p>
      <w:r>
        <w:rPr>
          <w:b/>
          <w:sz w:val="22"/>
        </w:rPr>
        <w:t xml:space="preserve">SQLite for both API and client:  </w:t>
      </w:r>
      <w:r>
        <w:rPr>
          <w:sz w:val="22"/>
        </w:rPr>
        <w:t>The API uses SQLite (server-side) for zero-config local development. The MAUI app uses a separate SQLite file for its offline cache. They are completely independent databases.</w:t>
      </w:r>
    </w:p>
    <w:p>
      <w:r>
        <w:rPr>
          <w:b/>
          <w:sz w:val="22"/>
        </w:rPr>
        <w:t xml:space="preserve">Interface-per-service:  </w:t>
      </w:r>
      <w:r>
        <w:rPr>
          <w:sz w:val="22"/>
        </w:rPr>
        <w:t>Every service class has a matching I-prefixed interface in Services/Interfaces/. This allows the DI container to inject mocks or replacements without touching call sites.</w:t>
      </w:r>
    </w:p>
    <w:p>
      <w:r>
        <w:rPr>
          <w:b/>
          <w:sz w:val="22"/>
        </w:rPr>
        <w:t xml:space="preserve">AutoMapper for entity-to-DTO separation:  </w:t>
      </w:r>
      <w:r>
        <w:rPr>
          <w:sz w:val="22"/>
        </w:rPr>
        <w:t>Entities are never returned directly from the API. AutoMapper profiles define the explicit mapping so the database schema and the API contract can evolve independently.</w:t>
      </w:r>
    </w:p>
    <w:p>
      <w:r>
        <w:rPr>
          <w:b/>
          <w:sz w:val="22"/>
        </w:rPr>
        <w:t xml:space="preserve">Exception-driven HTTP status codes:  </w:t>
      </w:r>
      <w:r>
        <w:rPr>
          <w:sz w:val="22"/>
        </w:rPr>
        <w:t>Services throw standard C# exceptions. ExceptionMiddleware translates them to HTTP codes. This keeps service code free of ASP.NET concerns and easy to unit test.</w:t>
      </w:r>
    </w:p>
    <w:p>
      <w:r>
        <w:rPr>
          <w:b/>
          <w:sz w:val="22"/>
        </w:rPr>
        <w:t xml:space="preserve">CommunityToolkit.Mvvm source generators:  </w:t>
      </w:r>
      <w:r>
        <w:rPr>
          <w:sz w:val="22"/>
        </w:rPr>
        <w:t>[ObservableProperty] and [RelayCommand] attributes generate boilerplate INotifyPropertyChanged and ICommand implementations at compile time, keeping ViewModel classes concise.</w:t>
      </w:r>
    </w:p>
    <w:p>
      <w:r>
        <w:rPr>
          <w:b/>
          <w:sz w:val="22"/>
        </w:rPr>
        <w:t xml:space="preserve">SyncStatus enum for offline queue:  </w:t>
      </w:r>
      <w:r>
        <w:rPr>
          <w:sz w:val="22"/>
        </w:rPr>
        <w:t>Pending workouts have a SyncStatus (Pending / Synced / Failed) stored locally. This allows retry logic to skip already-synced records without duplicating uploads.</w:t>
      </w:r>
    </w:p>
    <w:p>
      <w:pPr>
        <w:pStyle w:val="Heading1"/>
      </w:pPr>
      <w:r>
        <w:t>7.  Known Incomplete / Stubbed Areas</w:t>
      </w:r>
    </w:p>
    <w:tbl>
      <w:tblPr>
        <w:tblStyle w:val="TableGrid"/>
        <w:tblW w:type="auto" w:w="0"/>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Current State</w:t>
            </w:r>
          </w:p>
        </w:tc>
      </w:tr>
      <w:tr>
        <w:tc>
          <w:tcPr>
            <w:tcW w:type="dxa" w:w="4320"/>
          </w:tcPr>
          <w:p>
            <w:r>
              <w:t>SyncService.SyncPendingWorkoutsAsync</w:t>
            </w:r>
          </w:p>
        </w:tc>
        <w:tc>
          <w:tcPr>
            <w:tcW w:type="dxa" w:w="4320"/>
          </w:tcPr>
          <w:p>
            <w:r>
              <w:t>Stub only - fetches the pending list but does not yet upload to the API.</w:t>
            </w:r>
          </w:p>
        </w:tc>
      </w:tr>
      <w:tr>
        <w:tc>
          <w:tcPr>
            <w:tcW w:type="dxa" w:w="4320"/>
          </w:tcPr>
          <w:p>
            <w:r>
              <w:t>CharacterClassifierService</w:t>
            </w:r>
          </w:p>
        </w:tc>
        <w:tc>
          <w:tcPr>
            <w:tcW w:type="dxa" w:w="4320"/>
          </w:tcPr>
          <w:p>
            <w:r>
              <w:t>Placeholder - intended to call an LLM API to classify a character class from workout history. Not yet implemented.</w:t>
            </w:r>
          </w:p>
        </w:tc>
      </w:tr>
      <w:tr>
        <w:tc>
          <w:tcPr>
            <w:tcW w:type="dxa" w:w="4320"/>
          </w:tcPr>
          <w:p>
            <w:r>
              <w:t>AuthService refresh token</w:t>
            </w:r>
          </w:p>
        </w:tc>
        <w:tc>
          <w:tcPr>
            <w:tcW w:type="dxa" w:w="4320"/>
          </w:tcPr>
          <w:p>
            <w:r>
              <w:t>BuildAuthResponse returns a random GUID as the refresh token but there is no endpoint or store to redeem it.</w:t>
            </w:r>
          </w:p>
        </w:tc>
      </w:tr>
      <w:tr>
        <w:tc>
          <w:tcPr>
            <w:tcW w:type="dxa" w:w="4320"/>
          </w:tcPr>
          <w:p>
            <w:r>
              <w:t>AchievementService unlock logic</w:t>
            </w:r>
          </w:p>
        </w:tc>
        <w:tc>
          <w:tcPr>
            <w:tcW w:type="dxa" w:w="4320"/>
          </w:tcPr>
          <w:p>
            <w:r>
              <w:t>GetAchievementsAsync returns the catalog but per-achievement unlock criteria checks are not yet implemented.</w:t>
            </w:r>
          </w:p>
        </w:tc>
      </w:tr>
      <w:tr>
        <w:tc>
          <w:tcPr>
            <w:tcW w:type="dxa" w:w="4320"/>
          </w:tcPr>
          <w:p>
            <w:r>
              <w:t>AdminQuestPage access control</w:t>
            </w:r>
          </w:p>
        </w:tc>
        <w:tc>
          <w:tcPr>
            <w:tcW w:type="dxa" w:w="4320"/>
          </w:tcPr>
          <w:p>
            <w:r>
              <w:t>Admin role is enforced in the API but the MAUI nav does not yet hide the Admin tab from non-admin users.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