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40C2B7" w14:textId="2CB75F6D" w:rsidR="00BB36B6" w:rsidRPr="00C00B28" w:rsidRDefault="00C00B28" w:rsidP="00C00B28">
      <w:pPr>
        <w:spacing w:line="360" w:lineRule="auto"/>
        <w:jc w:val="center"/>
        <w:rPr>
          <w:rFonts w:cs="Times New Roman"/>
          <w:szCs w:val="24"/>
        </w:rPr>
      </w:pPr>
      <w:bookmarkStart w:id="0" w:name="_Hlk78802319"/>
      <w:bookmarkEnd w:id="0"/>
      <w:r w:rsidRPr="0026598F">
        <w:rPr>
          <w:rFonts w:eastAsia="Times New Roman" w:cs="Times New Roman"/>
          <w:noProof/>
          <w:color w:val="000000"/>
          <w:szCs w:val="24"/>
        </w:rPr>
        <w:drawing>
          <wp:inline distT="0" distB="0" distL="0" distR="0" wp14:anchorId="28CC1B58" wp14:editId="3941CF38">
            <wp:extent cx="1190625" cy="1260475"/>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13387" name="Picture 13387"/>
                    <pic:cNvPicPr/>
                  </pic:nvPicPr>
                  <pic:blipFill>
                    <a:blip r:embed="rId8"/>
                    <a:stretch>
                      <a:fillRect/>
                    </a:stretch>
                  </pic:blipFill>
                  <pic:spPr>
                    <a:xfrm>
                      <a:off x="0" y="0"/>
                      <a:ext cx="1190625" cy="1260475"/>
                    </a:xfrm>
                    <a:prstGeom prst="rect">
                      <a:avLst/>
                    </a:prstGeom>
                  </pic:spPr>
                </pic:pic>
              </a:graphicData>
            </a:graphic>
          </wp:inline>
        </w:drawing>
      </w:r>
    </w:p>
    <w:p w14:paraId="557ACD5B" w14:textId="77777777" w:rsidR="00BB36B6" w:rsidRPr="0026598F" w:rsidRDefault="00BB36B6" w:rsidP="0026598F">
      <w:pPr>
        <w:spacing w:line="360" w:lineRule="auto"/>
        <w:jc w:val="center"/>
        <w:rPr>
          <w:rFonts w:cs="Times New Roman"/>
          <w:b/>
          <w:bCs/>
          <w:szCs w:val="24"/>
        </w:rPr>
      </w:pPr>
      <w:r w:rsidRPr="0026598F">
        <w:rPr>
          <w:rFonts w:cs="Times New Roman"/>
          <w:b/>
          <w:bCs/>
          <w:szCs w:val="24"/>
        </w:rPr>
        <w:t>JOMO KENYATTA UNIVERSITY OF AGRICULTURE</w:t>
      </w:r>
    </w:p>
    <w:p w14:paraId="1E3C103C" w14:textId="3A72FE10" w:rsidR="00BB36B6" w:rsidRPr="00C00B28" w:rsidRDefault="00BB36B6" w:rsidP="00C00B28">
      <w:pPr>
        <w:spacing w:line="360" w:lineRule="auto"/>
        <w:jc w:val="center"/>
        <w:rPr>
          <w:rFonts w:cs="Times New Roman"/>
          <w:b/>
          <w:bCs/>
          <w:szCs w:val="24"/>
        </w:rPr>
      </w:pPr>
      <w:r w:rsidRPr="0026598F">
        <w:rPr>
          <w:rFonts w:cs="Times New Roman"/>
          <w:b/>
          <w:bCs/>
          <w:szCs w:val="24"/>
        </w:rPr>
        <w:t>AND TECHNOLOGY</w:t>
      </w:r>
    </w:p>
    <w:p w14:paraId="317EB1D9" w14:textId="56BEF259" w:rsidR="00BB36B6" w:rsidRPr="00C00B28" w:rsidRDefault="00BB36B6" w:rsidP="00C00B28">
      <w:pPr>
        <w:spacing w:line="360" w:lineRule="auto"/>
        <w:jc w:val="center"/>
        <w:rPr>
          <w:rFonts w:cs="Times New Roman"/>
          <w:b/>
          <w:bCs/>
          <w:szCs w:val="24"/>
        </w:rPr>
      </w:pPr>
      <w:r w:rsidRPr="0026598F">
        <w:rPr>
          <w:rFonts w:cs="Times New Roman"/>
          <w:b/>
          <w:bCs/>
          <w:szCs w:val="24"/>
        </w:rPr>
        <w:t>DEPARTMENT OF ELECTRICAL AND ELECTRONIC ENGINEERING</w:t>
      </w:r>
      <w:r w:rsidRPr="0026598F">
        <w:rPr>
          <w:rFonts w:eastAsia="Times New Roman" w:cs="Times New Roman"/>
          <w:b/>
          <w:szCs w:val="24"/>
        </w:rPr>
        <w:t xml:space="preserve"> </w:t>
      </w:r>
    </w:p>
    <w:p w14:paraId="2BC716A2" w14:textId="6FF22F09" w:rsidR="00BB36B6" w:rsidRDefault="00BB36B6" w:rsidP="00C00B28">
      <w:pPr>
        <w:spacing w:line="360" w:lineRule="auto"/>
        <w:jc w:val="center"/>
        <w:rPr>
          <w:rFonts w:cs="Times New Roman"/>
          <w:b/>
          <w:bCs/>
          <w:szCs w:val="24"/>
        </w:rPr>
      </w:pPr>
      <w:r w:rsidRPr="0026598F">
        <w:rPr>
          <w:rFonts w:cs="Times New Roman"/>
          <w:b/>
          <w:bCs/>
          <w:szCs w:val="24"/>
        </w:rPr>
        <w:t>BSc Electronic and Computer Engineering</w:t>
      </w:r>
    </w:p>
    <w:p w14:paraId="3903535F" w14:textId="77777777" w:rsidR="00C00B28" w:rsidRPr="00C00B28" w:rsidRDefault="00C00B28" w:rsidP="00C00B28">
      <w:pPr>
        <w:spacing w:line="360" w:lineRule="auto"/>
        <w:jc w:val="center"/>
        <w:rPr>
          <w:rFonts w:cs="Times New Roman"/>
          <w:b/>
          <w:bCs/>
          <w:szCs w:val="24"/>
        </w:rPr>
      </w:pPr>
    </w:p>
    <w:p w14:paraId="0FBC06F1" w14:textId="62B2B113" w:rsidR="00BB36B6" w:rsidRPr="0026598F" w:rsidRDefault="00BB36B6" w:rsidP="0026598F">
      <w:pPr>
        <w:spacing w:line="360" w:lineRule="auto"/>
        <w:jc w:val="center"/>
        <w:rPr>
          <w:rFonts w:cs="Times New Roman"/>
          <w:b/>
          <w:szCs w:val="24"/>
        </w:rPr>
      </w:pPr>
      <w:r w:rsidRPr="0026598F">
        <w:rPr>
          <w:rFonts w:cs="Times New Roman"/>
          <w:b/>
          <w:szCs w:val="24"/>
        </w:rPr>
        <w:t>PROJECT PROPOSAL</w:t>
      </w:r>
      <w:r w:rsidR="00BE1518" w:rsidRPr="0026598F">
        <w:rPr>
          <w:rFonts w:cs="Times New Roman"/>
          <w:b/>
          <w:szCs w:val="24"/>
        </w:rPr>
        <w:t xml:space="preserve"> ABSTRACT</w:t>
      </w:r>
    </w:p>
    <w:p w14:paraId="3B6306F8" w14:textId="77777777" w:rsidR="00BB36B6" w:rsidRPr="0026598F" w:rsidRDefault="00BB36B6" w:rsidP="0026598F">
      <w:pPr>
        <w:spacing w:line="360" w:lineRule="auto"/>
        <w:jc w:val="center"/>
        <w:rPr>
          <w:rFonts w:cs="Times New Roman"/>
          <w:b/>
          <w:szCs w:val="24"/>
        </w:rPr>
      </w:pPr>
      <w:r w:rsidRPr="0026598F">
        <w:rPr>
          <w:rFonts w:cs="Times New Roman"/>
          <w:b/>
          <w:szCs w:val="24"/>
        </w:rPr>
        <w:t>PROJECT TITLE:</w:t>
      </w:r>
    </w:p>
    <w:p w14:paraId="610F3381" w14:textId="77777777" w:rsidR="00BB36B6" w:rsidRPr="0026598F" w:rsidRDefault="00BB36B6" w:rsidP="0026598F">
      <w:pPr>
        <w:spacing w:line="360" w:lineRule="auto"/>
        <w:jc w:val="center"/>
        <w:rPr>
          <w:rFonts w:cs="Times New Roman"/>
          <w:b/>
          <w:szCs w:val="24"/>
        </w:rPr>
      </w:pPr>
      <w:r w:rsidRPr="0026598F">
        <w:rPr>
          <w:rFonts w:cs="Times New Roman"/>
          <w:b/>
          <w:szCs w:val="24"/>
        </w:rPr>
        <w:t>SOLAR POWERED WATER FILTRATION AND PURIFICATION SYSTEM</w:t>
      </w:r>
    </w:p>
    <w:p w14:paraId="1F37CCC8" w14:textId="77777777" w:rsidR="00BB36B6" w:rsidRPr="0026598F" w:rsidRDefault="00BB36B6" w:rsidP="0026598F">
      <w:pPr>
        <w:spacing w:line="360" w:lineRule="auto"/>
        <w:jc w:val="center"/>
        <w:rPr>
          <w:rFonts w:cs="Times New Roman"/>
          <w:b/>
          <w:szCs w:val="24"/>
        </w:rPr>
      </w:pPr>
      <w:r w:rsidRPr="0026598F">
        <w:rPr>
          <w:rFonts w:cs="Times New Roman"/>
          <w:b/>
          <w:szCs w:val="24"/>
        </w:rPr>
        <w:t>Submitted by:</w:t>
      </w:r>
    </w:p>
    <w:p w14:paraId="3AB7E43B" w14:textId="77777777" w:rsidR="00BB36B6" w:rsidRPr="0026598F" w:rsidRDefault="00BB36B6" w:rsidP="0026598F">
      <w:pPr>
        <w:spacing w:line="360" w:lineRule="auto"/>
        <w:jc w:val="center"/>
        <w:rPr>
          <w:rFonts w:cs="Times New Roman"/>
          <w:b/>
          <w:szCs w:val="24"/>
        </w:rPr>
      </w:pPr>
      <w:r w:rsidRPr="0026598F">
        <w:rPr>
          <w:rFonts w:cs="Times New Roman"/>
          <w:b/>
          <w:szCs w:val="24"/>
        </w:rPr>
        <w:t>CHARLES KARIRA - ENE212-0267/2016</w:t>
      </w:r>
    </w:p>
    <w:p w14:paraId="2364E692" w14:textId="688976BD" w:rsidR="00BB36B6" w:rsidRPr="0026598F" w:rsidRDefault="00BB36B6" w:rsidP="00C00B28">
      <w:pPr>
        <w:spacing w:line="360" w:lineRule="auto"/>
        <w:jc w:val="center"/>
        <w:rPr>
          <w:rFonts w:cs="Times New Roman"/>
          <w:b/>
          <w:szCs w:val="24"/>
        </w:rPr>
      </w:pPr>
      <w:r w:rsidRPr="0026598F">
        <w:rPr>
          <w:rFonts w:cs="Times New Roman"/>
          <w:b/>
          <w:szCs w:val="24"/>
        </w:rPr>
        <w:t>JOSEPHINE TARIYA - ENE212-0073/2016</w:t>
      </w:r>
    </w:p>
    <w:p w14:paraId="70EE304D" w14:textId="77777777" w:rsidR="00BB36B6" w:rsidRPr="0026598F" w:rsidRDefault="00BB36B6" w:rsidP="0026598F">
      <w:pPr>
        <w:spacing w:line="360" w:lineRule="auto"/>
        <w:jc w:val="center"/>
        <w:rPr>
          <w:rFonts w:cs="Times New Roman"/>
          <w:b/>
          <w:szCs w:val="24"/>
        </w:rPr>
      </w:pPr>
      <w:r w:rsidRPr="0026598F">
        <w:rPr>
          <w:rFonts w:cs="Times New Roman"/>
          <w:b/>
          <w:szCs w:val="24"/>
        </w:rPr>
        <w:t>PROJECT SUPERVISOR</w:t>
      </w:r>
    </w:p>
    <w:p w14:paraId="7CBFDBD3" w14:textId="77777777" w:rsidR="00BB36B6" w:rsidRPr="0026598F" w:rsidRDefault="00BB36B6" w:rsidP="0026598F">
      <w:pPr>
        <w:spacing w:line="360" w:lineRule="auto"/>
        <w:jc w:val="center"/>
        <w:rPr>
          <w:rFonts w:cs="Times New Roman"/>
          <w:b/>
          <w:szCs w:val="24"/>
        </w:rPr>
      </w:pPr>
      <w:r w:rsidRPr="0026598F">
        <w:rPr>
          <w:rFonts w:cs="Times New Roman"/>
          <w:b/>
          <w:szCs w:val="24"/>
        </w:rPr>
        <w:t>PROF. NJOROGE</w:t>
      </w:r>
    </w:p>
    <w:p w14:paraId="264D15B1" w14:textId="77777777" w:rsidR="008C49FB" w:rsidRDefault="00BB36B6" w:rsidP="0026598F">
      <w:pPr>
        <w:autoSpaceDE w:val="0"/>
        <w:autoSpaceDN w:val="0"/>
        <w:adjustRightInd w:val="0"/>
        <w:spacing w:after="0" w:line="360" w:lineRule="auto"/>
        <w:jc w:val="center"/>
        <w:rPr>
          <w:rFonts w:cs="Times New Roman"/>
          <w:i/>
          <w:iCs/>
          <w:szCs w:val="24"/>
        </w:rPr>
      </w:pPr>
      <w:r w:rsidRPr="0026598F">
        <w:rPr>
          <w:rFonts w:cs="Times New Roman"/>
          <w:i/>
          <w:iCs/>
          <w:szCs w:val="24"/>
        </w:rPr>
        <w:t>A Final Year Project Proposal submitted to the Department of Electrical an</w:t>
      </w:r>
      <w:r w:rsidR="00C00B28">
        <w:rPr>
          <w:rFonts w:cs="Times New Roman"/>
          <w:i/>
          <w:iCs/>
          <w:szCs w:val="24"/>
        </w:rPr>
        <w:t>d</w:t>
      </w:r>
    </w:p>
    <w:p w14:paraId="4E6FF72A" w14:textId="29116FC3" w:rsidR="00C00B28" w:rsidRPr="0026598F" w:rsidRDefault="00C00B28" w:rsidP="00C00B28">
      <w:pPr>
        <w:autoSpaceDE w:val="0"/>
        <w:autoSpaceDN w:val="0"/>
        <w:adjustRightInd w:val="0"/>
        <w:spacing w:after="0" w:line="360" w:lineRule="auto"/>
        <w:jc w:val="center"/>
        <w:rPr>
          <w:rFonts w:cs="Times New Roman"/>
          <w:i/>
          <w:iCs/>
          <w:szCs w:val="24"/>
        </w:rPr>
      </w:pPr>
      <w:r w:rsidRPr="0026598F">
        <w:rPr>
          <w:rFonts w:cs="Times New Roman"/>
          <w:i/>
          <w:iCs/>
          <w:szCs w:val="24"/>
        </w:rPr>
        <w:t xml:space="preserve">Electronic Engineering in partial fulfillment of the requirements for the </w:t>
      </w:r>
      <w:r>
        <w:rPr>
          <w:rFonts w:cs="Times New Roman"/>
          <w:i/>
          <w:iCs/>
          <w:szCs w:val="24"/>
        </w:rPr>
        <w:t>A</w:t>
      </w:r>
      <w:r w:rsidRPr="0026598F">
        <w:rPr>
          <w:rFonts w:cs="Times New Roman"/>
          <w:i/>
          <w:iCs/>
          <w:szCs w:val="24"/>
        </w:rPr>
        <w:t>ward of a</w:t>
      </w:r>
    </w:p>
    <w:p w14:paraId="3869F72D" w14:textId="77777777" w:rsidR="00C00B28" w:rsidRPr="0026598F" w:rsidRDefault="00C00B28" w:rsidP="00C00B28">
      <w:pPr>
        <w:spacing w:line="360" w:lineRule="auto"/>
        <w:jc w:val="center"/>
        <w:rPr>
          <w:rFonts w:cs="Times New Roman"/>
          <w:i/>
          <w:iCs/>
          <w:szCs w:val="24"/>
        </w:rPr>
      </w:pPr>
      <w:r w:rsidRPr="0026598F">
        <w:rPr>
          <w:rFonts w:cs="Times New Roman"/>
          <w:i/>
          <w:iCs/>
          <w:szCs w:val="24"/>
        </w:rPr>
        <w:t>Bachelor of Science Degree in Electronic Engineering.</w:t>
      </w:r>
    </w:p>
    <w:p w14:paraId="543C48EC" w14:textId="77777777" w:rsidR="00C00B28" w:rsidRPr="0026598F" w:rsidRDefault="00C00B28" w:rsidP="00C00B28">
      <w:pPr>
        <w:spacing w:line="360" w:lineRule="auto"/>
        <w:jc w:val="center"/>
        <w:rPr>
          <w:rFonts w:cs="Times New Roman"/>
          <w:b/>
          <w:color w:val="FF0000"/>
          <w:szCs w:val="24"/>
        </w:rPr>
      </w:pPr>
    </w:p>
    <w:p w14:paraId="7442B63C" w14:textId="62DAEE09" w:rsidR="00C00B28" w:rsidRPr="00C00B28" w:rsidRDefault="00C00B28" w:rsidP="00C00B28">
      <w:pPr>
        <w:spacing w:line="360" w:lineRule="auto"/>
        <w:jc w:val="center"/>
        <w:rPr>
          <w:rFonts w:cs="Times New Roman"/>
          <w:b/>
          <w:szCs w:val="24"/>
        </w:rPr>
        <w:sectPr w:rsidR="00C00B28" w:rsidRPr="00C00B28" w:rsidSect="008C40AE">
          <w:footerReference w:type="default" r:id="rId9"/>
          <w:pgSz w:w="12240" w:h="15840"/>
          <w:pgMar w:top="1440" w:right="1440" w:bottom="1440" w:left="1440" w:header="720" w:footer="720" w:gutter="0"/>
          <w:pgNumType w:fmt="lowerRoman" w:start="1"/>
          <w:cols w:space="720"/>
          <w:docGrid w:linePitch="360"/>
        </w:sectPr>
      </w:pPr>
      <w:r w:rsidRPr="0026598F">
        <w:rPr>
          <w:rFonts w:cs="Times New Roman"/>
          <w:b/>
          <w:szCs w:val="24"/>
        </w:rPr>
        <w:t>JUL</w:t>
      </w:r>
      <w:r>
        <w:rPr>
          <w:rFonts w:cs="Times New Roman"/>
          <w:b/>
          <w:szCs w:val="24"/>
        </w:rPr>
        <w:t>Y</w:t>
      </w:r>
      <w:r w:rsidRPr="0026598F">
        <w:rPr>
          <w:rFonts w:cs="Times New Roman"/>
          <w:b/>
          <w:szCs w:val="24"/>
        </w:rPr>
        <w:t xml:space="preserve"> 202</w:t>
      </w:r>
      <w:r>
        <w:rPr>
          <w:rFonts w:cs="Times New Roman"/>
          <w:b/>
          <w:szCs w:val="24"/>
        </w:rPr>
        <w:t>1</w:t>
      </w:r>
    </w:p>
    <w:p w14:paraId="58997057" w14:textId="2CCBCEAF" w:rsidR="00BB36B6" w:rsidRPr="0026598F" w:rsidRDefault="00BB36B6" w:rsidP="00C00B28">
      <w:pPr>
        <w:rPr>
          <w:rFonts w:eastAsia="Times New Roman" w:cs="Times New Roman"/>
          <w:b/>
          <w:szCs w:val="24"/>
        </w:rPr>
      </w:pPr>
      <w:bookmarkStart w:id="1" w:name="_Toc2609912"/>
      <w:bookmarkStart w:id="2" w:name="_Toc2612089"/>
      <w:bookmarkStart w:id="3" w:name="_Toc4672765"/>
      <w:bookmarkStart w:id="4" w:name="_Toc4677276"/>
      <w:r w:rsidRPr="0026598F">
        <w:rPr>
          <w:rFonts w:eastAsia="Times New Roman" w:cs="Times New Roman"/>
          <w:b/>
          <w:szCs w:val="24"/>
        </w:rPr>
        <w:lastRenderedPageBreak/>
        <w:t>DECLARATION</w:t>
      </w:r>
      <w:bookmarkEnd w:id="1"/>
      <w:bookmarkEnd w:id="2"/>
      <w:bookmarkEnd w:id="3"/>
      <w:bookmarkEnd w:id="4"/>
    </w:p>
    <w:p w14:paraId="1177A61B" w14:textId="79AE2117" w:rsidR="00BB36B6" w:rsidRDefault="00BB36B6" w:rsidP="0026598F">
      <w:pPr>
        <w:spacing w:after="0" w:line="360" w:lineRule="auto"/>
        <w:ind w:hanging="10"/>
        <w:jc w:val="both"/>
        <w:rPr>
          <w:rFonts w:eastAsia="Times New Roman" w:cs="Times New Roman"/>
          <w:szCs w:val="24"/>
        </w:rPr>
      </w:pPr>
      <w:r w:rsidRPr="0026598F">
        <w:rPr>
          <w:rFonts w:eastAsia="Times New Roman" w:cs="Times New Roman"/>
          <w:szCs w:val="24"/>
        </w:rPr>
        <w:t xml:space="preserve">This project proposal is my original work, except where due acknowledgement is made in the text, and to the best of my knowledge has not been previously submitted to Jomo Kenyatta University of Agriculture and Technology or any other institution for the </w:t>
      </w:r>
      <w:r w:rsidR="00C00B28">
        <w:rPr>
          <w:rFonts w:eastAsia="Times New Roman" w:cs="Times New Roman"/>
          <w:szCs w:val="24"/>
        </w:rPr>
        <w:t>a</w:t>
      </w:r>
      <w:r w:rsidRPr="0026598F">
        <w:rPr>
          <w:rFonts w:eastAsia="Times New Roman" w:cs="Times New Roman"/>
          <w:szCs w:val="24"/>
        </w:rPr>
        <w:t xml:space="preserve">ward of a degree or diploma. </w:t>
      </w:r>
    </w:p>
    <w:p w14:paraId="4C962395" w14:textId="77777777" w:rsidR="00DF594A" w:rsidRDefault="00DF594A" w:rsidP="0026598F">
      <w:pPr>
        <w:spacing w:after="0" w:line="360" w:lineRule="auto"/>
        <w:ind w:hanging="10"/>
        <w:jc w:val="both"/>
        <w:rPr>
          <w:rFonts w:eastAsia="Times New Roman" w:cs="Times New Roman"/>
          <w:szCs w:val="24"/>
        </w:rPr>
      </w:pPr>
    </w:p>
    <w:p w14:paraId="794EA466" w14:textId="6E5B41A6" w:rsidR="00A83D1D" w:rsidRPr="00DF594A" w:rsidRDefault="00EA04B7" w:rsidP="0026598F">
      <w:pPr>
        <w:spacing w:after="0" w:line="360" w:lineRule="auto"/>
        <w:ind w:hanging="10"/>
        <w:jc w:val="both"/>
        <w:rPr>
          <w:rFonts w:eastAsia="Times New Roman" w:cs="Times New Roman"/>
          <w:b/>
          <w:bCs/>
          <w:szCs w:val="24"/>
        </w:rPr>
      </w:pPr>
      <w:r w:rsidRPr="00DF594A">
        <w:rPr>
          <w:rFonts w:eastAsia="Times New Roman" w:cs="Times New Roman"/>
          <w:b/>
          <w:bCs/>
          <w:szCs w:val="24"/>
        </w:rPr>
        <w:t>ACKNOWLEDGEMENT</w:t>
      </w:r>
    </w:p>
    <w:p w14:paraId="7CA8C4E6" w14:textId="7514D0E8" w:rsidR="00A83D1D" w:rsidRPr="0026598F" w:rsidRDefault="00A83D1D" w:rsidP="0026598F">
      <w:pPr>
        <w:spacing w:after="0" w:line="360" w:lineRule="auto"/>
        <w:ind w:hanging="10"/>
        <w:jc w:val="both"/>
        <w:rPr>
          <w:rFonts w:eastAsia="Times New Roman" w:cs="Times New Roman"/>
          <w:szCs w:val="24"/>
        </w:rPr>
      </w:pPr>
      <w:r>
        <w:rPr>
          <w:rFonts w:eastAsia="Times New Roman" w:cs="Times New Roman"/>
          <w:szCs w:val="24"/>
        </w:rPr>
        <w:t>Part of the project was used in the Energy for</w:t>
      </w:r>
      <w:r w:rsidR="00DF594A">
        <w:rPr>
          <w:rFonts w:eastAsia="Times New Roman" w:cs="Times New Roman"/>
          <w:szCs w:val="24"/>
        </w:rPr>
        <w:t xml:space="preserve"> Efficiency for</w:t>
      </w:r>
      <w:r>
        <w:rPr>
          <w:rFonts w:eastAsia="Times New Roman" w:cs="Times New Roman"/>
          <w:szCs w:val="24"/>
        </w:rPr>
        <w:t xml:space="preserve"> A</w:t>
      </w:r>
      <w:r w:rsidR="00DF594A">
        <w:rPr>
          <w:rFonts w:eastAsia="Times New Roman" w:cs="Times New Roman"/>
          <w:szCs w:val="24"/>
        </w:rPr>
        <w:t>c</w:t>
      </w:r>
      <w:r>
        <w:rPr>
          <w:rFonts w:eastAsia="Times New Roman" w:cs="Times New Roman"/>
          <w:szCs w:val="24"/>
        </w:rPr>
        <w:t xml:space="preserve">cess </w:t>
      </w:r>
      <w:r w:rsidR="00EA04B7">
        <w:rPr>
          <w:rFonts w:eastAsia="Times New Roman" w:cs="Times New Roman"/>
          <w:szCs w:val="24"/>
        </w:rPr>
        <w:t>Design Challenge 2021</w:t>
      </w:r>
    </w:p>
    <w:p w14:paraId="362C0DE2" w14:textId="77777777" w:rsidR="00BB36B6" w:rsidRPr="0026598F" w:rsidRDefault="00BB36B6" w:rsidP="0026598F">
      <w:pPr>
        <w:spacing w:after="0" w:line="360" w:lineRule="auto"/>
        <w:ind w:hanging="10"/>
        <w:jc w:val="both"/>
        <w:rPr>
          <w:rFonts w:eastAsia="Times New Roman" w:cs="Times New Roman"/>
          <w:szCs w:val="24"/>
        </w:rPr>
      </w:pPr>
    </w:p>
    <w:p w14:paraId="531D7A28" w14:textId="23D0FC5D" w:rsidR="00BB36B6" w:rsidRPr="0026598F" w:rsidRDefault="00BB36B6" w:rsidP="0026598F">
      <w:pPr>
        <w:spacing w:after="0" w:line="360" w:lineRule="auto"/>
        <w:ind w:hanging="10"/>
        <w:jc w:val="both"/>
        <w:rPr>
          <w:rFonts w:eastAsia="Times New Roman" w:cs="Times New Roman"/>
          <w:szCs w:val="24"/>
        </w:rPr>
      </w:pPr>
      <w:r w:rsidRPr="0026598F">
        <w:rPr>
          <w:rFonts w:eastAsia="Times New Roman" w:cs="Times New Roman"/>
          <w:szCs w:val="24"/>
        </w:rPr>
        <w:t xml:space="preserve">SIGNATURE…………………………………………  DATE ………………………………  </w:t>
      </w:r>
    </w:p>
    <w:p w14:paraId="236E46DE" w14:textId="42DD6B0A" w:rsidR="00BE1518" w:rsidRPr="0026598F" w:rsidRDefault="00BE1518" w:rsidP="0026598F">
      <w:pPr>
        <w:spacing w:after="0" w:line="360" w:lineRule="auto"/>
        <w:ind w:hanging="10"/>
        <w:jc w:val="both"/>
        <w:rPr>
          <w:rFonts w:eastAsia="Times New Roman" w:cs="Times New Roman"/>
          <w:szCs w:val="24"/>
        </w:rPr>
      </w:pPr>
      <w:r w:rsidRPr="0026598F">
        <w:rPr>
          <w:rFonts w:eastAsia="Times New Roman" w:cs="Times New Roman"/>
          <w:szCs w:val="24"/>
        </w:rPr>
        <w:t xml:space="preserve">SIGNATURE…………………………………………  DATE ………………………………  </w:t>
      </w:r>
    </w:p>
    <w:p w14:paraId="2CE42F51" w14:textId="77777777" w:rsidR="00BB36B6" w:rsidRPr="0026598F" w:rsidRDefault="00BB36B6" w:rsidP="0026598F">
      <w:pPr>
        <w:spacing w:after="0" w:line="360" w:lineRule="auto"/>
        <w:ind w:hanging="10"/>
        <w:jc w:val="both"/>
        <w:rPr>
          <w:rFonts w:eastAsia="Times New Roman" w:cs="Times New Roman"/>
          <w:b/>
          <w:szCs w:val="24"/>
        </w:rPr>
      </w:pPr>
    </w:p>
    <w:p w14:paraId="48F807A6" w14:textId="5B60ADDC" w:rsidR="00BB36B6" w:rsidRPr="0026598F" w:rsidRDefault="00BB36B6" w:rsidP="0026598F">
      <w:pPr>
        <w:spacing w:after="0" w:line="360" w:lineRule="auto"/>
        <w:ind w:hanging="10"/>
        <w:jc w:val="both"/>
        <w:rPr>
          <w:rFonts w:eastAsia="Times New Roman" w:cs="Times New Roman"/>
          <w:b/>
          <w:szCs w:val="24"/>
        </w:rPr>
      </w:pPr>
      <w:r w:rsidRPr="0026598F">
        <w:rPr>
          <w:rFonts w:eastAsia="Times New Roman" w:cs="Times New Roman"/>
          <w:b/>
          <w:szCs w:val="24"/>
        </w:rPr>
        <w:t xml:space="preserve">NAME:   </w:t>
      </w:r>
      <w:r w:rsidRPr="0026598F">
        <w:rPr>
          <w:rFonts w:eastAsia="Times New Roman" w:cs="Times New Roman"/>
          <w:b/>
          <w:szCs w:val="24"/>
        </w:rPr>
        <w:tab/>
      </w:r>
      <w:r w:rsidRPr="0026598F">
        <w:rPr>
          <w:rFonts w:eastAsia="Times New Roman" w:cs="Times New Roman"/>
          <w:b/>
          <w:szCs w:val="24"/>
        </w:rPr>
        <w:tab/>
      </w:r>
      <w:r w:rsidRPr="0026598F">
        <w:rPr>
          <w:rFonts w:eastAsia="Times New Roman" w:cs="Times New Roman"/>
          <w:b/>
          <w:szCs w:val="24"/>
        </w:rPr>
        <w:tab/>
        <w:t xml:space="preserve">                                           REG No.:   </w:t>
      </w:r>
    </w:p>
    <w:p w14:paraId="56665434" w14:textId="2A01FBC6" w:rsidR="00BE1518" w:rsidRPr="0026598F" w:rsidRDefault="00BE1518" w:rsidP="0026598F">
      <w:pPr>
        <w:spacing w:after="0" w:line="360" w:lineRule="auto"/>
        <w:ind w:hanging="10"/>
        <w:jc w:val="both"/>
        <w:rPr>
          <w:rFonts w:eastAsia="Times New Roman" w:cs="Times New Roman"/>
          <w:bCs/>
          <w:szCs w:val="24"/>
        </w:rPr>
      </w:pPr>
      <w:r w:rsidRPr="0026598F">
        <w:rPr>
          <w:rFonts w:eastAsia="Times New Roman" w:cs="Times New Roman"/>
          <w:bCs/>
          <w:szCs w:val="24"/>
        </w:rPr>
        <w:t>JOSEPHINE TARIYA</w:t>
      </w:r>
      <w:r w:rsidRPr="0026598F">
        <w:rPr>
          <w:rFonts w:eastAsia="Times New Roman" w:cs="Times New Roman"/>
          <w:bCs/>
          <w:szCs w:val="24"/>
        </w:rPr>
        <w:tab/>
      </w:r>
      <w:r w:rsidRPr="0026598F">
        <w:rPr>
          <w:rFonts w:eastAsia="Times New Roman" w:cs="Times New Roman"/>
          <w:bCs/>
          <w:szCs w:val="24"/>
        </w:rPr>
        <w:tab/>
      </w:r>
      <w:r w:rsidRPr="0026598F">
        <w:rPr>
          <w:rFonts w:eastAsia="Times New Roman" w:cs="Times New Roman"/>
          <w:bCs/>
          <w:szCs w:val="24"/>
        </w:rPr>
        <w:tab/>
      </w:r>
      <w:r w:rsidRPr="0026598F">
        <w:rPr>
          <w:rFonts w:eastAsia="Times New Roman" w:cs="Times New Roman"/>
          <w:bCs/>
          <w:szCs w:val="24"/>
        </w:rPr>
        <w:tab/>
        <w:t>ENE212-00</w:t>
      </w:r>
      <w:r w:rsidR="0026598F">
        <w:rPr>
          <w:rFonts w:eastAsia="Times New Roman" w:cs="Times New Roman"/>
          <w:bCs/>
          <w:szCs w:val="24"/>
        </w:rPr>
        <w:t>73</w:t>
      </w:r>
      <w:r w:rsidRPr="0026598F">
        <w:rPr>
          <w:rFonts w:eastAsia="Times New Roman" w:cs="Times New Roman"/>
          <w:bCs/>
          <w:szCs w:val="24"/>
        </w:rPr>
        <w:t>/2016</w:t>
      </w:r>
    </w:p>
    <w:p w14:paraId="0E9262F6" w14:textId="0D6C01B4" w:rsidR="00BE1518" w:rsidRPr="0026598F" w:rsidRDefault="00BE1518" w:rsidP="0026598F">
      <w:pPr>
        <w:spacing w:after="0" w:line="360" w:lineRule="auto"/>
        <w:ind w:hanging="10"/>
        <w:jc w:val="both"/>
        <w:rPr>
          <w:rFonts w:eastAsia="Times New Roman" w:cs="Times New Roman"/>
          <w:bCs/>
          <w:szCs w:val="24"/>
        </w:rPr>
      </w:pPr>
      <w:r w:rsidRPr="0026598F">
        <w:rPr>
          <w:rFonts w:eastAsia="Times New Roman" w:cs="Times New Roman"/>
          <w:bCs/>
          <w:szCs w:val="24"/>
        </w:rPr>
        <w:t>CHARLES KARIRA</w:t>
      </w:r>
      <w:r w:rsidRPr="0026598F">
        <w:rPr>
          <w:rFonts w:eastAsia="Times New Roman" w:cs="Times New Roman"/>
          <w:bCs/>
          <w:szCs w:val="24"/>
        </w:rPr>
        <w:tab/>
      </w:r>
      <w:r w:rsidRPr="0026598F">
        <w:rPr>
          <w:rFonts w:eastAsia="Times New Roman" w:cs="Times New Roman"/>
          <w:bCs/>
          <w:szCs w:val="24"/>
        </w:rPr>
        <w:tab/>
      </w:r>
      <w:r w:rsidRPr="0026598F">
        <w:rPr>
          <w:rFonts w:eastAsia="Times New Roman" w:cs="Times New Roman"/>
          <w:bCs/>
          <w:szCs w:val="24"/>
        </w:rPr>
        <w:tab/>
      </w:r>
      <w:r w:rsidRPr="0026598F">
        <w:rPr>
          <w:rFonts w:eastAsia="Times New Roman" w:cs="Times New Roman"/>
          <w:bCs/>
          <w:szCs w:val="24"/>
        </w:rPr>
        <w:tab/>
      </w:r>
      <w:r w:rsidRPr="0026598F">
        <w:rPr>
          <w:rFonts w:eastAsia="Times New Roman" w:cs="Times New Roman"/>
          <w:bCs/>
          <w:szCs w:val="24"/>
        </w:rPr>
        <w:tab/>
        <w:t>ENE212-0267/2016</w:t>
      </w:r>
    </w:p>
    <w:p w14:paraId="31B5F4D7" w14:textId="77777777" w:rsidR="00BB36B6" w:rsidRPr="0026598F" w:rsidRDefault="00BB36B6" w:rsidP="0026598F">
      <w:pPr>
        <w:spacing w:after="0" w:line="360" w:lineRule="auto"/>
        <w:jc w:val="both"/>
        <w:rPr>
          <w:rFonts w:eastAsia="Times New Roman" w:cs="Times New Roman"/>
          <w:b/>
          <w:szCs w:val="24"/>
        </w:rPr>
      </w:pPr>
    </w:p>
    <w:p w14:paraId="2C7EA5C3" w14:textId="77777777" w:rsidR="00BB36B6" w:rsidRPr="0026598F" w:rsidRDefault="00BB36B6" w:rsidP="0026598F">
      <w:pPr>
        <w:spacing w:after="0" w:line="360" w:lineRule="auto"/>
        <w:ind w:hanging="10"/>
        <w:jc w:val="both"/>
        <w:rPr>
          <w:rFonts w:eastAsia="Times New Roman" w:cs="Times New Roman"/>
          <w:b/>
          <w:szCs w:val="24"/>
        </w:rPr>
      </w:pPr>
    </w:p>
    <w:p w14:paraId="11A9F286" w14:textId="77777777" w:rsidR="00BB36B6" w:rsidRPr="0026598F" w:rsidRDefault="00BB36B6" w:rsidP="0026598F">
      <w:pPr>
        <w:spacing w:line="360" w:lineRule="auto"/>
        <w:jc w:val="center"/>
        <w:rPr>
          <w:rFonts w:eastAsia="Times New Roman" w:cs="Times New Roman"/>
          <w:b/>
          <w:szCs w:val="24"/>
        </w:rPr>
      </w:pPr>
      <w:r w:rsidRPr="0026598F">
        <w:rPr>
          <w:rFonts w:eastAsia="Times New Roman" w:cs="Times New Roman"/>
          <w:b/>
          <w:szCs w:val="24"/>
        </w:rPr>
        <w:t xml:space="preserve">TITLE OF PROJECT: </w:t>
      </w:r>
    </w:p>
    <w:p w14:paraId="38DE2D88" w14:textId="599A042E" w:rsidR="00BB36B6" w:rsidRPr="008C49FB" w:rsidRDefault="00BB36B6" w:rsidP="008C49FB">
      <w:pPr>
        <w:spacing w:line="360" w:lineRule="auto"/>
        <w:jc w:val="center"/>
        <w:rPr>
          <w:rFonts w:cs="Times New Roman"/>
          <w:b/>
          <w:szCs w:val="24"/>
        </w:rPr>
      </w:pPr>
      <w:r w:rsidRPr="0026598F">
        <w:rPr>
          <w:rFonts w:cs="Times New Roman"/>
          <w:b/>
          <w:szCs w:val="24"/>
        </w:rPr>
        <w:t>SOLAR POWERED WATER FILTRATION AND PURIFICATION SYSTEM</w:t>
      </w:r>
    </w:p>
    <w:p w14:paraId="3E857F91" w14:textId="77777777" w:rsidR="00BB36B6" w:rsidRPr="0026598F" w:rsidRDefault="00BB36B6" w:rsidP="0026598F">
      <w:pPr>
        <w:spacing w:after="0" w:line="360" w:lineRule="auto"/>
        <w:ind w:hanging="10"/>
        <w:jc w:val="both"/>
        <w:rPr>
          <w:rFonts w:eastAsia="Times New Roman" w:cs="Times New Roman"/>
          <w:b/>
          <w:szCs w:val="24"/>
        </w:rPr>
      </w:pPr>
    </w:p>
    <w:p w14:paraId="227BAA41" w14:textId="77777777" w:rsidR="00BB36B6" w:rsidRPr="0026598F" w:rsidRDefault="00BB36B6" w:rsidP="0026598F">
      <w:pPr>
        <w:spacing w:after="0" w:line="360" w:lineRule="auto"/>
        <w:ind w:hanging="10"/>
        <w:jc w:val="both"/>
        <w:rPr>
          <w:rFonts w:eastAsia="Times New Roman" w:cs="Times New Roman"/>
          <w:szCs w:val="24"/>
        </w:rPr>
      </w:pPr>
      <w:r w:rsidRPr="0026598F">
        <w:rPr>
          <w:rFonts w:eastAsia="Times New Roman" w:cs="Times New Roman"/>
          <w:b/>
          <w:szCs w:val="24"/>
          <w:u w:color="000000"/>
        </w:rPr>
        <w:t>SUPERVISOR CONFIRMATION:</w:t>
      </w:r>
      <w:r w:rsidRPr="0026598F">
        <w:rPr>
          <w:rFonts w:eastAsia="Times New Roman" w:cs="Times New Roman"/>
          <w:b/>
          <w:szCs w:val="24"/>
        </w:rPr>
        <w:t xml:space="preserve"> </w:t>
      </w:r>
      <w:r w:rsidRPr="0026598F">
        <w:rPr>
          <w:rFonts w:eastAsia="Times New Roman" w:cs="Times New Roman"/>
          <w:szCs w:val="24"/>
        </w:rPr>
        <w:t xml:space="preserve"> </w:t>
      </w:r>
    </w:p>
    <w:p w14:paraId="7D3F4B83" w14:textId="77777777" w:rsidR="00BB36B6" w:rsidRPr="0026598F" w:rsidRDefault="00BB36B6" w:rsidP="0026598F">
      <w:pPr>
        <w:spacing w:after="0" w:line="360" w:lineRule="auto"/>
        <w:ind w:hanging="10"/>
        <w:jc w:val="both"/>
        <w:rPr>
          <w:rFonts w:eastAsia="Times New Roman" w:cs="Times New Roman"/>
          <w:szCs w:val="24"/>
        </w:rPr>
      </w:pPr>
      <w:r w:rsidRPr="0026598F">
        <w:rPr>
          <w:rFonts w:eastAsia="Times New Roman" w:cs="Times New Roman"/>
          <w:szCs w:val="24"/>
        </w:rPr>
        <w:t xml:space="preserve">This project proposal has been submitted to the Department of Electrical and Electronic Engineering, Jomo Kenyatta University of Agriculture and Technology, with my approval as the University supervisor:  </w:t>
      </w:r>
    </w:p>
    <w:p w14:paraId="0040E0DF" w14:textId="77777777" w:rsidR="00BB36B6" w:rsidRPr="0026598F" w:rsidRDefault="00BB36B6" w:rsidP="0026598F">
      <w:pPr>
        <w:spacing w:after="0" w:line="360" w:lineRule="auto"/>
        <w:ind w:hanging="10"/>
        <w:jc w:val="both"/>
        <w:rPr>
          <w:rFonts w:eastAsia="Times New Roman" w:cs="Times New Roman"/>
          <w:b/>
          <w:szCs w:val="24"/>
        </w:rPr>
      </w:pPr>
    </w:p>
    <w:p w14:paraId="53FF7D4A" w14:textId="4F3A5858" w:rsidR="00BB36B6" w:rsidRPr="0026598F" w:rsidRDefault="00BB36B6" w:rsidP="0026598F">
      <w:pPr>
        <w:spacing w:after="0" w:line="360" w:lineRule="auto"/>
        <w:ind w:hanging="10"/>
        <w:jc w:val="both"/>
        <w:rPr>
          <w:rFonts w:eastAsia="Times New Roman" w:cs="Times New Roman"/>
          <w:b/>
          <w:szCs w:val="24"/>
        </w:rPr>
      </w:pPr>
      <w:r w:rsidRPr="0026598F">
        <w:rPr>
          <w:rFonts w:eastAsia="Times New Roman" w:cs="Times New Roman"/>
          <w:b/>
          <w:szCs w:val="24"/>
        </w:rPr>
        <w:t>NAME OF SUPERVISOR………</w:t>
      </w:r>
      <w:r w:rsidR="00CC5B4A" w:rsidRPr="0026598F">
        <w:rPr>
          <w:rFonts w:eastAsia="Times New Roman" w:cs="Times New Roman"/>
          <w:bCs/>
          <w:szCs w:val="24"/>
        </w:rPr>
        <w:t>S, N.</w:t>
      </w:r>
      <w:r w:rsidR="00BE1518" w:rsidRPr="0026598F">
        <w:rPr>
          <w:rFonts w:eastAsia="Times New Roman" w:cs="Times New Roman"/>
          <w:bCs/>
          <w:szCs w:val="24"/>
        </w:rPr>
        <w:t xml:space="preserve"> NJOROGE</w:t>
      </w:r>
      <w:r w:rsidRPr="0026598F">
        <w:rPr>
          <w:rFonts w:eastAsia="Times New Roman" w:cs="Times New Roman"/>
          <w:b/>
          <w:szCs w:val="24"/>
        </w:rPr>
        <w:t>……………</w:t>
      </w:r>
      <w:r w:rsidR="00142A4A" w:rsidRPr="0026598F">
        <w:rPr>
          <w:rFonts w:eastAsia="Times New Roman" w:cs="Times New Roman"/>
          <w:b/>
          <w:szCs w:val="24"/>
        </w:rPr>
        <w:t xml:space="preserve">… </w:t>
      </w:r>
    </w:p>
    <w:p w14:paraId="0B765528" w14:textId="77777777" w:rsidR="00BB36B6" w:rsidRPr="0026598F" w:rsidRDefault="00BB36B6" w:rsidP="0026598F">
      <w:pPr>
        <w:spacing w:after="0" w:line="360" w:lineRule="auto"/>
        <w:ind w:hanging="10"/>
        <w:jc w:val="both"/>
        <w:rPr>
          <w:rFonts w:eastAsia="Times New Roman" w:cs="Times New Roman"/>
          <w:b/>
          <w:szCs w:val="24"/>
        </w:rPr>
      </w:pPr>
    </w:p>
    <w:p w14:paraId="4C6C6F07" w14:textId="266A3E2A" w:rsidR="00F13B9A" w:rsidRPr="0026598F" w:rsidRDefault="00BB36B6" w:rsidP="0026598F">
      <w:pPr>
        <w:spacing w:after="0" w:line="360" w:lineRule="auto"/>
        <w:ind w:hanging="10"/>
        <w:jc w:val="both"/>
        <w:rPr>
          <w:rFonts w:eastAsia="Times New Roman" w:cs="Times New Roman"/>
          <w:b/>
          <w:szCs w:val="24"/>
        </w:rPr>
      </w:pPr>
      <w:r w:rsidRPr="0026598F">
        <w:rPr>
          <w:rFonts w:eastAsia="Times New Roman" w:cs="Times New Roman"/>
          <w:b/>
          <w:szCs w:val="24"/>
        </w:rPr>
        <w:t xml:space="preserve">SIGNATURE: ……………………………… DATE: ………………………………………. </w:t>
      </w:r>
    </w:p>
    <w:p w14:paraId="36F2E49A" w14:textId="77777777" w:rsidR="002B5558" w:rsidRPr="0026598F" w:rsidRDefault="002B5558" w:rsidP="0026598F">
      <w:pPr>
        <w:spacing w:line="360" w:lineRule="auto"/>
        <w:rPr>
          <w:rFonts w:cs="Times New Roman"/>
          <w:szCs w:val="24"/>
        </w:rPr>
      </w:pPr>
    </w:p>
    <w:p w14:paraId="19D3DDD7" w14:textId="77777777" w:rsidR="00C00B28" w:rsidRDefault="00C00B28">
      <w:pPr>
        <w:rPr>
          <w:rFonts w:eastAsia="Times New Roman" w:cs="Times New Roman"/>
          <w:b/>
          <w:color w:val="000000"/>
          <w:szCs w:val="24"/>
        </w:rPr>
      </w:pPr>
      <w:r>
        <w:rPr>
          <w:rFonts w:eastAsia="Times New Roman" w:cs="Times New Roman"/>
          <w:b/>
          <w:color w:val="000000"/>
          <w:szCs w:val="24"/>
        </w:rPr>
        <w:br w:type="page"/>
      </w:r>
    </w:p>
    <w:p w14:paraId="76EC3003" w14:textId="50CC4D90" w:rsidR="002B5558" w:rsidRPr="0026598F" w:rsidRDefault="006E19FD" w:rsidP="006E19FD">
      <w:pPr>
        <w:pStyle w:val="myheading1"/>
        <w:numPr>
          <w:ilvl w:val="0"/>
          <w:numId w:val="0"/>
        </w:numPr>
        <w:ind w:left="720"/>
        <w:rPr>
          <w:rFonts w:eastAsia="Times New Roman"/>
        </w:rPr>
      </w:pPr>
      <w:r>
        <w:rPr>
          <w:rFonts w:eastAsia="Times New Roman"/>
        </w:rPr>
        <w:lastRenderedPageBreak/>
        <w:t xml:space="preserve">                                                  </w:t>
      </w:r>
      <w:bookmarkStart w:id="5" w:name="_Toc78836809"/>
      <w:r w:rsidR="00BB36B6" w:rsidRPr="0026598F">
        <w:rPr>
          <w:rFonts w:eastAsia="Times New Roman"/>
        </w:rPr>
        <w:t>ABSTRACT</w:t>
      </w:r>
      <w:bookmarkEnd w:id="5"/>
    </w:p>
    <w:p w14:paraId="0762CC6C" w14:textId="77777777" w:rsidR="001D0527" w:rsidRPr="006B356B" w:rsidRDefault="001D0527" w:rsidP="001D0527">
      <w:pPr>
        <w:spacing w:line="360" w:lineRule="auto"/>
        <w:jc w:val="both"/>
        <w:rPr>
          <w:rFonts w:cs="Times New Roman"/>
          <w:szCs w:val="24"/>
        </w:rPr>
      </w:pPr>
      <w:r w:rsidRPr="0026598F">
        <w:rPr>
          <w:rFonts w:cs="Times New Roman"/>
          <w:szCs w:val="24"/>
        </w:rPr>
        <w:t>Access to safe drinking water and improved health is a human right</w:t>
      </w:r>
      <w:r>
        <w:rPr>
          <w:rFonts w:cs="Times New Roman"/>
          <w:szCs w:val="24"/>
        </w:rPr>
        <w:t>. In this proposal we shall be designing a water purifier which works on solar energy. The main principle behind our project is ultra-violet water purification. The solar radiations are collected by the solar panel. The energy is then stored in a battery. The battery is then connected to a voltage regulator to control voltage to the ultra violet (UV) LED. The purification unit consists of water pump, ultrafiltration filter membrane and ultra-violet (UV-C) chamber. The pump creates a necessary pressure required for ultra-filtration. The microcontroller is used to control the operation of the pump and ultra-violet LED. The design of UV-C chamber has been covered in this proposal. The system comprises of main treatment stage and post-treatment stage. In the main treatment, the ultrafilter filters out unseen materials, biological contaminants and disease-causing microorganism while in post-treatment stage the UV-C LEDs inactivates them using electromagnetic radiation of wavelengths between 200-280 nm. The whole system is powered using solar energy which is a clean, cheap and renewable source with zero emissions.</w:t>
      </w:r>
    </w:p>
    <w:p w14:paraId="5A4D19CB" w14:textId="65C68EA0" w:rsidR="002B5558" w:rsidRPr="0026598F" w:rsidRDefault="00BE1518" w:rsidP="0026598F">
      <w:pPr>
        <w:spacing w:line="360" w:lineRule="auto"/>
        <w:rPr>
          <w:rFonts w:cs="Times New Roman"/>
          <w:szCs w:val="24"/>
        </w:rPr>
      </w:pPr>
      <w:r w:rsidRPr="0026598F">
        <w:rPr>
          <w:rFonts w:cs="Times New Roman"/>
          <w:szCs w:val="24"/>
        </w:rPr>
        <w:br w:type="page"/>
      </w:r>
    </w:p>
    <w:sdt>
      <w:sdtPr>
        <w:rPr>
          <w:rFonts w:ascii="Times New Roman" w:eastAsiaTheme="minorHAnsi" w:hAnsi="Times New Roman" w:cs="Times New Roman"/>
          <w:color w:val="auto"/>
          <w:sz w:val="24"/>
          <w:szCs w:val="24"/>
        </w:rPr>
        <w:id w:val="-1597245543"/>
        <w:docPartObj>
          <w:docPartGallery w:val="Table of Contents"/>
          <w:docPartUnique/>
        </w:docPartObj>
      </w:sdtPr>
      <w:sdtEndPr>
        <w:rPr>
          <w:b/>
          <w:bCs/>
          <w:noProof/>
        </w:rPr>
      </w:sdtEndPr>
      <w:sdtContent>
        <w:p w14:paraId="673FA634" w14:textId="2BD649A2" w:rsidR="00C36136" w:rsidRPr="00C36136" w:rsidRDefault="00403873" w:rsidP="00C36136">
          <w:pPr>
            <w:pStyle w:val="TOCHeading"/>
            <w:spacing w:line="360" w:lineRule="auto"/>
            <w:jc w:val="center"/>
            <w:rPr>
              <w:rFonts w:ascii="Times New Roman" w:hAnsi="Times New Roman" w:cs="Times New Roman"/>
              <w:b/>
              <w:bCs/>
              <w:color w:val="auto"/>
              <w:sz w:val="24"/>
              <w:szCs w:val="24"/>
            </w:rPr>
          </w:pPr>
          <w:r w:rsidRPr="00403873">
            <w:rPr>
              <w:rFonts w:ascii="Times New Roman" w:hAnsi="Times New Roman" w:cs="Times New Roman"/>
              <w:b/>
              <w:bCs/>
              <w:color w:val="auto"/>
              <w:sz w:val="24"/>
              <w:szCs w:val="24"/>
            </w:rPr>
            <w:t>TABLE OF CONTENTS</w:t>
          </w:r>
        </w:p>
        <w:p w14:paraId="7D360F29" w14:textId="6C4EE69F" w:rsidR="006B1BE0" w:rsidRDefault="00214E7A">
          <w:pPr>
            <w:pStyle w:val="TOC1"/>
            <w:tabs>
              <w:tab w:val="right" w:leader="dot" w:pos="9350"/>
            </w:tabs>
            <w:rPr>
              <w:rFonts w:asciiTheme="minorHAnsi" w:eastAsiaTheme="minorEastAsia" w:hAnsiTheme="minorHAnsi"/>
              <w:noProof/>
              <w:sz w:val="22"/>
            </w:rPr>
          </w:pPr>
          <w:r w:rsidRPr="0026598F">
            <w:rPr>
              <w:rFonts w:cs="Times New Roman"/>
              <w:szCs w:val="24"/>
            </w:rPr>
            <w:fldChar w:fldCharType="begin"/>
          </w:r>
          <w:r w:rsidRPr="0026598F">
            <w:rPr>
              <w:rFonts w:cs="Times New Roman"/>
              <w:szCs w:val="24"/>
            </w:rPr>
            <w:instrText xml:space="preserve"> TOC \o "1-3" \h \z \u </w:instrText>
          </w:r>
          <w:r w:rsidRPr="0026598F">
            <w:rPr>
              <w:rFonts w:cs="Times New Roman"/>
              <w:szCs w:val="24"/>
            </w:rPr>
            <w:fldChar w:fldCharType="separate"/>
          </w:r>
          <w:hyperlink w:anchor="_Toc78836809" w:history="1">
            <w:r w:rsidR="006B1BE0" w:rsidRPr="0073448A">
              <w:rPr>
                <w:rStyle w:val="Hyperlink"/>
                <w:rFonts w:eastAsia="Times New Roman"/>
                <w:noProof/>
              </w:rPr>
              <w:t>ABSTRACT</w:t>
            </w:r>
            <w:r w:rsidR="006B1BE0">
              <w:rPr>
                <w:noProof/>
                <w:webHidden/>
              </w:rPr>
              <w:tab/>
            </w:r>
            <w:r w:rsidR="006B1BE0">
              <w:rPr>
                <w:noProof/>
                <w:webHidden/>
              </w:rPr>
              <w:fldChar w:fldCharType="begin"/>
            </w:r>
            <w:r w:rsidR="006B1BE0">
              <w:rPr>
                <w:noProof/>
                <w:webHidden/>
              </w:rPr>
              <w:instrText xml:space="preserve"> PAGEREF _Toc78836809 \h </w:instrText>
            </w:r>
            <w:r w:rsidR="006B1BE0">
              <w:rPr>
                <w:noProof/>
                <w:webHidden/>
              </w:rPr>
            </w:r>
            <w:r w:rsidR="006B1BE0">
              <w:rPr>
                <w:noProof/>
                <w:webHidden/>
              </w:rPr>
              <w:fldChar w:fldCharType="separate"/>
            </w:r>
            <w:r w:rsidR="006B1BE0">
              <w:rPr>
                <w:noProof/>
                <w:webHidden/>
              </w:rPr>
              <w:t>ii</w:t>
            </w:r>
            <w:r w:rsidR="006B1BE0">
              <w:rPr>
                <w:noProof/>
                <w:webHidden/>
              </w:rPr>
              <w:fldChar w:fldCharType="end"/>
            </w:r>
          </w:hyperlink>
        </w:p>
        <w:p w14:paraId="1DF0A0B7" w14:textId="09251F06" w:rsidR="006B1BE0" w:rsidRDefault="006B1BE0">
          <w:pPr>
            <w:pStyle w:val="TOC1"/>
            <w:tabs>
              <w:tab w:val="left" w:pos="440"/>
              <w:tab w:val="right" w:leader="dot" w:pos="9350"/>
            </w:tabs>
            <w:rPr>
              <w:rFonts w:asciiTheme="minorHAnsi" w:eastAsiaTheme="minorEastAsia" w:hAnsiTheme="minorHAnsi"/>
              <w:noProof/>
              <w:sz w:val="22"/>
            </w:rPr>
          </w:pPr>
          <w:hyperlink w:anchor="_Toc78836810" w:history="1">
            <w:r w:rsidRPr="0073448A">
              <w:rPr>
                <w:rStyle w:val="Hyperlink"/>
                <w:noProof/>
              </w:rPr>
              <w:t>1.</w:t>
            </w:r>
            <w:r>
              <w:rPr>
                <w:rFonts w:asciiTheme="minorHAnsi" w:eastAsiaTheme="minorEastAsia" w:hAnsiTheme="minorHAnsi"/>
                <w:noProof/>
                <w:sz w:val="22"/>
              </w:rPr>
              <w:tab/>
            </w:r>
            <w:r w:rsidRPr="0073448A">
              <w:rPr>
                <w:rStyle w:val="Hyperlink"/>
                <w:noProof/>
              </w:rPr>
              <w:t>INTRODUCTION.</w:t>
            </w:r>
            <w:r>
              <w:rPr>
                <w:noProof/>
                <w:webHidden/>
              </w:rPr>
              <w:tab/>
            </w:r>
            <w:r>
              <w:rPr>
                <w:noProof/>
                <w:webHidden/>
              </w:rPr>
              <w:fldChar w:fldCharType="begin"/>
            </w:r>
            <w:r>
              <w:rPr>
                <w:noProof/>
                <w:webHidden/>
              </w:rPr>
              <w:instrText xml:space="preserve"> PAGEREF _Toc78836810 \h </w:instrText>
            </w:r>
            <w:r>
              <w:rPr>
                <w:noProof/>
                <w:webHidden/>
              </w:rPr>
            </w:r>
            <w:r>
              <w:rPr>
                <w:noProof/>
                <w:webHidden/>
              </w:rPr>
              <w:fldChar w:fldCharType="separate"/>
            </w:r>
            <w:r>
              <w:rPr>
                <w:noProof/>
                <w:webHidden/>
              </w:rPr>
              <w:t>1</w:t>
            </w:r>
            <w:r>
              <w:rPr>
                <w:noProof/>
                <w:webHidden/>
              </w:rPr>
              <w:fldChar w:fldCharType="end"/>
            </w:r>
          </w:hyperlink>
        </w:p>
        <w:p w14:paraId="33525A08" w14:textId="3C54D411" w:rsidR="006B1BE0" w:rsidRDefault="006B1BE0">
          <w:pPr>
            <w:pStyle w:val="TOC1"/>
            <w:tabs>
              <w:tab w:val="left" w:pos="660"/>
              <w:tab w:val="right" w:leader="dot" w:pos="9350"/>
            </w:tabs>
            <w:rPr>
              <w:rFonts w:asciiTheme="minorHAnsi" w:eastAsiaTheme="minorEastAsia" w:hAnsiTheme="minorHAnsi"/>
              <w:noProof/>
              <w:sz w:val="22"/>
            </w:rPr>
          </w:pPr>
          <w:hyperlink w:anchor="_Toc78836811" w:history="1">
            <w:r w:rsidRPr="0073448A">
              <w:rPr>
                <w:rStyle w:val="Hyperlink"/>
                <w:noProof/>
              </w:rPr>
              <w:t>1.2</w:t>
            </w:r>
            <w:r>
              <w:rPr>
                <w:rFonts w:asciiTheme="minorHAnsi" w:eastAsiaTheme="minorEastAsia" w:hAnsiTheme="minorHAnsi"/>
                <w:noProof/>
                <w:sz w:val="22"/>
              </w:rPr>
              <w:tab/>
            </w:r>
            <w:r w:rsidRPr="0073448A">
              <w:rPr>
                <w:rStyle w:val="Hyperlink"/>
                <w:noProof/>
              </w:rPr>
              <w:t>Problem statement</w:t>
            </w:r>
            <w:r>
              <w:rPr>
                <w:noProof/>
                <w:webHidden/>
              </w:rPr>
              <w:tab/>
            </w:r>
            <w:r>
              <w:rPr>
                <w:noProof/>
                <w:webHidden/>
              </w:rPr>
              <w:fldChar w:fldCharType="begin"/>
            </w:r>
            <w:r>
              <w:rPr>
                <w:noProof/>
                <w:webHidden/>
              </w:rPr>
              <w:instrText xml:space="preserve"> PAGEREF _Toc78836811 \h </w:instrText>
            </w:r>
            <w:r>
              <w:rPr>
                <w:noProof/>
                <w:webHidden/>
              </w:rPr>
            </w:r>
            <w:r>
              <w:rPr>
                <w:noProof/>
                <w:webHidden/>
              </w:rPr>
              <w:fldChar w:fldCharType="separate"/>
            </w:r>
            <w:r>
              <w:rPr>
                <w:noProof/>
                <w:webHidden/>
              </w:rPr>
              <w:t>3</w:t>
            </w:r>
            <w:r>
              <w:rPr>
                <w:noProof/>
                <w:webHidden/>
              </w:rPr>
              <w:fldChar w:fldCharType="end"/>
            </w:r>
          </w:hyperlink>
        </w:p>
        <w:p w14:paraId="7954BEAB" w14:textId="11D08B6B" w:rsidR="006B1BE0" w:rsidRDefault="006B1BE0">
          <w:pPr>
            <w:pStyle w:val="TOC1"/>
            <w:tabs>
              <w:tab w:val="left" w:pos="660"/>
              <w:tab w:val="right" w:leader="dot" w:pos="9350"/>
            </w:tabs>
            <w:rPr>
              <w:rFonts w:asciiTheme="minorHAnsi" w:eastAsiaTheme="minorEastAsia" w:hAnsiTheme="minorHAnsi"/>
              <w:noProof/>
              <w:sz w:val="22"/>
            </w:rPr>
          </w:pPr>
          <w:hyperlink w:anchor="_Toc78836812" w:history="1">
            <w:r w:rsidRPr="0073448A">
              <w:rPr>
                <w:rStyle w:val="Hyperlink"/>
                <w:noProof/>
              </w:rPr>
              <w:t>1.3</w:t>
            </w:r>
            <w:r>
              <w:rPr>
                <w:rFonts w:asciiTheme="minorHAnsi" w:eastAsiaTheme="minorEastAsia" w:hAnsiTheme="minorHAnsi"/>
                <w:noProof/>
                <w:sz w:val="22"/>
              </w:rPr>
              <w:tab/>
            </w:r>
            <w:r w:rsidRPr="0073448A">
              <w:rPr>
                <w:rStyle w:val="Hyperlink"/>
                <w:noProof/>
              </w:rPr>
              <w:t>Project justification.</w:t>
            </w:r>
            <w:r>
              <w:rPr>
                <w:noProof/>
                <w:webHidden/>
              </w:rPr>
              <w:tab/>
            </w:r>
            <w:r>
              <w:rPr>
                <w:noProof/>
                <w:webHidden/>
              </w:rPr>
              <w:fldChar w:fldCharType="begin"/>
            </w:r>
            <w:r>
              <w:rPr>
                <w:noProof/>
                <w:webHidden/>
              </w:rPr>
              <w:instrText xml:space="preserve"> PAGEREF _Toc78836812 \h </w:instrText>
            </w:r>
            <w:r>
              <w:rPr>
                <w:noProof/>
                <w:webHidden/>
              </w:rPr>
            </w:r>
            <w:r>
              <w:rPr>
                <w:noProof/>
                <w:webHidden/>
              </w:rPr>
              <w:fldChar w:fldCharType="separate"/>
            </w:r>
            <w:r>
              <w:rPr>
                <w:noProof/>
                <w:webHidden/>
              </w:rPr>
              <w:t>3</w:t>
            </w:r>
            <w:r>
              <w:rPr>
                <w:noProof/>
                <w:webHidden/>
              </w:rPr>
              <w:fldChar w:fldCharType="end"/>
            </w:r>
          </w:hyperlink>
        </w:p>
        <w:p w14:paraId="43239730" w14:textId="01A8F391" w:rsidR="006B1BE0" w:rsidRDefault="006B1BE0">
          <w:pPr>
            <w:pStyle w:val="TOC1"/>
            <w:tabs>
              <w:tab w:val="left" w:pos="660"/>
              <w:tab w:val="right" w:leader="dot" w:pos="9350"/>
            </w:tabs>
            <w:rPr>
              <w:rFonts w:asciiTheme="minorHAnsi" w:eastAsiaTheme="minorEastAsia" w:hAnsiTheme="minorHAnsi"/>
              <w:noProof/>
              <w:sz w:val="22"/>
            </w:rPr>
          </w:pPr>
          <w:hyperlink w:anchor="_Toc78836813" w:history="1">
            <w:r w:rsidRPr="0073448A">
              <w:rPr>
                <w:rStyle w:val="Hyperlink"/>
                <w:noProof/>
              </w:rPr>
              <w:t>1.4</w:t>
            </w:r>
            <w:r>
              <w:rPr>
                <w:rFonts w:asciiTheme="minorHAnsi" w:eastAsiaTheme="minorEastAsia" w:hAnsiTheme="minorHAnsi"/>
                <w:noProof/>
                <w:sz w:val="22"/>
              </w:rPr>
              <w:tab/>
            </w:r>
            <w:r w:rsidRPr="0073448A">
              <w:rPr>
                <w:rStyle w:val="Hyperlink"/>
                <w:noProof/>
              </w:rPr>
              <w:t>Objectives</w:t>
            </w:r>
            <w:r>
              <w:rPr>
                <w:noProof/>
                <w:webHidden/>
              </w:rPr>
              <w:tab/>
            </w:r>
            <w:r>
              <w:rPr>
                <w:noProof/>
                <w:webHidden/>
              </w:rPr>
              <w:fldChar w:fldCharType="begin"/>
            </w:r>
            <w:r>
              <w:rPr>
                <w:noProof/>
                <w:webHidden/>
              </w:rPr>
              <w:instrText xml:space="preserve"> PAGEREF _Toc78836813 \h </w:instrText>
            </w:r>
            <w:r>
              <w:rPr>
                <w:noProof/>
                <w:webHidden/>
              </w:rPr>
            </w:r>
            <w:r>
              <w:rPr>
                <w:noProof/>
                <w:webHidden/>
              </w:rPr>
              <w:fldChar w:fldCharType="separate"/>
            </w:r>
            <w:r>
              <w:rPr>
                <w:noProof/>
                <w:webHidden/>
              </w:rPr>
              <w:t>4</w:t>
            </w:r>
            <w:r>
              <w:rPr>
                <w:noProof/>
                <w:webHidden/>
              </w:rPr>
              <w:fldChar w:fldCharType="end"/>
            </w:r>
          </w:hyperlink>
        </w:p>
        <w:p w14:paraId="476BEA06" w14:textId="38826B20" w:rsidR="006B1BE0" w:rsidRDefault="006B1BE0">
          <w:pPr>
            <w:pStyle w:val="TOC1"/>
            <w:tabs>
              <w:tab w:val="left" w:pos="440"/>
              <w:tab w:val="right" w:leader="dot" w:pos="9350"/>
            </w:tabs>
            <w:rPr>
              <w:rFonts w:asciiTheme="minorHAnsi" w:eastAsiaTheme="minorEastAsia" w:hAnsiTheme="minorHAnsi"/>
              <w:noProof/>
              <w:sz w:val="22"/>
            </w:rPr>
          </w:pPr>
          <w:hyperlink w:anchor="_Toc78836814" w:history="1">
            <w:r w:rsidRPr="0073448A">
              <w:rPr>
                <w:rStyle w:val="Hyperlink"/>
                <w:noProof/>
              </w:rPr>
              <w:t>2.</w:t>
            </w:r>
            <w:r>
              <w:rPr>
                <w:rFonts w:asciiTheme="minorHAnsi" w:eastAsiaTheme="minorEastAsia" w:hAnsiTheme="minorHAnsi"/>
                <w:noProof/>
                <w:sz w:val="22"/>
              </w:rPr>
              <w:tab/>
            </w:r>
            <w:r w:rsidRPr="0073448A">
              <w:rPr>
                <w:rStyle w:val="Hyperlink"/>
                <w:noProof/>
              </w:rPr>
              <w:t>LITERATURE REVIEW</w:t>
            </w:r>
            <w:r>
              <w:rPr>
                <w:noProof/>
                <w:webHidden/>
              </w:rPr>
              <w:tab/>
            </w:r>
            <w:r>
              <w:rPr>
                <w:noProof/>
                <w:webHidden/>
              </w:rPr>
              <w:fldChar w:fldCharType="begin"/>
            </w:r>
            <w:r>
              <w:rPr>
                <w:noProof/>
                <w:webHidden/>
              </w:rPr>
              <w:instrText xml:space="preserve"> PAGEREF _Toc78836814 \h </w:instrText>
            </w:r>
            <w:r>
              <w:rPr>
                <w:noProof/>
                <w:webHidden/>
              </w:rPr>
            </w:r>
            <w:r>
              <w:rPr>
                <w:noProof/>
                <w:webHidden/>
              </w:rPr>
              <w:fldChar w:fldCharType="separate"/>
            </w:r>
            <w:r>
              <w:rPr>
                <w:noProof/>
                <w:webHidden/>
              </w:rPr>
              <w:t>6</w:t>
            </w:r>
            <w:r>
              <w:rPr>
                <w:noProof/>
                <w:webHidden/>
              </w:rPr>
              <w:fldChar w:fldCharType="end"/>
            </w:r>
          </w:hyperlink>
        </w:p>
        <w:p w14:paraId="11FDBD00" w14:textId="0DB4FC10" w:rsidR="006B1BE0" w:rsidRDefault="006B1BE0">
          <w:pPr>
            <w:pStyle w:val="TOC1"/>
            <w:tabs>
              <w:tab w:val="left" w:pos="660"/>
              <w:tab w:val="right" w:leader="dot" w:pos="9350"/>
            </w:tabs>
            <w:rPr>
              <w:rFonts w:asciiTheme="minorHAnsi" w:eastAsiaTheme="minorEastAsia" w:hAnsiTheme="minorHAnsi"/>
              <w:noProof/>
              <w:sz w:val="22"/>
            </w:rPr>
          </w:pPr>
          <w:hyperlink w:anchor="_Toc78836815" w:history="1">
            <w:r w:rsidRPr="0073448A">
              <w:rPr>
                <w:rStyle w:val="Hyperlink"/>
                <w:noProof/>
              </w:rPr>
              <w:t>2.1</w:t>
            </w:r>
            <w:r>
              <w:rPr>
                <w:rFonts w:asciiTheme="minorHAnsi" w:eastAsiaTheme="minorEastAsia" w:hAnsiTheme="minorHAnsi"/>
                <w:noProof/>
                <w:sz w:val="22"/>
              </w:rPr>
              <w:tab/>
            </w:r>
            <w:r w:rsidRPr="0073448A">
              <w:rPr>
                <w:rStyle w:val="Hyperlink"/>
                <w:noProof/>
              </w:rPr>
              <w:t>Existing methods of water purification</w:t>
            </w:r>
            <w:r>
              <w:rPr>
                <w:noProof/>
                <w:webHidden/>
              </w:rPr>
              <w:tab/>
            </w:r>
            <w:r>
              <w:rPr>
                <w:noProof/>
                <w:webHidden/>
              </w:rPr>
              <w:fldChar w:fldCharType="begin"/>
            </w:r>
            <w:r>
              <w:rPr>
                <w:noProof/>
                <w:webHidden/>
              </w:rPr>
              <w:instrText xml:space="preserve"> PAGEREF _Toc78836815 \h </w:instrText>
            </w:r>
            <w:r>
              <w:rPr>
                <w:noProof/>
                <w:webHidden/>
              </w:rPr>
            </w:r>
            <w:r>
              <w:rPr>
                <w:noProof/>
                <w:webHidden/>
              </w:rPr>
              <w:fldChar w:fldCharType="separate"/>
            </w:r>
            <w:r>
              <w:rPr>
                <w:noProof/>
                <w:webHidden/>
              </w:rPr>
              <w:t>6</w:t>
            </w:r>
            <w:r>
              <w:rPr>
                <w:noProof/>
                <w:webHidden/>
              </w:rPr>
              <w:fldChar w:fldCharType="end"/>
            </w:r>
          </w:hyperlink>
        </w:p>
        <w:p w14:paraId="4E487427" w14:textId="559609CF" w:rsidR="006B1BE0" w:rsidRDefault="006B1BE0">
          <w:pPr>
            <w:pStyle w:val="TOC1"/>
            <w:tabs>
              <w:tab w:val="left" w:pos="880"/>
              <w:tab w:val="right" w:leader="dot" w:pos="9350"/>
            </w:tabs>
            <w:rPr>
              <w:rFonts w:asciiTheme="minorHAnsi" w:eastAsiaTheme="minorEastAsia" w:hAnsiTheme="minorHAnsi"/>
              <w:noProof/>
              <w:sz w:val="22"/>
            </w:rPr>
          </w:pPr>
          <w:hyperlink w:anchor="_Toc78836816" w:history="1">
            <w:r w:rsidRPr="0073448A">
              <w:rPr>
                <w:rStyle w:val="Hyperlink"/>
                <w:noProof/>
              </w:rPr>
              <w:t>2.1.1</w:t>
            </w:r>
            <w:r>
              <w:rPr>
                <w:rFonts w:asciiTheme="minorHAnsi" w:eastAsiaTheme="minorEastAsia" w:hAnsiTheme="minorHAnsi"/>
                <w:noProof/>
                <w:sz w:val="22"/>
              </w:rPr>
              <w:tab/>
            </w:r>
            <w:r w:rsidRPr="0073448A">
              <w:rPr>
                <w:rStyle w:val="Hyperlink"/>
                <w:noProof/>
              </w:rPr>
              <w:t>Boiling</w:t>
            </w:r>
            <w:r>
              <w:rPr>
                <w:noProof/>
                <w:webHidden/>
              </w:rPr>
              <w:tab/>
            </w:r>
            <w:r>
              <w:rPr>
                <w:noProof/>
                <w:webHidden/>
              </w:rPr>
              <w:fldChar w:fldCharType="begin"/>
            </w:r>
            <w:r>
              <w:rPr>
                <w:noProof/>
                <w:webHidden/>
              </w:rPr>
              <w:instrText xml:space="preserve"> PAGEREF _Toc78836816 \h </w:instrText>
            </w:r>
            <w:r>
              <w:rPr>
                <w:noProof/>
                <w:webHidden/>
              </w:rPr>
            </w:r>
            <w:r>
              <w:rPr>
                <w:noProof/>
                <w:webHidden/>
              </w:rPr>
              <w:fldChar w:fldCharType="separate"/>
            </w:r>
            <w:r>
              <w:rPr>
                <w:noProof/>
                <w:webHidden/>
              </w:rPr>
              <w:t>6</w:t>
            </w:r>
            <w:r>
              <w:rPr>
                <w:noProof/>
                <w:webHidden/>
              </w:rPr>
              <w:fldChar w:fldCharType="end"/>
            </w:r>
          </w:hyperlink>
        </w:p>
        <w:p w14:paraId="4C9CDD20" w14:textId="093AB091" w:rsidR="006B1BE0" w:rsidRDefault="006B1BE0">
          <w:pPr>
            <w:pStyle w:val="TOC1"/>
            <w:tabs>
              <w:tab w:val="left" w:pos="880"/>
              <w:tab w:val="right" w:leader="dot" w:pos="9350"/>
            </w:tabs>
            <w:rPr>
              <w:rFonts w:asciiTheme="minorHAnsi" w:eastAsiaTheme="minorEastAsia" w:hAnsiTheme="minorHAnsi"/>
              <w:noProof/>
              <w:sz w:val="22"/>
            </w:rPr>
          </w:pPr>
          <w:hyperlink w:anchor="_Toc78836817" w:history="1">
            <w:r w:rsidRPr="0073448A">
              <w:rPr>
                <w:rStyle w:val="Hyperlink"/>
                <w:noProof/>
              </w:rPr>
              <w:t>2.1.2</w:t>
            </w:r>
            <w:r>
              <w:rPr>
                <w:rFonts w:asciiTheme="minorHAnsi" w:eastAsiaTheme="minorEastAsia" w:hAnsiTheme="minorHAnsi"/>
                <w:noProof/>
                <w:sz w:val="22"/>
              </w:rPr>
              <w:tab/>
            </w:r>
            <w:r w:rsidRPr="0073448A">
              <w:rPr>
                <w:rStyle w:val="Hyperlink"/>
                <w:noProof/>
              </w:rPr>
              <w:t>chemical methods</w:t>
            </w:r>
            <w:r>
              <w:rPr>
                <w:noProof/>
                <w:webHidden/>
              </w:rPr>
              <w:tab/>
            </w:r>
            <w:r>
              <w:rPr>
                <w:noProof/>
                <w:webHidden/>
              </w:rPr>
              <w:fldChar w:fldCharType="begin"/>
            </w:r>
            <w:r>
              <w:rPr>
                <w:noProof/>
                <w:webHidden/>
              </w:rPr>
              <w:instrText xml:space="preserve"> PAGEREF _Toc78836817 \h </w:instrText>
            </w:r>
            <w:r>
              <w:rPr>
                <w:noProof/>
                <w:webHidden/>
              </w:rPr>
            </w:r>
            <w:r>
              <w:rPr>
                <w:noProof/>
                <w:webHidden/>
              </w:rPr>
              <w:fldChar w:fldCharType="separate"/>
            </w:r>
            <w:r>
              <w:rPr>
                <w:noProof/>
                <w:webHidden/>
              </w:rPr>
              <w:t>6</w:t>
            </w:r>
            <w:r>
              <w:rPr>
                <w:noProof/>
                <w:webHidden/>
              </w:rPr>
              <w:fldChar w:fldCharType="end"/>
            </w:r>
          </w:hyperlink>
        </w:p>
        <w:p w14:paraId="38DBF01D" w14:textId="02D9739B" w:rsidR="006B1BE0" w:rsidRDefault="006B1BE0">
          <w:pPr>
            <w:pStyle w:val="TOC1"/>
            <w:tabs>
              <w:tab w:val="left" w:pos="880"/>
              <w:tab w:val="right" w:leader="dot" w:pos="9350"/>
            </w:tabs>
            <w:rPr>
              <w:rFonts w:asciiTheme="minorHAnsi" w:eastAsiaTheme="minorEastAsia" w:hAnsiTheme="minorHAnsi"/>
              <w:noProof/>
              <w:sz w:val="22"/>
            </w:rPr>
          </w:pPr>
          <w:hyperlink w:anchor="_Toc78836818" w:history="1">
            <w:r w:rsidRPr="0073448A">
              <w:rPr>
                <w:rStyle w:val="Hyperlink"/>
                <w:noProof/>
              </w:rPr>
              <w:t>2.1.3</w:t>
            </w:r>
            <w:r>
              <w:rPr>
                <w:rFonts w:asciiTheme="minorHAnsi" w:eastAsiaTheme="minorEastAsia" w:hAnsiTheme="minorHAnsi"/>
                <w:noProof/>
                <w:sz w:val="22"/>
              </w:rPr>
              <w:tab/>
            </w:r>
            <w:r w:rsidRPr="0073448A">
              <w:rPr>
                <w:rStyle w:val="Hyperlink"/>
                <w:noProof/>
              </w:rPr>
              <w:t>solar water disinfection (SODIS)</w:t>
            </w:r>
            <w:r>
              <w:rPr>
                <w:noProof/>
                <w:webHidden/>
              </w:rPr>
              <w:tab/>
            </w:r>
            <w:r>
              <w:rPr>
                <w:noProof/>
                <w:webHidden/>
              </w:rPr>
              <w:fldChar w:fldCharType="begin"/>
            </w:r>
            <w:r>
              <w:rPr>
                <w:noProof/>
                <w:webHidden/>
              </w:rPr>
              <w:instrText xml:space="preserve"> PAGEREF _Toc78836818 \h </w:instrText>
            </w:r>
            <w:r>
              <w:rPr>
                <w:noProof/>
                <w:webHidden/>
              </w:rPr>
            </w:r>
            <w:r>
              <w:rPr>
                <w:noProof/>
                <w:webHidden/>
              </w:rPr>
              <w:fldChar w:fldCharType="separate"/>
            </w:r>
            <w:r>
              <w:rPr>
                <w:noProof/>
                <w:webHidden/>
              </w:rPr>
              <w:t>7</w:t>
            </w:r>
            <w:r>
              <w:rPr>
                <w:noProof/>
                <w:webHidden/>
              </w:rPr>
              <w:fldChar w:fldCharType="end"/>
            </w:r>
          </w:hyperlink>
        </w:p>
        <w:p w14:paraId="68975A0E" w14:textId="586E8D56" w:rsidR="006B1BE0" w:rsidRDefault="006B1BE0">
          <w:pPr>
            <w:pStyle w:val="TOC1"/>
            <w:tabs>
              <w:tab w:val="left" w:pos="660"/>
              <w:tab w:val="right" w:leader="dot" w:pos="9350"/>
            </w:tabs>
            <w:rPr>
              <w:rFonts w:asciiTheme="minorHAnsi" w:eastAsiaTheme="minorEastAsia" w:hAnsiTheme="minorHAnsi"/>
              <w:noProof/>
              <w:sz w:val="22"/>
            </w:rPr>
          </w:pPr>
          <w:hyperlink w:anchor="_Toc78836819" w:history="1">
            <w:r w:rsidRPr="0073448A">
              <w:rPr>
                <w:rStyle w:val="Hyperlink"/>
                <w:noProof/>
              </w:rPr>
              <w:t>2.2</w:t>
            </w:r>
            <w:r>
              <w:rPr>
                <w:rFonts w:asciiTheme="minorHAnsi" w:eastAsiaTheme="minorEastAsia" w:hAnsiTheme="minorHAnsi"/>
                <w:noProof/>
                <w:sz w:val="22"/>
              </w:rPr>
              <w:tab/>
            </w:r>
            <w:r w:rsidRPr="0073448A">
              <w:rPr>
                <w:rStyle w:val="Hyperlink"/>
                <w:noProof/>
              </w:rPr>
              <w:t>Filtration technology backgrounds</w:t>
            </w:r>
            <w:r>
              <w:rPr>
                <w:noProof/>
                <w:webHidden/>
              </w:rPr>
              <w:tab/>
            </w:r>
            <w:r>
              <w:rPr>
                <w:noProof/>
                <w:webHidden/>
              </w:rPr>
              <w:fldChar w:fldCharType="begin"/>
            </w:r>
            <w:r>
              <w:rPr>
                <w:noProof/>
                <w:webHidden/>
              </w:rPr>
              <w:instrText xml:space="preserve"> PAGEREF _Toc78836819 \h </w:instrText>
            </w:r>
            <w:r>
              <w:rPr>
                <w:noProof/>
                <w:webHidden/>
              </w:rPr>
            </w:r>
            <w:r>
              <w:rPr>
                <w:noProof/>
                <w:webHidden/>
              </w:rPr>
              <w:fldChar w:fldCharType="separate"/>
            </w:r>
            <w:r>
              <w:rPr>
                <w:noProof/>
                <w:webHidden/>
              </w:rPr>
              <w:t>8</w:t>
            </w:r>
            <w:r>
              <w:rPr>
                <w:noProof/>
                <w:webHidden/>
              </w:rPr>
              <w:fldChar w:fldCharType="end"/>
            </w:r>
          </w:hyperlink>
        </w:p>
        <w:p w14:paraId="1166BCE8" w14:textId="5078B20E" w:rsidR="006B1BE0" w:rsidRDefault="006B1BE0">
          <w:pPr>
            <w:pStyle w:val="TOC1"/>
            <w:tabs>
              <w:tab w:val="left" w:pos="880"/>
              <w:tab w:val="right" w:leader="dot" w:pos="9350"/>
            </w:tabs>
            <w:rPr>
              <w:rFonts w:asciiTheme="minorHAnsi" w:eastAsiaTheme="minorEastAsia" w:hAnsiTheme="minorHAnsi"/>
              <w:noProof/>
              <w:sz w:val="22"/>
            </w:rPr>
          </w:pPr>
          <w:hyperlink w:anchor="_Toc78836820" w:history="1">
            <w:r w:rsidRPr="0073448A">
              <w:rPr>
                <w:rStyle w:val="Hyperlink"/>
                <w:noProof/>
              </w:rPr>
              <w:t>2.2.1</w:t>
            </w:r>
            <w:r>
              <w:rPr>
                <w:rFonts w:asciiTheme="minorHAnsi" w:eastAsiaTheme="minorEastAsia" w:hAnsiTheme="minorHAnsi"/>
                <w:noProof/>
                <w:sz w:val="22"/>
              </w:rPr>
              <w:tab/>
            </w:r>
            <w:r w:rsidRPr="0073448A">
              <w:rPr>
                <w:rStyle w:val="Hyperlink"/>
                <w:noProof/>
              </w:rPr>
              <w:t>Ultrafiltration</w:t>
            </w:r>
            <w:r>
              <w:rPr>
                <w:noProof/>
                <w:webHidden/>
              </w:rPr>
              <w:tab/>
            </w:r>
            <w:r>
              <w:rPr>
                <w:noProof/>
                <w:webHidden/>
              </w:rPr>
              <w:fldChar w:fldCharType="begin"/>
            </w:r>
            <w:r>
              <w:rPr>
                <w:noProof/>
                <w:webHidden/>
              </w:rPr>
              <w:instrText xml:space="preserve"> PAGEREF _Toc78836820 \h </w:instrText>
            </w:r>
            <w:r>
              <w:rPr>
                <w:noProof/>
                <w:webHidden/>
              </w:rPr>
            </w:r>
            <w:r>
              <w:rPr>
                <w:noProof/>
                <w:webHidden/>
              </w:rPr>
              <w:fldChar w:fldCharType="separate"/>
            </w:r>
            <w:r>
              <w:rPr>
                <w:noProof/>
                <w:webHidden/>
              </w:rPr>
              <w:t>8</w:t>
            </w:r>
            <w:r>
              <w:rPr>
                <w:noProof/>
                <w:webHidden/>
              </w:rPr>
              <w:fldChar w:fldCharType="end"/>
            </w:r>
          </w:hyperlink>
        </w:p>
        <w:p w14:paraId="2D69C063" w14:textId="089E349F" w:rsidR="006B1BE0" w:rsidRDefault="006B1BE0">
          <w:pPr>
            <w:pStyle w:val="TOC1"/>
            <w:tabs>
              <w:tab w:val="left" w:pos="880"/>
              <w:tab w:val="right" w:leader="dot" w:pos="9350"/>
            </w:tabs>
            <w:rPr>
              <w:rFonts w:asciiTheme="minorHAnsi" w:eastAsiaTheme="minorEastAsia" w:hAnsiTheme="minorHAnsi"/>
              <w:noProof/>
              <w:sz w:val="22"/>
            </w:rPr>
          </w:pPr>
          <w:hyperlink w:anchor="_Toc78836821" w:history="1">
            <w:r w:rsidRPr="0073448A">
              <w:rPr>
                <w:rStyle w:val="Hyperlink"/>
                <w:noProof/>
              </w:rPr>
              <w:t>2.2.2</w:t>
            </w:r>
            <w:r>
              <w:rPr>
                <w:rFonts w:asciiTheme="minorHAnsi" w:eastAsiaTheme="minorEastAsia" w:hAnsiTheme="minorHAnsi"/>
                <w:noProof/>
                <w:sz w:val="22"/>
              </w:rPr>
              <w:tab/>
            </w:r>
            <w:r w:rsidRPr="0073448A">
              <w:rPr>
                <w:rStyle w:val="Hyperlink"/>
                <w:noProof/>
              </w:rPr>
              <w:t>Nanofiltration</w:t>
            </w:r>
            <w:r>
              <w:rPr>
                <w:noProof/>
                <w:webHidden/>
              </w:rPr>
              <w:tab/>
            </w:r>
            <w:r>
              <w:rPr>
                <w:noProof/>
                <w:webHidden/>
              </w:rPr>
              <w:fldChar w:fldCharType="begin"/>
            </w:r>
            <w:r>
              <w:rPr>
                <w:noProof/>
                <w:webHidden/>
              </w:rPr>
              <w:instrText xml:space="preserve"> PAGEREF _Toc78836821 \h </w:instrText>
            </w:r>
            <w:r>
              <w:rPr>
                <w:noProof/>
                <w:webHidden/>
              </w:rPr>
            </w:r>
            <w:r>
              <w:rPr>
                <w:noProof/>
                <w:webHidden/>
              </w:rPr>
              <w:fldChar w:fldCharType="separate"/>
            </w:r>
            <w:r>
              <w:rPr>
                <w:noProof/>
                <w:webHidden/>
              </w:rPr>
              <w:t>10</w:t>
            </w:r>
            <w:r>
              <w:rPr>
                <w:noProof/>
                <w:webHidden/>
              </w:rPr>
              <w:fldChar w:fldCharType="end"/>
            </w:r>
          </w:hyperlink>
        </w:p>
        <w:p w14:paraId="4D0660F8" w14:textId="5EDD0189" w:rsidR="006B1BE0" w:rsidRDefault="006B1BE0">
          <w:pPr>
            <w:pStyle w:val="TOC1"/>
            <w:tabs>
              <w:tab w:val="left" w:pos="880"/>
              <w:tab w:val="right" w:leader="dot" w:pos="9350"/>
            </w:tabs>
            <w:rPr>
              <w:rFonts w:asciiTheme="minorHAnsi" w:eastAsiaTheme="minorEastAsia" w:hAnsiTheme="minorHAnsi"/>
              <w:noProof/>
              <w:sz w:val="22"/>
            </w:rPr>
          </w:pPr>
          <w:hyperlink w:anchor="_Toc78836822" w:history="1">
            <w:r w:rsidRPr="0073448A">
              <w:rPr>
                <w:rStyle w:val="Hyperlink"/>
                <w:noProof/>
              </w:rPr>
              <w:t>2.2.3</w:t>
            </w:r>
            <w:r>
              <w:rPr>
                <w:rFonts w:asciiTheme="minorHAnsi" w:eastAsiaTheme="minorEastAsia" w:hAnsiTheme="minorHAnsi"/>
                <w:noProof/>
                <w:sz w:val="22"/>
              </w:rPr>
              <w:tab/>
            </w:r>
            <w:r w:rsidRPr="0073448A">
              <w:rPr>
                <w:rStyle w:val="Hyperlink"/>
                <w:noProof/>
              </w:rPr>
              <w:t>Microfiltration</w:t>
            </w:r>
            <w:r>
              <w:rPr>
                <w:noProof/>
                <w:webHidden/>
              </w:rPr>
              <w:tab/>
            </w:r>
            <w:r>
              <w:rPr>
                <w:noProof/>
                <w:webHidden/>
              </w:rPr>
              <w:fldChar w:fldCharType="begin"/>
            </w:r>
            <w:r>
              <w:rPr>
                <w:noProof/>
                <w:webHidden/>
              </w:rPr>
              <w:instrText xml:space="preserve"> PAGEREF _Toc78836822 \h </w:instrText>
            </w:r>
            <w:r>
              <w:rPr>
                <w:noProof/>
                <w:webHidden/>
              </w:rPr>
            </w:r>
            <w:r>
              <w:rPr>
                <w:noProof/>
                <w:webHidden/>
              </w:rPr>
              <w:fldChar w:fldCharType="separate"/>
            </w:r>
            <w:r>
              <w:rPr>
                <w:noProof/>
                <w:webHidden/>
              </w:rPr>
              <w:t>10</w:t>
            </w:r>
            <w:r>
              <w:rPr>
                <w:noProof/>
                <w:webHidden/>
              </w:rPr>
              <w:fldChar w:fldCharType="end"/>
            </w:r>
          </w:hyperlink>
        </w:p>
        <w:p w14:paraId="08C2DD1E" w14:textId="75DF8CE5" w:rsidR="006B1BE0" w:rsidRDefault="006B1BE0">
          <w:pPr>
            <w:pStyle w:val="TOC1"/>
            <w:tabs>
              <w:tab w:val="left" w:pos="880"/>
              <w:tab w:val="right" w:leader="dot" w:pos="9350"/>
            </w:tabs>
            <w:rPr>
              <w:rFonts w:asciiTheme="minorHAnsi" w:eastAsiaTheme="minorEastAsia" w:hAnsiTheme="minorHAnsi"/>
              <w:noProof/>
              <w:sz w:val="22"/>
            </w:rPr>
          </w:pPr>
          <w:hyperlink w:anchor="_Toc78836823" w:history="1">
            <w:r w:rsidRPr="0073448A">
              <w:rPr>
                <w:rStyle w:val="Hyperlink"/>
                <w:noProof/>
              </w:rPr>
              <w:t>2.2.4</w:t>
            </w:r>
            <w:r>
              <w:rPr>
                <w:rFonts w:asciiTheme="minorHAnsi" w:eastAsiaTheme="minorEastAsia" w:hAnsiTheme="minorHAnsi"/>
                <w:noProof/>
                <w:sz w:val="22"/>
              </w:rPr>
              <w:tab/>
            </w:r>
            <w:r w:rsidRPr="0073448A">
              <w:rPr>
                <w:rStyle w:val="Hyperlink"/>
                <w:noProof/>
              </w:rPr>
              <w:t>Reverse osmosis RO</w:t>
            </w:r>
            <w:r>
              <w:rPr>
                <w:noProof/>
                <w:webHidden/>
              </w:rPr>
              <w:tab/>
            </w:r>
            <w:r>
              <w:rPr>
                <w:noProof/>
                <w:webHidden/>
              </w:rPr>
              <w:fldChar w:fldCharType="begin"/>
            </w:r>
            <w:r>
              <w:rPr>
                <w:noProof/>
                <w:webHidden/>
              </w:rPr>
              <w:instrText xml:space="preserve"> PAGEREF _Toc78836823 \h </w:instrText>
            </w:r>
            <w:r>
              <w:rPr>
                <w:noProof/>
                <w:webHidden/>
              </w:rPr>
            </w:r>
            <w:r>
              <w:rPr>
                <w:noProof/>
                <w:webHidden/>
              </w:rPr>
              <w:fldChar w:fldCharType="separate"/>
            </w:r>
            <w:r>
              <w:rPr>
                <w:noProof/>
                <w:webHidden/>
              </w:rPr>
              <w:t>11</w:t>
            </w:r>
            <w:r>
              <w:rPr>
                <w:noProof/>
                <w:webHidden/>
              </w:rPr>
              <w:fldChar w:fldCharType="end"/>
            </w:r>
          </w:hyperlink>
        </w:p>
        <w:p w14:paraId="36A98544" w14:textId="1E5C3267" w:rsidR="006B1BE0" w:rsidRDefault="006B1BE0">
          <w:pPr>
            <w:pStyle w:val="TOC1"/>
            <w:tabs>
              <w:tab w:val="left" w:pos="660"/>
              <w:tab w:val="right" w:leader="dot" w:pos="9350"/>
            </w:tabs>
            <w:rPr>
              <w:rFonts w:asciiTheme="minorHAnsi" w:eastAsiaTheme="minorEastAsia" w:hAnsiTheme="minorHAnsi"/>
              <w:noProof/>
              <w:sz w:val="22"/>
            </w:rPr>
          </w:pPr>
          <w:hyperlink w:anchor="_Toc78836824" w:history="1">
            <w:r w:rsidRPr="0073448A">
              <w:rPr>
                <w:rStyle w:val="Hyperlink"/>
                <w:noProof/>
              </w:rPr>
              <w:t>2.3</w:t>
            </w:r>
            <w:r>
              <w:rPr>
                <w:rFonts w:asciiTheme="minorHAnsi" w:eastAsiaTheme="minorEastAsia" w:hAnsiTheme="minorHAnsi"/>
                <w:noProof/>
                <w:sz w:val="22"/>
              </w:rPr>
              <w:tab/>
            </w:r>
            <w:r w:rsidRPr="0073448A">
              <w:rPr>
                <w:rStyle w:val="Hyperlink"/>
                <w:noProof/>
              </w:rPr>
              <w:t>UV purification</w:t>
            </w:r>
            <w:r>
              <w:rPr>
                <w:noProof/>
                <w:webHidden/>
              </w:rPr>
              <w:tab/>
            </w:r>
            <w:r>
              <w:rPr>
                <w:noProof/>
                <w:webHidden/>
              </w:rPr>
              <w:fldChar w:fldCharType="begin"/>
            </w:r>
            <w:r>
              <w:rPr>
                <w:noProof/>
                <w:webHidden/>
              </w:rPr>
              <w:instrText xml:space="preserve"> PAGEREF _Toc78836824 \h </w:instrText>
            </w:r>
            <w:r>
              <w:rPr>
                <w:noProof/>
                <w:webHidden/>
              </w:rPr>
            </w:r>
            <w:r>
              <w:rPr>
                <w:noProof/>
                <w:webHidden/>
              </w:rPr>
              <w:fldChar w:fldCharType="separate"/>
            </w:r>
            <w:r>
              <w:rPr>
                <w:noProof/>
                <w:webHidden/>
              </w:rPr>
              <w:t>12</w:t>
            </w:r>
            <w:r>
              <w:rPr>
                <w:noProof/>
                <w:webHidden/>
              </w:rPr>
              <w:fldChar w:fldCharType="end"/>
            </w:r>
          </w:hyperlink>
        </w:p>
        <w:p w14:paraId="206A527A" w14:textId="40208729" w:rsidR="006B1BE0" w:rsidRDefault="006B1BE0">
          <w:pPr>
            <w:pStyle w:val="TOC1"/>
            <w:tabs>
              <w:tab w:val="left" w:pos="880"/>
              <w:tab w:val="right" w:leader="dot" w:pos="9350"/>
            </w:tabs>
            <w:rPr>
              <w:rFonts w:asciiTheme="minorHAnsi" w:eastAsiaTheme="minorEastAsia" w:hAnsiTheme="minorHAnsi"/>
              <w:noProof/>
              <w:sz w:val="22"/>
            </w:rPr>
          </w:pPr>
          <w:hyperlink w:anchor="_Toc78836825" w:history="1">
            <w:r w:rsidRPr="0073448A">
              <w:rPr>
                <w:rStyle w:val="Hyperlink"/>
                <w:noProof/>
              </w:rPr>
              <w:t>2.3.1</w:t>
            </w:r>
            <w:r>
              <w:rPr>
                <w:rFonts w:asciiTheme="minorHAnsi" w:eastAsiaTheme="minorEastAsia" w:hAnsiTheme="minorHAnsi"/>
                <w:noProof/>
                <w:sz w:val="22"/>
              </w:rPr>
              <w:tab/>
            </w:r>
            <w:r w:rsidRPr="0073448A">
              <w:rPr>
                <w:rStyle w:val="Hyperlink"/>
                <w:noProof/>
              </w:rPr>
              <w:t>UV disinfection</w:t>
            </w:r>
            <w:r>
              <w:rPr>
                <w:noProof/>
                <w:webHidden/>
              </w:rPr>
              <w:tab/>
            </w:r>
            <w:r>
              <w:rPr>
                <w:noProof/>
                <w:webHidden/>
              </w:rPr>
              <w:fldChar w:fldCharType="begin"/>
            </w:r>
            <w:r>
              <w:rPr>
                <w:noProof/>
                <w:webHidden/>
              </w:rPr>
              <w:instrText xml:space="preserve"> PAGEREF _Toc78836825 \h </w:instrText>
            </w:r>
            <w:r>
              <w:rPr>
                <w:noProof/>
                <w:webHidden/>
              </w:rPr>
            </w:r>
            <w:r>
              <w:rPr>
                <w:noProof/>
                <w:webHidden/>
              </w:rPr>
              <w:fldChar w:fldCharType="separate"/>
            </w:r>
            <w:r>
              <w:rPr>
                <w:noProof/>
                <w:webHidden/>
              </w:rPr>
              <w:t>12</w:t>
            </w:r>
            <w:r>
              <w:rPr>
                <w:noProof/>
                <w:webHidden/>
              </w:rPr>
              <w:fldChar w:fldCharType="end"/>
            </w:r>
          </w:hyperlink>
        </w:p>
        <w:p w14:paraId="29EAE4D1" w14:textId="707E0667" w:rsidR="006B1BE0" w:rsidRDefault="006B1BE0">
          <w:pPr>
            <w:pStyle w:val="TOC1"/>
            <w:tabs>
              <w:tab w:val="left" w:pos="880"/>
              <w:tab w:val="right" w:leader="dot" w:pos="9350"/>
            </w:tabs>
            <w:rPr>
              <w:rFonts w:asciiTheme="minorHAnsi" w:eastAsiaTheme="minorEastAsia" w:hAnsiTheme="minorHAnsi"/>
              <w:noProof/>
              <w:sz w:val="22"/>
            </w:rPr>
          </w:pPr>
          <w:hyperlink w:anchor="_Toc78836826" w:history="1">
            <w:r w:rsidRPr="0073448A">
              <w:rPr>
                <w:rStyle w:val="Hyperlink"/>
                <w:noProof/>
              </w:rPr>
              <w:t>2.3.2</w:t>
            </w:r>
            <w:r>
              <w:rPr>
                <w:rFonts w:asciiTheme="minorHAnsi" w:eastAsiaTheme="minorEastAsia" w:hAnsiTheme="minorHAnsi"/>
                <w:noProof/>
                <w:sz w:val="22"/>
              </w:rPr>
              <w:tab/>
            </w:r>
            <w:r w:rsidRPr="0073448A">
              <w:rPr>
                <w:rStyle w:val="Hyperlink"/>
                <w:noProof/>
              </w:rPr>
              <w:t>Germicidal effect</w:t>
            </w:r>
            <w:r>
              <w:rPr>
                <w:noProof/>
                <w:webHidden/>
              </w:rPr>
              <w:tab/>
            </w:r>
            <w:r>
              <w:rPr>
                <w:noProof/>
                <w:webHidden/>
              </w:rPr>
              <w:fldChar w:fldCharType="begin"/>
            </w:r>
            <w:r>
              <w:rPr>
                <w:noProof/>
                <w:webHidden/>
              </w:rPr>
              <w:instrText xml:space="preserve"> PAGEREF _Toc78836826 \h </w:instrText>
            </w:r>
            <w:r>
              <w:rPr>
                <w:noProof/>
                <w:webHidden/>
              </w:rPr>
            </w:r>
            <w:r>
              <w:rPr>
                <w:noProof/>
                <w:webHidden/>
              </w:rPr>
              <w:fldChar w:fldCharType="separate"/>
            </w:r>
            <w:r>
              <w:rPr>
                <w:noProof/>
                <w:webHidden/>
              </w:rPr>
              <w:t>13</w:t>
            </w:r>
            <w:r>
              <w:rPr>
                <w:noProof/>
                <w:webHidden/>
              </w:rPr>
              <w:fldChar w:fldCharType="end"/>
            </w:r>
          </w:hyperlink>
        </w:p>
        <w:p w14:paraId="3358FF3E" w14:textId="0226D8BE" w:rsidR="006B1BE0" w:rsidRDefault="006B1BE0">
          <w:pPr>
            <w:pStyle w:val="TOC1"/>
            <w:tabs>
              <w:tab w:val="left" w:pos="880"/>
              <w:tab w:val="right" w:leader="dot" w:pos="9350"/>
            </w:tabs>
            <w:rPr>
              <w:rFonts w:asciiTheme="minorHAnsi" w:eastAsiaTheme="minorEastAsia" w:hAnsiTheme="minorHAnsi"/>
              <w:noProof/>
              <w:sz w:val="22"/>
            </w:rPr>
          </w:pPr>
          <w:hyperlink w:anchor="_Toc78836827" w:history="1">
            <w:r w:rsidRPr="0073448A">
              <w:rPr>
                <w:rStyle w:val="Hyperlink"/>
                <w:noProof/>
              </w:rPr>
              <w:t>2.3.3</w:t>
            </w:r>
            <w:r>
              <w:rPr>
                <w:rFonts w:asciiTheme="minorHAnsi" w:eastAsiaTheme="minorEastAsia" w:hAnsiTheme="minorHAnsi"/>
                <w:noProof/>
                <w:sz w:val="22"/>
              </w:rPr>
              <w:tab/>
            </w:r>
            <w:r w:rsidRPr="0073448A">
              <w:rPr>
                <w:rStyle w:val="Hyperlink"/>
                <w:noProof/>
              </w:rPr>
              <w:t>LED Advantages</w:t>
            </w:r>
            <w:r>
              <w:rPr>
                <w:noProof/>
                <w:webHidden/>
              </w:rPr>
              <w:tab/>
            </w:r>
            <w:r>
              <w:rPr>
                <w:noProof/>
                <w:webHidden/>
              </w:rPr>
              <w:fldChar w:fldCharType="begin"/>
            </w:r>
            <w:r>
              <w:rPr>
                <w:noProof/>
                <w:webHidden/>
              </w:rPr>
              <w:instrText xml:space="preserve"> PAGEREF _Toc78836827 \h </w:instrText>
            </w:r>
            <w:r>
              <w:rPr>
                <w:noProof/>
                <w:webHidden/>
              </w:rPr>
            </w:r>
            <w:r>
              <w:rPr>
                <w:noProof/>
                <w:webHidden/>
              </w:rPr>
              <w:fldChar w:fldCharType="separate"/>
            </w:r>
            <w:r>
              <w:rPr>
                <w:noProof/>
                <w:webHidden/>
              </w:rPr>
              <w:t>15</w:t>
            </w:r>
            <w:r>
              <w:rPr>
                <w:noProof/>
                <w:webHidden/>
              </w:rPr>
              <w:fldChar w:fldCharType="end"/>
            </w:r>
          </w:hyperlink>
        </w:p>
        <w:p w14:paraId="7844B4C7" w14:textId="4FC0FEF5" w:rsidR="006B1BE0" w:rsidRDefault="006B1BE0">
          <w:pPr>
            <w:pStyle w:val="TOC1"/>
            <w:tabs>
              <w:tab w:val="left" w:pos="440"/>
              <w:tab w:val="right" w:leader="dot" w:pos="9350"/>
            </w:tabs>
            <w:rPr>
              <w:rFonts w:asciiTheme="minorHAnsi" w:eastAsiaTheme="minorEastAsia" w:hAnsiTheme="minorHAnsi"/>
              <w:noProof/>
              <w:sz w:val="22"/>
            </w:rPr>
          </w:pPr>
          <w:hyperlink w:anchor="_Toc78836828" w:history="1">
            <w:r w:rsidRPr="0073448A">
              <w:rPr>
                <w:rStyle w:val="Hyperlink"/>
                <w:noProof/>
              </w:rPr>
              <w:t>3.</w:t>
            </w:r>
            <w:r>
              <w:rPr>
                <w:rFonts w:asciiTheme="minorHAnsi" w:eastAsiaTheme="minorEastAsia" w:hAnsiTheme="minorHAnsi"/>
                <w:noProof/>
                <w:sz w:val="22"/>
              </w:rPr>
              <w:tab/>
            </w:r>
            <w:r w:rsidRPr="0073448A">
              <w:rPr>
                <w:rStyle w:val="Hyperlink"/>
                <w:noProof/>
              </w:rPr>
              <w:t>METHODOLOGY</w:t>
            </w:r>
            <w:r>
              <w:rPr>
                <w:noProof/>
                <w:webHidden/>
              </w:rPr>
              <w:tab/>
            </w:r>
            <w:r>
              <w:rPr>
                <w:noProof/>
                <w:webHidden/>
              </w:rPr>
              <w:fldChar w:fldCharType="begin"/>
            </w:r>
            <w:r>
              <w:rPr>
                <w:noProof/>
                <w:webHidden/>
              </w:rPr>
              <w:instrText xml:space="preserve"> PAGEREF _Toc78836828 \h </w:instrText>
            </w:r>
            <w:r>
              <w:rPr>
                <w:noProof/>
                <w:webHidden/>
              </w:rPr>
            </w:r>
            <w:r>
              <w:rPr>
                <w:noProof/>
                <w:webHidden/>
              </w:rPr>
              <w:fldChar w:fldCharType="separate"/>
            </w:r>
            <w:r>
              <w:rPr>
                <w:noProof/>
                <w:webHidden/>
              </w:rPr>
              <w:t>17</w:t>
            </w:r>
            <w:r>
              <w:rPr>
                <w:noProof/>
                <w:webHidden/>
              </w:rPr>
              <w:fldChar w:fldCharType="end"/>
            </w:r>
          </w:hyperlink>
        </w:p>
        <w:p w14:paraId="7ED82C87" w14:textId="30831EEA" w:rsidR="006B1BE0" w:rsidRDefault="006B1BE0">
          <w:pPr>
            <w:pStyle w:val="TOC1"/>
            <w:tabs>
              <w:tab w:val="left" w:pos="660"/>
              <w:tab w:val="right" w:leader="dot" w:pos="9350"/>
            </w:tabs>
            <w:rPr>
              <w:rFonts w:asciiTheme="minorHAnsi" w:eastAsiaTheme="minorEastAsia" w:hAnsiTheme="minorHAnsi"/>
              <w:noProof/>
              <w:sz w:val="22"/>
            </w:rPr>
          </w:pPr>
          <w:hyperlink w:anchor="_Toc78836829" w:history="1">
            <w:r w:rsidRPr="0073448A">
              <w:rPr>
                <w:rStyle w:val="Hyperlink"/>
                <w:noProof/>
              </w:rPr>
              <w:t>3.1</w:t>
            </w:r>
            <w:r>
              <w:rPr>
                <w:rFonts w:asciiTheme="minorHAnsi" w:eastAsiaTheme="minorEastAsia" w:hAnsiTheme="minorHAnsi"/>
                <w:noProof/>
                <w:sz w:val="22"/>
              </w:rPr>
              <w:tab/>
            </w:r>
            <w:r w:rsidRPr="0073448A">
              <w:rPr>
                <w:rStyle w:val="Hyperlink"/>
                <w:noProof/>
              </w:rPr>
              <w:t>Design specifications of the proposed water purifier</w:t>
            </w:r>
            <w:r>
              <w:rPr>
                <w:noProof/>
                <w:webHidden/>
              </w:rPr>
              <w:tab/>
            </w:r>
            <w:r>
              <w:rPr>
                <w:noProof/>
                <w:webHidden/>
              </w:rPr>
              <w:fldChar w:fldCharType="begin"/>
            </w:r>
            <w:r>
              <w:rPr>
                <w:noProof/>
                <w:webHidden/>
              </w:rPr>
              <w:instrText xml:space="preserve"> PAGEREF _Toc78836829 \h </w:instrText>
            </w:r>
            <w:r>
              <w:rPr>
                <w:noProof/>
                <w:webHidden/>
              </w:rPr>
            </w:r>
            <w:r>
              <w:rPr>
                <w:noProof/>
                <w:webHidden/>
              </w:rPr>
              <w:fldChar w:fldCharType="separate"/>
            </w:r>
            <w:r>
              <w:rPr>
                <w:noProof/>
                <w:webHidden/>
              </w:rPr>
              <w:t>17</w:t>
            </w:r>
            <w:r>
              <w:rPr>
                <w:noProof/>
                <w:webHidden/>
              </w:rPr>
              <w:fldChar w:fldCharType="end"/>
            </w:r>
          </w:hyperlink>
        </w:p>
        <w:p w14:paraId="46312929" w14:textId="4FA8BCA7" w:rsidR="006B1BE0" w:rsidRDefault="006B1BE0">
          <w:pPr>
            <w:pStyle w:val="TOC1"/>
            <w:tabs>
              <w:tab w:val="left" w:pos="660"/>
              <w:tab w:val="right" w:leader="dot" w:pos="9350"/>
            </w:tabs>
            <w:rPr>
              <w:rFonts w:asciiTheme="minorHAnsi" w:eastAsiaTheme="minorEastAsia" w:hAnsiTheme="minorHAnsi"/>
              <w:noProof/>
              <w:sz w:val="22"/>
            </w:rPr>
          </w:pPr>
          <w:hyperlink w:anchor="_Toc78836830" w:history="1">
            <w:r w:rsidRPr="0073448A">
              <w:rPr>
                <w:rStyle w:val="Hyperlink"/>
                <w:noProof/>
              </w:rPr>
              <w:t>3.2</w:t>
            </w:r>
            <w:r>
              <w:rPr>
                <w:rFonts w:asciiTheme="minorHAnsi" w:eastAsiaTheme="minorEastAsia" w:hAnsiTheme="minorHAnsi"/>
                <w:noProof/>
                <w:sz w:val="22"/>
              </w:rPr>
              <w:tab/>
            </w:r>
            <w:r w:rsidRPr="0073448A">
              <w:rPr>
                <w:rStyle w:val="Hyperlink"/>
                <w:noProof/>
              </w:rPr>
              <w:t>Components of the Proposed Solar water purifier</w:t>
            </w:r>
            <w:r>
              <w:rPr>
                <w:noProof/>
                <w:webHidden/>
              </w:rPr>
              <w:tab/>
            </w:r>
            <w:r>
              <w:rPr>
                <w:noProof/>
                <w:webHidden/>
              </w:rPr>
              <w:fldChar w:fldCharType="begin"/>
            </w:r>
            <w:r>
              <w:rPr>
                <w:noProof/>
                <w:webHidden/>
              </w:rPr>
              <w:instrText xml:space="preserve"> PAGEREF _Toc78836830 \h </w:instrText>
            </w:r>
            <w:r>
              <w:rPr>
                <w:noProof/>
                <w:webHidden/>
              </w:rPr>
            </w:r>
            <w:r>
              <w:rPr>
                <w:noProof/>
                <w:webHidden/>
              </w:rPr>
              <w:fldChar w:fldCharType="separate"/>
            </w:r>
            <w:r>
              <w:rPr>
                <w:noProof/>
                <w:webHidden/>
              </w:rPr>
              <w:t>17</w:t>
            </w:r>
            <w:r>
              <w:rPr>
                <w:noProof/>
                <w:webHidden/>
              </w:rPr>
              <w:fldChar w:fldCharType="end"/>
            </w:r>
          </w:hyperlink>
        </w:p>
        <w:p w14:paraId="6704D5F2" w14:textId="3EE9EBA7" w:rsidR="006B1BE0" w:rsidRDefault="006B1BE0">
          <w:pPr>
            <w:pStyle w:val="TOC1"/>
            <w:tabs>
              <w:tab w:val="left" w:pos="660"/>
              <w:tab w:val="right" w:leader="dot" w:pos="9350"/>
            </w:tabs>
            <w:rPr>
              <w:rFonts w:asciiTheme="minorHAnsi" w:eastAsiaTheme="minorEastAsia" w:hAnsiTheme="minorHAnsi"/>
              <w:noProof/>
              <w:sz w:val="22"/>
            </w:rPr>
          </w:pPr>
          <w:hyperlink w:anchor="_Toc78836831" w:history="1">
            <w:r w:rsidRPr="0073448A">
              <w:rPr>
                <w:rStyle w:val="Hyperlink"/>
                <w:noProof/>
              </w:rPr>
              <w:t>3.3</w:t>
            </w:r>
            <w:r>
              <w:rPr>
                <w:rFonts w:asciiTheme="minorHAnsi" w:eastAsiaTheme="minorEastAsia" w:hAnsiTheme="minorHAnsi"/>
                <w:noProof/>
                <w:sz w:val="22"/>
              </w:rPr>
              <w:tab/>
            </w:r>
            <w:r w:rsidRPr="0073448A">
              <w:rPr>
                <w:rStyle w:val="Hyperlink"/>
                <w:noProof/>
              </w:rPr>
              <w:t>Design of UV-C chamber</w:t>
            </w:r>
            <w:r>
              <w:rPr>
                <w:noProof/>
                <w:webHidden/>
              </w:rPr>
              <w:tab/>
            </w:r>
            <w:r>
              <w:rPr>
                <w:noProof/>
                <w:webHidden/>
              </w:rPr>
              <w:fldChar w:fldCharType="begin"/>
            </w:r>
            <w:r>
              <w:rPr>
                <w:noProof/>
                <w:webHidden/>
              </w:rPr>
              <w:instrText xml:space="preserve"> PAGEREF _Toc78836831 \h </w:instrText>
            </w:r>
            <w:r>
              <w:rPr>
                <w:noProof/>
                <w:webHidden/>
              </w:rPr>
            </w:r>
            <w:r>
              <w:rPr>
                <w:noProof/>
                <w:webHidden/>
              </w:rPr>
              <w:fldChar w:fldCharType="separate"/>
            </w:r>
            <w:r>
              <w:rPr>
                <w:noProof/>
                <w:webHidden/>
              </w:rPr>
              <w:t>19</w:t>
            </w:r>
            <w:r>
              <w:rPr>
                <w:noProof/>
                <w:webHidden/>
              </w:rPr>
              <w:fldChar w:fldCharType="end"/>
            </w:r>
          </w:hyperlink>
        </w:p>
        <w:p w14:paraId="3F908CC4" w14:textId="2FE4E3C2" w:rsidR="006B1BE0" w:rsidRDefault="006B1BE0">
          <w:pPr>
            <w:pStyle w:val="TOC1"/>
            <w:tabs>
              <w:tab w:val="left" w:pos="660"/>
              <w:tab w:val="right" w:leader="dot" w:pos="9350"/>
            </w:tabs>
            <w:rPr>
              <w:rFonts w:asciiTheme="minorHAnsi" w:eastAsiaTheme="minorEastAsia" w:hAnsiTheme="minorHAnsi"/>
              <w:noProof/>
              <w:sz w:val="22"/>
            </w:rPr>
          </w:pPr>
          <w:hyperlink w:anchor="_Toc78836832" w:history="1">
            <w:r w:rsidRPr="0073448A">
              <w:rPr>
                <w:rStyle w:val="Hyperlink"/>
                <w:noProof/>
              </w:rPr>
              <w:t>3.4</w:t>
            </w:r>
            <w:r>
              <w:rPr>
                <w:rFonts w:asciiTheme="minorHAnsi" w:eastAsiaTheme="minorEastAsia" w:hAnsiTheme="minorHAnsi"/>
                <w:noProof/>
                <w:sz w:val="22"/>
              </w:rPr>
              <w:tab/>
            </w:r>
            <w:r w:rsidRPr="0073448A">
              <w:rPr>
                <w:rStyle w:val="Hyperlink"/>
                <w:noProof/>
              </w:rPr>
              <w:t>Control Mechanism</w:t>
            </w:r>
            <w:r>
              <w:rPr>
                <w:noProof/>
                <w:webHidden/>
              </w:rPr>
              <w:tab/>
            </w:r>
            <w:r>
              <w:rPr>
                <w:noProof/>
                <w:webHidden/>
              </w:rPr>
              <w:fldChar w:fldCharType="begin"/>
            </w:r>
            <w:r>
              <w:rPr>
                <w:noProof/>
                <w:webHidden/>
              </w:rPr>
              <w:instrText xml:space="preserve"> PAGEREF _Toc78836832 \h </w:instrText>
            </w:r>
            <w:r>
              <w:rPr>
                <w:noProof/>
                <w:webHidden/>
              </w:rPr>
            </w:r>
            <w:r>
              <w:rPr>
                <w:noProof/>
                <w:webHidden/>
              </w:rPr>
              <w:fldChar w:fldCharType="separate"/>
            </w:r>
            <w:r>
              <w:rPr>
                <w:noProof/>
                <w:webHidden/>
              </w:rPr>
              <w:t>20</w:t>
            </w:r>
            <w:r>
              <w:rPr>
                <w:noProof/>
                <w:webHidden/>
              </w:rPr>
              <w:fldChar w:fldCharType="end"/>
            </w:r>
          </w:hyperlink>
        </w:p>
        <w:p w14:paraId="27750B9A" w14:textId="44A612B7" w:rsidR="006B1BE0" w:rsidRDefault="006B1BE0">
          <w:pPr>
            <w:pStyle w:val="TOC1"/>
            <w:tabs>
              <w:tab w:val="left" w:pos="880"/>
              <w:tab w:val="right" w:leader="dot" w:pos="9350"/>
            </w:tabs>
            <w:rPr>
              <w:rFonts w:asciiTheme="minorHAnsi" w:eastAsiaTheme="minorEastAsia" w:hAnsiTheme="minorHAnsi"/>
              <w:noProof/>
              <w:sz w:val="22"/>
            </w:rPr>
          </w:pPr>
          <w:hyperlink w:anchor="_Toc78836833" w:history="1">
            <w:r w:rsidRPr="0073448A">
              <w:rPr>
                <w:rStyle w:val="Hyperlink"/>
                <w:noProof/>
              </w:rPr>
              <w:t>3.4.1</w:t>
            </w:r>
            <w:r>
              <w:rPr>
                <w:rFonts w:asciiTheme="minorHAnsi" w:eastAsiaTheme="minorEastAsia" w:hAnsiTheme="minorHAnsi"/>
                <w:noProof/>
                <w:sz w:val="22"/>
              </w:rPr>
              <w:tab/>
            </w:r>
            <w:r w:rsidRPr="0073448A">
              <w:rPr>
                <w:rStyle w:val="Hyperlink"/>
                <w:noProof/>
              </w:rPr>
              <w:t>Block diagram</w:t>
            </w:r>
            <w:r>
              <w:rPr>
                <w:noProof/>
                <w:webHidden/>
              </w:rPr>
              <w:tab/>
            </w:r>
            <w:r>
              <w:rPr>
                <w:noProof/>
                <w:webHidden/>
              </w:rPr>
              <w:fldChar w:fldCharType="begin"/>
            </w:r>
            <w:r>
              <w:rPr>
                <w:noProof/>
                <w:webHidden/>
              </w:rPr>
              <w:instrText xml:space="preserve"> PAGEREF _Toc78836833 \h </w:instrText>
            </w:r>
            <w:r>
              <w:rPr>
                <w:noProof/>
                <w:webHidden/>
              </w:rPr>
            </w:r>
            <w:r>
              <w:rPr>
                <w:noProof/>
                <w:webHidden/>
              </w:rPr>
              <w:fldChar w:fldCharType="separate"/>
            </w:r>
            <w:r>
              <w:rPr>
                <w:noProof/>
                <w:webHidden/>
              </w:rPr>
              <w:t>20</w:t>
            </w:r>
            <w:r>
              <w:rPr>
                <w:noProof/>
                <w:webHidden/>
              </w:rPr>
              <w:fldChar w:fldCharType="end"/>
            </w:r>
          </w:hyperlink>
        </w:p>
        <w:p w14:paraId="504AE8F6" w14:textId="0CFD3B40" w:rsidR="006B1BE0" w:rsidRDefault="006B1BE0">
          <w:pPr>
            <w:pStyle w:val="TOC1"/>
            <w:tabs>
              <w:tab w:val="left" w:pos="660"/>
              <w:tab w:val="right" w:leader="dot" w:pos="9350"/>
            </w:tabs>
            <w:rPr>
              <w:rFonts w:asciiTheme="minorHAnsi" w:eastAsiaTheme="minorEastAsia" w:hAnsiTheme="minorHAnsi"/>
              <w:noProof/>
              <w:sz w:val="22"/>
            </w:rPr>
          </w:pPr>
          <w:hyperlink w:anchor="_Toc78836834" w:history="1">
            <w:r w:rsidRPr="0073448A">
              <w:rPr>
                <w:rStyle w:val="Hyperlink"/>
                <w:noProof/>
              </w:rPr>
              <w:t>3.5</w:t>
            </w:r>
            <w:r>
              <w:rPr>
                <w:rFonts w:asciiTheme="minorHAnsi" w:eastAsiaTheme="minorEastAsia" w:hAnsiTheme="minorHAnsi"/>
                <w:noProof/>
                <w:sz w:val="22"/>
              </w:rPr>
              <w:tab/>
            </w:r>
            <w:r w:rsidRPr="0073448A">
              <w:rPr>
                <w:rStyle w:val="Hyperlink"/>
                <w:noProof/>
              </w:rPr>
              <w:t>Microcontroller</w:t>
            </w:r>
            <w:r>
              <w:rPr>
                <w:noProof/>
                <w:webHidden/>
              </w:rPr>
              <w:tab/>
            </w:r>
            <w:r>
              <w:rPr>
                <w:noProof/>
                <w:webHidden/>
              </w:rPr>
              <w:fldChar w:fldCharType="begin"/>
            </w:r>
            <w:r>
              <w:rPr>
                <w:noProof/>
                <w:webHidden/>
              </w:rPr>
              <w:instrText xml:space="preserve"> PAGEREF _Toc78836834 \h </w:instrText>
            </w:r>
            <w:r>
              <w:rPr>
                <w:noProof/>
                <w:webHidden/>
              </w:rPr>
            </w:r>
            <w:r>
              <w:rPr>
                <w:noProof/>
                <w:webHidden/>
              </w:rPr>
              <w:fldChar w:fldCharType="separate"/>
            </w:r>
            <w:r>
              <w:rPr>
                <w:noProof/>
                <w:webHidden/>
              </w:rPr>
              <w:t>22</w:t>
            </w:r>
            <w:r>
              <w:rPr>
                <w:noProof/>
                <w:webHidden/>
              </w:rPr>
              <w:fldChar w:fldCharType="end"/>
            </w:r>
          </w:hyperlink>
        </w:p>
        <w:p w14:paraId="64D81349" w14:textId="28688DFB" w:rsidR="006B1BE0" w:rsidRDefault="006B1BE0">
          <w:pPr>
            <w:pStyle w:val="TOC1"/>
            <w:tabs>
              <w:tab w:val="left" w:pos="660"/>
              <w:tab w:val="right" w:leader="dot" w:pos="9350"/>
            </w:tabs>
            <w:rPr>
              <w:rFonts w:asciiTheme="minorHAnsi" w:eastAsiaTheme="minorEastAsia" w:hAnsiTheme="minorHAnsi"/>
              <w:noProof/>
              <w:sz w:val="22"/>
            </w:rPr>
          </w:pPr>
          <w:hyperlink w:anchor="_Toc78836835" w:history="1">
            <w:r w:rsidRPr="0073448A">
              <w:rPr>
                <w:rStyle w:val="Hyperlink"/>
                <w:noProof/>
              </w:rPr>
              <w:t>3.6</w:t>
            </w:r>
            <w:r>
              <w:rPr>
                <w:rFonts w:asciiTheme="minorHAnsi" w:eastAsiaTheme="minorEastAsia" w:hAnsiTheme="minorHAnsi"/>
                <w:noProof/>
                <w:sz w:val="22"/>
              </w:rPr>
              <w:tab/>
            </w:r>
            <w:r w:rsidRPr="0073448A">
              <w:rPr>
                <w:rStyle w:val="Hyperlink"/>
                <w:noProof/>
              </w:rPr>
              <w:t>Water filtration and purification process</w:t>
            </w:r>
            <w:r>
              <w:rPr>
                <w:noProof/>
                <w:webHidden/>
              </w:rPr>
              <w:tab/>
            </w:r>
            <w:r>
              <w:rPr>
                <w:noProof/>
                <w:webHidden/>
              </w:rPr>
              <w:fldChar w:fldCharType="begin"/>
            </w:r>
            <w:r>
              <w:rPr>
                <w:noProof/>
                <w:webHidden/>
              </w:rPr>
              <w:instrText xml:space="preserve"> PAGEREF _Toc78836835 \h </w:instrText>
            </w:r>
            <w:r>
              <w:rPr>
                <w:noProof/>
                <w:webHidden/>
              </w:rPr>
            </w:r>
            <w:r>
              <w:rPr>
                <w:noProof/>
                <w:webHidden/>
              </w:rPr>
              <w:fldChar w:fldCharType="separate"/>
            </w:r>
            <w:r>
              <w:rPr>
                <w:noProof/>
                <w:webHidden/>
              </w:rPr>
              <w:t>24</w:t>
            </w:r>
            <w:r>
              <w:rPr>
                <w:noProof/>
                <w:webHidden/>
              </w:rPr>
              <w:fldChar w:fldCharType="end"/>
            </w:r>
          </w:hyperlink>
        </w:p>
        <w:p w14:paraId="5068C344" w14:textId="23DFE6C0" w:rsidR="006B1BE0" w:rsidRDefault="006B1BE0">
          <w:pPr>
            <w:pStyle w:val="TOC1"/>
            <w:tabs>
              <w:tab w:val="left" w:pos="880"/>
              <w:tab w:val="right" w:leader="dot" w:pos="9350"/>
            </w:tabs>
            <w:rPr>
              <w:rFonts w:asciiTheme="minorHAnsi" w:eastAsiaTheme="minorEastAsia" w:hAnsiTheme="minorHAnsi"/>
              <w:noProof/>
              <w:sz w:val="22"/>
            </w:rPr>
          </w:pPr>
          <w:hyperlink w:anchor="_Toc78836836" w:history="1">
            <w:r w:rsidRPr="0073448A">
              <w:rPr>
                <w:rStyle w:val="Hyperlink"/>
                <w:noProof/>
              </w:rPr>
              <w:t>3.6.1</w:t>
            </w:r>
            <w:r>
              <w:rPr>
                <w:rFonts w:asciiTheme="minorHAnsi" w:eastAsiaTheme="minorEastAsia" w:hAnsiTheme="minorHAnsi"/>
                <w:noProof/>
                <w:sz w:val="22"/>
              </w:rPr>
              <w:tab/>
            </w:r>
            <w:r w:rsidRPr="0073448A">
              <w:rPr>
                <w:rStyle w:val="Hyperlink"/>
                <w:noProof/>
              </w:rPr>
              <w:t>System layout design</w:t>
            </w:r>
            <w:r>
              <w:rPr>
                <w:noProof/>
                <w:webHidden/>
              </w:rPr>
              <w:tab/>
            </w:r>
            <w:r>
              <w:rPr>
                <w:noProof/>
                <w:webHidden/>
              </w:rPr>
              <w:fldChar w:fldCharType="begin"/>
            </w:r>
            <w:r>
              <w:rPr>
                <w:noProof/>
                <w:webHidden/>
              </w:rPr>
              <w:instrText xml:space="preserve"> PAGEREF _Toc78836836 \h </w:instrText>
            </w:r>
            <w:r>
              <w:rPr>
                <w:noProof/>
                <w:webHidden/>
              </w:rPr>
            </w:r>
            <w:r>
              <w:rPr>
                <w:noProof/>
                <w:webHidden/>
              </w:rPr>
              <w:fldChar w:fldCharType="separate"/>
            </w:r>
            <w:r>
              <w:rPr>
                <w:noProof/>
                <w:webHidden/>
              </w:rPr>
              <w:t>25</w:t>
            </w:r>
            <w:r>
              <w:rPr>
                <w:noProof/>
                <w:webHidden/>
              </w:rPr>
              <w:fldChar w:fldCharType="end"/>
            </w:r>
          </w:hyperlink>
        </w:p>
        <w:p w14:paraId="5E17E92F" w14:textId="480F7C67" w:rsidR="006B1BE0" w:rsidRDefault="006B1BE0">
          <w:pPr>
            <w:pStyle w:val="TOC1"/>
            <w:tabs>
              <w:tab w:val="left" w:pos="660"/>
              <w:tab w:val="right" w:leader="dot" w:pos="9350"/>
            </w:tabs>
            <w:rPr>
              <w:rFonts w:asciiTheme="minorHAnsi" w:eastAsiaTheme="minorEastAsia" w:hAnsiTheme="minorHAnsi"/>
              <w:noProof/>
              <w:sz w:val="22"/>
            </w:rPr>
          </w:pPr>
          <w:hyperlink w:anchor="_Toc78836837" w:history="1">
            <w:r w:rsidRPr="0073448A">
              <w:rPr>
                <w:rStyle w:val="Hyperlink"/>
                <w:noProof/>
              </w:rPr>
              <w:t>3.7</w:t>
            </w:r>
            <w:r>
              <w:rPr>
                <w:rFonts w:asciiTheme="minorHAnsi" w:eastAsiaTheme="minorEastAsia" w:hAnsiTheme="minorHAnsi"/>
                <w:noProof/>
                <w:sz w:val="22"/>
              </w:rPr>
              <w:tab/>
            </w:r>
            <w:r w:rsidRPr="0073448A">
              <w:rPr>
                <w:rStyle w:val="Hyperlink"/>
                <w:noProof/>
              </w:rPr>
              <w:t>Energy consumption and Panel Sizing</w:t>
            </w:r>
            <w:r>
              <w:rPr>
                <w:noProof/>
                <w:webHidden/>
              </w:rPr>
              <w:tab/>
            </w:r>
            <w:r>
              <w:rPr>
                <w:noProof/>
                <w:webHidden/>
              </w:rPr>
              <w:fldChar w:fldCharType="begin"/>
            </w:r>
            <w:r>
              <w:rPr>
                <w:noProof/>
                <w:webHidden/>
              </w:rPr>
              <w:instrText xml:space="preserve"> PAGEREF _Toc78836837 \h </w:instrText>
            </w:r>
            <w:r>
              <w:rPr>
                <w:noProof/>
                <w:webHidden/>
              </w:rPr>
            </w:r>
            <w:r>
              <w:rPr>
                <w:noProof/>
                <w:webHidden/>
              </w:rPr>
              <w:fldChar w:fldCharType="separate"/>
            </w:r>
            <w:r>
              <w:rPr>
                <w:noProof/>
                <w:webHidden/>
              </w:rPr>
              <w:t>25</w:t>
            </w:r>
            <w:r>
              <w:rPr>
                <w:noProof/>
                <w:webHidden/>
              </w:rPr>
              <w:fldChar w:fldCharType="end"/>
            </w:r>
          </w:hyperlink>
        </w:p>
        <w:p w14:paraId="565995FA" w14:textId="7799DCC9" w:rsidR="006B1BE0" w:rsidRDefault="006B1BE0">
          <w:pPr>
            <w:pStyle w:val="TOC1"/>
            <w:tabs>
              <w:tab w:val="left" w:pos="880"/>
              <w:tab w:val="right" w:leader="dot" w:pos="9350"/>
            </w:tabs>
            <w:rPr>
              <w:rFonts w:asciiTheme="minorHAnsi" w:eastAsiaTheme="minorEastAsia" w:hAnsiTheme="minorHAnsi"/>
              <w:noProof/>
              <w:sz w:val="22"/>
            </w:rPr>
          </w:pPr>
          <w:hyperlink w:anchor="_Toc78836838" w:history="1">
            <w:r w:rsidRPr="0073448A">
              <w:rPr>
                <w:rStyle w:val="Hyperlink"/>
                <w:noProof/>
              </w:rPr>
              <w:t>3.7.1</w:t>
            </w:r>
            <w:r>
              <w:rPr>
                <w:rFonts w:asciiTheme="minorHAnsi" w:eastAsiaTheme="minorEastAsia" w:hAnsiTheme="minorHAnsi"/>
                <w:noProof/>
                <w:sz w:val="22"/>
              </w:rPr>
              <w:tab/>
            </w:r>
            <w:r w:rsidRPr="0073448A">
              <w:rPr>
                <w:rStyle w:val="Hyperlink"/>
                <w:noProof/>
              </w:rPr>
              <w:t>Energy consumption</w:t>
            </w:r>
            <w:r>
              <w:rPr>
                <w:noProof/>
                <w:webHidden/>
              </w:rPr>
              <w:tab/>
            </w:r>
            <w:r>
              <w:rPr>
                <w:noProof/>
                <w:webHidden/>
              </w:rPr>
              <w:fldChar w:fldCharType="begin"/>
            </w:r>
            <w:r>
              <w:rPr>
                <w:noProof/>
                <w:webHidden/>
              </w:rPr>
              <w:instrText xml:space="preserve"> PAGEREF _Toc78836838 \h </w:instrText>
            </w:r>
            <w:r>
              <w:rPr>
                <w:noProof/>
                <w:webHidden/>
              </w:rPr>
            </w:r>
            <w:r>
              <w:rPr>
                <w:noProof/>
                <w:webHidden/>
              </w:rPr>
              <w:fldChar w:fldCharType="separate"/>
            </w:r>
            <w:r>
              <w:rPr>
                <w:noProof/>
                <w:webHidden/>
              </w:rPr>
              <w:t>27</w:t>
            </w:r>
            <w:r>
              <w:rPr>
                <w:noProof/>
                <w:webHidden/>
              </w:rPr>
              <w:fldChar w:fldCharType="end"/>
            </w:r>
          </w:hyperlink>
        </w:p>
        <w:p w14:paraId="45DB72DC" w14:textId="4DD512FE" w:rsidR="006B1BE0" w:rsidRDefault="006B1BE0">
          <w:pPr>
            <w:pStyle w:val="TOC1"/>
            <w:tabs>
              <w:tab w:val="left" w:pos="440"/>
              <w:tab w:val="right" w:leader="dot" w:pos="9350"/>
            </w:tabs>
            <w:rPr>
              <w:rFonts w:asciiTheme="minorHAnsi" w:eastAsiaTheme="minorEastAsia" w:hAnsiTheme="minorHAnsi"/>
              <w:noProof/>
              <w:sz w:val="22"/>
            </w:rPr>
          </w:pPr>
          <w:hyperlink w:anchor="_Toc78836839" w:history="1">
            <w:r w:rsidRPr="0073448A">
              <w:rPr>
                <w:rStyle w:val="Hyperlink"/>
                <w:rFonts w:eastAsia="Times New Roman"/>
                <w:noProof/>
              </w:rPr>
              <w:t>4.</w:t>
            </w:r>
            <w:r>
              <w:rPr>
                <w:rFonts w:asciiTheme="minorHAnsi" w:eastAsiaTheme="minorEastAsia" w:hAnsiTheme="minorHAnsi"/>
                <w:noProof/>
                <w:sz w:val="22"/>
              </w:rPr>
              <w:tab/>
            </w:r>
            <w:r w:rsidRPr="0073448A">
              <w:rPr>
                <w:rStyle w:val="Hyperlink"/>
                <w:rFonts w:eastAsia="Times New Roman"/>
                <w:noProof/>
              </w:rPr>
              <w:t>EXPECTED RESULTS</w:t>
            </w:r>
            <w:r>
              <w:rPr>
                <w:noProof/>
                <w:webHidden/>
              </w:rPr>
              <w:tab/>
            </w:r>
            <w:r>
              <w:rPr>
                <w:noProof/>
                <w:webHidden/>
              </w:rPr>
              <w:fldChar w:fldCharType="begin"/>
            </w:r>
            <w:r>
              <w:rPr>
                <w:noProof/>
                <w:webHidden/>
              </w:rPr>
              <w:instrText xml:space="preserve"> PAGEREF _Toc78836839 \h </w:instrText>
            </w:r>
            <w:r>
              <w:rPr>
                <w:noProof/>
                <w:webHidden/>
              </w:rPr>
            </w:r>
            <w:r>
              <w:rPr>
                <w:noProof/>
                <w:webHidden/>
              </w:rPr>
              <w:fldChar w:fldCharType="separate"/>
            </w:r>
            <w:r>
              <w:rPr>
                <w:noProof/>
                <w:webHidden/>
              </w:rPr>
              <w:t>28</w:t>
            </w:r>
            <w:r>
              <w:rPr>
                <w:noProof/>
                <w:webHidden/>
              </w:rPr>
              <w:fldChar w:fldCharType="end"/>
            </w:r>
          </w:hyperlink>
        </w:p>
        <w:p w14:paraId="0ED23000" w14:textId="633D3A2C" w:rsidR="006B1BE0" w:rsidRDefault="006B1BE0">
          <w:pPr>
            <w:pStyle w:val="TOC1"/>
            <w:tabs>
              <w:tab w:val="right" w:leader="dot" w:pos="9350"/>
            </w:tabs>
            <w:rPr>
              <w:rFonts w:asciiTheme="minorHAnsi" w:eastAsiaTheme="minorEastAsia" w:hAnsiTheme="minorHAnsi"/>
              <w:noProof/>
              <w:sz w:val="22"/>
            </w:rPr>
          </w:pPr>
          <w:hyperlink w:anchor="_Toc78836840" w:history="1">
            <w:r w:rsidRPr="0073448A">
              <w:rPr>
                <w:rStyle w:val="Hyperlink"/>
                <w:rFonts w:eastAsia="Times New Roman"/>
                <w:noProof/>
              </w:rPr>
              <w:t>BUDGET</w:t>
            </w:r>
            <w:r>
              <w:rPr>
                <w:noProof/>
                <w:webHidden/>
              </w:rPr>
              <w:tab/>
            </w:r>
            <w:r>
              <w:rPr>
                <w:noProof/>
                <w:webHidden/>
              </w:rPr>
              <w:fldChar w:fldCharType="begin"/>
            </w:r>
            <w:r>
              <w:rPr>
                <w:noProof/>
                <w:webHidden/>
              </w:rPr>
              <w:instrText xml:space="preserve"> PAGEREF _Toc78836840 \h </w:instrText>
            </w:r>
            <w:r>
              <w:rPr>
                <w:noProof/>
                <w:webHidden/>
              </w:rPr>
            </w:r>
            <w:r>
              <w:rPr>
                <w:noProof/>
                <w:webHidden/>
              </w:rPr>
              <w:fldChar w:fldCharType="separate"/>
            </w:r>
            <w:r>
              <w:rPr>
                <w:noProof/>
                <w:webHidden/>
              </w:rPr>
              <w:t>30</w:t>
            </w:r>
            <w:r>
              <w:rPr>
                <w:noProof/>
                <w:webHidden/>
              </w:rPr>
              <w:fldChar w:fldCharType="end"/>
            </w:r>
          </w:hyperlink>
        </w:p>
        <w:p w14:paraId="30882DD1" w14:textId="10D67F44" w:rsidR="006B1BE0" w:rsidRDefault="006B1BE0">
          <w:pPr>
            <w:pStyle w:val="TOC1"/>
            <w:tabs>
              <w:tab w:val="right" w:leader="dot" w:pos="9350"/>
            </w:tabs>
            <w:rPr>
              <w:rFonts w:asciiTheme="minorHAnsi" w:eastAsiaTheme="minorEastAsia" w:hAnsiTheme="minorHAnsi"/>
              <w:noProof/>
              <w:sz w:val="22"/>
            </w:rPr>
          </w:pPr>
          <w:hyperlink w:anchor="_Toc78836841" w:history="1">
            <w:r w:rsidRPr="0073448A">
              <w:rPr>
                <w:rStyle w:val="Hyperlink"/>
                <w:rFonts w:eastAsia="Times New Roman"/>
                <w:noProof/>
              </w:rPr>
              <w:t>REFERENCES</w:t>
            </w:r>
            <w:r>
              <w:rPr>
                <w:noProof/>
                <w:webHidden/>
              </w:rPr>
              <w:tab/>
            </w:r>
            <w:r>
              <w:rPr>
                <w:noProof/>
                <w:webHidden/>
              </w:rPr>
              <w:fldChar w:fldCharType="begin"/>
            </w:r>
            <w:r>
              <w:rPr>
                <w:noProof/>
                <w:webHidden/>
              </w:rPr>
              <w:instrText xml:space="preserve"> PAGEREF _Toc78836841 \h </w:instrText>
            </w:r>
            <w:r>
              <w:rPr>
                <w:noProof/>
                <w:webHidden/>
              </w:rPr>
            </w:r>
            <w:r>
              <w:rPr>
                <w:noProof/>
                <w:webHidden/>
              </w:rPr>
              <w:fldChar w:fldCharType="separate"/>
            </w:r>
            <w:r>
              <w:rPr>
                <w:noProof/>
                <w:webHidden/>
              </w:rPr>
              <w:t>32</w:t>
            </w:r>
            <w:r>
              <w:rPr>
                <w:noProof/>
                <w:webHidden/>
              </w:rPr>
              <w:fldChar w:fldCharType="end"/>
            </w:r>
          </w:hyperlink>
        </w:p>
        <w:p w14:paraId="2459870B" w14:textId="101E808B" w:rsidR="003A173E" w:rsidRDefault="00214E7A" w:rsidP="003A173E">
          <w:pPr>
            <w:pStyle w:val="TOC1"/>
            <w:tabs>
              <w:tab w:val="right" w:leader="dot" w:pos="9350"/>
            </w:tabs>
            <w:rPr>
              <w:rFonts w:cs="Times New Roman"/>
              <w:b/>
              <w:bCs/>
              <w:noProof/>
              <w:szCs w:val="24"/>
            </w:rPr>
          </w:pPr>
          <w:r w:rsidRPr="0026598F">
            <w:rPr>
              <w:rFonts w:cs="Times New Roman"/>
              <w:b/>
              <w:bCs/>
              <w:noProof/>
              <w:szCs w:val="24"/>
            </w:rPr>
            <w:fldChar w:fldCharType="end"/>
          </w:r>
        </w:p>
      </w:sdtContent>
    </w:sdt>
    <w:p w14:paraId="5AC73365" w14:textId="50533D0A" w:rsidR="009712E5" w:rsidRPr="003A173E" w:rsidRDefault="009712E5" w:rsidP="003A173E">
      <w:pPr>
        <w:pStyle w:val="TOC1"/>
        <w:tabs>
          <w:tab w:val="right" w:leader="dot" w:pos="9350"/>
        </w:tabs>
        <w:rPr>
          <w:rFonts w:cs="Times New Roman"/>
          <w:b/>
          <w:bCs/>
          <w:noProof/>
          <w:szCs w:val="24"/>
        </w:rPr>
      </w:pPr>
      <w:r>
        <w:rPr>
          <w:rFonts w:cs="Times New Roman"/>
          <w:szCs w:val="24"/>
        </w:rPr>
        <w:br w:type="page"/>
      </w:r>
    </w:p>
    <w:p w14:paraId="4D0AFE0F" w14:textId="7E0783CD" w:rsidR="001D7B1F" w:rsidRPr="001D7B1F" w:rsidRDefault="001D7B1F">
      <w:pPr>
        <w:pStyle w:val="TableofFigures"/>
        <w:tabs>
          <w:tab w:val="right" w:leader="dot" w:pos="9350"/>
        </w:tabs>
        <w:rPr>
          <w:rFonts w:cs="Times New Roman"/>
          <w:b/>
          <w:bCs/>
          <w:szCs w:val="24"/>
        </w:rPr>
      </w:pPr>
      <w:r w:rsidRPr="001D7B1F">
        <w:rPr>
          <w:rFonts w:cs="Times New Roman"/>
          <w:b/>
          <w:bCs/>
          <w:szCs w:val="24"/>
        </w:rPr>
        <w:lastRenderedPageBreak/>
        <w:t>LIST OF FIGURES</w:t>
      </w:r>
    </w:p>
    <w:p w14:paraId="4CEB80BD" w14:textId="2C4F5B8D" w:rsidR="00893604" w:rsidRDefault="004A1CE0">
      <w:pPr>
        <w:pStyle w:val="TableofFigures"/>
        <w:tabs>
          <w:tab w:val="right" w:leader="dot" w:pos="9350"/>
        </w:tabs>
        <w:rPr>
          <w:rFonts w:asciiTheme="minorHAnsi" w:eastAsiaTheme="minorEastAsia" w:hAnsiTheme="minorHAnsi"/>
          <w:noProof/>
          <w:sz w:val="22"/>
        </w:rPr>
      </w:pPr>
      <w:r>
        <w:rPr>
          <w:rFonts w:cs="Times New Roman"/>
          <w:szCs w:val="24"/>
        </w:rPr>
        <w:fldChar w:fldCharType="begin"/>
      </w:r>
      <w:r>
        <w:rPr>
          <w:rFonts w:cs="Times New Roman"/>
          <w:szCs w:val="24"/>
        </w:rPr>
        <w:instrText xml:space="preserve"> TOC \h \z \c "Figure" </w:instrText>
      </w:r>
      <w:r>
        <w:rPr>
          <w:rFonts w:cs="Times New Roman"/>
          <w:szCs w:val="24"/>
        </w:rPr>
        <w:fldChar w:fldCharType="separate"/>
      </w:r>
      <w:hyperlink w:anchor="_Toc78842204" w:history="1">
        <w:r w:rsidR="00893604" w:rsidRPr="00DD5FDB">
          <w:rPr>
            <w:rStyle w:val="Hyperlink"/>
            <w:noProof/>
          </w:rPr>
          <w:t>Figure 1-2.1.3 WADI from Engineering for Change Solutions Library</w:t>
        </w:r>
        <w:r w:rsidR="00893604">
          <w:rPr>
            <w:noProof/>
            <w:webHidden/>
          </w:rPr>
          <w:tab/>
        </w:r>
        <w:r w:rsidR="00893604">
          <w:rPr>
            <w:noProof/>
            <w:webHidden/>
          </w:rPr>
          <w:fldChar w:fldCharType="begin"/>
        </w:r>
        <w:r w:rsidR="00893604">
          <w:rPr>
            <w:noProof/>
            <w:webHidden/>
          </w:rPr>
          <w:instrText xml:space="preserve"> PAGEREF _Toc78842204 \h </w:instrText>
        </w:r>
        <w:r w:rsidR="00893604">
          <w:rPr>
            <w:noProof/>
            <w:webHidden/>
          </w:rPr>
        </w:r>
        <w:r w:rsidR="00893604">
          <w:rPr>
            <w:noProof/>
            <w:webHidden/>
          </w:rPr>
          <w:fldChar w:fldCharType="separate"/>
        </w:r>
        <w:r w:rsidR="00893604">
          <w:rPr>
            <w:noProof/>
            <w:webHidden/>
          </w:rPr>
          <w:t>7</w:t>
        </w:r>
        <w:r w:rsidR="00893604">
          <w:rPr>
            <w:noProof/>
            <w:webHidden/>
          </w:rPr>
          <w:fldChar w:fldCharType="end"/>
        </w:r>
      </w:hyperlink>
    </w:p>
    <w:p w14:paraId="01B6B32C" w14:textId="26563B36" w:rsidR="00893604" w:rsidRDefault="00893604">
      <w:pPr>
        <w:pStyle w:val="TableofFigures"/>
        <w:tabs>
          <w:tab w:val="right" w:leader="dot" w:pos="9350"/>
        </w:tabs>
        <w:rPr>
          <w:rFonts w:asciiTheme="minorHAnsi" w:eastAsiaTheme="minorEastAsia" w:hAnsiTheme="minorHAnsi"/>
          <w:noProof/>
          <w:sz w:val="22"/>
        </w:rPr>
      </w:pPr>
      <w:hyperlink w:anchor="_Toc78842205" w:history="1">
        <w:r w:rsidRPr="00DD5FDB">
          <w:rPr>
            <w:rStyle w:val="Hyperlink"/>
            <w:noProof/>
          </w:rPr>
          <w:t>Figure 2-2.2.1 ultrafiltration</w:t>
        </w:r>
        <w:r>
          <w:rPr>
            <w:noProof/>
            <w:webHidden/>
          </w:rPr>
          <w:tab/>
        </w:r>
        <w:r>
          <w:rPr>
            <w:noProof/>
            <w:webHidden/>
          </w:rPr>
          <w:fldChar w:fldCharType="begin"/>
        </w:r>
        <w:r>
          <w:rPr>
            <w:noProof/>
            <w:webHidden/>
          </w:rPr>
          <w:instrText xml:space="preserve"> PAGEREF _Toc78842205 \h </w:instrText>
        </w:r>
        <w:r>
          <w:rPr>
            <w:noProof/>
            <w:webHidden/>
          </w:rPr>
        </w:r>
        <w:r>
          <w:rPr>
            <w:noProof/>
            <w:webHidden/>
          </w:rPr>
          <w:fldChar w:fldCharType="separate"/>
        </w:r>
        <w:r>
          <w:rPr>
            <w:noProof/>
            <w:webHidden/>
          </w:rPr>
          <w:t>10</w:t>
        </w:r>
        <w:r>
          <w:rPr>
            <w:noProof/>
            <w:webHidden/>
          </w:rPr>
          <w:fldChar w:fldCharType="end"/>
        </w:r>
      </w:hyperlink>
    </w:p>
    <w:p w14:paraId="590450A9" w14:textId="7279BB18" w:rsidR="00893604" w:rsidRDefault="00893604">
      <w:pPr>
        <w:pStyle w:val="TableofFigures"/>
        <w:tabs>
          <w:tab w:val="right" w:leader="dot" w:pos="9350"/>
        </w:tabs>
        <w:rPr>
          <w:rFonts w:asciiTheme="minorHAnsi" w:eastAsiaTheme="minorEastAsia" w:hAnsiTheme="minorHAnsi"/>
          <w:noProof/>
          <w:sz w:val="22"/>
        </w:rPr>
      </w:pPr>
      <w:hyperlink w:anchor="_Toc78842206" w:history="1">
        <w:r w:rsidRPr="00DD5FDB">
          <w:rPr>
            <w:rStyle w:val="Hyperlink"/>
            <w:noProof/>
          </w:rPr>
          <w:t>Figure 3-2.2.2 Nano filtration</w:t>
        </w:r>
        <w:r>
          <w:rPr>
            <w:noProof/>
            <w:webHidden/>
          </w:rPr>
          <w:tab/>
        </w:r>
        <w:r>
          <w:rPr>
            <w:noProof/>
            <w:webHidden/>
          </w:rPr>
          <w:fldChar w:fldCharType="begin"/>
        </w:r>
        <w:r>
          <w:rPr>
            <w:noProof/>
            <w:webHidden/>
          </w:rPr>
          <w:instrText xml:space="preserve"> PAGEREF _Toc78842206 \h </w:instrText>
        </w:r>
        <w:r>
          <w:rPr>
            <w:noProof/>
            <w:webHidden/>
          </w:rPr>
        </w:r>
        <w:r>
          <w:rPr>
            <w:noProof/>
            <w:webHidden/>
          </w:rPr>
          <w:fldChar w:fldCharType="separate"/>
        </w:r>
        <w:r>
          <w:rPr>
            <w:noProof/>
            <w:webHidden/>
          </w:rPr>
          <w:t>10</w:t>
        </w:r>
        <w:r>
          <w:rPr>
            <w:noProof/>
            <w:webHidden/>
          </w:rPr>
          <w:fldChar w:fldCharType="end"/>
        </w:r>
      </w:hyperlink>
    </w:p>
    <w:p w14:paraId="15974DA6" w14:textId="092D5B1A" w:rsidR="00893604" w:rsidRDefault="00893604">
      <w:pPr>
        <w:pStyle w:val="TableofFigures"/>
        <w:tabs>
          <w:tab w:val="right" w:leader="dot" w:pos="9350"/>
        </w:tabs>
        <w:rPr>
          <w:rFonts w:asciiTheme="minorHAnsi" w:eastAsiaTheme="minorEastAsia" w:hAnsiTheme="minorHAnsi"/>
          <w:noProof/>
          <w:sz w:val="22"/>
        </w:rPr>
      </w:pPr>
      <w:hyperlink w:anchor="_Toc78842207" w:history="1">
        <w:r w:rsidRPr="00DD5FDB">
          <w:rPr>
            <w:rStyle w:val="Hyperlink"/>
            <w:noProof/>
          </w:rPr>
          <w:t>Figure 4-2.2.3 microfiltration</w:t>
        </w:r>
        <w:r>
          <w:rPr>
            <w:noProof/>
            <w:webHidden/>
          </w:rPr>
          <w:tab/>
        </w:r>
        <w:r>
          <w:rPr>
            <w:noProof/>
            <w:webHidden/>
          </w:rPr>
          <w:fldChar w:fldCharType="begin"/>
        </w:r>
        <w:r>
          <w:rPr>
            <w:noProof/>
            <w:webHidden/>
          </w:rPr>
          <w:instrText xml:space="preserve"> PAGEREF _Toc78842207 \h </w:instrText>
        </w:r>
        <w:r>
          <w:rPr>
            <w:noProof/>
            <w:webHidden/>
          </w:rPr>
        </w:r>
        <w:r>
          <w:rPr>
            <w:noProof/>
            <w:webHidden/>
          </w:rPr>
          <w:fldChar w:fldCharType="separate"/>
        </w:r>
        <w:r>
          <w:rPr>
            <w:noProof/>
            <w:webHidden/>
          </w:rPr>
          <w:t>11</w:t>
        </w:r>
        <w:r>
          <w:rPr>
            <w:noProof/>
            <w:webHidden/>
          </w:rPr>
          <w:fldChar w:fldCharType="end"/>
        </w:r>
      </w:hyperlink>
    </w:p>
    <w:p w14:paraId="688A9326" w14:textId="0EC86327" w:rsidR="00893604" w:rsidRDefault="00893604">
      <w:pPr>
        <w:pStyle w:val="TableofFigures"/>
        <w:tabs>
          <w:tab w:val="right" w:leader="dot" w:pos="9350"/>
        </w:tabs>
        <w:rPr>
          <w:rFonts w:asciiTheme="minorHAnsi" w:eastAsiaTheme="minorEastAsia" w:hAnsiTheme="minorHAnsi"/>
          <w:noProof/>
          <w:sz w:val="22"/>
        </w:rPr>
      </w:pPr>
      <w:hyperlink w:anchor="_Toc78842208" w:history="1">
        <w:r w:rsidRPr="00DD5FDB">
          <w:rPr>
            <w:rStyle w:val="Hyperlink"/>
            <w:noProof/>
          </w:rPr>
          <w:t>Figure 5-2.2.4 reverse osmosis</w:t>
        </w:r>
        <w:r>
          <w:rPr>
            <w:noProof/>
            <w:webHidden/>
          </w:rPr>
          <w:tab/>
        </w:r>
        <w:r>
          <w:rPr>
            <w:noProof/>
            <w:webHidden/>
          </w:rPr>
          <w:fldChar w:fldCharType="begin"/>
        </w:r>
        <w:r>
          <w:rPr>
            <w:noProof/>
            <w:webHidden/>
          </w:rPr>
          <w:instrText xml:space="preserve"> PAGEREF _Toc78842208 \h </w:instrText>
        </w:r>
        <w:r>
          <w:rPr>
            <w:noProof/>
            <w:webHidden/>
          </w:rPr>
        </w:r>
        <w:r>
          <w:rPr>
            <w:noProof/>
            <w:webHidden/>
          </w:rPr>
          <w:fldChar w:fldCharType="separate"/>
        </w:r>
        <w:r>
          <w:rPr>
            <w:noProof/>
            <w:webHidden/>
          </w:rPr>
          <w:t>12</w:t>
        </w:r>
        <w:r>
          <w:rPr>
            <w:noProof/>
            <w:webHidden/>
          </w:rPr>
          <w:fldChar w:fldCharType="end"/>
        </w:r>
      </w:hyperlink>
    </w:p>
    <w:p w14:paraId="273BFB56" w14:textId="161F6263" w:rsidR="00893604" w:rsidRDefault="00893604">
      <w:pPr>
        <w:pStyle w:val="TableofFigures"/>
        <w:tabs>
          <w:tab w:val="right" w:leader="dot" w:pos="9350"/>
        </w:tabs>
        <w:rPr>
          <w:rFonts w:asciiTheme="minorHAnsi" w:eastAsiaTheme="minorEastAsia" w:hAnsiTheme="minorHAnsi"/>
          <w:noProof/>
          <w:sz w:val="22"/>
        </w:rPr>
      </w:pPr>
      <w:hyperlink w:anchor="_Toc78842209" w:history="1">
        <w:r w:rsidRPr="00DD5FDB">
          <w:rPr>
            <w:rStyle w:val="Hyperlink"/>
            <w:noProof/>
          </w:rPr>
          <w:t>Figure 6-2.3.1 UV-C in spectrum of Electromagnetic radiation</w:t>
        </w:r>
        <w:r>
          <w:rPr>
            <w:noProof/>
            <w:webHidden/>
          </w:rPr>
          <w:tab/>
        </w:r>
        <w:r>
          <w:rPr>
            <w:noProof/>
            <w:webHidden/>
          </w:rPr>
          <w:fldChar w:fldCharType="begin"/>
        </w:r>
        <w:r>
          <w:rPr>
            <w:noProof/>
            <w:webHidden/>
          </w:rPr>
          <w:instrText xml:space="preserve"> PAGEREF _Toc78842209 \h </w:instrText>
        </w:r>
        <w:r>
          <w:rPr>
            <w:noProof/>
            <w:webHidden/>
          </w:rPr>
        </w:r>
        <w:r>
          <w:rPr>
            <w:noProof/>
            <w:webHidden/>
          </w:rPr>
          <w:fldChar w:fldCharType="separate"/>
        </w:r>
        <w:r>
          <w:rPr>
            <w:noProof/>
            <w:webHidden/>
          </w:rPr>
          <w:t>13</w:t>
        </w:r>
        <w:r>
          <w:rPr>
            <w:noProof/>
            <w:webHidden/>
          </w:rPr>
          <w:fldChar w:fldCharType="end"/>
        </w:r>
      </w:hyperlink>
    </w:p>
    <w:p w14:paraId="4325E69D" w14:textId="1D76BD2E" w:rsidR="00893604" w:rsidRDefault="00893604">
      <w:pPr>
        <w:pStyle w:val="TableofFigures"/>
        <w:tabs>
          <w:tab w:val="right" w:leader="dot" w:pos="9350"/>
        </w:tabs>
        <w:rPr>
          <w:rFonts w:asciiTheme="minorHAnsi" w:eastAsiaTheme="minorEastAsia" w:hAnsiTheme="minorHAnsi"/>
          <w:noProof/>
          <w:sz w:val="22"/>
        </w:rPr>
      </w:pPr>
      <w:hyperlink w:anchor="_Toc78842210" w:history="1">
        <w:r w:rsidRPr="00DD5FDB">
          <w:rPr>
            <w:rStyle w:val="Hyperlink"/>
            <w:noProof/>
          </w:rPr>
          <w:t>Figure 7-2.3.2 Germicidal effectiveness of UV lamps</w:t>
        </w:r>
        <w:r>
          <w:rPr>
            <w:noProof/>
            <w:webHidden/>
          </w:rPr>
          <w:tab/>
        </w:r>
        <w:r>
          <w:rPr>
            <w:noProof/>
            <w:webHidden/>
          </w:rPr>
          <w:fldChar w:fldCharType="begin"/>
        </w:r>
        <w:r>
          <w:rPr>
            <w:noProof/>
            <w:webHidden/>
          </w:rPr>
          <w:instrText xml:space="preserve"> PAGEREF _Toc78842210 \h </w:instrText>
        </w:r>
        <w:r>
          <w:rPr>
            <w:noProof/>
            <w:webHidden/>
          </w:rPr>
        </w:r>
        <w:r>
          <w:rPr>
            <w:noProof/>
            <w:webHidden/>
          </w:rPr>
          <w:fldChar w:fldCharType="separate"/>
        </w:r>
        <w:r>
          <w:rPr>
            <w:noProof/>
            <w:webHidden/>
          </w:rPr>
          <w:t>14</w:t>
        </w:r>
        <w:r>
          <w:rPr>
            <w:noProof/>
            <w:webHidden/>
          </w:rPr>
          <w:fldChar w:fldCharType="end"/>
        </w:r>
      </w:hyperlink>
    </w:p>
    <w:p w14:paraId="200CDCBE" w14:textId="53AF8684" w:rsidR="00893604" w:rsidRDefault="00893604">
      <w:pPr>
        <w:pStyle w:val="TableofFigures"/>
        <w:tabs>
          <w:tab w:val="right" w:leader="dot" w:pos="9350"/>
        </w:tabs>
        <w:rPr>
          <w:rFonts w:asciiTheme="minorHAnsi" w:eastAsiaTheme="minorEastAsia" w:hAnsiTheme="minorHAnsi"/>
          <w:noProof/>
          <w:sz w:val="22"/>
        </w:rPr>
      </w:pPr>
      <w:hyperlink w:anchor="_Toc78842211" w:history="1">
        <w:r w:rsidRPr="00DD5FDB">
          <w:rPr>
            <w:rStyle w:val="Hyperlink"/>
            <w:noProof/>
          </w:rPr>
          <w:t>Figure 8-2.3.3 the circuit (top) and band diagram (bottom) on how an LED works</w:t>
        </w:r>
        <w:r>
          <w:rPr>
            <w:noProof/>
            <w:webHidden/>
          </w:rPr>
          <w:tab/>
        </w:r>
        <w:r>
          <w:rPr>
            <w:noProof/>
            <w:webHidden/>
          </w:rPr>
          <w:fldChar w:fldCharType="begin"/>
        </w:r>
        <w:r>
          <w:rPr>
            <w:noProof/>
            <w:webHidden/>
          </w:rPr>
          <w:instrText xml:space="preserve"> PAGEREF _Toc78842211 \h </w:instrText>
        </w:r>
        <w:r>
          <w:rPr>
            <w:noProof/>
            <w:webHidden/>
          </w:rPr>
        </w:r>
        <w:r>
          <w:rPr>
            <w:noProof/>
            <w:webHidden/>
          </w:rPr>
          <w:fldChar w:fldCharType="separate"/>
        </w:r>
        <w:r>
          <w:rPr>
            <w:noProof/>
            <w:webHidden/>
          </w:rPr>
          <w:t>15</w:t>
        </w:r>
        <w:r>
          <w:rPr>
            <w:noProof/>
            <w:webHidden/>
          </w:rPr>
          <w:fldChar w:fldCharType="end"/>
        </w:r>
      </w:hyperlink>
    </w:p>
    <w:p w14:paraId="287D3858" w14:textId="2110464E" w:rsidR="00893604" w:rsidRDefault="00893604">
      <w:pPr>
        <w:pStyle w:val="TableofFigures"/>
        <w:tabs>
          <w:tab w:val="right" w:leader="dot" w:pos="9350"/>
        </w:tabs>
        <w:rPr>
          <w:rFonts w:asciiTheme="minorHAnsi" w:eastAsiaTheme="minorEastAsia" w:hAnsiTheme="minorHAnsi"/>
          <w:noProof/>
          <w:sz w:val="22"/>
        </w:rPr>
      </w:pPr>
      <w:hyperlink w:anchor="_Toc78842212" w:history="1">
        <w:r w:rsidRPr="00DD5FDB">
          <w:rPr>
            <w:rStyle w:val="Hyperlink"/>
            <w:noProof/>
          </w:rPr>
          <w:t>Figure 9-3.2.1 Ultrafiltration filter</w:t>
        </w:r>
        <w:r>
          <w:rPr>
            <w:noProof/>
            <w:webHidden/>
          </w:rPr>
          <w:tab/>
        </w:r>
        <w:r>
          <w:rPr>
            <w:noProof/>
            <w:webHidden/>
          </w:rPr>
          <w:fldChar w:fldCharType="begin"/>
        </w:r>
        <w:r>
          <w:rPr>
            <w:noProof/>
            <w:webHidden/>
          </w:rPr>
          <w:instrText xml:space="preserve"> PAGEREF _Toc78842212 \h </w:instrText>
        </w:r>
        <w:r>
          <w:rPr>
            <w:noProof/>
            <w:webHidden/>
          </w:rPr>
        </w:r>
        <w:r>
          <w:rPr>
            <w:noProof/>
            <w:webHidden/>
          </w:rPr>
          <w:fldChar w:fldCharType="separate"/>
        </w:r>
        <w:r>
          <w:rPr>
            <w:noProof/>
            <w:webHidden/>
          </w:rPr>
          <w:t>18</w:t>
        </w:r>
        <w:r>
          <w:rPr>
            <w:noProof/>
            <w:webHidden/>
          </w:rPr>
          <w:fldChar w:fldCharType="end"/>
        </w:r>
      </w:hyperlink>
    </w:p>
    <w:p w14:paraId="66E76135" w14:textId="702FCD1C" w:rsidR="00893604" w:rsidRDefault="00893604">
      <w:pPr>
        <w:pStyle w:val="TableofFigures"/>
        <w:tabs>
          <w:tab w:val="right" w:leader="dot" w:pos="9350"/>
        </w:tabs>
        <w:rPr>
          <w:rFonts w:asciiTheme="minorHAnsi" w:eastAsiaTheme="minorEastAsia" w:hAnsiTheme="minorHAnsi"/>
          <w:noProof/>
          <w:sz w:val="22"/>
        </w:rPr>
      </w:pPr>
      <w:hyperlink w:anchor="_Toc78842213" w:history="1">
        <w:r w:rsidRPr="00DD5FDB">
          <w:rPr>
            <w:rStyle w:val="Hyperlink"/>
            <w:noProof/>
          </w:rPr>
          <w:t>Figure 10-3.2.3 UV-C LED</w:t>
        </w:r>
        <w:r>
          <w:rPr>
            <w:noProof/>
            <w:webHidden/>
          </w:rPr>
          <w:tab/>
        </w:r>
        <w:r>
          <w:rPr>
            <w:noProof/>
            <w:webHidden/>
          </w:rPr>
          <w:fldChar w:fldCharType="begin"/>
        </w:r>
        <w:r>
          <w:rPr>
            <w:noProof/>
            <w:webHidden/>
          </w:rPr>
          <w:instrText xml:space="preserve"> PAGEREF _Toc78842213 \h </w:instrText>
        </w:r>
        <w:r>
          <w:rPr>
            <w:noProof/>
            <w:webHidden/>
          </w:rPr>
        </w:r>
        <w:r>
          <w:rPr>
            <w:noProof/>
            <w:webHidden/>
          </w:rPr>
          <w:fldChar w:fldCharType="separate"/>
        </w:r>
        <w:r>
          <w:rPr>
            <w:noProof/>
            <w:webHidden/>
          </w:rPr>
          <w:t>18</w:t>
        </w:r>
        <w:r>
          <w:rPr>
            <w:noProof/>
            <w:webHidden/>
          </w:rPr>
          <w:fldChar w:fldCharType="end"/>
        </w:r>
      </w:hyperlink>
    </w:p>
    <w:p w14:paraId="558914E8" w14:textId="583DC5C7" w:rsidR="00893604" w:rsidRDefault="00893604">
      <w:pPr>
        <w:pStyle w:val="TableofFigures"/>
        <w:tabs>
          <w:tab w:val="right" w:leader="dot" w:pos="9350"/>
        </w:tabs>
        <w:rPr>
          <w:rFonts w:asciiTheme="minorHAnsi" w:eastAsiaTheme="minorEastAsia" w:hAnsiTheme="minorHAnsi"/>
          <w:noProof/>
          <w:sz w:val="22"/>
        </w:rPr>
      </w:pPr>
      <w:hyperlink w:anchor="_Toc78842214" w:history="1">
        <w:r w:rsidRPr="00DD5FDB">
          <w:rPr>
            <w:rStyle w:val="Hyperlink"/>
            <w:noProof/>
          </w:rPr>
          <w:t>Figure 11-3.4.1 (a) Block diagram</w:t>
        </w:r>
        <w:r>
          <w:rPr>
            <w:noProof/>
            <w:webHidden/>
          </w:rPr>
          <w:tab/>
        </w:r>
        <w:r>
          <w:rPr>
            <w:noProof/>
            <w:webHidden/>
          </w:rPr>
          <w:fldChar w:fldCharType="begin"/>
        </w:r>
        <w:r>
          <w:rPr>
            <w:noProof/>
            <w:webHidden/>
          </w:rPr>
          <w:instrText xml:space="preserve"> PAGEREF _Toc78842214 \h </w:instrText>
        </w:r>
        <w:r>
          <w:rPr>
            <w:noProof/>
            <w:webHidden/>
          </w:rPr>
        </w:r>
        <w:r>
          <w:rPr>
            <w:noProof/>
            <w:webHidden/>
          </w:rPr>
          <w:fldChar w:fldCharType="separate"/>
        </w:r>
        <w:r>
          <w:rPr>
            <w:noProof/>
            <w:webHidden/>
          </w:rPr>
          <w:t>21</w:t>
        </w:r>
        <w:r>
          <w:rPr>
            <w:noProof/>
            <w:webHidden/>
          </w:rPr>
          <w:fldChar w:fldCharType="end"/>
        </w:r>
      </w:hyperlink>
    </w:p>
    <w:p w14:paraId="06F3DC48" w14:textId="0001F9F9" w:rsidR="00893604" w:rsidRDefault="00893604">
      <w:pPr>
        <w:pStyle w:val="TableofFigures"/>
        <w:tabs>
          <w:tab w:val="right" w:leader="dot" w:pos="9350"/>
        </w:tabs>
        <w:rPr>
          <w:rFonts w:asciiTheme="minorHAnsi" w:eastAsiaTheme="minorEastAsia" w:hAnsiTheme="minorHAnsi"/>
          <w:noProof/>
          <w:sz w:val="22"/>
        </w:rPr>
      </w:pPr>
      <w:hyperlink r:id="rId10" w:anchor="_Toc78842215" w:history="1">
        <w:r w:rsidRPr="00DD5FDB">
          <w:rPr>
            <w:rStyle w:val="Hyperlink"/>
            <w:noProof/>
          </w:rPr>
          <w:t>Figure 12-3.4.1 (b) Flow Chart</w:t>
        </w:r>
        <w:r>
          <w:rPr>
            <w:noProof/>
            <w:webHidden/>
          </w:rPr>
          <w:tab/>
        </w:r>
        <w:r>
          <w:rPr>
            <w:noProof/>
            <w:webHidden/>
          </w:rPr>
          <w:fldChar w:fldCharType="begin"/>
        </w:r>
        <w:r>
          <w:rPr>
            <w:noProof/>
            <w:webHidden/>
          </w:rPr>
          <w:instrText xml:space="preserve"> PAGEREF _Toc78842215 \h </w:instrText>
        </w:r>
        <w:r>
          <w:rPr>
            <w:noProof/>
            <w:webHidden/>
          </w:rPr>
        </w:r>
        <w:r>
          <w:rPr>
            <w:noProof/>
            <w:webHidden/>
          </w:rPr>
          <w:fldChar w:fldCharType="separate"/>
        </w:r>
        <w:r>
          <w:rPr>
            <w:noProof/>
            <w:webHidden/>
          </w:rPr>
          <w:t>22</w:t>
        </w:r>
        <w:r>
          <w:rPr>
            <w:noProof/>
            <w:webHidden/>
          </w:rPr>
          <w:fldChar w:fldCharType="end"/>
        </w:r>
      </w:hyperlink>
    </w:p>
    <w:p w14:paraId="54565B05" w14:textId="7559E9B1" w:rsidR="00893604" w:rsidRDefault="00893604">
      <w:pPr>
        <w:pStyle w:val="TableofFigures"/>
        <w:tabs>
          <w:tab w:val="right" w:leader="dot" w:pos="9350"/>
        </w:tabs>
        <w:rPr>
          <w:rFonts w:asciiTheme="minorHAnsi" w:eastAsiaTheme="minorEastAsia" w:hAnsiTheme="minorHAnsi"/>
          <w:noProof/>
          <w:sz w:val="22"/>
        </w:rPr>
      </w:pPr>
      <w:hyperlink w:anchor="_Toc78842216" w:history="1">
        <w:r w:rsidRPr="00DD5FDB">
          <w:rPr>
            <w:rStyle w:val="Hyperlink"/>
            <w:noProof/>
          </w:rPr>
          <w:t>Figure 13-3.5 SIM800L Microcontroller</w:t>
        </w:r>
        <w:r>
          <w:rPr>
            <w:noProof/>
            <w:webHidden/>
          </w:rPr>
          <w:tab/>
        </w:r>
        <w:r>
          <w:rPr>
            <w:noProof/>
            <w:webHidden/>
          </w:rPr>
          <w:fldChar w:fldCharType="begin"/>
        </w:r>
        <w:r>
          <w:rPr>
            <w:noProof/>
            <w:webHidden/>
          </w:rPr>
          <w:instrText xml:space="preserve"> PAGEREF _Toc78842216 \h </w:instrText>
        </w:r>
        <w:r>
          <w:rPr>
            <w:noProof/>
            <w:webHidden/>
          </w:rPr>
        </w:r>
        <w:r>
          <w:rPr>
            <w:noProof/>
            <w:webHidden/>
          </w:rPr>
          <w:fldChar w:fldCharType="separate"/>
        </w:r>
        <w:r>
          <w:rPr>
            <w:noProof/>
            <w:webHidden/>
          </w:rPr>
          <w:t>23</w:t>
        </w:r>
        <w:r>
          <w:rPr>
            <w:noProof/>
            <w:webHidden/>
          </w:rPr>
          <w:fldChar w:fldCharType="end"/>
        </w:r>
      </w:hyperlink>
    </w:p>
    <w:p w14:paraId="0FEEB6BF" w14:textId="2D82E515" w:rsidR="00893604" w:rsidRDefault="00893604">
      <w:pPr>
        <w:pStyle w:val="TableofFigures"/>
        <w:tabs>
          <w:tab w:val="right" w:leader="dot" w:pos="9350"/>
        </w:tabs>
        <w:rPr>
          <w:rFonts w:asciiTheme="minorHAnsi" w:eastAsiaTheme="minorEastAsia" w:hAnsiTheme="minorHAnsi"/>
          <w:noProof/>
          <w:sz w:val="22"/>
        </w:rPr>
      </w:pPr>
      <w:hyperlink r:id="rId11" w:anchor="_Toc78842217" w:history="1">
        <w:r w:rsidRPr="00DD5FDB">
          <w:rPr>
            <w:rStyle w:val="Hyperlink"/>
            <w:noProof/>
          </w:rPr>
          <w:t>Figure 14-3.6 Process Flow diagram</w:t>
        </w:r>
        <w:r>
          <w:rPr>
            <w:noProof/>
            <w:webHidden/>
          </w:rPr>
          <w:tab/>
        </w:r>
        <w:r>
          <w:rPr>
            <w:noProof/>
            <w:webHidden/>
          </w:rPr>
          <w:fldChar w:fldCharType="begin"/>
        </w:r>
        <w:r>
          <w:rPr>
            <w:noProof/>
            <w:webHidden/>
          </w:rPr>
          <w:instrText xml:space="preserve"> PAGEREF _Toc78842217 \h </w:instrText>
        </w:r>
        <w:r>
          <w:rPr>
            <w:noProof/>
            <w:webHidden/>
          </w:rPr>
        </w:r>
        <w:r>
          <w:rPr>
            <w:noProof/>
            <w:webHidden/>
          </w:rPr>
          <w:fldChar w:fldCharType="separate"/>
        </w:r>
        <w:r>
          <w:rPr>
            <w:noProof/>
            <w:webHidden/>
          </w:rPr>
          <w:t>24</w:t>
        </w:r>
        <w:r>
          <w:rPr>
            <w:noProof/>
            <w:webHidden/>
          </w:rPr>
          <w:fldChar w:fldCharType="end"/>
        </w:r>
      </w:hyperlink>
    </w:p>
    <w:p w14:paraId="53E56E64" w14:textId="08580C02" w:rsidR="00893604" w:rsidRDefault="00893604">
      <w:pPr>
        <w:pStyle w:val="TableofFigures"/>
        <w:tabs>
          <w:tab w:val="right" w:leader="dot" w:pos="9350"/>
        </w:tabs>
        <w:rPr>
          <w:rFonts w:asciiTheme="minorHAnsi" w:eastAsiaTheme="minorEastAsia" w:hAnsiTheme="minorHAnsi"/>
          <w:noProof/>
          <w:sz w:val="22"/>
        </w:rPr>
      </w:pPr>
      <w:hyperlink w:anchor="_Toc78842218" w:history="1">
        <w:r w:rsidRPr="00DD5FDB">
          <w:rPr>
            <w:rStyle w:val="Hyperlink"/>
            <w:noProof/>
          </w:rPr>
          <w:t>Figure 15- 3.6.1 Design layout</w:t>
        </w:r>
        <w:r>
          <w:rPr>
            <w:noProof/>
            <w:webHidden/>
          </w:rPr>
          <w:tab/>
        </w:r>
        <w:r>
          <w:rPr>
            <w:noProof/>
            <w:webHidden/>
          </w:rPr>
          <w:fldChar w:fldCharType="begin"/>
        </w:r>
        <w:r>
          <w:rPr>
            <w:noProof/>
            <w:webHidden/>
          </w:rPr>
          <w:instrText xml:space="preserve"> PAGEREF _Toc78842218 \h </w:instrText>
        </w:r>
        <w:r>
          <w:rPr>
            <w:noProof/>
            <w:webHidden/>
          </w:rPr>
        </w:r>
        <w:r>
          <w:rPr>
            <w:noProof/>
            <w:webHidden/>
          </w:rPr>
          <w:fldChar w:fldCharType="separate"/>
        </w:r>
        <w:r>
          <w:rPr>
            <w:noProof/>
            <w:webHidden/>
          </w:rPr>
          <w:t>25</w:t>
        </w:r>
        <w:r>
          <w:rPr>
            <w:noProof/>
            <w:webHidden/>
          </w:rPr>
          <w:fldChar w:fldCharType="end"/>
        </w:r>
      </w:hyperlink>
    </w:p>
    <w:p w14:paraId="44F79873" w14:textId="64C0A0F3" w:rsidR="00C145D8" w:rsidRDefault="004A1CE0" w:rsidP="00C145D8">
      <w:pPr>
        <w:pStyle w:val="TableofFigures"/>
        <w:tabs>
          <w:tab w:val="right" w:leader="dot" w:pos="9350"/>
        </w:tabs>
        <w:rPr>
          <w:rFonts w:cs="Times New Roman"/>
          <w:szCs w:val="24"/>
        </w:rPr>
      </w:pPr>
      <w:r>
        <w:rPr>
          <w:rFonts w:cs="Times New Roman"/>
          <w:szCs w:val="24"/>
        </w:rPr>
        <w:fldChar w:fldCharType="end"/>
      </w:r>
    </w:p>
    <w:p w14:paraId="3FDC0A11" w14:textId="00E8B2A8" w:rsidR="001D7B1F" w:rsidRPr="001D7B1F" w:rsidRDefault="001D7B1F" w:rsidP="001D7B1F">
      <w:pPr>
        <w:rPr>
          <w:b/>
          <w:bCs/>
        </w:rPr>
      </w:pPr>
      <w:r w:rsidRPr="001D7B1F">
        <w:rPr>
          <w:b/>
          <w:bCs/>
        </w:rPr>
        <w:t>LIST OF TABLES</w:t>
      </w:r>
    </w:p>
    <w:p w14:paraId="10774A9C" w14:textId="4BEFE859" w:rsidR="00893604" w:rsidRDefault="001D7B1F">
      <w:pPr>
        <w:pStyle w:val="TableofFigures"/>
        <w:tabs>
          <w:tab w:val="right" w:leader="dot" w:pos="9350"/>
        </w:tabs>
        <w:rPr>
          <w:rFonts w:asciiTheme="minorHAnsi" w:eastAsiaTheme="minorEastAsia" w:hAnsiTheme="minorHAnsi"/>
          <w:noProof/>
          <w:sz w:val="22"/>
        </w:rPr>
      </w:pPr>
      <w:r>
        <w:fldChar w:fldCharType="begin"/>
      </w:r>
      <w:r>
        <w:instrText xml:space="preserve"> TOC \h \z \c "Table" </w:instrText>
      </w:r>
      <w:r>
        <w:fldChar w:fldCharType="separate"/>
      </w:r>
      <w:hyperlink w:anchor="_Toc78841852" w:history="1">
        <w:r w:rsidR="00893604" w:rsidRPr="00D101AD">
          <w:rPr>
            <w:rStyle w:val="Hyperlink"/>
            <w:noProof/>
          </w:rPr>
          <w:t>Table 1-2.2 Filtration technology comparisons</w:t>
        </w:r>
        <w:r w:rsidR="00893604">
          <w:rPr>
            <w:noProof/>
            <w:webHidden/>
          </w:rPr>
          <w:tab/>
        </w:r>
        <w:r w:rsidR="00893604">
          <w:rPr>
            <w:noProof/>
            <w:webHidden/>
          </w:rPr>
          <w:fldChar w:fldCharType="begin"/>
        </w:r>
        <w:r w:rsidR="00893604">
          <w:rPr>
            <w:noProof/>
            <w:webHidden/>
          </w:rPr>
          <w:instrText xml:space="preserve"> PAGEREF _Toc78841852 \h </w:instrText>
        </w:r>
        <w:r w:rsidR="00893604">
          <w:rPr>
            <w:noProof/>
            <w:webHidden/>
          </w:rPr>
        </w:r>
        <w:r w:rsidR="00893604">
          <w:rPr>
            <w:noProof/>
            <w:webHidden/>
          </w:rPr>
          <w:fldChar w:fldCharType="separate"/>
        </w:r>
        <w:r w:rsidR="00893604">
          <w:rPr>
            <w:noProof/>
            <w:webHidden/>
          </w:rPr>
          <w:t>8</w:t>
        </w:r>
        <w:r w:rsidR="00893604">
          <w:rPr>
            <w:noProof/>
            <w:webHidden/>
          </w:rPr>
          <w:fldChar w:fldCharType="end"/>
        </w:r>
      </w:hyperlink>
    </w:p>
    <w:p w14:paraId="4B760E80" w14:textId="6FAA4BBB" w:rsidR="00893604" w:rsidRDefault="00893604">
      <w:pPr>
        <w:pStyle w:val="TableofFigures"/>
        <w:tabs>
          <w:tab w:val="right" w:leader="dot" w:pos="9350"/>
        </w:tabs>
        <w:rPr>
          <w:rFonts w:asciiTheme="minorHAnsi" w:eastAsiaTheme="minorEastAsia" w:hAnsiTheme="minorHAnsi"/>
          <w:noProof/>
          <w:sz w:val="22"/>
        </w:rPr>
      </w:pPr>
      <w:hyperlink w:anchor="_Toc78841853" w:history="1">
        <w:r w:rsidRPr="00D101AD">
          <w:rPr>
            <w:rStyle w:val="Hyperlink"/>
            <w:noProof/>
          </w:rPr>
          <w:t>Table 2-2.3.2 UV Dosage requirements for microorganism's inactivation</w:t>
        </w:r>
        <w:r>
          <w:rPr>
            <w:noProof/>
            <w:webHidden/>
          </w:rPr>
          <w:tab/>
        </w:r>
        <w:r>
          <w:rPr>
            <w:noProof/>
            <w:webHidden/>
          </w:rPr>
          <w:fldChar w:fldCharType="begin"/>
        </w:r>
        <w:r>
          <w:rPr>
            <w:noProof/>
            <w:webHidden/>
          </w:rPr>
          <w:instrText xml:space="preserve"> PAGEREF _Toc78841853 \h </w:instrText>
        </w:r>
        <w:r>
          <w:rPr>
            <w:noProof/>
            <w:webHidden/>
          </w:rPr>
        </w:r>
        <w:r>
          <w:rPr>
            <w:noProof/>
            <w:webHidden/>
          </w:rPr>
          <w:fldChar w:fldCharType="separate"/>
        </w:r>
        <w:r>
          <w:rPr>
            <w:noProof/>
            <w:webHidden/>
          </w:rPr>
          <w:t>14</w:t>
        </w:r>
        <w:r>
          <w:rPr>
            <w:noProof/>
            <w:webHidden/>
          </w:rPr>
          <w:fldChar w:fldCharType="end"/>
        </w:r>
      </w:hyperlink>
    </w:p>
    <w:p w14:paraId="0B171773" w14:textId="653A5E04" w:rsidR="00893604" w:rsidRDefault="00893604">
      <w:pPr>
        <w:pStyle w:val="TableofFigures"/>
        <w:tabs>
          <w:tab w:val="right" w:leader="dot" w:pos="9350"/>
        </w:tabs>
        <w:rPr>
          <w:rFonts w:asciiTheme="minorHAnsi" w:eastAsiaTheme="minorEastAsia" w:hAnsiTheme="minorHAnsi"/>
          <w:noProof/>
          <w:sz w:val="22"/>
        </w:rPr>
      </w:pPr>
      <w:hyperlink w:anchor="_Toc78841854" w:history="1">
        <w:r w:rsidRPr="00D101AD">
          <w:rPr>
            <w:rStyle w:val="Hyperlink"/>
            <w:noProof/>
          </w:rPr>
          <w:t>Table 3-3.6 Water Treatment stages</w:t>
        </w:r>
        <w:r>
          <w:rPr>
            <w:noProof/>
            <w:webHidden/>
          </w:rPr>
          <w:tab/>
        </w:r>
        <w:r>
          <w:rPr>
            <w:noProof/>
            <w:webHidden/>
          </w:rPr>
          <w:fldChar w:fldCharType="begin"/>
        </w:r>
        <w:r>
          <w:rPr>
            <w:noProof/>
            <w:webHidden/>
          </w:rPr>
          <w:instrText xml:space="preserve"> PAGEREF _Toc78841854 \h </w:instrText>
        </w:r>
        <w:r>
          <w:rPr>
            <w:noProof/>
            <w:webHidden/>
          </w:rPr>
        </w:r>
        <w:r>
          <w:rPr>
            <w:noProof/>
            <w:webHidden/>
          </w:rPr>
          <w:fldChar w:fldCharType="separate"/>
        </w:r>
        <w:r>
          <w:rPr>
            <w:noProof/>
            <w:webHidden/>
          </w:rPr>
          <w:t>24</w:t>
        </w:r>
        <w:r>
          <w:rPr>
            <w:noProof/>
            <w:webHidden/>
          </w:rPr>
          <w:fldChar w:fldCharType="end"/>
        </w:r>
      </w:hyperlink>
    </w:p>
    <w:p w14:paraId="4CF1056C" w14:textId="079594BA" w:rsidR="00C145D8" w:rsidRDefault="001D7B1F" w:rsidP="00C145D8">
      <w:r>
        <w:fldChar w:fldCharType="end"/>
      </w:r>
    </w:p>
    <w:p w14:paraId="0D99F373" w14:textId="1CA92FFC" w:rsidR="00B6483C" w:rsidRDefault="00B6483C">
      <w:pPr>
        <w:rPr>
          <w:rFonts w:cs="Times New Roman"/>
          <w:szCs w:val="24"/>
        </w:rPr>
      </w:pPr>
      <w:r>
        <w:rPr>
          <w:rFonts w:cs="Times New Roman"/>
          <w:szCs w:val="24"/>
        </w:rPr>
        <w:br w:type="page"/>
      </w:r>
    </w:p>
    <w:p w14:paraId="11C2E896" w14:textId="4350BEE0" w:rsidR="008C49FB" w:rsidRDefault="00B6483C" w:rsidP="00B6483C">
      <w:pPr>
        <w:jc w:val="center"/>
        <w:rPr>
          <w:rFonts w:cs="Times New Roman"/>
          <w:b/>
          <w:bCs/>
          <w:szCs w:val="24"/>
        </w:rPr>
      </w:pPr>
      <w:r w:rsidRPr="00B6483C">
        <w:rPr>
          <w:rFonts w:cs="Times New Roman"/>
          <w:b/>
          <w:bCs/>
          <w:szCs w:val="24"/>
        </w:rPr>
        <w:lastRenderedPageBreak/>
        <w:t xml:space="preserve">List </w:t>
      </w:r>
      <w:r w:rsidR="003A173E" w:rsidRPr="00B6483C">
        <w:rPr>
          <w:rFonts w:cs="Times New Roman"/>
          <w:b/>
          <w:bCs/>
          <w:szCs w:val="24"/>
        </w:rPr>
        <w:t>of Abbreviations</w:t>
      </w:r>
      <w:r w:rsidR="003A173E">
        <w:rPr>
          <w:rFonts w:cs="Times New Roman"/>
          <w:b/>
          <w:bCs/>
          <w:szCs w:val="24"/>
        </w:rPr>
        <w:t xml:space="preserve"> and Acronyms</w:t>
      </w:r>
    </w:p>
    <w:p w14:paraId="67986AF4" w14:textId="293FE957" w:rsidR="00B6483C" w:rsidRDefault="00B6483C" w:rsidP="00B6483C">
      <w:pPr>
        <w:rPr>
          <w:rFonts w:cs="Times New Roman"/>
          <w:szCs w:val="24"/>
        </w:rPr>
      </w:pPr>
      <w:r>
        <w:rPr>
          <w:rFonts w:cs="Times New Roman"/>
          <w:szCs w:val="24"/>
        </w:rPr>
        <w:t>LED</w:t>
      </w:r>
      <w:r>
        <w:rPr>
          <w:rFonts w:cs="Times New Roman"/>
          <w:szCs w:val="24"/>
        </w:rPr>
        <w:tab/>
      </w:r>
      <w:r>
        <w:rPr>
          <w:rFonts w:cs="Times New Roman"/>
          <w:szCs w:val="24"/>
        </w:rPr>
        <w:tab/>
      </w:r>
      <w:r>
        <w:rPr>
          <w:rFonts w:cs="Times New Roman"/>
          <w:szCs w:val="24"/>
        </w:rPr>
        <w:tab/>
      </w:r>
      <w:r>
        <w:rPr>
          <w:rFonts w:cs="Times New Roman"/>
          <w:szCs w:val="24"/>
        </w:rPr>
        <w:tab/>
        <w:t>Light Emitting Diode</w:t>
      </w:r>
    </w:p>
    <w:p w14:paraId="748F2D66" w14:textId="3729BC93" w:rsidR="00B6483C" w:rsidRPr="00FA3904" w:rsidRDefault="00B6483C" w:rsidP="00B6483C">
      <w:pPr>
        <w:rPr>
          <w:rFonts w:cs="Times New Roman"/>
          <w:szCs w:val="24"/>
        </w:rPr>
      </w:pPr>
      <w:r>
        <w:rPr>
          <w:rFonts w:cs="Times New Roman"/>
          <w:szCs w:val="24"/>
        </w:rPr>
        <w:t>UV</w:t>
      </w:r>
      <w:r>
        <w:rPr>
          <w:rFonts w:cs="Times New Roman"/>
          <w:szCs w:val="24"/>
        </w:rPr>
        <w:tab/>
      </w:r>
      <w:r>
        <w:rPr>
          <w:rFonts w:cs="Times New Roman"/>
          <w:szCs w:val="24"/>
        </w:rPr>
        <w:tab/>
      </w:r>
      <w:r>
        <w:rPr>
          <w:rFonts w:cs="Times New Roman"/>
          <w:szCs w:val="24"/>
        </w:rPr>
        <w:tab/>
      </w:r>
      <w:r>
        <w:rPr>
          <w:rFonts w:cs="Times New Roman"/>
          <w:szCs w:val="24"/>
        </w:rPr>
        <w:tab/>
        <w:t>Ultra-Violet</w:t>
      </w:r>
    </w:p>
    <w:p w14:paraId="6D35F280" w14:textId="5FAA2FFF" w:rsidR="00FA3904" w:rsidRPr="00B6483C" w:rsidRDefault="00FA3904" w:rsidP="00B6483C">
      <w:pPr>
        <w:sectPr w:rsidR="00FA3904" w:rsidRPr="00B6483C" w:rsidSect="008C40AE">
          <w:footerReference w:type="default" r:id="rId12"/>
          <w:pgSz w:w="12240" w:h="15840"/>
          <w:pgMar w:top="1440" w:right="1440" w:bottom="1440" w:left="1440" w:header="720" w:footer="720" w:gutter="0"/>
          <w:pgNumType w:fmt="lowerRoman" w:start="1"/>
          <w:cols w:space="720"/>
          <w:docGrid w:linePitch="360"/>
        </w:sectPr>
      </w:pPr>
      <w:r>
        <w:t>RO</w:t>
      </w:r>
      <w:r>
        <w:tab/>
      </w:r>
      <w:r>
        <w:tab/>
      </w:r>
      <w:r>
        <w:tab/>
      </w:r>
      <w:r>
        <w:tab/>
        <w:t>Reverse Osmosis</w:t>
      </w:r>
    </w:p>
    <w:p w14:paraId="5F359047" w14:textId="0293E352" w:rsidR="00F13B9A" w:rsidRPr="00333D6D" w:rsidRDefault="00F13B9A" w:rsidP="00333D6D">
      <w:pPr>
        <w:rPr>
          <w:rFonts w:cs="Times New Roman"/>
          <w:szCs w:val="24"/>
        </w:rPr>
      </w:pPr>
    </w:p>
    <w:p w14:paraId="2AC4335A" w14:textId="5A6C0643" w:rsidR="00482A30" w:rsidRPr="0026598F" w:rsidRDefault="00482A30" w:rsidP="0026598F">
      <w:pPr>
        <w:spacing w:after="225" w:line="360" w:lineRule="auto"/>
        <w:ind w:left="10" w:right="-15" w:hanging="10"/>
        <w:jc w:val="center"/>
        <w:rPr>
          <w:rFonts w:eastAsia="Times New Roman" w:cs="Times New Roman"/>
          <w:color w:val="000000"/>
          <w:szCs w:val="24"/>
        </w:rPr>
      </w:pPr>
      <w:r w:rsidRPr="0026598F">
        <w:rPr>
          <w:rFonts w:eastAsia="Times New Roman" w:cs="Times New Roman"/>
          <w:b/>
          <w:color w:val="000000"/>
          <w:szCs w:val="24"/>
        </w:rPr>
        <w:t xml:space="preserve">CHAPTER ONE </w:t>
      </w:r>
    </w:p>
    <w:p w14:paraId="65869F92" w14:textId="1334D2F1" w:rsidR="00313F45" w:rsidRPr="0026598F" w:rsidRDefault="00EB6682" w:rsidP="0026598F">
      <w:pPr>
        <w:pStyle w:val="myheading1"/>
        <w:spacing w:line="360" w:lineRule="auto"/>
      </w:pPr>
      <w:bookmarkStart w:id="6" w:name="_Toc78836810"/>
      <w:r w:rsidRPr="0026598F">
        <w:t>INTRODUCTION</w:t>
      </w:r>
      <w:r w:rsidR="0034684B" w:rsidRPr="0026598F">
        <w:t>.</w:t>
      </w:r>
      <w:bookmarkEnd w:id="6"/>
    </w:p>
    <w:p w14:paraId="34B1F526" w14:textId="753899AA" w:rsidR="002759C7" w:rsidRPr="002759C7" w:rsidRDefault="00313F45" w:rsidP="002759C7">
      <w:pPr>
        <w:pStyle w:val="myheading2"/>
        <w:numPr>
          <w:ilvl w:val="1"/>
          <w:numId w:val="17"/>
        </w:numPr>
        <w:spacing w:line="360" w:lineRule="auto"/>
        <w:rPr>
          <w:rFonts w:cs="Times New Roman"/>
          <w:szCs w:val="24"/>
        </w:rPr>
      </w:pPr>
      <w:r w:rsidRPr="0026598F">
        <w:rPr>
          <w:rFonts w:cs="Times New Roman"/>
          <w:szCs w:val="24"/>
        </w:rPr>
        <w:t>Background Information</w:t>
      </w:r>
    </w:p>
    <w:p w14:paraId="174129D8" w14:textId="4D209891" w:rsidR="00FC00B5" w:rsidRPr="0026598F" w:rsidRDefault="00B04CCB" w:rsidP="0026598F">
      <w:pPr>
        <w:spacing w:line="360" w:lineRule="auto"/>
        <w:jc w:val="both"/>
        <w:rPr>
          <w:rFonts w:cs="Times New Roman"/>
          <w:szCs w:val="24"/>
        </w:rPr>
      </w:pPr>
      <w:r w:rsidRPr="0026598F">
        <w:rPr>
          <w:rFonts w:cs="Times New Roman"/>
          <w:szCs w:val="24"/>
        </w:rPr>
        <w:t>Waterborne diseases in developing countries cause thousands of deaths and even more cases of diseases mostly affecting children. In the rural areas of developing countries boiling is the most often used method for purifying water for food preparation and drinking. However</w:t>
      </w:r>
      <w:r w:rsidR="00FC00B5" w:rsidRPr="0026598F">
        <w:rPr>
          <w:rFonts w:cs="Times New Roman"/>
          <w:szCs w:val="24"/>
        </w:rPr>
        <w:t>,</w:t>
      </w:r>
      <w:r w:rsidRPr="0026598F">
        <w:rPr>
          <w:rFonts w:cs="Times New Roman"/>
          <w:szCs w:val="24"/>
        </w:rPr>
        <w:t xml:space="preserve"> boiling is relatively expensive, consumes substantial amount of fossil energy and the associated wood gathering causes depletion of forest cover.</w:t>
      </w:r>
      <w:r w:rsidR="00FC00B5" w:rsidRPr="0026598F">
        <w:rPr>
          <w:rFonts w:cs="Times New Roman"/>
          <w:szCs w:val="24"/>
        </w:rPr>
        <w:t xml:space="preserve"> Among the available alternatives solar water purification is the most promising approaches for energy efficient, cost effective</w:t>
      </w:r>
      <w:r w:rsidR="00421248" w:rsidRPr="0026598F">
        <w:rPr>
          <w:rFonts w:cs="Times New Roman"/>
          <w:szCs w:val="24"/>
        </w:rPr>
        <w:t xml:space="preserve"> [1]</w:t>
      </w:r>
      <w:r w:rsidR="00FC00B5" w:rsidRPr="0026598F">
        <w:rPr>
          <w:rFonts w:cs="Times New Roman"/>
          <w:szCs w:val="24"/>
        </w:rPr>
        <w:t>, robust and reliable solution to these problems.</w:t>
      </w:r>
    </w:p>
    <w:p w14:paraId="32005175" w14:textId="3990CAFD" w:rsidR="00AD2036" w:rsidRPr="0026598F" w:rsidRDefault="00AD2036" w:rsidP="0026598F">
      <w:pPr>
        <w:spacing w:line="360" w:lineRule="auto"/>
        <w:jc w:val="both"/>
        <w:rPr>
          <w:rFonts w:cs="Times New Roman"/>
          <w:szCs w:val="24"/>
        </w:rPr>
      </w:pPr>
      <w:r w:rsidRPr="0026598F">
        <w:rPr>
          <w:rFonts w:cs="Times New Roman"/>
          <w:szCs w:val="24"/>
        </w:rPr>
        <w:t xml:space="preserve">There is a great and urgent need to supply environmentally friendly technology for the provision of drinking water in rural areas. Water is one of the most essential natural resources gifted to humankind. But the rapid development of the society, population growth and numerous human activities have sped up the contamination and </w:t>
      </w:r>
      <w:r w:rsidR="00CF58C6" w:rsidRPr="0026598F">
        <w:rPr>
          <w:rFonts w:cs="Times New Roman"/>
          <w:szCs w:val="24"/>
        </w:rPr>
        <w:t>deterioration</w:t>
      </w:r>
      <w:r w:rsidRPr="0026598F">
        <w:rPr>
          <w:rFonts w:cs="Times New Roman"/>
          <w:szCs w:val="24"/>
        </w:rPr>
        <w:t xml:space="preserve"> of existing sources.</w:t>
      </w:r>
      <w:r w:rsidR="00CF58C6" w:rsidRPr="0026598F">
        <w:rPr>
          <w:rFonts w:cs="Times New Roman"/>
          <w:szCs w:val="24"/>
        </w:rPr>
        <w:t xml:space="preserve"> Pure clean drinking water is necessary for survival. Water supply is either ground water or surface water sources. The water from each of </w:t>
      </w:r>
      <w:r w:rsidR="00204CA0" w:rsidRPr="0026598F">
        <w:rPr>
          <w:rFonts w:cs="Times New Roman"/>
          <w:szCs w:val="24"/>
        </w:rPr>
        <w:t>these sources</w:t>
      </w:r>
      <w:r w:rsidR="00CF58C6" w:rsidRPr="0026598F">
        <w:rPr>
          <w:rFonts w:cs="Times New Roman"/>
          <w:szCs w:val="24"/>
        </w:rPr>
        <w:t xml:space="preserve"> contains sediments and other solids.</w:t>
      </w:r>
    </w:p>
    <w:p w14:paraId="02C8211C" w14:textId="457495C4" w:rsidR="0057548C" w:rsidRPr="0026598F" w:rsidRDefault="0057548C" w:rsidP="0026598F">
      <w:pPr>
        <w:spacing w:line="360" w:lineRule="auto"/>
        <w:jc w:val="both"/>
        <w:rPr>
          <w:rFonts w:cs="Times New Roman"/>
          <w:szCs w:val="24"/>
        </w:rPr>
      </w:pPr>
      <w:r w:rsidRPr="0026598F">
        <w:rPr>
          <w:rFonts w:cs="Times New Roman"/>
          <w:szCs w:val="24"/>
        </w:rPr>
        <w:t>Biological contaminants are of different types including different types of bacteria such as Escherichia coli [6] and Vibrio cholerae. The degree to which the biological contaminants may pose threats to environmental and human health is dependent on the type and concentration.</w:t>
      </w:r>
      <w:r w:rsidR="00FD355A" w:rsidRPr="0026598F">
        <w:rPr>
          <w:rFonts w:cs="Times New Roman"/>
          <w:szCs w:val="24"/>
        </w:rPr>
        <w:t xml:space="preserve"> There are many health risks associated with exposure to biological contaminants in water including diseases such as typhoid and cholera.</w:t>
      </w:r>
    </w:p>
    <w:p w14:paraId="413007A5" w14:textId="66A70F3C" w:rsidR="006F1BAC" w:rsidRPr="0026598F" w:rsidRDefault="0080365C" w:rsidP="0026598F">
      <w:pPr>
        <w:spacing w:line="360" w:lineRule="auto"/>
        <w:jc w:val="both"/>
        <w:rPr>
          <w:rFonts w:cs="Times New Roman"/>
          <w:szCs w:val="24"/>
        </w:rPr>
      </w:pPr>
      <w:r w:rsidRPr="0026598F">
        <w:rPr>
          <w:rFonts w:cs="Times New Roman"/>
          <w:szCs w:val="24"/>
        </w:rPr>
        <w:t>The search for clean water is a human endeavor as old as thirst itself.</w:t>
      </w:r>
      <w:r w:rsidR="006F1BAC" w:rsidRPr="0026598F">
        <w:rPr>
          <w:rFonts w:cs="Times New Roman"/>
          <w:szCs w:val="24"/>
        </w:rPr>
        <w:t xml:space="preserve"> Many people in rural areas do not have access to clean </w:t>
      </w:r>
      <w:r w:rsidR="003E5220" w:rsidRPr="0026598F">
        <w:rPr>
          <w:rFonts w:cs="Times New Roman"/>
          <w:szCs w:val="24"/>
        </w:rPr>
        <w:t>water. The</w:t>
      </w:r>
      <w:r w:rsidR="006F1BAC" w:rsidRPr="0026598F">
        <w:rPr>
          <w:rFonts w:cs="Times New Roman"/>
          <w:szCs w:val="24"/>
        </w:rPr>
        <w:t xml:space="preserve"> aim of our project is to filter and purify water using solar power in rural areas. The main theme is about using a customized water filtration and purification tower that incorporates a small DC motor and a UV Purification system. Ultraviolet purification is the most effective method for disinfecting bacteria from water. UV systems destroy 99.99% of harmful microorganisms without adding chemicals or changing the waters taste and odor. </w:t>
      </w:r>
    </w:p>
    <w:p w14:paraId="6711E21D" w14:textId="71B32BA5" w:rsidR="00E61ADF" w:rsidRPr="0026598F" w:rsidRDefault="00D4079D" w:rsidP="0026598F">
      <w:pPr>
        <w:spacing w:line="360" w:lineRule="auto"/>
        <w:jc w:val="both"/>
        <w:rPr>
          <w:rFonts w:cs="Times New Roman"/>
          <w:szCs w:val="24"/>
        </w:rPr>
      </w:pPr>
      <w:r w:rsidRPr="0026598F">
        <w:rPr>
          <w:rFonts w:cs="Times New Roman"/>
          <w:szCs w:val="24"/>
        </w:rPr>
        <w:lastRenderedPageBreak/>
        <w:t>Ultraviolet (</w:t>
      </w:r>
      <w:r w:rsidR="00E61ADF" w:rsidRPr="0026598F">
        <w:rPr>
          <w:rFonts w:cs="Times New Roman"/>
          <w:szCs w:val="24"/>
        </w:rPr>
        <w:t>UV) radiation treatment is an effective method for the disinfection of bacterial and viral contaminants present in water as it serves as an alternative technology to chemical disinfection techniques.</w:t>
      </w:r>
      <w:r w:rsidR="002C30D7" w:rsidRPr="0026598F">
        <w:rPr>
          <w:rFonts w:cs="Times New Roman"/>
          <w:szCs w:val="24"/>
        </w:rPr>
        <w:t xml:space="preserve"> It has the benefit of fast treatment, minimal hazards associated with chemical handling and disposal and reduced costs.</w:t>
      </w:r>
      <w:r w:rsidR="00AE2CD6" w:rsidRPr="0026598F">
        <w:rPr>
          <w:rFonts w:cs="Times New Roman"/>
          <w:szCs w:val="24"/>
        </w:rPr>
        <w:t xml:space="preserve"> The wavelength responsible for the treatment of water is generally shorter at around 280 nm which places it in the UV-C region (200-280 nm). UVC radiation absorption causes the inactivation of microbe contaminants in water by damaging their DNA</w:t>
      </w:r>
      <w:r w:rsidR="00B87374" w:rsidRPr="0026598F">
        <w:rPr>
          <w:rFonts w:cs="Times New Roman"/>
          <w:szCs w:val="24"/>
        </w:rPr>
        <w:t xml:space="preserve"> [5]</w:t>
      </w:r>
      <w:r w:rsidR="00AE2CD6" w:rsidRPr="0026598F">
        <w:rPr>
          <w:rFonts w:cs="Times New Roman"/>
          <w:szCs w:val="24"/>
        </w:rPr>
        <w:t>.</w:t>
      </w:r>
      <w:r w:rsidR="003F499A" w:rsidRPr="0026598F">
        <w:rPr>
          <w:rFonts w:cs="Times New Roman"/>
          <w:szCs w:val="24"/>
        </w:rPr>
        <w:t xml:space="preserve"> UV based systems do not remove objects from the water but rather they kill organic material that causes illness.</w:t>
      </w:r>
    </w:p>
    <w:p w14:paraId="2A0BA2B7" w14:textId="19465B57" w:rsidR="00130B41" w:rsidRPr="0026598F" w:rsidRDefault="00130B41" w:rsidP="0026598F">
      <w:pPr>
        <w:spacing w:line="360" w:lineRule="auto"/>
        <w:jc w:val="both"/>
        <w:rPr>
          <w:rFonts w:cs="Times New Roman"/>
          <w:szCs w:val="24"/>
        </w:rPr>
      </w:pPr>
      <w:r w:rsidRPr="0026598F">
        <w:rPr>
          <w:rFonts w:cs="Times New Roman"/>
          <w:szCs w:val="24"/>
        </w:rPr>
        <w:t>UVC light-emitting diodes</w:t>
      </w:r>
      <w:r w:rsidR="00013C18" w:rsidRPr="0026598F">
        <w:rPr>
          <w:rFonts w:cs="Times New Roman"/>
          <w:szCs w:val="24"/>
        </w:rPr>
        <w:t xml:space="preserve"> [3]</w:t>
      </w:r>
      <w:r w:rsidRPr="0026598F">
        <w:rPr>
          <w:rFonts w:cs="Times New Roman"/>
          <w:szCs w:val="24"/>
        </w:rPr>
        <w:t xml:space="preserve"> are gaining popularity as an alternative technology which can overcome the limitations of conventional mercury-containing UV lamps. For </w:t>
      </w:r>
      <w:r w:rsidR="00CF58C6" w:rsidRPr="0026598F">
        <w:rPr>
          <w:rFonts w:cs="Times New Roman"/>
          <w:szCs w:val="24"/>
        </w:rPr>
        <w:t>instance,</w:t>
      </w:r>
      <w:r w:rsidRPr="0026598F">
        <w:rPr>
          <w:rFonts w:cs="Times New Roman"/>
          <w:szCs w:val="24"/>
        </w:rPr>
        <w:t xml:space="preserve"> their small size makes them easy to incorporate into a sterilization system and since they don’t contain mercury thus alleviating risks of human and environmental toxicity.</w:t>
      </w:r>
    </w:p>
    <w:p w14:paraId="6C56DA50" w14:textId="05B30586" w:rsidR="00402357" w:rsidRPr="0026598F" w:rsidRDefault="00402357" w:rsidP="0026598F">
      <w:pPr>
        <w:spacing w:line="360" w:lineRule="auto"/>
        <w:jc w:val="both"/>
        <w:rPr>
          <w:rFonts w:cs="Times New Roman"/>
          <w:szCs w:val="24"/>
        </w:rPr>
      </w:pPr>
      <w:r w:rsidRPr="0026598F">
        <w:rPr>
          <w:rFonts w:cs="Times New Roman"/>
          <w:szCs w:val="24"/>
        </w:rPr>
        <w:t xml:space="preserve">Ultrafiltration UF is a pressure-driven membrane separation mechanism that removes suspended particulate matter and some dissolved compounds with high molecular weight from contaminated water. UF is highly efficient in filtering out microorganisms from water making the technology ideal for water purification systems. </w:t>
      </w:r>
      <w:r w:rsidR="00CF58C6" w:rsidRPr="0026598F">
        <w:rPr>
          <w:rFonts w:cs="Times New Roman"/>
          <w:szCs w:val="24"/>
        </w:rPr>
        <w:t>Moreover,</w:t>
      </w:r>
      <w:r w:rsidRPr="0026598F">
        <w:rPr>
          <w:rFonts w:cs="Times New Roman"/>
          <w:szCs w:val="24"/>
        </w:rPr>
        <w:t xml:space="preserve"> the UF treatment systems are also useful when applied as pre-treatment units before reverse osmosis and UV treatment systems as disinfection requirements are greatly reduced due to the reduction in suspended solids.</w:t>
      </w:r>
    </w:p>
    <w:p w14:paraId="3FE79975" w14:textId="149D4263" w:rsidR="008870C8" w:rsidRPr="0026598F" w:rsidRDefault="008870C8" w:rsidP="0026598F">
      <w:pPr>
        <w:spacing w:line="360" w:lineRule="auto"/>
        <w:jc w:val="both"/>
        <w:rPr>
          <w:rFonts w:cs="Times New Roman"/>
          <w:szCs w:val="24"/>
        </w:rPr>
      </w:pPr>
      <w:r w:rsidRPr="0026598F">
        <w:rPr>
          <w:rFonts w:cs="Times New Roman"/>
          <w:szCs w:val="24"/>
        </w:rPr>
        <w:t xml:space="preserve">As for power the distributed nature of households in the rural communities without access to electricity makes the use of photovoltaic technology (PV) an appropriate option to power the water purifying systems. Solar is highly reliable and has a lifetime of more than 25 years and </w:t>
      </w:r>
      <w:r w:rsidR="008D0326" w:rsidRPr="0026598F">
        <w:rPr>
          <w:rFonts w:cs="Times New Roman"/>
          <w:szCs w:val="24"/>
        </w:rPr>
        <w:t xml:space="preserve">the resource they depend on(sunshine) is sufficiently available almost everywhere in the world making it </w:t>
      </w:r>
      <w:r w:rsidR="00035864" w:rsidRPr="0026598F">
        <w:rPr>
          <w:rFonts w:cs="Times New Roman"/>
          <w:szCs w:val="24"/>
        </w:rPr>
        <w:t>a</w:t>
      </w:r>
      <w:r w:rsidR="008D0326" w:rsidRPr="0026598F">
        <w:rPr>
          <w:rFonts w:cs="Times New Roman"/>
          <w:szCs w:val="24"/>
        </w:rPr>
        <w:t xml:space="preserve"> universal choice.</w:t>
      </w:r>
    </w:p>
    <w:p w14:paraId="6DDAEF57" w14:textId="49F69DAC" w:rsidR="00085D0C" w:rsidRPr="0026598F" w:rsidRDefault="00085D0C" w:rsidP="0026598F">
      <w:pPr>
        <w:spacing w:line="360" w:lineRule="auto"/>
        <w:jc w:val="both"/>
        <w:rPr>
          <w:rFonts w:cs="Times New Roman"/>
          <w:szCs w:val="24"/>
        </w:rPr>
      </w:pPr>
      <w:r w:rsidRPr="0026598F">
        <w:rPr>
          <w:rFonts w:cs="Times New Roman"/>
          <w:szCs w:val="24"/>
        </w:rPr>
        <w:t>Solar water disinfection (SODIS) involves exposing water-filled plastic polyethylene terephthalate (PET) bottles to sunlight for several hours</w:t>
      </w:r>
      <w:r w:rsidR="00E36458" w:rsidRPr="0026598F">
        <w:rPr>
          <w:rFonts w:cs="Times New Roman"/>
          <w:szCs w:val="24"/>
        </w:rPr>
        <w:t xml:space="preserve"> [</w:t>
      </w:r>
      <w:r w:rsidR="002E39A0" w:rsidRPr="0026598F">
        <w:rPr>
          <w:rFonts w:cs="Times New Roman"/>
          <w:szCs w:val="24"/>
        </w:rPr>
        <w:t>27</w:t>
      </w:r>
      <w:r w:rsidR="00E36458" w:rsidRPr="0026598F">
        <w:rPr>
          <w:rFonts w:cs="Times New Roman"/>
          <w:szCs w:val="24"/>
        </w:rPr>
        <w:t>]</w:t>
      </w:r>
      <w:r w:rsidRPr="0026598F">
        <w:rPr>
          <w:rFonts w:cs="Times New Roman"/>
          <w:szCs w:val="24"/>
        </w:rPr>
        <w:t xml:space="preserve">. Exposure times vary depending on weather and climate from a minimum of six hours to two days during fully overcast conditions. The World Health Organization as a viable method for household water treatment and safe storage recommends it. Over two million people in developing countries use this method for their daily drinking water. However, it has many setbacks compared to our proposed solution. Some of the </w:t>
      </w:r>
      <w:r w:rsidRPr="0026598F">
        <w:rPr>
          <w:rFonts w:cs="Times New Roman"/>
          <w:szCs w:val="24"/>
        </w:rPr>
        <w:lastRenderedPageBreak/>
        <w:t xml:space="preserve">setbacks are dependency on high solar radiations, continuous cleansing of plastic bottles, low flow rates and inability to treat large amounts of water at a time.  </w:t>
      </w:r>
    </w:p>
    <w:p w14:paraId="0A3A36B2" w14:textId="545AF9CD" w:rsidR="00CF58C6" w:rsidRPr="0026598F" w:rsidRDefault="00CF58C6" w:rsidP="0026598F">
      <w:pPr>
        <w:spacing w:line="360" w:lineRule="auto"/>
        <w:jc w:val="both"/>
        <w:rPr>
          <w:rFonts w:cs="Times New Roman"/>
          <w:szCs w:val="24"/>
        </w:rPr>
      </w:pPr>
      <w:r w:rsidRPr="0026598F">
        <w:rPr>
          <w:rFonts w:cs="Times New Roman"/>
          <w:szCs w:val="24"/>
        </w:rPr>
        <w:t xml:space="preserve">The principle behind our project is UV purification and ultrafiltration. </w:t>
      </w:r>
      <w:r w:rsidR="008D0326" w:rsidRPr="0026598F">
        <w:rPr>
          <w:rFonts w:cs="Times New Roman"/>
          <w:szCs w:val="24"/>
        </w:rPr>
        <w:t xml:space="preserve">This report looks at the efficient combination of solar to power UV water purification systems and the advantages of UV LEDs over mercury lamps as sources of UV radiation. </w:t>
      </w:r>
      <w:r w:rsidRPr="0026598F">
        <w:rPr>
          <w:rFonts w:cs="Times New Roman"/>
          <w:szCs w:val="24"/>
        </w:rPr>
        <w:t xml:space="preserve">We are using solar energy which is a renewable source, abundant and cheap. </w:t>
      </w:r>
      <w:r w:rsidR="008041E5" w:rsidRPr="0026598F">
        <w:rPr>
          <w:rFonts w:cs="Times New Roman"/>
          <w:szCs w:val="24"/>
        </w:rPr>
        <w:t xml:space="preserve">We plan on using </w:t>
      </w:r>
      <w:r w:rsidR="003F499A" w:rsidRPr="0026598F">
        <w:rPr>
          <w:rFonts w:cs="Times New Roman"/>
          <w:szCs w:val="24"/>
        </w:rPr>
        <w:t xml:space="preserve">a </w:t>
      </w:r>
      <w:r w:rsidR="008041E5" w:rsidRPr="0026598F">
        <w:rPr>
          <w:rFonts w:cs="Times New Roman"/>
          <w:szCs w:val="24"/>
        </w:rPr>
        <w:t>microcontroller together with GSM module which monitors the treated water. A solar panel is used as source of energy that charges the battery. The battery will then power the microcontroller, GSM module, UV led, flow meter and LCD display.</w:t>
      </w:r>
      <w:r w:rsidR="008D0326" w:rsidRPr="0026598F">
        <w:rPr>
          <w:rFonts w:cs="Times New Roman"/>
          <w:szCs w:val="24"/>
        </w:rPr>
        <w:t xml:space="preserve"> An emphasis is placed on this solution that is effective, reliable, safe and sustainable for use in rural off-grid areas mainly in Kenya.</w:t>
      </w:r>
    </w:p>
    <w:p w14:paraId="6AA21962" w14:textId="77777777" w:rsidR="002B5558" w:rsidRPr="0026598F" w:rsidRDefault="002B5558" w:rsidP="0026598F">
      <w:pPr>
        <w:spacing w:line="360" w:lineRule="auto"/>
        <w:rPr>
          <w:rFonts w:cs="Times New Roman"/>
          <w:szCs w:val="24"/>
        </w:rPr>
      </w:pPr>
    </w:p>
    <w:p w14:paraId="37B3B71D" w14:textId="31E3B2DC" w:rsidR="002759C7" w:rsidRPr="0026598F" w:rsidRDefault="0034684B" w:rsidP="002759C7">
      <w:pPr>
        <w:pStyle w:val="myheading1"/>
        <w:numPr>
          <w:ilvl w:val="1"/>
          <w:numId w:val="17"/>
        </w:numPr>
        <w:spacing w:line="360" w:lineRule="auto"/>
      </w:pPr>
      <w:bookmarkStart w:id="7" w:name="_Toc78836811"/>
      <w:r w:rsidRPr="0026598F">
        <w:t>Problem</w:t>
      </w:r>
      <w:r w:rsidR="00070EEB" w:rsidRPr="0026598F">
        <w:t xml:space="preserve"> statement</w:t>
      </w:r>
      <w:bookmarkEnd w:id="7"/>
    </w:p>
    <w:p w14:paraId="5EE7DFC9" w14:textId="0DCD0301" w:rsidR="00085D0C" w:rsidRPr="0026598F" w:rsidRDefault="00085D0C" w:rsidP="0026598F">
      <w:pPr>
        <w:spacing w:line="360" w:lineRule="auto"/>
        <w:jc w:val="both"/>
        <w:rPr>
          <w:rFonts w:cs="Times New Roman"/>
          <w:szCs w:val="24"/>
        </w:rPr>
      </w:pPr>
      <w:r w:rsidRPr="0026598F">
        <w:rPr>
          <w:rFonts w:cs="Times New Roman"/>
          <w:szCs w:val="24"/>
        </w:rPr>
        <w:t>Approximately 9.4 million people in Kenya drink directly from contaminated water sources</w:t>
      </w:r>
      <w:r w:rsidR="00ED0793">
        <w:rPr>
          <w:rFonts w:cs="Times New Roman"/>
          <w:szCs w:val="24"/>
        </w:rPr>
        <w:t xml:space="preserve"> [29]</w:t>
      </w:r>
      <w:r w:rsidRPr="0026598F">
        <w:rPr>
          <w:rFonts w:cs="Times New Roman"/>
          <w:szCs w:val="24"/>
        </w:rPr>
        <w:t>. Approximately 19,500 Kenyans, including 17,100 children under five</w:t>
      </w:r>
      <w:r w:rsidR="00A52A54">
        <w:rPr>
          <w:rFonts w:cs="Times New Roman"/>
          <w:szCs w:val="24"/>
        </w:rPr>
        <w:t xml:space="preserve">, </w:t>
      </w:r>
      <w:r w:rsidRPr="0026598F">
        <w:rPr>
          <w:rFonts w:cs="Times New Roman"/>
          <w:szCs w:val="24"/>
        </w:rPr>
        <w:t>die each year from water borne diseases</w:t>
      </w:r>
      <w:r w:rsidR="00A52A54">
        <w:rPr>
          <w:rFonts w:cs="Times New Roman"/>
          <w:szCs w:val="24"/>
        </w:rPr>
        <w:t xml:space="preserve"> [29]</w:t>
      </w:r>
      <w:r w:rsidRPr="0026598F">
        <w:rPr>
          <w:rFonts w:cs="Times New Roman"/>
          <w:szCs w:val="24"/>
        </w:rPr>
        <w:t>. These figures can be reduced with access to clean water and sanitation.</w:t>
      </w:r>
    </w:p>
    <w:p w14:paraId="008115F0" w14:textId="77777777" w:rsidR="00085D0C" w:rsidRPr="0026598F" w:rsidRDefault="00085D0C" w:rsidP="0026598F">
      <w:pPr>
        <w:spacing w:line="360" w:lineRule="auto"/>
        <w:jc w:val="both"/>
        <w:rPr>
          <w:rFonts w:cs="Times New Roman"/>
          <w:szCs w:val="24"/>
        </w:rPr>
      </w:pPr>
      <w:r w:rsidRPr="0026598F">
        <w:rPr>
          <w:rFonts w:cs="Times New Roman"/>
          <w:szCs w:val="24"/>
        </w:rPr>
        <w:t>Access to safe water and sanitation contributes to improved health and helps prevent spread of infectious diseases.  Many people do not have access to electricity or access to electric appliances that can operate off grid. Majority of the water purification systems do not operate off grid and therefore the need to provide an off-grid solution to guarantee access to clean water.</w:t>
      </w:r>
    </w:p>
    <w:p w14:paraId="7A4FB536" w14:textId="418FC401" w:rsidR="00085D0C" w:rsidRPr="0026598F" w:rsidRDefault="00085D0C" w:rsidP="00F73BEB">
      <w:pPr>
        <w:spacing w:line="360" w:lineRule="auto"/>
        <w:jc w:val="both"/>
        <w:rPr>
          <w:rFonts w:cs="Times New Roman"/>
          <w:szCs w:val="24"/>
        </w:rPr>
      </w:pPr>
      <w:r w:rsidRPr="0026598F">
        <w:rPr>
          <w:rFonts w:cs="Times New Roman"/>
          <w:szCs w:val="24"/>
        </w:rPr>
        <w:t xml:space="preserve">Improvements in point-of-use (POU) </w:t>
      </w:r>
      <w:r w:rsidR="00142A4A" w:rsidRPr="0026598F">
        <w:rPr>
          <w:rFonts w:cs="Times New Roman"/>
          <w:szCs w:val="24"/>
        </w:rPr>
        <w:t>drinking water disinfection technologies for remote and regional communities are urgently</w:t>
      </w:r>
      <w:r w:rsidRPr="0026598F">
        <w:rPr>
          <w:rFonts w:cs="Times New Roman"/>
          <w:szCs w:val="24"/>
        </w:rPr>
        <w:t xml:space="preserve"> needed and as such a decentralized system such point of use solar UV-C disinfection is a viable alternative which could be handy when incorporated with rainwater harvesting technologies.</w:t>
      </w:r>
    </w:p>
    <w:p w14:paraId="0EBC7EA9" w14:textId="77777777" w:rsidR="00070EEB" w:rsidRPr="0026598F" w:rsidRDefault="00070EEB" w:rsidP="0026598F">
      <w:pPr>
        <w:pStyle w:val="Heading2"/>
        <w:spacing w:line="360" w:lineRule="auto"/>
        <w:rPr>
          <w:rFonts w:ascii="Times New Roman" w:hAnsi="Times New Roman" w:cs="Times New Roman"/>
          <w:sz w:val="24"/>
          <w:szCs w:val="24"/>
        </w:rPr>
      </w:pPr>
    </w:p>
    <w:p w14:paraId="13748869" w14:textId="4B4AD581" w:rsidR="002759C7" w:rsidRPr="002759C7" w:rsidRDefault="0034684B" w:rsidP="002759C7">
      <w:pPr>
        <w:pStyle w:val="myheading1"/>
        <w:numPr>
          <w:ilvl w:val="1"/>
          <w:numId w:val="17"/>
        </w:numPr>
        <w:spacing w:line="360" w:lineRule="auto"/>
        <w:rPr>
          <w:rStyle w:val="myheading2Char"/>
          <w:b/>
        </w:rPr>
      </w:pPr>
      <w:bookmarkStart w:id="8" w:name="_Toc78836812"/>
      <w:r w:rsidRPr="0026598F">
        <w:rPr>
          <w:rStyle w:val="myheading2Char"/>
          <w:b/>
        </w:rPr>
        <w:t>Pro</w:t>
      </w:r>
      <w:r w:rsidR="00E66A54" w:rsidRPr="0026598F">
        <w:rPr>
          <w:rStyle w:val="myheading2Char"/>
          <w:b/>
        </w:rPr>
        <w:t>ject</w:t>
      </w:r>
      <w:r w:rsidRPr="0026598F">
        <w:rPr>
          <w:rStyle w:val="myheading2Char"/>
          <w:b/>
        </w:rPr>
        <w:t xml:space="preserve"> justification.</w:t>
      </w:r>
      <w:bookmarkEnd w:id="8"/>
    </w:p>
    <w:p w14:paraId="79A8FF68" w14:textId="77777777" w:rsidR="008F512B" w:rsidRDefault="008F512B" w:rsidP="008F512B">
      <w:pPr>
        <w:spacing w:line="360" w:lineRule="auto"/>
        <w:jc w:val="both"/>
      </w:pPr>
      <w:r>
        <w:t xml:space="preserve">The project is significant because it will assist to prevent the spread of water-borne diseases by providing communities in remote areas with safe drinking water. Water that has been disinfected </w:t>
      </w:r>
      <w:r>
        <w:lastRenderedPageBreak/>
        <w:t>with UV-C will be safe to drink. It is suited in places not linked to the grid by using solar energy through solar panels, and it is both inexpensive and easy.</w:t>
      </w:r>
    </w:p>
    <w:p w14:paraId="0B05FB2B" w14:textId="77777777" w:rsidR="00085D0C" w:rsidRPr="0026598F" w:rsidRDefault="00085D0C" w:rsidP="0026598F">
      <w:pPr>
        <w:spacing w:line="360" w:lineRule="auto"/>
        <w:ind w:left="45"/>
        <w:rPr>
          <w:rStyle w:val="myheading2Char"/>
          <w:rFonts w:cs="Times New Roman"/>
          <w:b w:val="0"/>
          <w:szCs w:val="24"/>
        </w:rPr>
      </w:pPr>
    </w:p>
    <w:p w14:paraId="5A3DC550" w14:textId="5903A041" w:rsidR="002759C7" w:rsidRPr="002759C7" w:rsidRDefault="009B4BE8" w:rsidP="002759C7">
      <w:pPr>
        <w:pStyle w:val="myheading1"/>
        <w:numPr>
          <w:ilvl w:val="1"/>
          <w:numId w:val="17"/>
        </w:numPr>
        <w:spacing w:line="360" w:lineRule="auto"/>
        <w:rPr>
          <w:rStyle w:val="myheading2Char"/>
          <w:b/>
        </w:rPr>
      </w:pPr>
      <w:bookmarkStart w:id="9" w:name="_Toc78836813"/>
      <w:r w:rsidRPr="0026598F">
        <w:rPr>
          <w:rStyle w:val="myheading2Char"/>
          <w:b/>
        </w:rPr>
        <w:t>Objectives</w:t>
      </w:r>
      <w:bookmarkEnd w:id="9"/>
    </w:p>
    <w:p w14:paraId="507302A3" w14:textId="77777777" w:rsidR="00085D0C" w:rsidRPr="0026598F" w:rsidRDefault="00085D0C" w:rsidP="0026598F">
      <w:pPr>
        <w:spacing w:line="360" w:lineRule="auto"/>
        <w:jc w:val="both"/>
        <w:rPr>
          <w:rFonts w:cs="Times New Roman"/>
          <w:szCs w:val="24"/>
        </w:rPr>
      </w:pPr>
      <w:r w:rsidRPr="0026598F">
        <w:rPr>
          <w:rFonts w:cs="Times New Roman"/>
          <w:szCs w:val="24"/>
        </w:rPr>
        <w:t>The objectives of this project are to come up with a water filtration and purification system that is powered by solar, portable and readily available to off-grid communities in rural areas who do not have access to clean drinking water.</w:t>
      </w:r>
    </w:p>
    <w:p w14:paraId="54AEC972" w14:textId="77777777" w:rsidR="00085D0C" w:rsidRPr="0026598F" w:rsidRDefault="00085D0C" w:rsidP="0026598F">
      <w:pPr>
        <w:spacing w:line="360" w:lineRule="auto"/>
        <w:rPr>
          <w:rFonts w:cs="Times New Roman"/>
          <w:szCs w:val="24"/>
        </w:rPr>
      </w:pPr>
    </w:p>
    <w:p w14:paraId="534E61AF" w14:textId="77777777" w:rsidR="00BD2F89" w:rsidRPr="0026598F" w:rsidRDefault="00BD2F89" w:rsidP="0026598F">
      <w:pPr>
        <w:spacing w:line="360" w:lineRule="auto"/>
        <w:rPr>
          <w:rStyle w:val="myheading2Char"/>
          <w:rFonts w:cs="Times New Roman"/>
          <w:b w:val="0"/>
          <w:szCs w:val="24"/>
        </w:rPr>
      </w:pPr>
    </w:p>
    <w:p w14:paraId="2BDB0911" w14:textId="3F5CF5F1" w:rsidR="00BD2F89" w:rsidRPr="0026598F" w:rsidRDefault="009B4BE8" w:rsidP="0026598F">
      <w:pPr>
        <w:pStyle w:val="myheading2"/>
        <w:numPr>
          <w:ilvl w:val="2"/>
          <w:numId w:val="17"/>
        </w:numPr>
        <w:spacing w:line="360" w:lineRule="auto"/>
        <w:rPr>
          <w:rFonts w:cs="Times New Roman"/>
          <w:szCs w:val="24"/>
        </w:rPr>
      </w:pPr>
      <w:r w:rsidRPr="0026598F">
        <w:rPr>
          <w:rFonts w:cs="Times New Roman"/>
          <w:szCs w:val="24"/>
        </w:rPr>
        <w:t>Main objectives</w:t>
      </w:r>
    </w:p>
    <w:p w14:paraId="0E20AA1B" w14:textId="664E6A06" w:rsidR="00A83687" w:rsidRPr="0026598F" w:rsidRDefault="00A83687" w:rsidP="0026598F">
      <w:pPr>
        <w:spacing w:line="360" w:lineRule="auto"/>
        <w:ind w:left="45"/>
        <w:jc w:val="both"/>
        <w:rPr>
          <w:rFonts w:cs="Times New Roman"/>
          <w:szCs w:val="24"/>
        </w:rPr>
      </w:pPr>
      <w:r w:rsidRPr="0026598F">
        <w:rPr>
          <w:rFonts w:cs="Times New Roman"/>
          <w:szCs w:val="24"/>
        </w:rPr>
        <w:t>To design and implement a solar based water filtration and purification system.</w:t>
      </w:r>
    </w:p>
    <w:p w14:paraId="56D2CB37" w14:textId="77777777" w:rsidR="004E3DF9" w:rsidRPr="0026598F" w:rsidRDefault="004E3DF9" w:rsidP="0026598F">
      <w:pPr>
        <w:spacing w:line="360" w:lineRule="auto"/>
        <w:rPr>
          <w:rFonts w:cs="Times New Roman"/>
          <w:szCs w:val="24"/>
        </w:rPr>
      </w:pPr>
    </w:p>
    <w:p w14:paraId="1124F13B" w14:textId="6A78BC80" w:rsidR="004E3DF9" w:rsidRPr="0026598F" w:rsidRDefault="009B4BE8" w:rsidP="0026598F">
      <w:pPr>
        <w:pStyle w:val="myheading2"/>
        <w:numPr>
          <w:ilvl w:val="2"/>
          <w:numId w:val="17"/>
        </w:numPr>
        <w:spacing w:line="360" w:lineRule="auto"/>
        <w:rPr>
          <w:rFonts w:cs="Times New Roman"/>
          <w:szCs w:val="24"/>
        </w:rPr>
      </w:pPr>
      <w:r w:rsidRPr="0026598F">
        <w:rPr>
          <w:rFonts w:cs="Times New Roman"/>
          <w:szCs w:val="24"/>
        </w:rPr>
        <w:t>Specific objectives</w:t>
      </w:r>
    </w:p>
    <w:p w14:paraId="16443B95" w14:textId="3ED7B254" w:rsidR="004E3DF9" w:rsidRPr="0026598F" w:rsidRDefault="004E3DF9" w:rsidP="0026598F">
      <w:pPr>
        <w:pStyle w:val="ListParagraph"/>
        <w:numPr>
          <w:ilvl w:val="0"/>
          <w:numId w:val="18"/>
        </w:numPr>
        <w:spacing w:line="360" w:lineRule="auto"/>
        <w:rPr>
          <w:rFonts w:cs="Times New Roman"/>
          <w:szCs w:val="24"/>
        </w:rPr>
      </w:pPr>
      <w:r w:rsidRPr="0026598F">
        <w:rPr>
          <w:rFonts w:cs="Times New Roman"/>
          <w:szCs w:val="24"/>
        </w:rPr>
        <w:t xml:space="preserve">To </w:t>
      </w:r>
      <w:r w:rsidR="00A83687" w:rsidRPr="0026598F">
        <w:rPr>
          <w:rFonts w:cs="Times New Roman"/>
          <w:szCs w:val="24"/>
        </w:rPr>
        <w:t xml:space="preserve">design </w:t>
      </w:r>
      <w:r w:rsidRPr="0026598F">
        <w:rPr>
          <w:rFonts w:cs="Times New Roman"/>
          <w:szCs w:val="24"/>
        </w:rPr>
        <w:t>a solar</w:t>
      </w:r>
      <w:r w:rsidR="00A83D1D">
        <w:rPr>
          <w:rFonts w:cs="Times New Roman"/>
          <w:szCs w:val="24"/>
        </w:rPr>
        <w:t xml:space="preserve"> powered</w:t>
      </w:r>
      <w:r w:rsidRPr="0026598F">
        <w:rPr>
          <w:rFonts w:cs="Times New Roman"/>
          <w:szCs w:val="24"/>
        </w:rPr>
        <w:t xml:space="preserve"> water filt</w:t>
      </w:r>
      <w:r w:rsidR="00A83D1D">
        <w:rPr>
          <w:rFonts w:cs="Times New Roman"/>
          <w:szCs w:val="24"/>
        </w:rPr>
        <w:t>ration</w:t>
      </w:r>
      <w:r w:rsidRPr="0026598F">
        <w:rPr>
          <w:rFonts w:cs="Times New Roman"/>
          <w:szCs w:val="24"/>
        </w:rPr>
        <w:t xml:space="preserve"> unit</w:t>
      </w:r>
    </w:p>
    <w:p w14:paraId="58CD8A47" w14:textId="555F4D87" w:rsidR="001322BE" w:rsidRPr="0026598F" w:rsidRDefault="001322BE" w:rsidP="0026598F">
      <w:pPr>
        <w:pStyle w:val="ListParagraph"/>
        <w:numPr>
          <w:ilvl w:val="0"/>
          <w:numId w:val="18"/>
        </w:numPr>
        <w:spacing w:line="360" w:lineRule="auto"/>
        <w:rPr>
          <w:rFonts w:cs="Times New Roman"/>
          <w:szCs w:val="24"/>
        </w:rPr>
      </w:pPr>
      <w:r w:rsidRPr="0026598F">
        <w:rPr>
          <w:rFonts w:cs="Times New Roman"/>
          <w:szCs w:val="24"/>
        </w:rPr>
        <w:t xml:space="preserve">To construct a </w:t>
      </w:r>
      <w:r w:rsidR="00A83D1D" w:rsidRPr="0026598F">
        <w:rPr>
          <w:rFonts w:cs="Times New Roman"/>
          <w:szCs w:val="24"/>
        </w:rPr>
        <w:t>solar</w:t>
      </w:r>
      <w:r w:rsidR="00A83D1D">
        <w:rPr>
          <w:rFonts w:cs="Times New Roman"/>
          <w:szCs w:val="24"/>
        </w:rPr>
        <w:t xml:space="preserve"> powered</w:t>
      </w:r>
      <w:r w:rsidR="00A83D1D" w:rsidRPr="0026598F">
        <w:rPr>
          <w:rFonts w:cs="Times New Roman"/>
          <w:szCs w:val="24"/>
        </w:rPr>
        <w:t xml:space="preserve"> water filt</w:t>
      </w:r>
      <w:r w:rsidR="00A83D1D">
        <w:rPr>
          <w:rFonts w:cs="Times New Roman"/>
          <w:szCs w:val="24"/>
        </w:rPr>
        <w:t>ration</w:t>
      </w:r>
      <w:r w:rsidR="00A83D1D" w:rsidRPr="0026598F">
        <w:rPr>
          <w:rFonts w:cs="Times New Roman"/>
          <w:szCs w:val="24"/>
        </w:rPr>
        <w:t xml:space="preserve"> unit</w:t>
      </w:r>
    </w:p>
    <w:p w14:paraId="65D140D2" w14:textId="0D16A1BD" w:rsidR="004E3DF9" w:rsidRPr="0026598F" w:rsidRDefault="004E3DF9" w:rsidP="0026598F">
      <w:pPr>
        <w:pStyle w:val="ListParagraph"/>
        <w:numPr>
          <w:ilvl w:val="0"/>
          <w:numId w:val="18"/>
        </w:numPr>
        <w:spacing w:line="360" w:lineRule="auto"/>
        <w:rPr>
          <w:rFonts w:cs="Times New Roman"/>
          <w:szCs w:val="24"/>
        </w:rPr>
      </w:pPr>
      <w:r w:rsidRPr="0026598F">
        <w:rPr>
          <w:rFonts w:cs="Times New Roman"/>
          <w:szCs w:val="24"/>
        </w:rPr>
        <w:t xml:space="preserve">To </w:t>
      </w:r>
      <w:r w:rsidR="001322BE" w:rsidRPr="0026598F">
        <w:rPr>
          <w:rFonts w:cs="Times New Roman"/>
          <w:szCs w:val="24"/>
        </w:rPr>
        <w:t>de</w:t>
      </w:r>
      <w:r w:rsidR="00A83D1D">
        <w:rPr>
          <w:rFonts w:cs="Times New Roman"/>
          <w:szCs w:val="24"/>
        </w:rPr>
        <w:t>sign</w:t>
      </w:r>
      <w:r w:rsidR="001322BE" w:rsidRPr="0026598F">
        <w:rPr>
          <w:rFonts w:cs="Times New Roman"/>
          <w:szCs w:val="24"/>
        </w:rPr>
        <w:t xml:space="preserve"> </w:t>
      </w:r>
      <w:r w:rsidRPr="0026598F">
        <w:rPr>
          <w:rFonts w:cs="Times New Roman"/>
          <w:szCs w:val="24"/>
        </w:rPr>
        <w:t>an ultra-violet purification system</w:t>
      </w:r>
      <w:r w:rsidR="001C4F36" w:rsidRPr="0026598F">
        <w:rPr>
          <w:rFonts w:cs="Times New Roman"/>
          <w:szCs w:val="24"/>
        </w:rPr>
        <w:t xml:space="preserve"> for water disinfection</w:t>
      </w:r>
      <w:r w:rsidRPr="0026598F">
        <w:rPr>
          <w:rFonts w:cs="Times New Roman"/>
          <w:szCs w:val="24"/>
        </w:rPr>
        <w:t xml:space="preserve"> </w:t>
      </w:r>
    </w:p>
    <w:p w14:paraId="3F8CE697" w14:textId="6B88D486" w:rsidR="00482A30" w:rsidRDefault="001322BE" w:rsidP="0026598F">
      <w:pPr>
        <w:pStyle w:val="ListParagraph"/>
        <w:numPr>
          <w:ilvl w:val="0"/>
          <w:numId w:val="18"/>
        </w:numPr>
        <w:spacing w:line="360" w:lineRule="auto"/>
        <w:rPr>
          <w:rFonts w:cs="Times New Roman"/>
          <w:szCs w:val="24"/>
        </w:rPr>
      </w:pPr>
      <w:r w:rsidRPr="0026598F">
        <w:rPr>
          <w:rFonts w:cs="Times New Roman"/>
          <w:szCs w:val="24"/>
        </w:rPr>
        <w:t>To implement an ultra-violet purification system for water disinfection and purification</w:t>
      </w:r>
    </w:p>
    <w:p w14:paraId="7B4E1A61" w14:textId="4543EC55" w:rsidR="00A83D1D" w:rsidRPr="0026598F" w:rsidRDefault="00A83D1D" w:rsidP="0026598F">
      <w:pPr>
        <w:pStyle w:val="ListParagraph"/>
        <w:numPr>
          <w:ilvl w:val="0"/>
          <w:numId w:val="18"/>
        </w:numPr>
        <w:spacing w:line="360" w:lineRule="auto"/>
        <w:rPr>
          <w:rFonts w:cs="Times New Roman"/>
          <w:szCs w:val="24"/>
        </w:rPr>
      </w:pPr>
      <w:r>
        <w:rPr>
          <w:rFonts w:cs="Times New Roman"/>
          <w:szCs w:val="24"/>
        </w:rPr>
        <w:t>To develop a prototype for water filtration and purification</w:t>
      </w:r>
    </w:p>
    <w:p w14:paraId="48CB7DEC" w14:textId="77777777" w:rsidR="00F57251" w:rsidRDefault="00F57251">
      <w:pPr>
        <w:rPr>
          <w:b/>
        </w:rPr>
      </w:pPr>
      <w:r>
        <w:br w:type="page"/>
      </w:r>
    </w:p>
    <w:p w14:paraId="3DB9C146" w14:textId="5AF3748F" w:rsidR="00A83D1D" w:rsidRDefault="002759C7" w:rsidP="002759C7">
      <w:pPr>
        <w:pStyle w:val="myheading2"/>
        <w:numPr>
          <w:ilvl w:val="1"/>
          <w:numId w:val="17"/>
        </w:numPr>
      </w:pPr>
      <w:r>
        <w:lastRenderedPageBreak/>
        <w:t>Division of Roles</w:t>
      </w:r>
    </w:p>
    <w:p w14:paraId="02346DE4" w14:textId="40340753" w:rsidR="009712E5" w:rsidRDefault="009712E5" w:rsidP="009712E5">
      <w:r>
        <w:t>CHARLES KARIRA</w:t>
      </w:r>
      <w:r>
        <w:tab/>
        <w:t>ENE212-0267/2016</w:t>
      </w:r>
    </w:p>
    <w:p w14:paraId="2709E4E1" w14:textId="3ED13EE6" w:rsidR="009712E5" w:rsidRDefault="009712E5" w:rsidP="009712E5">
      <w:pPr>
        <w:pStyle w:val="ListParagraph"/>
        <w:numPr>
          <w:ilvl w:val="0"/>
          <w:numId w:val="27"/>
        </w:numPr>
      </w:pPr>
      <w:r>
        <w:t>Literature Review – UV Disinfection</w:t>
      </w:r>
    </w:p>
    <w:p w14:paraId="7C66DAE9" w14:textId="33EE684E" w:rsidR="009712E5" w:rsidRDefault="009712E5" w:rsidP="009712E5">
      <w:pPr>
        <w:pStyle w:val="ListParagraph"/>
        <w:numPr>
          <w:ilvl w:val="0"/>
          <w:numId w:val="27"/>
        </w:numPr>
      </w:pPr>
      <w:r>
        <w:t>Design calculations of UV Chamber</w:t>
      </w:r>
    </w:p>
    <w:p w14:paraId="5C245146" w14:textId="14C997D8" w:rsidR="009712E5" w:rsidRDefault="009712E5" w:rsidP="009712E5">
      <w:pPr>
        <w:pStyle w:val="ListParagraph"/>
        <w:numPr>
          <w:ilvl w:val="0"/>
          <w:numId w:val="27"/>
        </w:numPr>
      </w:pPr>
      <w:r>
        <w:t>Pump design</w:t>
      </w:r>
      <w:r w:rsidR="003225E7">
        <w:t>, flow rates</w:t>
      </w:r>
      <w:r>
        <w:t xml:space="preserve"> and integration</w:t>
      </w:r>
    </w:p>
    <w:p w14:paraId="37774636" w14:textId="06A70740" w:rsidR="009712E5" w:rsidRDefault="009712E5" w:rsidP="009712E5">
      <w:r>
        <w:t>JOSEPHINE TARIYA ENE212-0073/2016</w:t>
      </w:r>
    </w:p>
    <w:p w14:paraId="50CDD6D9" w14:textId="291DCAAC" w:rsidR="009712E5" w:rsidRDefault="009712E5" w:rsidP="009712E5">
      <w:pPr>
        <w:pStyle w:val="ListParagraph"/>
        <w:numPr>
          <w:ilvl w:val="0"/>
          <w:numId w:val="28"/>
        </w:numPr>
      </w:pPr>
      <w:r>
        <w:t>Literature Review – Ultrafiltration</w:t>
      </w:r>
    </w:p>
    <w:p w14:paraId="0040166C" w14:textId="21ACFD6E" w:rsidR="009712E5" w:rsidRDefault="009712E5" w:rsidP="009712E5">
      <w:pPr>
        <w:pStyle w:val="ListParagraph"/>
        <w:numPr>
          <w:ilvl w:val="0"/>
          <w:numId w:val="28"/>
        </w:numPr>
      </w:pPr>
      <w:r>
        <w:t xml:space="preserve">Microcontroller </w:t>
      </w:r>
      <w:r w:rsidR="003E0B3B">
        <w:t>research and implementation</w:t>
      </w:r>
    </w:p>
    <w:p w14:paraId="222145A9" w14:textId="10CBF4E8" w:rsidR="00F3175B" w:rsidRPr="002759C7" w:rsidRDefault="00F3175B" w:rsidP="009712E5">
      <w:pPr>
        <w:pStyle w:val="ListParagraph"/>
        <w:numPr>
          <w:ilvl w:val="0"/>
          <w:numId w:val="28"/>
        </w:numPr>
      </w:pPr>
      <w:r>
        <w:t>Fabrication of water filter unit</w:t>
      </w:r>
    </w:p>
    <w:p w14:paraId="044EBFAD" w14:textId="77777777" w:rsidR="00A83D1D" w:rsidRPr="00A83D1D" w:rsidRDefault="00A83D1D" w:rsidP="00C145D8">
      <w:pPr>
        <w:pStyle w:val="ListParagraph"/>
        <w:spacing w:line="360" w:lineRule="auto"/>
        <w:rPr>
          <w:rFonts w:cs="Times New Roman"/>
          <w:szCs w:val="24"/>
        </w:rPr>
      </w:pPr>
    </w:p>
    <w:p w14:paraId="2AE342DD" w14:textId="219C90DF" w:rsidR="00A83D1D" w:rsidRDefault="00A83D1D">
      <w:pPr>
        <w:rPr>
          <w:rFonts w:cs="Times New Roman"/>
          <w:szCs w:val="24"/>
        </w:rPr>
      </w:pPr>
      <w:r>
        <w:rPr>
          <w:rFonts w:cs="Times New Roman"/>
          <w:szCs w:val="24"/>
        </w:rPr>
        <w:br w:type="page"/>
      </w:r>
    </w:p>
    <w:p w14:paraId="7D3915B2" w14:textId="384785C2" w:rsidR="00482A30" w:rsidRPr="0026598F" w:rsidRDefault="00FE0659" w:rsidP="0026598F">
      <w:pPr>
        <w:spacing w:after="225" w:line="360" w:lineRule="auto"/>
        <w:ind w:left="10" w:right="-15" w:hanging="10"/>
        <w:jc w:val="center"/>
        <w:rPr>
          <w:rFonts w:eastAsia="Times New Roman" w:cs="Times New Roman"/>
          <w:color w:val="000000"/>
          <w:szCs w:val="24"/>
        </w:rPr>
      </w:pPr>
      <w:r w:rsidRPr="0026598F">
        <w:rPr>
          <w:rFonts w:cs="Times New Roman"/>
          <w:szCs w:val="24"/>
        </w:rPr>
        <w:lastRenderedPageBreak/>
        <w:t xml:space="preserve"> </w:t>
      </w:r>
      <w:bookmarkStart w:id="10" w:name="_Hlk76293657"/>
      <w:r w:rsidR="00482A30" w:rsidRPr="0026598F">
        <w:rPr>
          <w:rFonts w:eastAsia="Times New Roman" w:cs="Times New Roman"/>
          <w:b/>
          <w:color w:val="000000"/>
          <w:szCs w:val="24"/>
        </w:rPr>
        <w:t xml:space="preserve">CHAPTER TWO </w:t>
      </w:r>
      <w:bookmarkEnd w:id="10"/>
    </w:p>
    <w:p w14:paraId="56A155CE" w14:textId="0B991219" w:rsidR="00DA2831" w:rsidRPr="0026598F" w:rsidRDefault="0074036E" w:rsidP="0026598F">
      <w:pPr>
        <w:pStyle w:val="myheading1"/>
        <w:spacing w:line="360" w:lineRule="auto"/>
      </w:pPr>
      <w:bookmarkStart w:id="11" w:name="_Toc78836814"/>
      <w:r w:rsidRPr="0026598F">
        <w:t>LITERATURE REVIEW</w:t>
      </w:r>
      <w:bookmarkEnd w:id="11"/>
    </w:p>
    <w:p w14:paraId="3CEB7A23" w14:textId="247F9DF6" w:rsidR="005B3A24" w:rsidRPr="0026598F" w:rsidRDefault="004F35DA" w:rsidP="0026598F">
      <w:pPr>
        <w:spacing w:line="360" w:lineRule="auto"/>
        <w:jc w:val="both"/>
        <w:rPr>
          <w:rFonts w:cs="Times New Roman"/>
          <w:szCs w:val="24"/>
        </w:rPr>
      </w:pPr>
      <w:r w:rsidRPr="0026598F">
        <w:rPr>
          <w:rFonts w:cs="Times New Roman"/>
          <w:szCs w:val="24"/>
        </w:rPr>
        <w:t>The development of efficient water treatment technologies especially inactivation of pathogenic microorganisms in drinking water is of great importance for human health and well-being.</w:t>
      </w:r>
      <w:r w:rsidR="0015404E" w:rsidRPr="0026598F">
        <w:rPr>
          <w:rFonts w:cs="Times New Roman"/>
          <w:szCs w:val="24"/>
        </w:rPr>
        <w:t xml:space="preserve"> </w:t>
      </w:r>
      <w:r w:rsidR="00170DF7" w:rsidRPr="0026598F">
        <w:rPr>
          <w:rFonts w:cs="Times New Roman"/>
          <w:szCs w:val="24"/>
        </w:rPr>
        <w:t>Also,</w:t>
      </w:r>
      <w:r w:rsidR="0015404E" w:rsidRPr="0026598F">
        <w:rPr>
          <w:rFonts w:cs="Times New Roman"/>
          <w:szCs w:val="24"/>
        </w:rPr>
        <w:t xml:space="preserve"> power usage is</w:t>
      </w:r>
      <w:r w:rsidR="009804E5" w:rsidRPr="0026598F">
        <w:rPr>
          <w:rFonts w:cs="Times New Roman"/>
          <w:szCs w:val="24"/>
        </w:rPr>
        <w:t xml:space="preserve"> crucial for such purification systems and with application of solar energy this increases efficiency and provides access to users not connected to the grid.</w:t>
      </w:r>
      <w:r w:rsidR="00B87D92" w:rsidRPr="0026598F">
        <w:rPr>
          <w:rFonts w:cs="Times New Roman"/>
          <w:szCs w:val="24"/>
        </w:rPr>
        <w:t xml:space="preserve"> Several methods can be used to purify and clean drinking water. Major focus is given to ultrafiltration and UV disinfection which will be used as the main treatment process in our project.</w:t>
      </w:r>
    </w:p>
    <w:p w14:paraId="34AE2636" w14:textId="6C212F20" w:rsidR="005B3A24" w:rsidRDefault="005B3A24" w:rsidP="0026598F">
      <w:pPr>
        <w:pStyle w:val="myheading1"/>
        <w:numPr>
          <w:ilvl w:val="1"/>
          <w:numId w:val="17"/>
        </w:numPr>
        <w:spacing w:line="360" w:lineRule="auto"/>
      </w:pPr>
      <w:bookmarkStart w:id="12" w:name="_Toc78836815"/>
      <w:r>
        <w:t>Existing methods</w:t>
      </w:r>
      <w:r w:rsidR="002E5E60">
        <w:t xml:space="preserve"> of water purification</w:t>
      </w:r>
      <w:bookmarkEnd w:id="12"/>
    </w:p>
    <w:p w14:paraId="083546F0" w14:textId="1DA5ACAD" w:rsidR="005B3A24" w:rsidRDefault="005B3A24" w:rsidP="005B3A24">
      <w:pPr>
        <w:pStyle w:val="myheading1"/>
        <w:numPr>
          <w:ilvl w:val="2"/>
          <w:numId w:val="17"/>
        </w:numPr>
        <w:spacing w:line="360" w:lineRule="auto"/>
      </w:pPr>
      <w:bookmarkStart w:id="13" w:name="_Toc78836816"/>
      <w:r>
        <w:t>Boiling</w:t>
      </w:r>
      <w:bookmarkEnd w:id="13"/>
    </w:p>
    <w:p w14:paraId="46117087" w14:textId="0F8BAF2A" w:rsidR="005B3A24" w:rsidRPr="005B3A24" w:rsidRDefault="005B3A24" w:rsidP="007D7403">
      <w:pPr>
        <w:spacing w:line="360" w:lineRule="auto"/>
        <w:jc w:val="both"/>
      </w:pPr>
      <w:r w:rsidRPr="005B3A24">
        <w:t xml:space="preserve">Boiling is the most used point of use water treatment approach in most homes. Most people use firewood for boiling drinking water because this option kills majority of the microorganisms, </w:t>
      </w:r>
      <w:r w:rsidR="003A173E" w:rsidRPr="005B3A24">
        <w:t>it’s</w:t>
      </w:r>
      <w:r w:rsidRPr="005B3A24">
        <w:t xml:space="preserve"> simple and very widely accepted method. However, this method odes not remove more dangerous contaminants. Also, use of biomass fuels (charcoal and firewood) is not sustainable as it is very dependent on natural resources leading to degradation of the environment.</w:t>
      </w:r>
    </w:p>
    <w:p w14:paraId="3897766F" w14:textId="77777777" w:rsidR="005B3A24" w:rsidRDefault="005B3A24" w:rsidP="005B3A24"/>
    <w:p w14:paraId="201E66A7" w14:textId="4D18887A" w:rsidR="005B3A24" w:rsidRDefault="005B3A24" w:rsidP="005B3A24">
      <w:pPr>
        <w:pStyle w:val="myheading1"/>
        <w:numPr>
          <w:ilvl w:val="2"/>
          <w:numId w:val="17"/>
        </w:numPr>
        <w:spacing w:line="360" w:lineRule="auto"/>
      </w:pPr>
      <w:bookmarkStart w:id="14" w:name="_Toc78836817"/>
      <w:r>
        <w:t>chemical methods</w:t>
      </w:r>
      <w:bookmarkEnd w:id="14"/>
    </w:p>
    <w:p w14:paraId="3C72D42F" w14:textId="77777777" w:rsidR="005B3A24" w:rsidRDefault="005B3A24" w:rsidP="007D7403">
      <w:pPr>
        <w:spacing w:line="360" w:lineRule="auto"/>
        <w:jc w:val="both"/>
        <w:rPr>
          <w:rFonts w:cs="Times New Roman"/>
          <w:szCs w:val="24"/>
        </w:rPr>
      </w:pPr>
      <w:r w:rsidRPr="0026598F">
        <w:rPr>
          <w:rFonts w:cs="Times New Roman"/>
          <w:szCs w:val="24"/>
        </w:rPr>
        <w:t>Different chemical methods are being used to purify drinking water. They include chlorine tablets and fluoride removal. These methods involve addition of chlorine in municipal water to kill pathogens effectively. However, this produces byproducts that cause some health concerns.</w:t>
      </w:r>
    </w:p>
    <w:p w14:paraId="1C42EDDC" w14:textId="77777777" w:rsidR="005B3A24" w:rsidRDefault="005B3A24" w:rsidP="007D7403">
      <w:pPr>
        <w:spacing w:line="360" w:lineRule="auto"/>
        <w:jc w:val="both"/>
        <w:rPr>
          <w:rFonts w:cs="Times New Roman"/>
          <w:szCs w:val="24"/>
        </w:rPr>
      </w:pPr>
      <w:r>
        <w:rPr>
          <w:rFonts w:cs="Times New Roman"/>
          <w:szCs w:val="24"/>
        </w:rPr>
        <w:t>Chlorine</w:t>
      </w:r>
    </w:p>
    <w:p w14:paraId="4EABE225" w14:textId="77777777" w:rsidR="005B3A24" w:rsidRPr="0026598F" w:rsidRDefault="005B3A24" w:rsidP="007D7403">
      <w:pPr>
        <w:spacing w:line="360" w:lineRule="auto"/>
        <w:jc w:val="both"/>
        <w:rPr>
          <w:rFonts w:cs="Times New Roman"/>
          <w:szCs w:val="24"/>
        </w:rPr>
      </w:pPr>
      <w:r>
        <w:t xml:space="preserve">Chlorine is the most widely used primary disinfectant and is also often used to provide residual disinfection in the distribution system. Monitoring the level of chlorine in drinking water entering a distribution system is normally considered to be a high priority (if it is possible), because the monitoring is used as an indicator that disinfection has taken place. Residual concentrations of chlorine of about 0.6 mg/l or more may cause problems of acceptability for some consumers on the basis of taste. Monitoring free chlorine at different points in the distribution system is </w:t>
      </w:r>
      <w:r>
        <w:lastRenderedPageBreak/>
        <w:t>sometimes used to check that there is not an excessive chlorine demand in distribution that may indicate other problems in the system, such as ingress of contamination.</w:t>
      </w:r>
    </w:p>
    <w:p w14:paraId="18BA4196" w14:textId="77777777" w:rsidR="005B3A24" w:rsidRDefault="005B3A24" w:rsidP="005B3A24"/>
    <w:p w14:paraId="5CEB5FA2" w14:textId="19CBC6F4" w:rsidR="005B3A24" w:rsidRDefault="005B3A24" w:rsidP="005B3A24">
      <w:pPr>
        <w:pStyle w:val="myheading1"/>
        <w:numPr>
          <w:ilvl w:val="2"/>
          <w:numId w:val="17"/>
        </w:numPr>
        <w:spacing w:line="360" w:lineRule="auto"/>
      </w:pPr>
      <w:bookmarkStart w:id="15" w:name="_Toc78836818"/>
      <w:r>
        <w:t>solar water disinfection (SODIS)</w:t>
      </w:r>
      <w:bookmarkEnd w:id="15"/>
    </w:p>
    <w:p w14:paraId="523676D0" w14:textId="77777777" w:rsidR="005B3A24" w:rsidRDefault="005B3A24" w:rsidP="005B3A24">
      <w:pPr>
        <w:spacing w:line="360" w:lineRule="auto"/>
        <w:jc w:val="both"/>
        <w:rPr>
          <w:rFonts w:cs="Times New Roman"/>
          <w:szCs w:val="24"/>
        </w:rPr>
      </w:pPr>
      <w:r w:rsidRPr="0026598F">
        <w:rPr>
          <w:rFonts w:cs="Times New Roman"/>
          <w:szCs w:val="24"/>
        </w:rPr>
        <w:t>This is a simple technology that relies on the use of sun’s energy</w:t>
      </w:r>
      <w:r>
        <w:rPr>
          <w:rFonts w:cs="Times New Roman"/>
          <w:szCs w:val="24"/>
        </w:rPr>
        <w:t xml:space="preserve"> only</w:t>
      </w:r>
      <w:r w:rsidRPr="0026598F">
        <w:rPr>
          <w:rFonts w:cs="Times New Roman"/>
          <w:szCs w:val="24"/>
        </w:rPr>
        <w:t xml:space="preserve"> and photo destruction to inactivate disease causing microorganisms in water making it safe for drinking. This is possible with oxidative effect of radials formed by UV radiation for 4-6 hours on a sunny day. In solar disinfection pathogens are killed by the combined action of UV radiation and heat. This method is cheap, simple and uses renewable energy. However, it has the disadvantage of being highly dependent on solar radiation and contamination of plastic bottles and inability to treat large amounts of water.</w:t>
      </w:r>
      <w:r>
        <w:rPr>
          <w:rFonts w:cs="Times New Roman"/>
          <w:szCs w:val="24"/>
        </w:rPr>
        <w:t xml:space="preserve"> Such concerns include health risks associated with plasticizers and other carcinogenic compounds which may leach from the bottles into the water.</w:t>
      </w:r>
    </w:p>
    <w:p w14:paraId="0E78DFBC" w14:textId="77777777" w:rsidR="005B3A24" w:rsidRPr="0026598F" w:rsidRDefault="005B3A24" w:rsidP="005B3A24">
      <w:pPr>
        <w:spacing w:line="360" w:lineRule="auto"/>
        <w:jc w:val="both"/>
        <w:rPr>
          <w:rFonts w:cs="Times New Roman"/>
          <w:szCs w:val="24"/>
        </w:rPr>
      </w:pPr>
      <w:r w:rsidRPr="0026598F">
        <w:rPr>
          <w:rFonts w:cs="Times New Roman"/>
          <w:szCs w:val="24"/>
        </w:rPr>
        <w:t>WADI is a monitoring device developed to trace the progress of solar water disinfection in a PET-bottle by detecting and calculating the UV-A rays of the sun, indicated by a status bar and smiley face. It measures the UV-A radiation of sun and indicates the point of time at which at least 3log10 reduction of bacteria has taken place. The visualization of the progress of the solar disinfection process eliminates user uncertainty but it’s still limited by dependence on solar radiation.</w:t>
      </w:r>
    </w:p>
    <w:p w14:paraId="2186E941" w14:textId="77777777" w:rsidR="00423E83" w:rsidRDefault="005B3A24" w:rsidP="00423E83">
      <w:pPr>
        <w:keepNext/>
        <w:spacing w:line="360" w:lineRule="auto"/>
        <w:jc w:val="both"/>
      </w:pPr>
      <w:r w:rsidRPr="0026598F">
        <w:rPr>
          <w:rFonts w:cs="Times New Roman"/>
          <w:noProof/>
          <w:szCs w:val="24"/>
        </w:rPr>
        <w:drawing>
          <wp:inline distT="0" distB="0" distL="0" distR="0" wp14:anchorId="307BCAAD" wp14:editId="181B2DB6">
            <wp:extent cx="2333625" cy="2204912"/>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ADI.PNG"/>
                    <pic:cNvPicPr/>
                  </pic:nvPicPr>
                  <pic:blipFill>
                    <a:blip r:embed="rId13">
                      <a:extLst>
                        <a:ext uri="{28A0092B-C50C-407E-A947-70E740481C1C}">
                          <a14:useLocalDpi xmlns:a14="http://schemas.microsoft.com/office/drawing/2010/main" val="0"/>
                        </a:ext>
                      </a:extLst>
                    </a:blip>
                    <a:stretch>
                      <a:fillRect/>
                    </a:stretch>
                  </pic:blipFill>
                  <pic:spPr>
                    <a:xfrm>
                      <a:off x="0" y="0"/>
                      <a:ext cx="2366101" cy="2235597"/>
                    </a:xfrm>
                    <a:prstGeom prst="rect">
                      <a:avLst/>
                    </a:prstGeom>
                  </pic:spPr>
                </pic:pic>
              </a:graphicData>
            </a:graphic>
          </wp:inline>
        </w:drawing>
      </w:r>
    </w:p>
    <w:p w14:paraId="37BA9989" w14:textId="47CA4DD8" w:rsidR="00423E83" w:rsidRPr="00423E83" w:rsidRDefault="00423E83" w:rsidP="00423E83">
      <w:pPr>
        <w:pStyle w:val="Caption"/>
        <w:jc w:val="both"/>
        <w:rPr>
          <w:sz w:val="24"/>
          <w:szCs w:val="24"/>
        </w:rPr>
      </w:pPr>
      <w:bookmarkStart w:id="16" w:name="_Toc78842204"/>
      <w:r w:rsidRPr="00423E83">
        <w:rPr>
          <w:sz w:val="24"/>
          <w:szCs w:val="24"/>
        </w:rPr>
        <w:t xml:space="preserve">Figure </w:t>
      </w:r>
      <w:r w:rsidRPr="00423E83">
        <w:rPr>
          <w:sz w:val="24"/>
          <w:szCs w:val="24"/>
        </w:rPr>
        <w:fldChar w:fldCharType="begin"/>
      </w:r>
      <w:r w:rsidRPr="00423E83">
        <w:rPr>
          <w:sz w:val="24"/>
          <w:szCs w:val="24"/>
        </w:rPr>
        <w:instrText xml:space="preserve"> SEQ Figure \* ARABIC </w:instrText>
      </w:r>
      <w:r w:rsidRPr="00423E83">
        <w:rPr>
          <w:sz w:val="24"/>
          <w:szCs w:val="24"/>
        </w:rPr>
        <w:fldChar w:fldCharType="separate"/>
      </w:r>
      <w:r w:rsidR="00893604">
        <w:rPr>
          <w:noProof/>
          <w:sz w:val="24"/>
          <w:szCs w:val="24"/>
        </w:rPr>
        <w:t>1</w:t>
      </w:r>
      <w:r w:rsidRPr="00423E83">
        <w:rPr>
          <w:sz w:val="24"/>
          <w:szCs w:val="24"/>
        </w:rPr>
        <w:fldChar w:fldCharType="end"/>
      </w:r>
      <w:r w:rsidRPr="00423E83">
        <w:rPr>
          <w:sz w:val="24"/>
          <w:szCs w:val="24"/>
        </w:rPr>
        <w:t>-2.1.3 WADI from Engineering for Change Solutions Library</w:t>
      </w:r>
      <w:bookmarkEnd w:id="16"/>
    </w:p>
    <w:p w14:paraId="2703A750" w14:textId="77777777" w:rsidR="005B3A24" w:rsidRDefault="005B3A24" w:rsidP="005B3A24"/>
    <w:p w14:paraId="41A6906C" w14:textId="3CEE03CF" w:rsidR="00DF6C14" w:rsidRDefault="005B3A24" w:rsidP="00DF6C14">
      <w:pPr>
        <w:pStyle w:val="myheading1"/>
        <w:numPr>
          <w:ilvl w:val="1"/>
          <w:numId w:val="17"/>
        </w:numPr>
        <w:spacing w:line="360" w:lineRule="auto"/>
      </w:pPr>
      <w:bookmarkStart w:id="17" w:name="_Toc78836819"/>
      <w:r>
        <w:lastRenderedPageBreak/>
        <w:t>Filtration technology backgrounds</w:t>
      </w:r>
      <w:bookmarkEnd w:id="17"/>
    </w:p>
    <w:p w14:paraId="45C5D69F" w14:textId="77777777" w:rsidR="00B45DC1" w:rsidRDefault="00B45DC1" w:rsidP="00B45DC1">
      <w:pPr>
        <w:spacing w:line="360" w:lineRule="auto"/>
        <w:jc w:val="both"/>
        <w:rPr>
          <w:rFonts w:cs="Times New Roman"/>
          <w:szCs w:val="24"/>
        </w:rPr>
      </w:pPr>
      <w:r w:rsidRPr="0026598F">
        <w:rPr>
          <w:rFonts w:cs="Times New Roman"/>
          <w:szCs w:val="24"/>
        </w:rPr>
        <w:t>Membrane filtration is a technique used to separate particles from a liquid. A membrane is a thin layer of semi-permeable material that separates substances when a driving force is applied across the membrane. Membrane processes are used for removal of bacteria, microorganisms and particles. The membrane processes include ultra-filtration (UF), Nano-filtration (NF), and reverse osmosis (RO).</w:t>
      </w:r>
    </w:p>
    <w:p w14:paraId="1B8F911E" w14:textId="76B47CEE" w:rsidR="00423E83" w:rsidRPr="00423E83" w:rsidRDefault="00423E83" w:rsidP="00423E83">
      <w:pPr>
        <w:pStyle w:val="Caption"/>
        <w:keepNext/>
        <w:rPr>
          <w:sz w:val="24"/>
          <w:szCs w:val="24"/>
        </w:rPr>
      </w:pPr>
      <w:bookmarkStart w:id="18" w:name="_Toc78841852"/>
      <w:r w:rsidRPr="00423E83">
        <w:rPr>
          <w:sz w:val="24"/>
          <w:szCs w:val="24"/>
        </w:rPr>
        <w:t xml:space="preserve">Table </w:t>
      </w:r>
      <w:r w:rsidRPr="00423E83">
        <w:rPr>
          <w:sz w:val="24"/>
          <w:szCs w:val="24"/>
        </w:rPr>
        <w:fldChar w:fldCharType="begin"/>
      </w:r>
      <w:r w:rsidRPr="00423E83">
        <w:rPr>
          <w:sz w:val="24"/>
          <w:szCs w:val="24"/>
        </w:rPr>
        <w:instrText xml:space="preserve"> SEQ Table \* ARABIC </w:instrText>
      </w:r>
      <w:r w:rsidRPr="00423E83">
        <w:rPr>
          <w:sz w:val="24"/>
          <w:szCs w:val="24"/>
        </w:rPr>
        <w:fldChar w:fldCharType="separate"/>
      </w:r>
      <w:r w:rsidR="002C30A7">
        <w:rPr>
          <w:noProof/>
          <w:sz w:val="24"/>
          <w:szCs w:val="24"/>
        </w:rPr>
        <w:t>1</w:t>
      </w:r>
      <w:r w:rsidRPr="00423E83">
        <w:rPr>
          <w:sz w:val="24"/>
          <w:szCs w:val="24"/>
        </w:rPr>
        <w:fldChar w:fldCharType="end"/>
      </w:r>
      <w:r w:rsidRPr="00423E83">
        <w:rPr>
          <w:sz w:val="24"/>
          <w:szCs w:val="24"/>
        </w:rPr>
        <w:t>-2.2 Filtration technology comparisons</w:t>
      </w:r>
      <w:bookmarkEnd w:id="18"/>
    </w:p>
    <w:tbl>
      <w:tblPr>
        <w:tblStyle w:val="TableGrid0"/>
        <w:tblW w:w="0" w:type="auto"/>
        <w:tblLook w:val="04A0" w:firstRow="1" w:lastRow="0" w:firstColumn="1" w:lastColumn="0" w:noHBand="0" w:noVBand="1"/>
      </w:tblPr>
      <w:tblGrid>
        <w:gridCol w:w="1870"/>
        <w:gridCol w:w="1870"/>
        <w:gridCol w:w="1870"/>
        <w:gridCol w:w="1870"/>
        <w:gridCol w:w="1870"/>
      </w:tblGrid>
      <w:tr w:rsidR="00B45DC1" w14:paraId="4DFB0E2C" w14:textId="77777777" w:rsidTr="005670EA">
        <w:tc>
          <w:tcPr>
            <w:tcW w:w="1870" w:type="dxa"/>
          </w:tcPr>
          <w:p w14:paraId="686C9C27" w14:textId="77777777" w:rsidR="00B45DC1" w:rsidRDefault="00B45DC1" w:rsidP="005670EA">
            <w:pPr>
              <w:spacing w:line="360" w:lineRule="auto"/>
              <w:jc w:val="both"/>
              <w:rPr>
                <w:rFonts w:cs="Times New Roman"/>
                <w:szCs w:val="24"/>
              </w:rPr>
            </w:pPr>
          </w:p>
        </w:tc>
        <w:tc>
          <w:tcPr>
            <w:tcW w:w="1870" w:type="dxa"/>
          </w:tcPr>
          <w:p w14:paraId="29AF72B0" w14:textId="77777777" w:rsidR="00B45DC1" w:rsidRDefault="00B45DC1" w:rsidP="005670EA">
            <w:pPr>
              <w:spacing w:line="360" w:lineRule="auto"/>
              <w:jc w:val="both"/>
              <w:rPr>
                <w:rFonts w:cs="Times New Roman"/>
                <w:szCs w:val="24"/>
              </w:rPr>
            </w:pPr>
            <w:r>
              <w:rPr>
                <w:rFonts w:cs="Times New Roman"/>
                <w:szCs w:val="24"/>
              </w:rPr>
              <w:t>Microfiltration</w:t>
            </w:r>
          </w:p>
        </w:tc>
        <w:tc>
          <w:tcPr>
            <w:tcW w:w="1870" w:type="dxa"/>
          </w:tcPr>
          <w:p w14:paraId="4ACFA0B4" w14:textId="77777777" w:rsidR="00B45DC1" w:rsidRDefault="00B45DC1" w:rsidP="005670EA">
            <w:pPr>
              <w:spacing w:line="360" w:lineRule="auto"/>
              <w:jc w:val="both"/>
              <w:rPr>
                <w:rFonts w:cs="Times New Roman"/>
                <w:szCs w:val="24"/>
              </w:rPr>
            </w:pPr>
            <w:r>
              <w:rPr>
                <w:rFonts w:cs="Times New Roman"/>
                <w:szCs w:val="24"/>
              </w:rPr>
              <w:t>Ultrafiltration</w:t>
            </w:r>
          </w:p>
        </w:tc>
        <w:tc>
          <w:tcPr>
            <w:tcW w:w="1870" w:type="dxa"/>
          </w:tcPr>
          <w:p w14:paraId="1A550045" w14:textId="77777777" w:rsidR="00B45DC1" w:rsidRDefault="00B45DC1" w:rsidP="005670EA">
            <w:pPr>
              <w:spacing w:line="360" w:lineRule="auto"/>
              <w:jc w:val="both"/>
              <w:rPr>
                <w:rFonts w:cs="Times New Roman"/>
                <w:szCs w:val="24"/>
              </w:rPr>
            </w:pPr>
            <w:r>
              <w:rPr>
                <w:rFonts w:cs="Times New Roman"/>
                <w:szCs w:val="24"/>
              </w:rPr>
              <w:t>Nanofiltration</w:t>
            </w:r>
          </w:p>
        </w:tc>
        <w:tc>
          <w:tcPr>
            <w:tcW w:w="1870" w:type="dxa"/>
          </w:tcPr>
          <w:p w14:paraId="49F8199A" w14:textId="77777777" w:rsidR="00B45DC1" w:rsidRDefault="00B45DC1" w:rsidP="005670EA">
            <w:pPr>
              <w:spacing w:line="360" w:lineRule="auto"/>
              <w:jc w:val="both"/>
              <w:rPr>
                <w:rFonts w:cs="Times New Roman"/>
                <w:szCs w:val="24"/>
              </w:rPr>
            </w:pPr>
            <w:r>
              <w:rPr>
                <w:rFonts w:cs="Times New Roman"/>
                <w:szCs w:val="24"/>
              </w:rPr>
              <w:t>Reverse osmosis</w:t>
            </w:r>
          </w:p>
        </w:tc>
      </w:tr>
      <w:tr w:rsidR="00B45DC1" w14:paraId="6E58B559" w14:textId="77777777" w:rsidTr="005670EA">
        <w:tc>
          <w:tcPr>
            <w:tcW w:w="1870" w:type="dxa"/>
          </w:tcPr>
          <w:p w14:paraId="335B9709" w14:textId="77777777" w:rsidR="00B45DC1" w:rsidRDefault="00B45DC1" w:rsidP="005670EA">
            <w:pPr>
              <w:spacing w:line="360" w:lineRule="auto"/>
              <w:jc w:val="both"/>
              <w:rPr>
                <w:rFonts w:cs="Times New Roman"/>
                <w:szCs w:val="24"/>
              </w:rPr>
            </w:pPr>
            <w:r>
              <w:rPr>
                <w:rFonts w:cs="Times New Roman"/>
                <w:szCs w:val="24"/>
              </w:rPr>
              <w:t>Size of particle</w:t>
            </w:r>
          </w:p>
        </w:tc>
        <w:tc>
          <w:tcPr>
            <w:tcW w:w="1870" w:type="dxa"/>
          </w:tcPr>
          <w:p w14:paraId="5BBE0112" w14:textId="77777777" w:rsidR="00B45DC1" w:rsidRDefault="00B45DC1" w:rsidP="005670EA">
            <w:pPr>
              <w:spacing w:line="360" w:lineRule="auto"/>
              <w:jc w:val="both"/>
              <w:rPr>
                <w:rFonts w:cs="Times New Roman"/>
                <w:szCs w:val="24"/>
              </w:rPr>
            </w:pPr>
            <w:r>
              <w:rPr>
                <w:rFonts w:cs="Times New Roman"/>
                <w:szCs w:val="24"/>
              </w:rPr>
              <w:t>&gt;0.1 um</w:t>
            </w:r>
          </w:p>
        </w:tc>
        <w:tc>
          <w:tcPr>
            <w:tcW w:w="1870" w:type="dxa"/>
          </w:tcPr>
          <w:p w14:paraId="233BF059" w14:textId="77777777" w:rsidR="00B45DC1" w:rsidRDefault="00B45DC1" w:rsidP="005670EA">
            <w:pPr>
              <w:spacing w:line="360" w:lineRule="auto"/>
              <w:jc w:val="both"/>
              <w:rPr>
                <w:rFonts w:cs="Times New Roman"/>
                <w:szCs w:val="24"/>
              </w:rPr>
            </w:pPr>
            <w:r>
              <w:rPr>
                <w:rFonts w:cs="Times New Roman"/>
                <w:szCs w:val="24"/>
              </w:rPr>
              <w:t>0.1- 0.01 um</w:t>
            </w:r>
          </w:p>
        </w:tc>
        <w:tc>
          <w:tcPr>
            <w:tcW w:w="1870" w:type="dxa"/>
          </w:tcPr>
          <w:p w14:paraId="4D8053E2" w14:textId="77777777" w:rsidR="00B45DC1" w:rsidRDefault="00B45DC1" w:rsidP="005670EA">
            <w:pPr>
              <w:spacing w:line="360" w:lineRule="auto"/>
              <w:jc w:val="both"/>
              <w:rPr>
                <w:rFonts w:cs="Times New Roman"/>
                <w:szCs w:val="24"/>
              </w:rPr>
            </w:pPr>
            <w:r>
              <w:rPr>
                <w:rFonts w:cs="Times New Roman"/>
                <w:szCs w:val="24"/>
              </w:rPr>
              <w:t>0.01-0.001um</w:t>
            </w:r>
          </w:p>
        </w:tc>
        <w:tc>
          <w:tcPr>
            <w:tcW w:w="1870" w:type="dxa"/>
          </w:tcPr>
          <w:p w14:paraId="4F1EDEDD" w14:textId="77777777" w:rsidR="00B45DC1" w:rsidRDefault="00B45DC1" w:rsidP="005670EA">
            <w:pPr>
              <w:spacing w:line="360" w:lineRule="auto"/>
              <w:jc w:val="both"/>
              <w:rPr>
                <w:rFonts w:cs="Times New Roman"/>
                <w:szCs w:val="24"/>
              </w:rPr>
            </w:pPr>
            <w:r>
              <w:rPr>
                <w:rFonts w:cs="Times New Roman"/>
                <w:szCs w:val="24"/>
              </w:rPr>
              <w:t>&lt;0.001um</w:t>
            </w:r>
          </w:p>
        </w:tc>
      </w:tr>
      <w:tr w:rsidR="00B45DC1" w14:paraId="24B52941" w14:textId="77777777" w:rsidTr="005670EA">
        <w:tc>
          <w:tcPr>
            <w:tcW w:w="1870" w:type="dxa"/>
          </w:tcPr>
          <w:p w14:paraId="5C321B34" w14:textId="77777777" w:rsidR="00B45DC1" w:rsidRDefault="00B45DC1" w:rsidP="005670EA">
            <w:pPr>
              <w:spacing w:line="360" w:lineRule="auto"/>
              <w:jc w:val="both"/>
              <w:rPr>
                <w:rFonts w:cs="Times New Roman"/>
                <w:szCs w:val="24"/>
              </w:rPr>
            </w:pPr>
            <w:r>
              <w:rPr>
                <w:rFonts w:cs="Times New Roman"/>
                <w:szCs w:val="24"/>
              </w:rPr>
              <w:t>Type of particle</w:t>
            </w:r>
          </w:p>
        </w:tc>
        <w:tc>
          <w:tcPr>
            <w:tcW w:w="1870" w:type="dxa"/>
          </w:tcPr>
          <w:p w14:paraId="094A8E1C" w14:textId="77777777" w:rsidR="00B45DC1" w:rsidRDefault="00B45DC1" w:rsidP="005670EA">
            <w:pPr>
              <w:spacing w:line="360" w:lineRule="auto"/>
              <w:jc w:val="both"/>
              <w:rPr>
                <w:rFonts w:cs="Times New Roman"/>
                <w:szCs w:val="24"/>
              </w:rPr>
            </w:pPr>
            <w:r>
              <w:rPr>
                <w:rFonts w:cs="Times New Roman"/>
                <w:szCs w:val="24"/>
              </w:rPr>
              <w:t>Suspended particles</w:t>
            </w:r>
          </w:p>
        </w:tc>
        <w:tc>
          <w:tcPr>
            <w:tcW w:w="1870" w:type="dxa"/>
          </w:tcPr>
          <w:p w14:paraId="0C3A7116" w14:textId="77777777" w:rsidR="00B45DC1" w:rsidRDefault="00B45DC1" w:rsidP="005670EA">
            <w:pPr>
              <w:spacing w:line="360" w:lineRule="auto"/>
              <w:jc w:val="both"/>
              <w:rPr>
                <w:rFonts w:cs="Times New Roman"/>
                <w:szCs w:val="24"/>
              </w:rPr>
            </w:pPr>
            <w:r>
              <w:rPr>
                <w:rFonts w:cs="Times New Roman"/>
                <w:szCs w:val="24"/>
              </w:rPr>
              <w:t>Macro molecules, bacteria</w:t>
            </w:r>
          </w:p>
        </w:tc>
        <w:tc>
          <w:tcPr>
            <w:tcW w:w="1870" w:type="dxa"/>
          </w:tcPr>
          <w:p w14:paraId="39111336" w14:textId="77777777" w:rsidR="00B45DC1" w:rsidRDefault="00B45DC1" w:rsidP="005670EA">
            <w:pPr>
              <w:spacing w:line="360" w:lineRule="auto"/>
              <w:jc w:val="both"/>
              <w:rPr>
                <w:rFonts w:cs="Times New Roman"/>
                <w:szCs w:val="24"/>
              </w:rPr>
            </w:pPr>
            <w:r>
              <w:rPr>
                <w:rFonts w:cs="Times New Roman"/>
                <w:szCs w:val="24"/>
              </w:rPr>
              <w:t>Micro molecular organic compounds</w:t>
            </w:r>
          </w:p>
        </w:tc>
        <w:tc>
          <w:tcPr>
            <w:tcW w:w="1870" w:type="dxa"/>
          </w:tcPr>
          <w:p w14:paraId="5F1ADDA0" w14:textId="77777777" w:rsidR="00B45DC1" w:rsidRDefault="00B45DC1" w:rsidP="005670EA">
            <w:pPr>
              <w:spacing w:line="360" w:lineRule="auto"/>
              <w:jc w:val="both"/>
              <w:rPr>
                <w:rFonts w:cs="Times New Roman"/>
                <w:szCs w:val="24"/>
              </w:rPr>
            </w:pPr>
            <w:r>
              <w:rPr>
                <w:rFonts w:cs="Times New Roman"/>
                <w:szCs w:val="24"/>
              </w:rPr>
              <w:t>ions</w:t>
            </w:r>
          </w:p>
        </w:tc>
      </w:tr>
    </w:tbl>
    <w:p w14:paraId="54FC6C31" w14:textId="77777777" w:rsidR="00B45DC1" w:rsidRPr="00DF6C14" w:rsidRDefault="00B45DC1" w:rsidP="00B45DC1">
      <w:pPr>
        <w:spacing w:line="360" w:lineRule="auto"/>
        <w:jc w:val="both"/>
        <w:rPr>
          <w:rFonts w:cs="Times New Roman"/>
          <w:szCs w:val="24"/>
        </w:rPr>
      </w:pPr>
    </w:p>
    <w:p w14:paraId="72CF7BE0" w14:textId="77777777" w:rsidR="00B45DC1" w:rsidRDefault="00B45DC1" w:rsidP="00B45DC1">
      <w:pPr>
        <w:pStyle w:val="myheading1"/>
        <w:numPr>
          <w:ilvl w:val="2"/>
          <w:numId w:val="17"/>
        </w:numPr>
        <w:spacing w:line="360" w:lineRule="auto"/>
      </w:pPr>
      <w:bookmarkStart w:id="19" w:name="_Toc78836820"/>
      <w:r>
        <w:t>Ultrafiltration</w:t>
      </w:r>
      <w:bookmarkEnd w:id="19"/>
    </w:p>
    <w:p w14:paraId="1CD025AE" w14:textId="77777777" w:rsidR="00B45DC1" w:rsidRPr="0026598F" w:rsidRDefault="00B45DC1" w:rsidP="00B45DC1">
      <w:pPr>
        <w:spacing w:line="360" w:lineRule="auto"/>
        <w:jc w:val="both"/>
        <w:rPr>
          <w:rFonts w:cs="Times New Roman"/>
          <w:szCs w:val="24"/>
        </w:rPr>
      </w:pPr>
      <w:r w:rsidRPr="0026598F">
        <w:rPr>
          <w:rFonts w:cs="Times New Roman"/>
          <w:szCs w:val="24"/>
        </w:rPr>
        <w:t>Ultrafiltration is a separation process using membranes with pore sizes in the range of 0.1 to 0.001 micron. It removes high molecular-weight substances, colloidal materials, and organic and inorganic polymeric molecules. Low applied pressure is sufficient to achieve high flux rates for an ultrafiltration membrane. Flux of a membrane is defined as the amount of permeate produced per unit area of membrane surface per unit time. Generally, flux is expressed as gallons per square foot per day (GFD) or as cubic meters per square meters per day. Ultrafiltration membranes can have extremely high fluxes of between 50 and 200 GFD at an operating pressure of about 50 psig. Ultrafiltration is a cross-flow separation process. Here liquid stream to be treated (feed) flows tangentially along the membrane surface, thereby producing two streams. The stream of liquid that comes through the membrane is called permeate. The other liquid stream is called concentrate and gets progressively concentrated in those species removed by the membrane. In cross-flow separation, therefore, the membrane acts as a barrier to these species.</w:t>
      </w:r>
    </w:p>
    <w:p w14:paraId="78424DDD" w14:textId="77777777" w:rsidR="00B45DC1" w:rsidRPr="0026598F" w:rsidRDefault="00B45DC1" w:rsidP="00B45DC1">
      <w:pPr>
        <w:spacing w:line="360" w:lineRule="auto"/>
        <w:jc w:val="both"/>
        <w:rPr>
          <w:rFonts w:cs="Times New Roman"/>
          <w:szCs w:val="24"/>
        </w:rPr>
      </w:pPr>
      <w:r w:rsidRPr="0026598F">
        <w:rPr>
          <w:rFonts w:cs="Times New Roman"/>
          <w:szCs w:val="24"/>
        </w:rPr>
        <w:t xml:space="preserve">Conventional filters such as media filters or cartridge filters, on the other hand, only remove suspended solids by trapping these in the pores of the filter-media. These filters therefore act as depositories of suspended solids and have to be cleaned or replaced frequently. Conventional filters are used upstream from the membrane system to remove relatively large suspended solids </w:t>
      </w:r>
      <w:r w:rsidRPr="0026598F">
        <w:rPr>
          <w:rFonts w:cs="Times New Roman"/>
          <w:szCs w:val="24"/>
        </w:rPr>
        <w:lastRenderedPageBreak/>
        <w:t>and to let the membrane do the job of removing fine particles and dissolved solids. In ultrafiltration, for many applications, no pre-filters are used.</w:t>
      </w:r>
    </w:p>
    <w:p w14:paraId="22B20655" w14:textId="77777777" w:rsidR="00B45DC1" w:rsidRPr="0026598F" w:rsidRDefault="00B45DC1" w:rsidP="00B45DC1">
      <w:pPr>
        <w:spacing w:line="360" w:lineRule="auto"/>
        <w:jc w:val="both"/>
        <w:rPr>
          <w:rFonts w:cs="Times New Roman"/>
          <w:szCs w:val="24"/>
        </w:rPr>
      </w:pPr>
      <w:r w:rsidRPr="0026598F">
        <w:rPr>
          <w:rFonts w:cs="Times New Roman"/>
          <w:szCs w:val="24"/>
        </w:rPr>
        <w:t>Ultrafiltration removes bacteria, protozoa and some viruses from the water. Nano-filtration removes these microbes, as well as most natural organic matter and some natural minerals, especially divalent ions, which cause hard water. Nano-filtration, however, does not remove dissolved compounds. Reverse osmosis removes turbidity, including microbes and virtually all dissolved substances. However, while reverse osmosis removes many harmful minerals, such as salt and lead, it also removes some healthy minerals, such as calcium and magnesium. This is why water that is treated by reverse osmosis benefits by going through a magnesium and calcium mineral bed. This adds calcium and magnesium to the water, while also increasing the pH and decreasing the corrosive potential of the water. Corrosive water may leach lead and copper from distribution systems and household water pipes [15].</w:t>
      </w:r>
    </w:p>
    <w:p w14:paraId="22A9A5D9" w14:textId="77777777" w:rsidR="00B45DC1" w:rsidRPr="0026598F" w:rsidRDefault="00B45DC1" w:rsidP="00B45DC1">
      <w:pPr>
        <w:spacing w:line="360" w:lineRule="auto"/>
        <w:jc w:val="both"/>
        <w:rPr>
          <w:rFonts w:cs="Times New Roman"/>
          <w:szCs w:val="24"/>
        </w:rPr>
      </w:pPr>
      <w:r w:rsidRPr="0026598F">
        <w:rPr>
          <w:rFonts w:cs="Times New Roman"/>
          <w:szCs w:val="24"/>
        </w:rPr>
        <w:t>Ultra-filtration has the following advantages the system operates at a low pressure, removes bacteria and viruses, keeps essential minerals in water, installs quickly and easily, does not generate waste water. An ultrafiltration system is eco-friendly [16]. Ultrafiltration has a 90-95% recovery rate and can be used to treat wastewater for reuse. Using a home ultrafiltration water system benefits the environment by reducing the amount of plastic water bottles discarded in landfills.</w:t>
      </w:r>
    </w:p>
    <w:p w14:paraId="614C4DCC" w14:textId="77777777" w:rsidR="00B45DC1" w:rsidRPr="0026598F" w:rsidRDefault="00B45DC1" w:rsidP="00B45DC1">
      <w:pPr>
        <w:spacing w:line="360" w:lineRule="auto"/>
        <w:jc w:val="both"/>
        <w:rPr>
          <w:rFonts w:cs="Times New Roman"/>
          <w:szCs w:val="24"/>
        </w:rPr>
      </w:pPr>
      <w:r w:rsidRPr="0026598F">
        <w:rPr>
          <w:rFonts w:cs="Times New Roman"/>
          <w:szCs w:val="24"/>
        </w:rPr>
        <w:t>Some of the applications of ultrafiltration are in industries such as chemical and pharmaceutical manufacturing, food and beverage processing, and wastewater treatment, employ ultrafiltration in order to recycle flow or add value to later products. Blood dialysis also utilizes ultrafiltration.</w:t>
      </w:r>
    </w:p>
    <w:p w14:paraId="47516E64" w14:textId="11FF1EC1" w:rsidR="00B45DC1" w:rsidRDefault="00B45DC1" w:rsidP="00B45DC1">
      <w:pPr>
        <w:spacing w:line="360" w:lineRule="auto"/>
        <w:jc w:val="both"/>
        <w:rPr>
          <w:rFonts w:cs="Times New Roman"/>
          <w:szCs w:val="24"/>
        </w:rPr>
      </w:pPr>
      <w:r w:rsidRPr="0026598F">
        <w:rPr>
          <w:rFonts w:cs="Times New Roman"/>
          <w:szCs w:val="24"/>
        </w:rPr>
        <w:t>The main disadvantage of ultrafiltration is the water from this procedure is not advisable for drinking by either human beings or animals. The reason for this is that the process does not separate soluble and therefore this soluble could be harmful to our health. One chemical that is very soluble in water is pesticides. Hence the need for purifying it.</w:t>
      </w:r>
    </w:p>
    <w:p w14:paraId="034B9002" w14:textId="28A823AA" w:rsidR="00E73245" w:rsidRDefault="00E73245" w:rsidP="00B45DC1">
      <w:pPr>
        <w:spacing w:line="360" w:lineRule="auto"/>
        <w:jc w:val="both"/>
        <w:rPr>
          <w:rFonts w:cs="Times New Roman"/>
          <w:szCs w:val="24"/>
        </w:rPr>
      </w:pPr>
    </w:p>
    <w:p w14:paraId="556CF923" w14:textId="41DC0096" w:rsidR="00E73245" w:rsidRDefault="00E73245" w:rsidP="00B45DC1">
      <w:pPr>
        <w:spacing w:line="360" w:lineRule="auto"/>
        <w:jc w:val="both"/>
        <w:rPr>
          <w:rFonts w:cs="Times New Roman"/>
          <w:szCs w:val="24"/>
        </w:rPr>
      </w:pPr>
    </w:p>
    <w:p w14:paraId="300F4A98" w14:textId="5DF6A060" w:rsidR="00E73245" w:rsidRDefault="00E73245" w:rsidP="00B45DC1">
      <w:pPr>
        <w:spacing w:line="360" w:lineRule="auto"/>
        <w:jc w:val="both"/>
        <w:rPr>
          <w:rFonts w:cs="Times New Roman"/>
          <w:szCs w:val="24"/>
        </w:rPr>
      </w:pPr>
    </w:p>
    <w:p w14:paraId="41257F83" w14:textId="77777777" w:rsidR="00893604" w:rsidRDefault="00E73245" w:rsidP="00893604">
      <w:pPr>
        <w:keepNext/>
        <w:spacing w:line="360" w:lineRule="auto"/>
        <w:jc w:val="both"/>
      </w:pPr>
      <w:r>
        <w:rPr>
          <w:rFonts w:cs="Times New Roman"/>
          <w:noProof/>
          <w:szCs w:val="24"/>
        </w:rPr>
        <w:lastRenderedPageBreak/>
        <w:drawing>
          <wp:inline distT="0" distB="0" distL="0" distR="0" wp14:anchorId="705ABA04" wp14:editId="64CCF14A">
            <wp:extent cx="2944495" cy="1572895"/>
            <wp:effectExtent l="0" t="0" r="825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4495" cy="1572895"/>
                    </a:xfrm>
                    <a:prstGeom prst="rect">
                      <a:avLst/>
                    </a:prstGeom>
                    <a:noFill/>
                  </pic:spPr>
                </pic:pic>
              </a:graphicData>
            </a:graphic>
          </wp:inline>
        </w:drawing>
      </w:r>
    </w:p>
    <w:p w14:paraId="6F10C227" w14:textId="38DCCE9B" w:rsidR="00424DFE" w:rsidRPr="00893604" w:rsidRDefault="00893604" w:rsidP="00893604">
      <w:pPr>
        <w:pStyle w:val="Caption"/>
        <w:jc w:val="both"/>
        <w:rPr>
          <w:sz w:val="24"/>
          <w:szCs w:val="24"/>
        </w:rPr>
      </w:pPr>
      <w:bookmarkStart w:id="20" w:name="_Toc78842205"/>
      <w:r w:rsidRPr="00893604">
        <w:rPr>
          <w:sz w:val="24"/>
          <w:szCs w:val="24"/>
        </w:rPr>
        <w:t xml:space="preserve">Figure </w:t>
      </w:r>
      <w:r w:rsidRPr="00893604">
        <w:rPr>
          <w:sz w:val="24"/>
          <w:szCs w:val="24"/>
        </w:rPr>
        <w:fldChar w:fldCharType="begin"/>
      </w:r>
      <w:r w:rsidRPr="00893604">
        <w:rPr>
          <w:sz w:val="24"/>
          <w:szCs w:val="24"/>
        </w:rPr>
        <w:instrText xml:space="preserve"> SEQ Figure \* ARABIC </w:instrText>
      </w:r>
      <w:r w:rsidRPr="00893604">
        <w:rPr>
          <w:sz w:val="24"/>
          <w:szCs w:val="24"/>
        </w:rPr>
        <w:fldChar w:fldCharType="separate"/>
      </w:r>
      <w:r>
        <w:rPr>
          <w:noProof/>
          <w:sz w:val="24"/>
          <w:szCs w:val="24"/>
        </w:rPr>
        <w:t>2</w:t>
      </w:r>
      <w:r w:rsidRPr="00893604">
        <w:rPr>
          <w:sz w:val="24"/>
          <w:szCs w:val="24"/>
        </w:rPr>
        <w:fldChar w:fldCharType="end"/>
      </w:r>
      <w:r w:rsidRPr="00893604">
        <w:rPr>
          <w:sz w:val="24"/>
          <w:szCs w:val="24"/>
        </w:rPr>
        <w:t>-2.2.1 ultrafiltration</w:t>
      </w:r>
      <w:bookmarkEnd w:id="20"/>
    </w:p>
    <w:p w14:paraId="1A04BFA8" w14:textId="77777777" w:rsidR="00B45DC1" w:rsidRDefault="00B45DC1" w:rsidP="00B45DC1"/>
    <w:p w14:paraId="433954E4" w14:textId="77777777" w:rsidR="00B45DC1" w:rsidRDefault="00B45DC1" w:rsidP="00B45DC1">
      <w:pPr>
        <w:pStyle w:val="myheading1"/>
        <w:numPr>
          <w:ilvl w:val="2"/>
          <w:numId w:val="17"/>
        </w:numPr>
        <w:spacing w:line="360" w:lineRule="auto"/>
      </w:pPr>
      <w:bookmarkStart w:id="21" w:name="_Toc78836821"/>
      <w:r>
        <w:t>Nanofiltration</w:t>
      </w:r>
      <w:bookmarkEnd w:id="21"/>
    </w:p>
    <w:p w14:paraId="097A85E6" w14:textId="77777777" w:rsidR="00B45DC1" w:rsidRPr="0026598F" w:rsidRDefault="00B45DC1" w:rsidP="00B45DC1">
      <w:pPr>
        <w:spacing w:line="360" w:lineRule="auto"/>
        <w:jc w:val="both"/>
        <w:rPr>
          <w:rFonts w:cs="Times New Roman"/>
          <w:szCs w:val="24"/>
        </w:rPr>
      </w:pPr>
      <w:r w:rsidRPr="0026598F">
        <w:rPr>
          <w:rFonts w:cs="Times New Roman"/>
          <w:szCs w:val="24"/>
        </w:rPr>
        <w:t xml:space="preserve">Nano-filtration has a pore size range of 0.001-0.01um. Smaller than that used in microfiltration and ultrafiltration, but just larger than that in reverse osmosis. NF membranes can filter particles up to and including some salts, synthetic dies, and sugars, however, it is unable to remove most aqueous salts and metallic ions, as such; NF is generally confined to specialist uses. One of the main advantages of Nano-filtration as a method of softening water is that during the process of retaining calcium and magnesium ions while passing smaller hydrated monovalent ions, filtration is performed without adding extra sodium ions, as used in ion exchangers [17]. A main disadvantage associated with nanotechnology, as with all membrane filter technology, is the cost and maintenance of the membranes used [18]. </w:t>
      </w:r>
    </w:p>
    <w:p w14:paraId="3C6F7E94" w14:textId="15CB0D78" w:rsidR="00B45DC1" w:rsidRDefault="00B45DC1" w:rsidP="00B45DC1"/>
    <w:p w14:paraId="42D1FE52" w14:textId="77777777" w:rsidR="00893604" w:rsidRDefault="00E73245" w:rsidP="00893604">
      <w:pPr>
        <w:keepNext/>
      </w:pPr>
      <w:r>
        <w:rPr>
          <w:noProof/>
        </w:rPr>
        <w:drawing>
          <wp:inline distT="0" distB="0" distL="0" distR="0" wp14:anchorId="23BBC022" wp14:editId="1533D35D">
            <wp:extent cx="2664460" cy="19265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4460" cy="1926590"/>
                    </a:xfrm>
                    <a:prstGeom prst="rect">
                      <a:avLst/>
                    </a:prstGeom>
                    <a:noFill/>
                  </pic:spPr>
                </pic:pic>
              </a:graphicData>
            </a:graphic>
          </wp:inline>
        </w:drawing>
      </w:r>
    </w:p>
    <w:p w14:paraId="26CF8952" w14:textId="4F26BF77" w:rsidR="00423E83" w:rsidRPr="00893604" w:rsidRDefault="00893604" w:rsidP="00893604">
      <w:pPr>
        <w:pStyle w:val="Caption"/>
        <w:rPr>
          <w:sz w:val="24"/>
          <w:szCs w:val="24"/>
        </w:rPr>
      </w:pPr>
      <w:bookmarkStart w:id="22" w:name="_Toc78842206"/>
      <w:r w:rsidRPr="00893604">
        <w:rPr>
          <w:sz w:val="24"/>
          <w:szCs w:val="24"/>
        </w:rPr>
        <w:t xml:space="preserve">Figure </w:t>
      </w:r>
      <w:r w:rsidRPr="00893604">
        <w:rPr>
          <w:sz w:val="24"/>
          <w:szCs w:val="24"/>
        </w:rPr>
        <w:fldChar w:fldCharType="begin"/>
      </w:r>
      <w:r w:rsidRPr="00893604">
        <w:rPr>
          <w:sz w:val="24"/>
          <w:szCs w:val="24"/>
        </w:rPr>
        <w:instrText xml:space="preserve"> SEQ Figure \* ARABIC </w:instrText>
      </w:r>
      <w:r w:rsidRPr="00893604">
        <w:rPr>
          <w:sz w:val="24"/>
          <w:szCs w:val="24"/>
        </w:rPr>
        <w:fldChar w:fldCharType="separate"/>
      </w:r>
      <w:r>
        <w:rPr>
          <w:noProof/>
          <w:sz w:val="24"/>
          <w:szCs w:val="24"/>
        </w:rPr>
        <w:t>3</w:t>
      </w:r>
      <w:r w:rsidRPr="00893604">
        <w:rPr>
          <w:sz w:val="24"/>
          <w:szCs w:val="24"/>
        </w:rPr>
        <w:fldChar w:fldCharType="end"/>
      </w:r>
      <w:r w:rsidRPr="00893604">
        <w:rPr>
          <w:sz w:val="24"/>
          <w:szCs w:val="24"/>
        </w:rPr>
        <w:t>-2.2.2 Nano filtration</w:t>
      </w:r>
      <w:bookmarkEnd w:id="22"/>
    </w:p>
    <w:p w14:paraId="7D2B854D" w14:textId="4ACB6221" w:rsidR="00732D47" w:rsidRPr="00423E83" w:rsidRDefault="00732D47" w:rsidP="00423E83">
      <w:pPr>
        <w:pStyle w:val="Caption"/>
        <w:rPr>
          <w:sz w:val="24"/>
          <w:szCs w:val="24"/>
        </w:rPr>
      </w:pPr>
    </w:p>
    <w:p w14:paraId="56885272" w14:textId="77777777" w:rsidR="00E73245" w:rsidRDefault="00E73245" w:rsidP="00B45DC1"/>
    <w:p w14:paraId="1C57CC2F" w14:textId="77777777" w:rsidR="00B45DC1" w:rsidRDefault="00B45DC1" w:rsidP="00B45DC1">
      <w:pPr>
        <w:pStyle w:val="myheading1"/>
        <w:numPr>
          <w:ilvl w:val="2"/>
          <w:numId w:val="17"/>
        </w:numPr>
        <w:spacing w:line="360" w:lineRule="auto"/>
      </w:pPr>
      <w:bookmarkStart w:id="23" w:name="_Toc78836822"/>
      <w:r>
        <w:t>Microfiltration</w:t>
      </w:r>
      <w:bookmarkEnd w:id="23"/>
    </w:p>
    <w:p w14:paraId="6F40E76F" w14:textId="1606F48C" w:rsidR="00B45DC1" w:rsidRDefault="00B45DC1" w:rsidP="00B45DC1">
      <w:pPr>
        <w:spacing w:line="360" w:lineRule="auto"/>
        <w:jc w:val="both"/>
        <w:rPr>
          <w:rFonts w:cs="Times New Roman"/>
          <w:szCs w:val="24"/>
        </w:rPr>
      </w:pPr>
      <w:r w:rsidRPr="0026598F">
        <w:rPr>
          <w:rFonts w:cs="Times New Roman"/>
          <w:szCs w:val="24"/>
        </w:rPr>
        <w:t>The pore size on micro-filtration membranes ranges from 0.1 – 5 ums, and has the largest pore size of the four main membrane types. Its pores are large enough to filter out such things as bacteria, blood cells, flour, talc and many other kinds of fine dust in solution. Because its pores are relatively large compared to other membranes, it can be operated under low pressures and therefore low energy. The main advantage is that the process requires little pressure. The main disadvantage is that there is insufficient quality of the treated water [19].</w:t>
      </w:r>
    </w:p>
    <w:p w14:paraId="2E042522" w14:textId="77777777" w:rsidR="00893604" w:rsidRDefault="00E73245" w:rsidP="00893604">
      <w:pPr>
        <w:keepNext/>
        <w:spacing w:line="360" w:lineRule="auto"/>
        <w:jc w:val="both"/>
      </w:pPr>
      <w:r>
        <w:rPr>
          <w:rFonts w:cs="Times New Roman"/>
          <w:noProof/>
          <w:szCs w:val="24"/>
        </w:rPr>
        <w:drawing>
          <wp:inline distT="0" distB="0" distL="0" distR="0" wp14:anchorId="2AF5009B" wp14:editId="170A2701">
            <wp:extent cx="3084830" cy="1591310"/>
            <wp:effectExtent l="0" t="0" r="127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4830" cy="1591310"/>
                    </a:xfrm>
                    <a:prstGeom prst="rect">
                      <a:avLst/>
                    </a:prstGeom>
                    <a:noFill/>
                  </pic:spPr>
                </pic:pic>
              </a:graphicData>
            </a:graphic>
          </wp:inline>
        </w:drawing>
      </w:r>
    </w:p>
    <w:p w14:paraId="785A77EF" w14:textId="0F123562" w:rsidR="00DF6CBA" w:rsidRPr="00893604" w:rsidRDefault="00893604" w:rsidP="00893604">
      <w:pPr>
        <w:pStyle w:val="Caption"/>
        <w:jc w:val="both"/>
        <w:rPr>
          <w:sz w:val="24"/>
          <w:szCs w:val="24"/>
        </w:rPr>
      </w:pPr>
      <w:bookmarkStart w:id="24" w:name="_Toc78842207"/>
      <w:r w:rsidRPr="00893604">
        <w:rPr>
          <w:sz w:val="24"/>
          <w:szCs w:val="24"/>
        </w:rPr>
        <w:t xml:space="preserve">Figure </w:t>
      </w:r>
      <w:r w:rsidRPr="00893604">
        <w:rPr>
          <w:sz w:val="24"/>
          <w:szCs w:val="24"/>
        </w:rPr>
        <w:fldChar w:fldCharType="begin"/>
      </w:r>
      <w:r w:rsidRPr="00893604">
        <w:rPr>
          <w:sz w:val="24"/>
          <w:szCs w:val="24"/>
        </w:rPr>
        <w:instrText xml:space="preserve"> SEQ Figure \* ARABIC </w:instrText>
      </w:r>
      <w:r w:rsidRPr="00893604">
        <w:rPr>
          <w:sz w:val="24"/>
          <w:szCs w:val="24"/>
        </w:rPr>
        <w:fldChar w:fldCharType="separate"/>
      </w:r>
      <w:r>
        <w:rPr>
          <w:noProof/>
          <w:sz w:val="24"/>
          <w:szCs w:val="24"/>
        </w:rPr>
        <w:t>4</w:t>
      </w:r>
      <w:r w:rsidRPr="00893604">
        <w:rPr>
          <w:sz w:val="24"/>
          <w:szCs w:val="24"/>
        </w:rPr>
        <w:fldChar w:fldCharType="end"/>
      </w:r>
      <w:r w:rsidRPr="00893604">
        <w:rPr>
          <w:sz w:val="24"/>
          <w:szCs w:val="24"/>
        </w:rPr>
        <w:t>-2.2.3 microfiltration</w:t>
      </w:r>
      <w:bookmarkEnd w:id="24"/>
    </w:p>
    <w:p w14:paraId="27FB8EA7" w14:textId="77777777" w:rsidR="00B45DC1" w:rsidRDefault="00B45DC1" w:rsidP="00B45DC1"/>
    <w:p w14:paraId="789C63EC" w14:textId="285A2625" w:rsidR="00B45DC1" w:rsidRPr="0026598F" w:rsidRDefault="00FC55BE" w:rsidP="00B45DC1">
      <w:pPr>
        <w:pStyle w:val="myheading1"/>
        <w:numPr>
          <w:ilvl w:val="2"/>
          <w:numId w:val="17"/>
        </w:numPr>
        <w:spacing w:line="360" w:lineRule="auto"/>
      </w:pPr>
      <w:bookmarkStart w:id="25" w:name="_Toc78836823"/>
      <w:r>
        <w:t>R</w:t>
      </w:r>
      <w:r w:rsidR="00B45DC1">
        <w:t>everse osmosis</w:t>
      </w:r>
      <w:r>
        <w:t xml:space="preserve"> RO</w:t>
      </w:r>
      <w:bookmarkEnd w:id="25"/>
    </w:p>
    <w:p w14:paraId="22B24AF9" w14:textId="4F070F10" w:rsidR="00B45DC1" w:rsidRDefault="00B45DC1" w:rsidP="00B45DC1">
      <w:pPr>
        <w:spacing w:line="360" w:lineRule="auto"/>
        <w:jc w:val="both"/>
        <w:rPr>
          <w:rFonts w:cs="Times New Roman"/>
          <w:szCs w:val="24"/>
        </w:rPr>
      </w:pPr>
      <w:r w:rsidRPr="0026598F">
        <w:rPr>
          <w:rFonts w:cs="Times New Roman"/>
          <w:szCs w:val="24"/>
        </w:rPr>
        <w:t xml:space="preserve">RO has a pore size range of 0.0001 – 0.001. It is by far the finest separation material available to the industry. This purification process removes particles 500,000 times smaller than a diameter of a single strand of a human hair. RO is successfully used for desalination and purification of water (or liquids) as it rejects everything but water molecules, with pore sizes approaching the radius of some atoms in many cases. This pore size means it is the only membrane that can reliably filter out salt and metallic ions from water. The small pore size of RO membranes means that a significant amount of osmotic pressure is required to force purification. Flow rates on RO membranes (36 GPD, 50 GPD, 75 GPD etc.) are limited to certain gallons per day rating. Some systems with high volume per day require pumps or flow restrictors to control volume, water pressure and flow rate within the system for maximum effectiveness [20]. The main advantage of RO is that it is a very effective way of water softening. In fact, it performs two functions, which are; water softening and water purification. It does not allow any particles except the water </w:t>
      </w:r>
      <w:r w:rsidRPr="0026598F">
        <w:rPr>
          <w:rFonts w:cs="Times New Roman"/>
          <w:szCs w:val="24"/>
        </w:rPr>
        <w:lastRenderedPageBreak/>
        <w:t>particles. The main disadvantage of RO is that lot of energy is required for the entire process and the water becomes acidic because it has been deionized of all its mineral content. It is not advisable drinking water from the process because naturally, the water must possess some minerals, which help in the functioning of the body. Hence, the water should be passed again through mineral beds of calcium and magnesium [21].</w:t>
      </w:r>
    </w:p>
    <w:p w14:paraId="7095C6B4" w14:textId="77777777" w:rsidR="00893604" w:rsidRDefault="00E73245" w:rsidP="00893604">
      <w:pPr>
        <w:keepNext/>
        <w:spacing w:line="360" w:lineRule="auto"/>
        <w:jc w:val="both"/>
      </w:pPr>
      <w:r>
        <w:rPr>
          <w:rFonts w:cs="Times New Roman"/>
          <w:noProof/>
          <w:szCs w:val="24"/>
        </w:rPr>
        <w:drawing>
          <wp:inline distT="0" distB="0" distL="0" distR="0" wp14:anchorId="5F7BA7EE" wp14:editId="750784AD">
            <wp:extent cx="3103245" cy="1688465"/>
            <wp:effectExtent l="0" t="0" r="190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3245" cy="1688465"/>
                    </a:xfrm>
                    <a:prstGeom prst="rect">
                      <a:avLst/>
                    </a:prstGeom>
                    <a:noFill/>
                  </pic:spPr>
                </pic:pic>
              </a:graphicData>
            </a:graphic>
          </wp:inline>
        </w:drawing>
      </w:r>
    </w:p>
    <w:p w14:paraId="25A30F5B" w14:textId="487EE9F7" w:rsidR="00423E83" w:rsidRPr="00893604" w:rsidRDefault="00893604" w:rsidP="00893604">
      <w:pPr>
        <w:pStyle w:val="Caption"/>
        <w:jc w:val="both"/>
        <w:rPr>
          <w:sz w:val="24"/>
          <w:szCs w:val="24"/>
        </w:rPr>
      </w:pPr>
      <w:bookmarkStart w:id="26" w:name="_Toc78842208"/>
      <w:r w:rsidRPr="00893604">
        <w:rPr>
          <w:sz w:val="24"/>
          <w:szCs w:val="24"/>
        </w:rPr>
        <w:t xml:space="preserve">Figure </w:t>
      </w:r>
      <w:r w:rsidRPr="00893604">
        <w:rPr>
          <w:sz w:val="24"/>
          <w:szCs w:val="24"/>
        </w:rPr>
        <w:fldChar w:fldCharType="begin"/>
      </w:r>
      <w:r w:rsidRPr="00893604">
        <w:rPr>
          <w:sz w:val="24"/>
          <w:szCs w:val="24"/>
        </w:rPr>
        <w:instrText xml:space="preserve"> SEQ Figure \* ARABIC </w:instrText>
      </w:r>
      <w:r w:rsidRPr="00893604">
        <w:rPr>
          <w:sz w:val="24"/>
          <w:szCs w:val="24"/>
        </w:rPr>
        <w:fldChar w:fldCharType="separate"/>
      </w:r>
      <w:r w:rsidRPr="00893604">
        <w:rPr>
          <w:noProof/>
          <w:sz w:val="24"/>
          <w:szCs w:val="24"/>
        </w:rPr>
        <w:t>5</w:t>
      </w:r>
      <w:r w:rsidRPr="00893604">
        <w:rPr>
          <w:sz w:val="24"/>
          <w:szCs w:val="24"/>
        </w:rPr>
        <w:fldChar w:fldCharType="end"/>
      </w:r>
      <w:r w:rsidRPr="00893604">
        <w:rPr>
          <w:sz w:val="24"/>
          <w:szCs w:val="24"/>
        </w:rPr>
        <w:t>-2.2.4 reverse osmosis</w:t>
      </w:r>
      <w:bookmarkEnd w:id="26"/>
    </w:p>
    <w:p w14:paraId="1214DF43" w14:textId="77777777" w:rsidR="00B45DC1" w:rsidRDefault="00B45DC1" w:rsidP="00B45DC1"/>
    <w:p w14:paraId="5A56C7BF" w14:textId="77783746" w:rsidR="00B45DC1" w:rsidRPr="00B45DC1" w:rsidRDefault="00B45DC1" w:rsidP="00B45DC1">
      <w:pPr>
        <w:pStyle w:val="myheading1"/>
        <w:numPr>
          <w:ilvl w:val="1"/>
          <w:numId w:val="17"/>
        </w:numPr>
        <w:spacing w:line="360" w:lineRule="auto"/>
      </w:pPr>
      <w:bookmarkStart w:id="27" w:name="_Toc78836824"/>
      <w:r>
        <w:t>U</w:t>
      </w:r>
      <w:r w:rsidR="00871CA0">
        <w:t>V</w:t>
      </w:r>
      <w:r>
        <w:t xml:space="preserve"> purification</w:t>
      </w:r>
      <w:bookmarkEnd w:id="27"/>
    </w:p>
    <w:p w14:paraId="2C876524" w14:textId="57B3BB69" w:rsidR="00311A8A" w:rsidRPr="0026598F" w:rsidRDefault="00E7013A" w:rsidP="0026598F">
      <w:pPr>
        <w:pStyle w:val="myheading1"/>
        <w:numPr>
          <w:ilvl w:val="2"/>
          <w:numId w:val="26"/>
        </w:numPr>
        <w:spacing w:line="360" w:lineRule="auto"/>
      </w:pPr>
      <w:bookmarkStart w:id="28" w:name="_Toc78836825"/>
      <w:r w:rsidRPr="0026598F">
        <w:t>UV disinfection</w:t>
      </w:r>
      <w:bookmarkEnd w:id="28"/>
    </w:p>
    <w:p w14:paraId="69D79164" w14:textId="77777777" w:rsidR="00E7013A" w:rsidRPr="0026598F" w:rsidRDefault="00E7013A" w:rsidP="0026598F">
      <w:pPr>
        <w:spacing w:line="360" w:lineRule="auto"/>
        <w:jc w:val="both"/>
        <w:rPr>
          <w:rFonts w:cs="Times New Roman"/>
          <w:szCs w:val="24"/>
        </w:rPr>
      </w:pPr>
      <w:r w:rsidRPr="0026598F">
        <w:rPr>
          <w:rFonts w:cs="Times New Roman"/>
          <w:szCs w:val="24"/>
        </w:rPr>
        <w:t>Ultraviolet (UV) radiation, an electromagnetic radiation with a wavelength from 100nm to 400nm can effectively inactivate various microorganism in water and is increasingly being applied for water disinfection [7].</w:t>
      </w:r>
    </w:p>
    <w:p w14:paraId="0DF1A57D" w14:textId="0ABE9B38" w:rsidR="00E7013A" w:rsidRPr="0026598F" w:rsidRDefault="00E7013A" w:rsidP="0026598F">
      <w:pPr>
        <w:spacing w:line="360" w:lineRule="auto"/>
        <w:jc w:val="both"/>
        <w:rPr>
          <w:rFonts w:cs="Times New Roman"/>
          <w:szCs w:val="24"/>
        </w:rPr>
      </w:pPr>
      <w:r w:rsidRPr="0026598F">
        <w:rPr>
          <w:rFonts w:cs="Times New Roman"/>
          <w:szCs w:val="24"/>
        </w:rPr>
        <w:t>The effect of UV radiation largely depends on wavelength due to the different energy levels of photons. Thus, the electromagnetic spectrum of UV radiation can be subdivided into different ranges: UVA (315-400) nm, UVB (280-315) nm and UVC (200-280) nm. Although there is UVA radiation in natural sunlight it is inefficient and impractical for disinfection due to its poor absorption by cells of the micro-organisms. In practice UV disinfection mostly relies on the artificial UV sources emitting UVC or UVB radiation.</w:t>
      </w:r>
      <w:r w:rsidR="008654B9" w:rsidRPr="0026598F">
        <w:rPr>
          <w:rFonts w:cs="Times New Roman"/>
          <w:szCs w:val="24"/>
        </w:rPr>
        <w:t xml:space="preserve"> The shortest wavelength of UV radiation (UV-C) poses the maximum risk to disease causing microorganisms. This is considered the germicidal UV wavelength range.</w:t>
      </w:r>
    </w:p>
    <w:p w14:paraId="3954E3DB" w14:textId="77777777" w:rsidR="00423E83" w:rsidRDefault="004A7ACE" w:rsidP="00423E83">
      <w:pPr>
        <w:keepNext/>
        <w:spacing w:line="360" w:lineRule="auto"/>
        <w:jc w:val="both"/>
      </w:pPr>
      <w:r w:rsidRPr="0026598F">
        <w:rPr>
          <w:rFonts w:cs="Times New Roman"/>
          <w:noProof/>
          <w:szCs w:val="24"/>
        </w:rPr>
        <w:lastRenderedPageBreak/>
        <w:drawing>
          <wp:inline distT="0" distB="0" distL="0" distR="0" wp14:anchorId="5256EFC4" wp14:editId="64C645B3">
            <wp:extent cx="5144218" cy="19624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vradiationspectrum.PNG"/>
                    <pic:cNvPicPr/>
                  </pic:nvPicPr>
                  <pic:blipFill>
                    <a:blip r:embed="rId18">
                      <a:extLst>
                        <a:ext uri="{28A0092B-C50C-407E-A947-70E740481C1C}">
                          <a14:useLocalDpi xmlns:a14="http://schemas.microsoft.com/office/drawing/2010/main" val="0"/>
                        </a:ext>
                      </a:extLst>
                    </a:blip>
                    <a:stretch>
                      <a:fillRect/>
                    </a:stretch>
                  </pic:blipFill>
                  <pic:spPr>
                    <a:xfrm>
                      <a:off x="0" y="0"/>
                      <a:ext cx="5144218" cy="1962424"/>
                    </a:xfrm>
                    <a:prstGeom prst="rect">
                      <a:avLst/>
                    </a:prstGeom>
                  </pic:spPr>
                </pic:pic>
              </a:graphicData>
            </a:graphic>
          </wp:inline>
        </w:drawing>
      </w:r>
    </w:p>
    <w:p w14:paraId="3658F6E8" w14:textId="3A9AA221" w:rsidR="00A919D8" w:rsidRPr="00423E83" w:rsidRDefault="00423E83" w:rsidP="00423E83">
      <w:pPr>
        <w:pStyle w:val="Caption"/>
        <w:jc w:val="both"/>
        <w:rPr>
          <w:sz w:val="24"/>
          <w:szCs w:val="24"/>
        </w:rPr>
      </w:pPr>
      <w:bookmarkStart w:id="29" w:name="_Toc78842209"/>
      <w:r w:rsidRPr="00423E83">
        <w:rPr>
          <w:sz w:val="24"/>
          <w:szCs w:val="24"/>
        </w:rPr>
        <w:t xml:space="preserve">Figure </w:t>
      </w:r>
      <w:r w:rsidRPr="00423E83">
        <w:rPr>
          <w:sz w:val="24"/>
          <w:szCs w:val="24"/>
        </w:rPr>
        <w:fldChar w:fldCharType="begin"/>
      </w:r>
      <w:r w:rsidRPr="00423E83">
        <w:rPr>
          <w:sz w:val="24"/>
          <w:szCs w:val="24"/>
        </w:rPr>
        <w:instrText xml:space="preserve"> SEQ Figure \* ARABIC </w:instrText>
      </w:r>
      <w:r w:rsidRPr="00423E83">
        <w:rPr>
          <w:sz w:val="24"/>
          <w:szCs w:val="24"/>
        </w:rPr>
        <w:fldChar w:fldCharType="separate"/>
      </w:r>
      <w:r w:rsidR="00893604">
        <w:rPr>
          <w:noProof/>
          <w:sz w:val="24"/>
          <w:szCs w:val="24"/>
        </w:rPr>
        <w:t>6</w:t>
      </w:r>
      <w:r w:rsidRPr="00423E83">
        <w:rPr>
          <w:sz w:val="24"/>
          <w:szCs w:val="24"/>
        </w:rPr>
        <w:fldChar w:fldCharType="end"/>
      </w:r>
      <w:r w:rsidRPr="00423E83">
        <w:rPr>
          <w:sz w:val="24"/>
          <w:szCs w:val="24"/>
        </w:rPr>
        <w:t>-2.3.1 UV-C in spectrum of Electromagnetic radiation</w:t>
      </w:r>
      <w:bookmarkEnd w:id="29"/>
    </w:p>
    <w:p w14:paraId="0A665F11" w14:textId="77777777" w:rsidR="00E7013A" w:rsidRPr="0026598F" w:rsidRDefault="00E7013A" w:rsidP="0026598F">
      <w:pPr>
        <w:spacing w:line="360" w:lineRule="auto"/>
        <w:jc w:val="both"/>
        <w:rPr>
          <w:rFonts w:cs="Times New Roman"/>
          <w:szCs w:val="24"/>
        </w:rPr>
      </w:pPr>
      <w:r w:rsidRPr="0026598F">
        <w:rPr>
          <w:rFonts w:cs="Times New Roman"/>
          <w:szCs w:val="24"/>
        </w:rPr>
        <w:t>The main UV sources for current UV disinfection systems are low or medium pressure mercury lamps [8]. Low pressure mercury lamps emit nearly monochromatic UV radiation with the peak wavelength at 254nm which is close to DNA absorption peak at around 260nm [13]. The UV radiation from the mercury lamps is strongly absorbed by the DNA of microorganisms leading to direct DNA damage by making them unable to reproduce.</w:t>
      </w:r>
    </w:p>
    <w:p w14:paraId="1459BA90" w14:textId="77777777" w:rsidR="00E7013A" w:rsidRPr="0026598F" w:rsidRDefault="00E7013A" w:rsidP="0026598F">
      <w:pPr>
        <w:spacing w:line="360" w:lineRule="auto"/>
        <w:jc w:val="both"/>
        <w:rPr>
          <w:rFonts w:cs="Times New Roman"/>
          <w:szCs w:val="24"/>
        </w:rPr>
      </w:pPr>
      <w:r w:rsidRPr="0026598F">
        <w:rPr>
          <w:rFonts w:cs="Times New Roman"/>
          <w:szCs w:val="24"/>
        </w:rPr>
        <w:t>Medium pressure mercury lamps MP emit a polychromatic spectrum with various wavelengths from UVC to UVA and visible light and have a much higher output than their low-pressure counterparts. Therefore, they disinfect water faster and have a greater penetration capability as compared to LP lamps.</w:t>
      </w:r>
    </w:p>
    <w:p w14:paraId="5156E04E" w14:textId="6765A329" w:rsidR="00E7013A" w:rsidRPr="0026598F" w:rsidRDefault="00E7013A" w:rsidP="0026598F">
      <w:pPr>
        <w:spacing w:line="360" w:lineRule="auto"/>
        <w:jc w:val="both"/>
        <w:rPr>
          <w:rFonts w:cs="Times New Roman"/>
          <w:szCs w:val="24"/>
        </w:rPr>
      </w:pPr>
      <w:r w:rsidRPr="0026598F">
        <w:rPr>
          <w:rFonts w:cs="Times New Roman"/>
          <w:szCs w:val="24"/>
        </w:rPr>
        <w:t>All though these lamps are widely used for treatment there are still many issues with them. These lamps are very fragile and since they contain toxic mercury which is hazardous when improperly disposed [8]. UV lamps use a considerable amount of energy to operate with plug efficiency at around 15-35 % and have short lifetime of about 10,000 hours [</w:t>
      </w:r>
      <w:r w:rsidR="00035864" w:rsidRPr="0026598F">
        <w:rPr>
          <w:rFonts w:cs="Times New Roman"/>
          <w:szCs w:val="24"/>
        </w:rPr>
        <w:t>9] [</w:t>
      </w:r>
      <w:r w:rsidRPr="0026598F">
        <w:rPr>
          <w:rFonts w:cs="Times New Roman"/>
          <w:szCs w:val="24"/>
        </w:rPr>
        <w:t>10].</w:t>
      </w:r>
    </w:p>
    <w:p w14:paraId="3DA035E7" w14:textId="3833A6DF" w:rsidR="00C570AE" w:rsidRPr="0026598F" w:rsidRDefault="00387CD8" w:rsidP="0026598F">
      <w:pPr>
        <w:pStyle w:val="myheading1"/>
        <w:numPr>
          <w:ilvl w:val="2"/>
          <w:numId w:val="17"/>
        </w:numPr>
        <w:spacing w:line="360" w:lineRule="auto"/>
      </w:pPr>
      <w:bookmarkStart w:id="30" w:name="_Toc78836826"/>
      <w:r w:rsidRPr="0026598F">
        <w:t>Germicidal effect</w:t>
      </w:r>
      <w:bookmarkEnd w:id="30"/>
    </w:p>
    <w:p w14:paraId="309593E7" w14:textId="4379A9BF" w:rsidR="00387CD8" w:rsidRPr="0026598F" w:rsidRDefault="00387CD8" w:rsidP="0026598F">
      <w:pPr>
        <w:spacing w:line="360" w:lineRule="auto"/>
        <w:rPr>
          <w:rFonts w:eastAsiaTheme="minorEastAsia" w:cs="Times New Roman"/>
          <w:szCs w:val="24"/>
        </w:rPr>
      </w:pPr>
      <w:r w:rsidRPr="0026598F">
        <w:rPr>
          <w:rFonts w:cs="Times New Roman"/>
          <w:szCs w:val="24"/>
        </w:rPr>
        <w:t>UV-C radiation is considered germicidal</w:t>
      </w:r>
      <w:r w:rsidR="007C4CF9">
        <w:rPr>
          <w:rFonts w:cs="Times New Roman"/>
          <w:szCs w:val="24"/>
        </w:rPr>
        <w:t xml:space="preserve"> and</w:t>
      </w:r>
      <w:r w:rsidRPr="0026598F">
        <w:rPr>
          <w:rFonts w:cs="Times New Roman"/>
          <w:szCs w:val="24"/>
        </w:rPr>
        <w:t xml:space="preserve"> is gotten from mercury lamps and UV LEDs. UV-C effectively kills airborne pathogens, surface and water living bacteria, viruses and other cysts forms. Low doses of radiation may not produce any adverse effects on cells. The intensity of UV radiation is measured in the units of millijoules per square centimeters </w:t>
      </w:r>
      <m:oMath>
        <m:r>
          <w:rPr>
            <w:rFonts w:ascii="Cambria Math" w:hAnsi="Cambria Math" w:cs="Times New Roman"/>
            <w:szCs w:val="24"/>
          </w:rPr>
          <m:t>mJ/</m:t>
        </m:r>
        <m:sSup>
          <m:sSupPr>
            <m:ctrlPr>
              <w:rPr>
                <w:rFonts w:ascii="Cambria Math" w:hAnsi="Cambria Math" w:cs="Times New Roman"/>
                <w:i/>
                <w:szCs w:val="24"/>
              </w:rPr>
            </m:ctrlPr>
          </m:sSupPr>
          <m:e>
            <m:r>
              <w:rPr>
                <w:rFonts w:ascii="Cambria Math" w:hAnsi="Cambria Math" w:cs="Times New Roman"/>
                <w:szCs w:val="24"/>
              </w:rPr>
              <m:t>cm</m:t>
            </m:r>
          </m:e>
          <m:sup>
            <m:r>
              <w:rPr>
                <w:rFonts w:ascii="Cambria Math" w:hAnsi="Cambria Math" w:cs="Times New Roman"/>
                <w:szCs w:val="24"/>
              </w:rPr>
              <m:t>2</m:t>
            </m:r>
          </m:sup>
        </m:sSup>
      </m:oMath>
      <w:r w:rsidRPr="0026598F">
        <w:rPr>
          <w:rFonts w:eastAsiaTheme="minorEastAsia" w:cs="Times New Roman"/>
          <w:szCs w:val="24"/>
        </w:rPr>
        <w:t>.</w:t>
      </w:r>
      <w:r w:rsidR="00096A17" w:rsidRPr="0026598F">
        <w:rPr>
          <w:rFonts w:eastAsiaTheme="minorEastAsia" w:cs="Times New Roman"/>
          <w:szCs w:val="24"/>
        </w:rPr>
        <w:t xml:space="preserve"> For effective disinfection high intensity of radiation and longer exposure times is necessary.</w:t>
      </w:r>
    </w:p>
    <w:p w14:paraId="7DE92F90" w14:textId="58172894" w:rsidR="00096A17" w:rsidRPr="0026598F" w:rsidRDefault="00096A17" w:rsidP="0026598F">
      <w:pPr>
        <w:spacing w:line="360" w:lineRule="auto"/>
        <w:rPr>
          <w:rFonts w:cs="Times New Roman"/>
          <w:szCs w:val="24"/>
        </w:rPr>
      </w:pPr>
      <w:r w:rsidRPr="0026598F">
        <w:rPr>
          <w:rFonts w:cs="Times New Roman"/>
          <w:szCs w:val="24"/>
        </w:rPr>
        <w:lastRenderedPageBreak/>
        <w:t>Some viruses are resistant to conventional chlorination which can be effectively destroyed by UV radiation.</w:t>
      </w:r>
    </w:p>
    <w:p w14:paraId="79C37F47" w14:textId="77777777" w:rsidR="002F1AE2" w:rsidRDefault="00770F4B" w:rsidP="002F1AE2">
      <w:pPr>
        <w:keepNext/>
        <w:spacing w:line="360" w:lineRule="auto"/>
      </w:pPr>
      <w:r w:rsidRPr="0026598F">
        <w:rPr>
          <w:rFonts w:cs="Times New Roman"/>
          <w:noProof/>
          <w:szCs w:val="24"/>
        </w:rPr>
        <w:drawing>
          <wp:inline distT="0" distB="0" distL="0" distR="0" wp14:anchorId="53A22E9B" wp14:editId="1F71FF0E">
            <wp:extent cx="4086225" cy="23251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rmicaleffect.png"/>
                    <pic:cNvPicPr/>
                  </pic:nvPicPr>
                  <pic:blipFill>
                    <a:blip r:embed="rId19">
                      <a:extLst>
                        <a:ext uri="{28A0092B-C50C-407E-A947-70E740481C1C}">
                          <a14:useLocalDpi xmlns:a14="http://schemas.microsoft.com/office/drawing/2010/main" val="0"/>
                        </a:ext>
                      </a:extLst>
                    </a:blip>
                    <a:stretch>
                      <a:fillRect/>
                    </a:stretch>
                  </pic:blipFill>
                  <pic:spPr>
                    <a:xfrm>
                      <a:off x="0" y="0"/>
                      <a:ext cx="4120987" cy="2344939"/>
                    </a:xfrm>
                    <a:prstGeom prst="rect">
                      <a:avLst/>
                    </a:prstGeom>
                  </pic:spPr>
                </pic:pic>
              </a:graphicData>
            </a:graphic>
          </wp:inline>
        </w:drawing>
      </w:r>
    </w:p>
    <w:p w14:paraId="70AC2E13" w14:textId="663D46EA" w:rsidR="00A919D8" w:rsidRPr="002F1AE2" w:rsidRDefault="002F1AE2" w:rsidP="002F1AE2">
      <w:pPr>
        <w:pStyle w:val="Caption"/>
        <w:rPr>
          <w:sz w:val="24"/>
          <w:szCs w:val="24"/>
        </w:rPr>
      </w:pPr>
      <w:bookmarkStart w:id="31" w:name="_Toc78842210"/>
      <w:r w:rsidRPr="002F1AE2">
        <w:rPr>
          <w:sz w:val="24"/>
          <w:szCs w:val="24"/>
        </w:rPr>
        <w:t xml:space="preserve">Figure </w:t>
      </w:r>
      <w:r w:rsidRPr="002F1AE2">
        <w:rPr>
          <w:sz w:val="24"/>
          <w:szCs w:val="24"/>
        </w:rPr>
        <w:fldChar w:fldCharType="begin"/>
      </w:r>
      <w:r w:rsidRPr="002F1AE2">
        <w:rPr>
          <w:sz w:val="24"/>
          <w:szCs w:val="24"/>
        </w:rPr>
        <w:instrText xml:space="preserve"> SEQ Figure \* ARABIC </w:instrText>
      </w:r>
      <w:r w:rsidRPr="002F1AE2">
        <w:rPr>
          <w:sz w:val="24"/>
          <w:szCs w:val="24"/>
        </w:rPr>
        <w:fldChar w:fldCharType="separate"/>
      </w:r>
      <w:r w:rsidR="00893604">
        <w:rPr>
          <w:noProof/>
          <w:sz w:val="24"/>
          <w:szCs w:val="24"/>
        </w:rPr>
        <w:t>7</w:t>
      </w:r>
      <w:r w:rsidRPr="002F1AE2">
        <w:rPr>
          <w:sz w:val="24"/>
          <w:szCs w:val="24"/>
        </w:rPr>
        <w:fldChar w:fldCharType="end"/>
      </w:r>
      <w:r w:rsidRPr="002F1AE2">
        <w:rPr>
          <w:sz w:val="24"/>
          <w:szCs w:val="24"/>
        </w:rPr>
        <w:t>-2.3.2 Germicidal effectiveness of UV lamps</w:t>
      </w:r>
      <w:bookmarkEnd w:id="31"/>
    </w:p>
    <w:p w14:paraId="394EFEA2" w14:textId="487A1C66" w:rsidR="00A556DB" w:rsidRPr="0026598F" w:rsidRDefault="00A556DB" w:rsidP="0026598F">
      <w:pPr>
        <w:spacing w:line="360" w:lineRule="auto"/>
        <w:rPr>
          <w:rFonts w:cs="Times New Roman"/>
          <w:szCs w:val="24"/>
        </w:rPr>
      </w:pPr>
      <w:r w:rsidRPr="0026598F">
        <w:rPr>
          <w:rFonts w:cs="Times New Roman"/>
          <w:szCs w:val="24"/>
        </w:rPr>
        <w:t xml:space="preserve">The effectiveness of UV light on microorganism inactivation varies with different types of microorganisms. </w:t>
      </w:r>
      <w:r w:rsidR="00380494" w:rsidRPr="0026598F">
        <w:rPr>
          <w:rFonts w:cs="Times New Roman"/>
          <w:szCs w:val="24"/>
        </w:rPr>
        <w:t>Generally,</w:t>
      </w:r>
      <w:r w:rsidRPr="0026598F">
        <w:rPr>
          <w:rFonts w:cs="Times New Roman"/>
          <w:szCs w:val="24"/>
        </w:rPr>
        <w:t xml:space="preserve"> UV resistance by the microorganisms appears to follow microorganism size with the smallest microorganism being the most resistant. This is due to amount of UV light absorption per cell. Because viruses are the most resistant to UV disinfection dosing is controlled by log inactivation requirements of viruses.</w:t>
      </w:r>
    </w:p>
    <w:p w14:paraId="28C26096" w14:textId="2E143663" w:rsidR="00A556DB" w:rsidRDefault="00A556DB" w:rsidP="0026598F">
      <w:pPr>
        <w:spacing w:line="360" w:lineRule="auto"/>
        <w:rPr>
          <w:rFonts w:cs="Times New Roman"/>
          <w:szCs w:val="24"/>
        </w:rPr>
      </w:pPr>
      <w:r w:rsidRPr="0026598F">
        <w:rPr>
          <w:rFonts w:cs="Times New Roman"/>
          <w:szCs w:val="24"/>
        </w:rPr>
        <w:t xml:space="preserve">The </w:t>
      </w:r>
      <w:r w:rsidR="002E5E60">
        <w:rPr>
          <w:rFonts w:cs="Times New Roman"/>
          <w:szCs w:val="24"/>
        </w:rPr>
        <w:t>table</w:t>
      </w:r>
      <w:r w:rsidRPr="0026598F">
        <w:rPr>
          <w:rFonts w:cs="Times New Roman"/>
          <w:szCs w:val="24"/>
        </w:rPr>
        <w:t xml:space="preserve"> below describes the UV dosage required to destroy the microorganism.</w:t>
      </w:r>
    </w:p>
    <w:p w14:paraId="61C6076F" w14:textId="69F93DE3" w:rsidR="002F1AE2" w:rsidRPr="002F1AE2" w:rsidRDefault="002F1AE2" w:rsidP="002F1AE2">
      <w:pPr>
        <w:pStyle w:val="Caption"/>
        <w:keepNext/>
        <w:rPr>
          <w:sz w:val="24"/>
          <w:szCs w:val="24"/>
        </w:rPr>
      </w:pPr>
      <w:bookmarkStart w:id="32" w:name="_Toc78841853"/>
      <w:r w:rsidRPr="002F1AE2">
        <w:rPr>
          <w:sz w:val="24"/>
          <w:szCs w:val="24"/>
        </w:rPr>
        <w:t xml:space="preserve">Table </w:t>
      </w:r>
      <w:r w:rsidRPr="002F1AE2">
        <w:rPr>
          <w:sz w:val="24"/>
          <w:szCs w:val="24"/>
        </w:rPr>
        <w:fldChar w:fldCharType="begin"/>
      </w:r>
      <w:r w:rsidRPr="002F1AE2">
        <w:rPr>
          <w:sz w:val="24"/>
          <w:szCs w:val="24"/>
        </w:rPr>
        <w:instrText xml:space="preserve"> SEQ Table \* ARABIC </w:instrText>
      </w:r>
      <w:r w:rsidRPr="002F1AE2">
        <w:rPr>
          <w:sz w:val="24"/>
          <w:szCs w:val="24"/>
        </w:rPr>
        <w:fldChar w:fldCharType="separate"/>
      </w:r>
      <w:r w:rsidR="002C30A7">
        <w:rPr>
          <w:noProof/>
          <w:sz w:val="24"/>
          <w:szCs w:val="24"/>
        </w:rPr>
        <w:t>2</w:t>
      </w:r>
      <w:r w:rsidRPr="002F1AE2">
        <w:rPr>
          <w:sz w:val="24"/>
          <w:szCs w:val="24"/>
        </w:rPr>
        <w:fldChar w:fldCharType="end"/>
      </w:r>
      <w:r w:rsidRPr="002F1AE2">
        <w:rPr>
          <w:sz w:val="24"/>
          <w:szCs w:val="24"/>
        </w:rPr>
        <w:t>-2.3.2 UV Dosage requirements for microorganism's inactivation</w:t>
      </w:r>
      <w:bookmarkEnd w:id="32"/>
    </w:p>
    <w:tbl>
      <w:tblPr>
        <w:tblStyle w:val="TableGrid0"/>
        <w:tblW w:w="0" w:type="auto"/>
        <w:tblLook w:val="04A0" w:firstRow="1" w:lastRow="0" w:firstColumn="1" w:lastColumn="0" w:noHBand="0" w:noVBand="1"/>
      </w:tblPr>
      <w:tblGrid>
        <w:gridCol w:w="4855"/>
        <w:gridCol w:w="1980"/>
        <w:gridCol w:w="2515"/>
      </w:tblGrid>
      <w:tr w:rsidR="002E5E60" w14:paraId="24FCF9BF" w14:textId="77777777" w:rsidTr="002E5E60">
        <w:tc>
          <w:tcPr>
            <w:tcW w:w="4855" w:type="dxa"/>
          </w:tcPr>
          <w:p w14:paraId="58113A34" w14:textId="77777777" w:rsidR="002E5E60" w:rsidRPr="002E5E60" w:rsidRDefault="002E5E60" w:rsidP="005670EA">
            <w:pPr>
              <w:rPr>
                <w:rFonts w:cs="Times New Roman"/>
                <w:b/>
                <w:szCs w:val="24"/>
              </w:rPr>
            </w:pPr>
            <w:r w:rsidRPr="002E5E60">
              <w:rPr>
                <w:rFonts w:cs="Times New Roman"/>
                <w:b/>
                <w:szCs w:val="24"/>
              </w:rPr>
              <w:t xml:space="preserve">Micro organisms </w:t>
            </w:r>
          </w:p>
        </w:tc>
        <w:tc>
          <w:tcPr>
            <w:tcW w:w="4495" w:type="dxa"/>
            <w:gridSpan w:val="2"/>
          </w:tcPr>
          <w:p w14:paraId="27F2B455" w14:textId="77777777" w:rsidR="002E5E60" w:rsidRPr="002E5E60" w:rsidRDefault="002E5E60" w:rsidP="005670EA">
            <w:pPr>
              <w:rPr>
                <w:rFonts w:cs="Times New Roman"/>
                <w:b/>
                <w:szCs w:val="24"/>
              </w:rPr>
            </w:pPr>
            <w:r w:rsidRPr="002E5E60">
              <w:rPr>
                <w:rFonts w:cs="Times New Roman"/>
                <w:b/>
                <w:szCs w:val="24"/>
              </w:rPr>
              <w:t>Dosage of ultra-violet radiation (UV dose) in mW sec/cm</w:t>
            </w:r>
            <w:r w:rsidRPr="002E5E60">
              <w:rPr>
                <w:rFonts w:cs="Times New Roman"/>
                <w:b/>
                <w:szCs w:val="24"/>
                <w:vertAlign w:val="superscript"/>
              </w:rPr>
              <w:t xml:space="preserve">2 </w:t>
            </w:r>
            <w:r w:rsidRPr="002E5E60">
              <w:rPr>
                <w:rFonts w:cs="Times New Roman"/>
                <w:b/>
                <w:szCs w:val="24"/>
              </w:rPr>
              <w:t>needed to kill the selected microorganism.</w:t>
            </w:r>
          </w:p>
        </w:tc>
      </w:tr>
      <w:tr w:rsidR="002E5E60" w14:paraId="75C74234" w14:textId="77777777" w:rsidTr="002E5E60">
        <w:trPr>
          <w:trHeight w:val="547"/>
        </w:trPr>
        <w:tc>
          <w:tcPr>
            <w:tcW w:w="4855" w:type="dxa"/>
          </w:tcPr>
          <w:p w14:paraId="1805D833" w14:textId="77777777" w:rsidR="002E5E60" w:rsidRPr="002E5E60" w:rsidRDefault="002E5E60" w:rsidP="005670EA">
            <w:pPr>
              <w:rPr>
                <w:rFonts w:cs="Times New Roman"/>
                <w:b/>
                <w:szCs w:val="24"/>
              </w:rPr>
            </w:pPr>
            <w:r w:rsidRPr="002E5E60">
              <w:rPr>
                <w:rFonts w:cs="Times New Roman"/>
                <w:b/>
                <w:szCs w:val="24"/>
              </w:rPr>
              <w:t>Bacteria</w:t>
            </w:r>
          </w:p>
        </w:tc>
        <w:tc>
          <w:tcPr>
            <w:tcW w:w="1980" w:type="dxa"/>
          </w:tcPr>
          <w:p w14:paraId="3343DEC4" w14:textId="77777777" w:rsidR="002E5E60" w:rsidRPr="002E5E60" w:rsidRDefault="002E5E60" w:rsidP="005670EA">
            <w:pPr>
              <w:rPr>
                <w:rFonts w:cs="Times New Roman"/>
                <w:b/>
                <w:szCs w:val="24"/>
              </w:rPr>
            </w:pPr>
            <w:r w:rsidRPr="002E5E60">
              <w:rPr>
                <w:rFonts w:cs="Times New Roman"/>
                <w:b/>
                <w:szCs w:val="24"/>
              </w:rPr>
              <w:t>90%</w:t>
            </w:r>
          </w:p>
          <w:p w14:paraId="4DC5CE8F" w14:textId="77777777" w:rsidR="002E5E60" w:rsidRPr="002E5E60" w:rsidRDefault="002E5E60" w:rsidP="005670EA">
            <w:pPr>
              <w:rPr>
                <w:rFonts w:cs="Times New Roman"/>
                <w:b/>
                <w:szCs w:val="24"/>
              </w:rPr>
            </w:pPr>
            <w:r w:rsidRPr="002E5E60">
              <w:rPr>
                <w:rFonts w:cs="Times New Roman"/>
                <w:b/>
                <w:szCs w:val="24"/>
              </w:rPr>
              <w:t>(1 log reduction)</w:t>
            </w:r>
          </w:p>
        </w:tc>
        <w:tc>
          <w:tcPr>
            <w:tcW w:w="2515" w:type="dxa"/>
          </w:tcPr>
          <w:p w14:paraId="3892171F" w14:textId="77777777" w:rsidR="002E5E60" w:rsidRPr="002E5E60" w:rsidRDefault="002E5E60" w:rsidP="005670EA">
            <w:pPr>
              <w:rPr>
                <w:rFonts w:cs="Times New Roman"/>
                <w:b/>
                <w:szCs w:val="24"/>
              </w:rPr>
            </w:pPr>
            <w:r w:rsidRPr="002E5E60">
              <w:rPr>
                <w:rFonts w:cs="Times New Roman"/>
                <w:b/>
                <w:szCs w:val="24"/>
              </w:rPr>
              <w:t>99%</w:t>
            </w:r>
          </w:p>
          <w:p w14:paraId="578DCB90" w14:textId="77777777" w:rsidR="002E5E60" w:rsidRPr="002E5E60" w:rsidRDefault="002E5E60" w:rsidP="005670EA">
            <w:pPr>
              <w:rPr>
                <w:rFonts w:cs="Times New Roman"/>
                <w:b/>
                <w:szCs w:val="24"/>
              </w:rPr>
            </w:pPr>
            <w:r w:rsidRPr="002E5E60">
              <w:rPr>
                <w:rFonts w:cs="Times New Roman"/>
                <w:b/>
                <w:szCs w:val="24"/>
              </w:rPr>
              <w:t>(2 log reduction)</w:t>
            </w:r>
          </w:p>
        </w:tc>
      </w:tr>
      <w:tr w:rsidR="002E5E60" w14:paraId="00508CFE" w14:textId="77777777" w:rsidTr="002E5E60">
        <w:tc>
          <w:tcPr>
            <w:tcW w:w="4855" w:type="dxa"/>
          </w:tcPr>
          <w:p w14:paraId="7843BE7F" w14:textId="77777777" w:rsidR="002E5E60" w:rsidRPr="002E5E60" w:rsidRDefault="002E5E60" w:rsidP="005670EA">
            <w:pPr>
              <w:rPr>
                <w:rFonts w:cs="Times New Roman"/>
                <w:szCs w:val="24"/>
              </w:rPr>
            </w:pPr>
            <w:r w:rsidRPr="002E5E60">
              <w:rPr>
                <w:rFonts w:cs="Times New Roman"/>
                <w:szCs w:val="24"/>
              </w:rPr>
              <w:t>Bacillus subtilis</w:t>
            </w:r>
          </w:p>
        </w:tc>
        <w:tc>
          <w:tcPr>
            <w:tcW w:w="1980" w:type="dxa"/>
          </w:tcPr>
          <w:p w14:paraId="59F006D8" w14:textId="77777777" w:rsidR="002E5E60" w:rsidRPr="002E5E60" w:rsidRDefault="002E5E60" w:rsidP="005670EA">
            <w:pPr>
              <w:rPr>
                <w:rFonts w:cs="Times New Roman"/>
                <w:szCs w:val="24"/>
              </w:rPr>
            </w:pPr>
            <w:r w:rsidRPr="002E5E60">
              <w:rPr>
                <w:rFonts w:cs="Times New Roman"/>
                <w:szCs w:val="24"/>
              </w:rPr>
              <w:t>5.8</w:t>
            </w:r>
          </w:p>
        </w:tc>
        <w:tc>
          <w:tcPr>
            <w:tcW w:w="2515" w:type="dxa"/>
          </w:tcPr>
          <w:p w14:paraId="68437E48" w14:textId="77777777" w:rsidR="002E5E60" w:rsidRPr="002E5E60" w:rsidRDefault="002E5E60" w:rsidP="005670EA">
            <w:pPr>
              <w:rPr>
                <w:rFonts w:cs="Times New Roman"/>
                <w:szCs w:val="24"/>
              </w:rPr>
            </w:pPr>
            <w:r w:rsidRPr="002E5E60">
              <w:rPr>
                <w:rFonts w:cs="Times New Roman"/>
                <w:szCs w:val="24"/>
              </w:rPr>
              <w:t>11</w:t>
            </w:r>
          </w:p>
        </w:tc>
      </w:tr>
      <w:tr w:rsidR="002E5E60" w14:paraId="7D91395E" w14:textId="77777777" w:rsidTr="002E5E60">
        <w:tc>
          <w:tcPr>
            <w:tcW w:w="4855" w:type="dxa"/>
          </w:tcPr>
          <w:p w14:paraId="2D3D90EA" w14:textId="77777777" w:rsidR="002E5E60" w:rsidRPr="002E5E60" w:rsidRDefault="002E5E60" w:rsidP="005670EA">
            <w:pPr>
              <w:rPr>
                <w:rFonts w:cs="Times New Roman"/>
                <w:szCs w:val="24"/>
              </w:rPr>
            </w:pPr>
            <w:r w:rsidRPr="002E5E60">
              <w:rPr>
                <w:rFonts w:cs="Times New Roman"/>
                <w:szCs w:val="24"/>
              </w:rPr>
              <w:t>Escherichia coli</w:t>
            </w:r>
          </w:p>
        </w:tc>
        <w:tc>
          <w:tcPr>
            <w:tcW w:w="1980" w:type="dxa"/>
          </w:tcPr>
          <w:p w14:paraId="2DED3408" w14:textId="77777777" w:rsidR="002E5E60" w:rsidRPr="002E5E60" w:rsidRDefault="002E5E60" w:rsidP="005670EA">
            <w:pPr>
              <w:rPr>
                <w:rFonts w:cs="Times New Roman"/>
                <w:szCs w:val="24"/>
              </w:rPr>
            </w:pPr>
            <w:r w:rsidRPr="002E5E60">
              <w:rPr>
                <w:rFonts w:cs="Times New Roman"/>
                <w:szCs w:val="24"/>
              </w:rPr>
              <w:t>3</w:t>
            </w:r>
          </w:p>
        </w:tc>
        <w:tc>
          <w:tcPr>
            <w:tcW w:w="2515" w:type="dxa"/>
          </w:tcPr>
          <w:p w14:paraId="7FF1E2A8" w14:textId="77777777" w:rsidR="002E5E60" w:rsidRPr="002E5E60" w:rsidRDefault="002E5E60" w:rsidP="005670EA">
            <w:pPr>
              <w:rPr>
                <w:rFonts w:cs="Times New Roman"/>
                <w:szCs w:val="24"/>
              </w:rPr>
            </w:pPr>
            <w:r w:rsidRPr="002E5E60">
              <w:rPr>
                <w:rFonts w:cs="Times New Roman"/>
                <w:szCs w:val="24"/>
              </w:rPr>
              <w:t>6.6</w:t>
            </w:r>
          </w:p>
        </w:tc>
      </w:tr>
      <w:tr w:rsidR="002E5E60" w14:paraId="67BC01B6" w14:textId="77777777" w:rsidTr="002E5E60">
        <w:tc>
          <w:tcPr>
            <w:tcW w:w="4855" w:type="dxa"/>
          </w:tcPr>
          <w:p w14:paraId="4752D28B" w14:textId="77777777" w:rsidR="002E5E60" w:rsidRPr="002E5E60" w:rsidRDefault="002E5E60" w:rsidP="005670EA">
            <w:pPr>
              <w:rPr>
                <w:rFonts w:cs="Times New Roman"/>
                <w:szCs w:val="24"/>
              </w:rPr>
            </w:pPr>
            <w:r w:rsidRPr="002E5E60">
              <w:rPr>
                <w:rFonts w:cs="Times New Roman"/>
                <w:szCs w:val="24"/>
              </w:rPr>
              <w:t>Pseudomonas aeruginosa</w:t>
            </w:r>
          </w:p>
        </w:tc>
        <w:tc>
          <w:tcPr>
            <w:tcW w:w="1980" w:type="dxa"/>
          </w:tcPr>
          <w:p w14:paraId="4F640107" w14:textId="77777777" w:rsidR="002E5E60" w:rsidRPr="002E5E60" w:rsidRDefault="002E5E60" w:rsidP="005670EA">
            <w:pPr>
              <w:rPr>
                <w:rFonts w:cs="Times New Roman"/>
                <w:szCs w:val="24"/>
              </w:rPr>
            </w:pPr>
            <w:r w:rsidRPr="002E5E60">
              <w:rPr>
                <w:rFonts w:cs="Times New Roman"/>
                <w:szCs w:val="24"/>
              </w:rPr>
              <w:t>5.5</w:t>
            </w:r>
          </w:p>
        </w:tc>
        <w:tc>
          <w:tcPr>
            <w:tcW w:w="2515" w:type="dxa"/>
          </w:tcPr>
          <w:p w14:paraId="4A883DE9" w14:textId="77777777" w:rsidR="002E5E60" w:rsidRPr="002E5E60" w:rsidRDefault="002E5E60" w:rsidP="005670EA">
            <w:pPr>
              <w:rPr>
                <w:rFonts w:cs="Times New Roman"/>
                <w:szCs w:val="24"/>
              </w:rPr>
            </w:pPr>
            <w:r w:rsidRPr="002E5E60">
              <w:rPr>
                <w:rFonts w:cs="Times New Roman"/>
                <w:szCs w:val="24"/>
              </w:rPr>
              <w:t>10.5</w:t>
            </w:r>
          </w:p>
        </w:tc>
      </w:tr>
      <w:tr w:rsidR="002E5E60" w14:paraId="78713AB5" w14:textId="77777777" w:rsidTr="002E5E60">
        <w:tc>
          <w:tcPr>
            <w:tcW w:w="4855" w:type="dxa"/>
          </w:tcPr>
          <w:p w14:paraId="329A9CCD" w14:textId="77777777" w:rsidR="002E5E60" w:rsidRPr="002E5E60" w:rsidRDefault="002E5E60" w:rsidP="005670EA">
            <w:pPr>
              <w:rPr>
                <w:rFonts w:cs="Times New Roman"/>
                <w:szCs w:val="24"/>
              </w:rPr>
            </w:pPr>
            <w:r w:rsidRPr="002E5E60">
              <w:rPr>
                <w:rFonts w:cs="Times New Roman"/>
                <w:szCs w:val="24"/>
              </w:rPr>
              <w:t>Pseudomonas fluorescens</w:t>
            </w:r>
          </w:p>
        </w:tc>
        <w:tc>
          <w:tcPr>
            <w:tcW w:w="1980" w:type="dxa"/>
          </w:tcPr>
          <w:p w14:paraId="707E3DB6" w14:textId="77777777" w:rsidR="002E5E60" w:rsidRPr="002E5E60" w:rsidRDefault="002E5E60" w:rsidP="005670EA">
            <w:pPr>
              <w:rPr>
                <w:rFonts w:cs="Times New Roman"/>
                <w:szCs w:val="24"/>
              </w:rPr>
            </w:pPr>
            <w:r w:rsidRPr="002E5E60">
              <w:rPr>
                <w:rFonts w:cs="Times New Roman"/>
                <w:szCs w:val="24"/>
              </w:rPr>
              <w:t>3.5</w:t>
            </w:r>
          </w:p>
        </w:tc>
        <w:tc>
          <w:tcPr>
            <w:tcW w:w="2515" w:type="dxa"/>
          </w:tcPr>
          <w:p w14:paraId="361255C5" w14:textId="77777777" w:rsidR="002E5E60" w:rsidRPr="002E5E60" w:rsidRDefault="002E5E60" w:rsidP="005670EA">
            <w:pPr>
              <w:rPr>
                <w:rFonts w:cs="Times New Roman"/>
                <w:szCs w:val="24"/>
              </w:rPr>
            </w:pPr>
            <w:r w:rsidRPr="002E5E60">
              <w:rPr>
                <w:rFonts w:cs="Times New Roman"/>
                <w:szCs w:val="24"/>
              </w:rPr>
              <w:t>6.6</w:t>
            </w:r>
          </w:p>
        </w:tc>
      </w:tr>
      <w:tr w:rsidR="002E5E60" w14:paraId="6B809F57" w14:textId="77777777" w:rsidTr="002E5E60">
        <w:tc>
          <w:tcPr>
            <w:tcW w:w="4855" w:type="dxa"/>
          </w:tcPr>
          <w:p w14:paraId="2AE63149" w14:textId="77777777" w:rsidR="002E5E60" w:rsidRPr="002E5E60" w:rsidRDefault="002E5E60" w:rsidP="005670EA">
            <w:pPr>
              <w:rPr>
                <w:rFonts w:cs="Times New Roman"/>
                <w:szCs w:val="24"/>
              </w:rPr>
            </w:pPr>
            <w:r w:rsidRPr="002E5E60">
              <w:rPr>
                <w:rFonts w:cs="Times New Roman"/>
                <w:szCs w:val="24"/>
              </w:rPr>
              <w:t>Salmonella enteritidis</w:t>
            </w:r>
          </w:p>
        </w:tc>
        <w:tc>
          <w:tcPr>
            <w:tcW w:w="1980" w:type="dxa"/>
          </w:tcPr>
          <w:p w14:paraId="5BFD76FD" w14:textId="77777777" w:rsidR="002E5E60" w:rsidRPr="002E5E60" w:rsidRDefault="002E5E60" w:rsidP="005670EA">
            <w:pPr>
              <w:rPr>
                <w:rFonts w:cs="Times New Roman"/>
                <w:szCs w:val="24"/>
              </w:rPr>
            </w:pPr>
            <w:r w:rsidRPr="002E5E60">
              <w:rPr>
                <w:rFonts w:cs="Times New Roman"/>
                <w:szCs w:val="24"/>
              </w:rPr>
              <w:t>4</w:t>
            </w:r>
          </w:p>
        </w:tc>
        <w:tc>
          <w:tcPr>
            <w:tcW w:w="2515" w:type="dxa"/>
          </w:tcPr>
          <w:p w14:paraId="25CAADF7" w14:textId="77777777" w:rsidR="002E5E60" w:rsidRPr="002E5E60" w:rsidRDefault="002E5E60" w:rsidP="005670EA">
            <w:pPr>
              <w:rPr>
                <w:rFonts w:cs="Times New Roman"/>
                <w:szCs w:val="24"/>
              </w:rPr>
            </w:pPr>
            <w:r w:rsidRPr="002E5E60">
              <w:rPr>
                <w:rFonts w:cs="Times New Roman"/>
                <w:szCs w:val="24"/>
              </w:rPr>
              <w:t>7.6</w:t>
            </w:r>
          </w:p>
        </w:tc>
      </w:tr>
      <w:tr w:rsidR="002E5E60" w14:paraId="72594D80" w14:textId="77777777" w:rsidTr="002E5E60">
        <w:tc>
          <w:tcPr>
            <w:tcW w:w="4855" w:type="dxa"/>
          </w:tcPr>
          <w:p w14:paraId="406DB8CD" w14:textId="77777777" w:rsidR="002E5E60" w:rsidRPr="002E5E60" w:rsidRDefault="002E5E60" w:rsidP="005670EA">
            <w:pPr>
              <w:rPr>
                <w:rFonts w:cs="Times New Roman"/>
                <w:szCs w:val="24"/>
              </w:rPr>
            </w:pPr>
            <w:r w:rsidRPr="002E5E60">
              <w:rPr>
                <w:rFonts w:cs="Times New Roman"/>
                <w:szCs w:val="24"/>
              </w:rPr>
              <w:t>Salmonella paratyphi-enteric fever</w:t>
            </w:r>
          </w:p>
        </w:tc>
        <w:tc>
          <w:tcPr>
            <w:tcW w:w="1980" w:type="dxa"/>
          </w:tcPr>
          <w:p w14:paraId="4C577567" w14:textId="77777777" w:rsidR="002E5E60" w:rsidRPr="002E5E60" w:rsidRDefault="002E5E60" w:rsidP="005670EA">
            <w:pPr>
              <w:rPr>
                <w:rFonts w:cs="Times New Roman"/>
                <w:szCs w:val="24"/>
              </w:rPr>
            </w:pPr>
            <w:r w:rsidRPr="002E5E60">
              <w:rPr>
                <w:rFonts w:cs="Times New Roman"/>
                <w:szCs w:val="24"/>
              </w:rPr>
              <w:t>3.2</w:t>
            </w:r>
          </w:p>
        </w:tc>
        <w:tc>
          <w:tcPr>
            <w:tcW w:w="2515" w:type="dxa"/>
          </w:tcPr>
          <w:p w14:paraId="523FBD98" w14:textId="77777777" w:rsidR="002E5E60" w:rsidRPr="002E5E60" w:rsidRDefault="002E5E60" w:rsidP="005670EA">
            <w:pPr>
              <w:rPr>
                <w:rFonts w:cs="Times New Roman"/>
                <w:szCs w:val="24"/>
              </w:rPr>
            </w:pPr>
            <w:r w:rsidRPr="002E5E60">
              <w:rPr>
                <w:rFonts w:cs="Times New Roman"/>
                <w:szCs w:val="24"/>
              </w:rPr>
              <w:t>6.1</w:t>
            </w:r>
          </w:p>
        </w:tc>
      </w:tr>
      <w:tr w:rsidR="002E5E60" w14:paraId="4A4C80EB" w14:textId="77777777" w:rsidTr="002E5E60">
        <w:tc>
          <w:tcPr>
            <w:tcW w:w="4855" w:type="dxa"/>
          </w:tcPr>
          <w:p w14:paraId="66FF2D2C" w14:textId="77777777" w:rsidR="002E5E60" w:rsidRPr="002E5E60" w:rsidRDefault="002E5E60" w:rsidP="005670EA">
            <w:pPr>
              <w:rPr>
                <w:rFonts w:cs="Times New Roman"/>
                <w:szCs w:val="24"/>
              </w:rPr>
            </w:pPr>
            <w:r w:rsidRPr="002E5E60">
              <w:rPr>
                <w:rFonts w:cs="Times New Roman"/>
                <w:szCs w:val="24"/>
              </w:rPr>
              <w:t>Salmonella typhosa-typhoid fever</w:t>
            </w:r>
          </w:p>
        </w:tc>
        <w:tc>
          <w:tcPr>
            <w:tcW w:w="1980" w:type="dxa"/>
          </w:tcPr>
          <w:p w14:paraId="6674CC9F" w14:textId="77777777" w:rsidR="002E5E60" w:rsidRPr="002E5E60" w:rsidRDefault="002E5E60" w:rsidP="005670EA">
            <w:pPr>
              <w:rPr>
                <w:rFonts w:cs="Times New Roman"/>
                <w:szCs w:val="24"/>
              </w:rPr>
            </w:pPr>
            <w:r w:rsidRPr="002E5E60">
              <w:rPr>
                <w:rFonts w:cs="Times New Roman"/>
                <w:szCs w:val="24"/>
              </w:rPr>
              <w:t>2.1</w:t>
            </w:r>
          </w:p>
        </w:tc>
        <w:tc>
          <w:tcPr>
            <w:tcW w:w="2515" w:type="dxa"/>
          </w:tcPr>
          <w:p w14:paraId="29DACF39" w14:textId="77777777" w:rsidR="002E5E60" w:rsidRPr="002E5E60" w:rsidRDefault="002E5E60" w:rsidP="005670EA">
            <w:pPr>
              <w:rPr>
                <w:rFonts w:cs="Times New Roman"/>
                <w:szCs w:val="24"/>
              </w:rPr>
            </w:pPr>
            <w:r w:rsidRPr="002E5E60">
              <w:rPr>
                <w:rFonts w:cs="Times New Roman"/>
                <w:szCs w:val="24"/>
              </w:rPr>
              <w:t>4.1</w:t>
            </w:r>
          </w:p>
        </w:tc>
      </w:tr>
      <w:tr w:rsidR="002E5E60" w14:paraId="1F9A2A82" w14:textId="77777777" w:rsidTr="002E5E60">
        <w:tc>
          <w:tcPr>
            <w:tcW w:w="4855" w:type="dxa"/>
          </w:tcPr>
          <w:p w14:paraId="73FA8E96" w14:textId="77777777" w:rsidR="002E5E60" w:rsidRPr="002E5E60" w:rsidRDefault="002E5E60" w:rsidP="005670EA">
            <w:pPr>
              <w:rPr>
                <w:rFonts w:cs="Times New Roman"/>
                <w:szCs w:val="24"/>
              </w:rPr>
            </w:pPr>
            <w:r w:rsidRPr="002E5E60">
              <w:rPr>
                <w:rFonts w:cs="Times New Roman"/>
                <w:szCs w:val="24"/>
              </w:rPr>
              <w:t>Salmonella typhimurium</w:t>
            </w:r>
          </w:p>
        </w:tc>
        <w:tc>
          <w:tcPr>
            <w:tcW w:w="1980" w:type="dxa"/>
          </w:tcPr>
          <w:p w14:paraId="6E3CFAD0" w14:textId="77777777" w:rsidR="002E5E60" w:rsidRPr="002E5E60" w:rsidRDefault="002E5E60" w:rsidP="005670EA">
            <w:pPr>
              <w:rPr>
                <w:rFonts w:cs="Times New Roman"/>
                <w:szCs w:val="24"/>
              </w:rPr>
            </w:pPr>
            <w:r w:rsidRPr="002E5E60">
              <w:rPr>
                <w:rFonts w:cs="Times New Roman"/>
                <w:szCs w:val="24"/>
              </w:rPr>
              <w:t>8</w:t>
            </w:r>
          </w:p>
        </w:tc>
        <w:tc>
          <w:tcPr>
            <w:tcW w:w="2515" w:type="dxa"/>
          </w:tcPr>
          <w:p w14:paraId="346EF42D" w14:textId="77777777" w:rsidR="002E5E60" w:rsidRPr="002E5E60" w:rsidRDefault="002E5E60" w:rsidP="005670EA">
            <w:pPr>
              <w:rPr>
                <w:rFonts w:cs="Times New Roman"/>
                <w:szCs w:val="24"/>
              </w:rPr>
            </w:pPr>
            <w:r w:rsidRPr="002E5E60">
              <w:rPr>
                <w:rFonts w:cs="Times New Roman"/>
                <w:szCs w:val="24"/>
              </w:rPr>
              <w:t>15.2</w:t>
            </w:r>
          </w:p>
        </w:tc>
      </w:tr>
      <w:tr w:rsidR="002E5E60" w14:paraId="7D3316AB" w14:textId="77777777" w:rsidTr="002E5E60">
        <w:tc>
          <w:tcPr>
            <w:tcW w:w="4855" w:type="dxa"/>
          </w:tcPr>
          <w:p w14:paraId="785D6DA1" w14:textId="77777777" w:rsidR="002E5E60" w:rsidRPr="002E5E60" w:rsidRDefault="002E5E60" w:rsidP="005670EA">
            <w:pPr>
              <w:rPr>
                <w:rFonts w:cs="Times New Roman"/>
                <w:szCs w:val="24"/>
              </w:rPr>
            </w:pPr>
            <w:r w:rsidRPr="002E5E60">
              <w:rPr>
                <w:rFonts w:cs="Times New Roman"/>
                <w:szCs w:val="24"/>
              </w:rPr>
              <w:t>Sarcina lutea</w:t>
            </w:r>
          </w:p>
        </w:tc>
        <w:tc>
          <w:tcPr>
            <w:tcW w:w="1980" w:type="dxa"/>
          </w:tcPr>
          <w:p w14:paraId="3343A05E" w14:textId="77777777" w:rsidR="002E5E60" w:rsidRPr="002E5E60" w:rsidRDefault="002E5E60" w:rsidP="005670EA">
            <w:pPr>
              <w:rPr>
                <w:rFonts w:cs="Times New Roman"/>
                <w:szCs w:val="24"/>
              </w:rPr>
            </w:pPr>
            <w:r w:rsidRPr="002E5E60">
              <w:rPr>
                <w:rFonts w:cs="Times New Roman"/>
                <w:szCs w:val="24"/>
              </w:rPr>
              <w:t>19.7</w:t>
            </w:r>
          </w:p>
        </w:tc>
        <w:tc>
          <w:tcPr>
            <w:tcW w:w="2515" w:type="dxa"/>
          </w:tcPr>
          <w:p w14:paraId="446BF8C2" w14:textId="77777777" w:rsidR="002E5E60" w:rsidRPr="002E5E60" w:rsidRDefault="002E5E60" w:rsidP="005670EA">
            <w:pPr>
              <w:rPr>
                <w:rFonts w:cs="Times New Roman"/>
                <w:szCs w:val="24"/>
              </w:rPr>
            </w:pPr>
            <w:r w:rsidRPr="002E5E60">
              <w:rPr>
                <w:rFonts w:cs="Times New Roman"/>
                <w:szCs w:val="24"/>
              </w:rPr>
              <w:t>26.4</w:t>
            </w:r>
          </w:p>
        </w:tc>
      </w:tr>
      <w:tr w:rsidR="002E5E60" w14:paraId="6E8BF31E" w14:textId="77777777" w:rsidTr="002E5E60">
        <w:tc>
          <w:tcPr>
            <w:tcW w:w="4855" w:type="dxa"/>
          </w:tcPr>
          <w:p w14:paraId="2BF9A96A" w14:textId="77777777" w:rsidR="002E5E60" w:rsidRPr="002E5E60" w:rsidRDefault="002E5E60" w:rsidP="005670EA">
            <w:pPr>
              <w:rPr>
                <w:rFonts w:cs="Times New Roman"/>
                <w:szCs w:val="24"/>
              </w:rPr>
            </w:pPr>
            <w:r w:rsidRPr="002E5E60">
              <w:rPr>
                <w:rFonts w:cs="Times New Roman"/>
                <w:szCs w:val="24"/>
              </w:rPr>
              <w:lastRenderedPageBreak/>
              <w:t>Shigella dysenteriae-dysentery</w:t>
            </w:r>
          </w:p>
        </w:tc>
        <w:tc>
          <w:tcPr>
            <w:tcW w:w="1980" w:type="dxa"/>
          </w:tcPr>
          <w:p w14:paraId="23E514C3" w14:textId="77777777" w:rsidR="002E5E60" w:rsidRPr="002E5E60" w:rsidRDefault="002E5E60" w:rsidP="005670EA">
            <w:pPr>
              <w:rPr>
                <w:rFonts w:cs="Times New Roman"/>
                <w:szCs w:val="24"/>
              </w:rPr>
            </w:pPr>
            <w:r w:rsidRPr="002E5E60">
              <w:rPr>
                <w:rFonts w:cs="Times New Roman"/>
                <w:szCs w:val="24"/>
              </w:rPr>
              <w:t>2.2</w:t>
            </w:r>
          </w:p>
        </w:tc>
        <w:tc>
          <w:tcPr>
            <w:tcW w:w="2515" w:type="dxa"/>
          </w:tcPr>
          <w:p w14:paraId="265A3ABC" w14:textId="77777777" w:rsidR="002E5E60" w:rsidRPr="002E5E60" w:rsidRDefault="002E5E60" w:rsidP="005670EA">
            <w:pPr>
              <w:rPr>
                <w:rFonts w:cs="Times New Roman"/>
                <w:szCs w:val="24"/>
              </w:rPr>
            </w:pPr>
            <w:r w:rsidRPr="002E5E60">
              <w:rPr>
                <w:rFonts w:cs="Times New Roman"/>
                <w:szCs w:val="24"/>
              </w:rPr>
              <w:t>4.2</w:t>
            </w:r>
          </w:p>
        </w:tc>
      </w:tr>
      <w:tr w:rsidR="002E5E60" w14:paraId="51EA8023" w14:textId="77777777" w:rsidTr="002E5E60">
        <w:tc>
          <w:tcPr>
            <w:tcW w:w="4855" w:type="dxa"/>
          </w:tcPr>
          <w:p w14:paraId="09FAC847" w14:textId="77777777" w:rsidR="002E5E60" w:rsidRPr="002E5E60" w:rsidRDefault="002E5E60" w:rsidP="005670EA">
            <w:pPr>
              <w:rPr>
                <w:rFonts w:cs="Times New Roman"/>
                <w:szCs w:val="24"/>
              </w:rPr>
            </w:pPr>
            <w:r w:rsidRPr="002E5E60">
              <w:rPr>
                <w:rFonts w:cs="Times New Roman"/>
                <w:szCs w:val="24"/>
              </w:rPr>
              <w:t>Shigella flexneri-dysentery</w:t>
            </w:r>
          </w:p>
        </w:tc>
        <w:tc>
          <w:tcPr>
            <w:tcW w:w="1980" w:type="dxa"/>
          </w:tcPr>
          <w:p w14:paraId="74E2015D" w14:textId="77777777" w:rsidR="002E5E60" w:rsidRPr="002E5E60" w:rsidRDefault="002E5E60" w:rsidP="005670EA">
            <w:pPr>
              <w:rPr>
                <w:rFonts w:cs="Times New Roman"/>
                <w:szCs w:val="24"/>
              </w:rPr>
            </w:pPr>
            <w:r w:rsidRPr="002E5E60">
              <w:rPr>
                <w:rFonts w:cs="Times New Roman"/>
                <w:szCs w:val="24"/>
              </w:rPr>
              <w:t>1.7</w:t>
            </w:r>
          </w:p>
        </w:tc>
        <w:tc>
          <w:tcPr>
            <w:tcW w:w="2515" w:type="dxa"/>
          </w:tcPr>
          <w:p w14:paraId="1D5B481F" w14:textId="77777777" w:rsidR="002E5E60" w:rsidRPr="002E5E60" w:rsidRDefault="002E5E60" w:rsidP="005670EA">
            <w:pPr>
              <w:rPr>
                <w:rFonts w:cs="Times New Roman"/>
                <w:szCs w:val="24"/>
              </w:rPr>
            </w:pPr>
            <w:r w:rsidRPr="002E5E60">
              <w:rPr>
                <w:rFonts w:cs="Times New Roman"/>
                <w:szCs w:val="24"/>
              </w:rPr>
              <w:t>3.4</w:t>
            </w:r>
          </w:p>
        </w:tc>
      </w:tr>
      <w:tr w:rsidR="002E5E60" w14:paraId="53ACB90C" w14:textId="77777777" w:rsidTr="002E5E60">
        <w:tc>
          <w:tcPr>
            <w:tcW w:w="4855" w:type="dxa"/>
          </w:tcPr>
          <w:p w14:paraId="2C42A55E" w14:textId="77777777" w:rsidR="002E5E60" w:rsidRPr="002E5E60" w:rsidRDefault="002E5E60" w:rsidP="005670EA">
            <w:pPr>
              <w:rPr>
                <w:rFonts w:cs="Times New Roman"/>
                <w:szCs w:val="24"/>
              </w:rPr>
            </w:pPr>
            <w:r w:rsidRPr="002E5E60">
              <w:rPr>
                <w:rFonts w:cs="Times New Roman"/>
                <w:szCs w:val="24"/>
              </w:rPr>
              <w:t>Shigella paradysenteriae</w:t>
            </w:r>
          </w:p>
        </w:tc>
        <w:tc>
          <w:tcPr>
            <w:tcW w:w="1980" w:type="dxa"/>
          </w:tcPr>
          <w:p w14:paraId="13CEDB25" w14:textId="77777777" w:rsidR="002E5E60" w:rsidRPr="002E5E60" w:rsidRDefault="002E5E60" w:rsidP="005670EA">
            <w:pPr>
              <w:rPr>
                <w:rFonts w:cs="Times New Roman"/>
                <w:szCs w:val="24"/>
              </w:rPr>
            </w:pPr>
            <w:r w:rsidRPr="002E5E60">
              <w:rPr>
                <w:rFonts w:cs="Times New Roman"/>
                <w:szCs w:val="24"/>
              </w:rPr>
              <w:t>1.68</w:t>
            </w:r>
          </w:p>
        </w:tc>
        <w:tc>
          <w:tcPr>
            <w:tcW w:w="2515" w:type="dxa"/>
          </w:tcPr>
          <w:p w14:paraId="01B9E5AC" w14:textId="77777777" w:rsidR="002E5E60" w:rsidRPr="002E5E60" w:rsidRDefault="002E5E60" w:rsidP="005670EA">
            <w:pPr>
              <w:rPr>
                <w:rFonts w:cs="Times New Roman"/>
                <w:szCs w:val="24"/>
              </w:rPr>
            </w:pPr>
            <w:r w:rsidRPr="002E5E60">
              <w:rPr>
                <w:rFonts w:cs="Times New Roman"/>
                <w:szCs w:val="24"/>
              </w:rPr>
              <w:t>3.4</w:t>
            </w:r>
          </w:p>
        </w:tc>
      </w:tr>
      <w:tr w:rsidR="002E5E60" w14:paraId="6F640156" w14:textId="77777777" w:rsidTr="002E5E60">
        <w:tc>
          <w:tcPr>
            <w:tcW w:w="4855" w:type="dxa"/>
          </w:tcPr>
          <w:p w14:paraId="2443D8BB" w14:textId="77777777" w:rsidR="002E5E60" w:rsidRPr="002E5E60" w:rsidRDefault="002E5E60" w:rsidP="005670EA">
            <w:pPr>
              <w:rPr>
                <w:rFonts w:cs="Times New Roman"/>
                <w:szCs w:val="24"/>
              </w:rPr>
            </w:pPr>
            <w:r w:rsidRPr="002E5E60">
              <w:rPr>
                <w:rFonts w:cs="Times New Roman"/>
                <w:szCs w:val="24"/>
              </w:rPr>
              <w:t>Staphylococcus aerus</w:t>
            </w:r>
          </w:p>
        </w:tc>
        <w:tc>
          <w:tcPr>
            <w:tcW w:w="1980" w:type="dxa"/>
          </w:tcPr>
          <w:p w14:paraId="59DE4078" w14:textId="77777777" w:rsidR="002E5E60" w:rsidRPr="002E5E60" w:rsidRDefault="002E5E60" w:rsidP="005670EA">
            <w:pPr>
              <w:rPr>
                <w:rFonts w:cs="Times New Roman"/>
                <w:szCs w:val="24"/>
              </w:rPr>
            </w:pPr>
            <w:r w:rsidRPr="002E5E60">
              <w:rPr>
                <w:rFonts w:cs="Times New Roman"/>
                <w:szCs w:val="24"/>
              </w:rPr>
              <w:t>2.6</w:t>
            </w:r>
          </w:p>
        </w:tc>
        <w:tc>
          <w:tcPr>
            <w:tcW w:w="2515" w:type="dxa"/>
          </w:tcPr>
          <w:p w14:paraId="3E5C20D3" w14:textId="77777777" w:rsidR="002E5E60" w:rsidRPr="002E5E60" w:rsidRDefault="002E5E60" w:rsidP="005670EA">
            <w:pPr>
              <w:rPr>
                <w:rFonts w:cs="Times New Roman"/>
                <w:szCs w:val="24"/>
              </w:rPr>
            </w:pPr>
            <w:r w:rsidRPr="002E5E60">
              <w:rPr>
                <w:rFonts w:cs="Times New Roman"/>
                <w:szCs w:val="24"/>
              </w:rPr>
              <w:t>6.6</w:t>
            </w:r>
          </w:p>
        </w:tc>
      </w:tr>
      <w:tr w:rsidR="002E5E60" w14:paraId="63C9746F" w14:textId="77777777" w:rsidTr="002E5E60">
        <w:tc>
          <w:tcPr>
            <w:tcW w:w="4855" w:type="dxa"/>
          </w:tcPr>
          <w:p w14:paraId="6A943368" w14:textId="77777777" w:rsidR="002E5E60" w:rsidRPr="002E5E60" w:rsidRDefault="002E5E60" w:rsidP="005670EA">
            <w:pPr>
              <w:rPr>
                <w:rFonts w:cs="Times New Roman"/>
                <w:szCs w:val="24"/>
              </w:rPr>
            </w:pPr>
            <w:r w:rsidRPr="002E5E60">
              <w:rPr>
                <w:rFonts w:cs="Times New Roman"/>
                <w:szCs w:val="24"/>
              </w:rPr>
              <w:t>Vibrio comma- cholera</w:t>
            </w:r>
          </w:p>
        </w:tc>
        <w:tc>
          <w:tcPr>
            <w:tcW w:w="1980" w:type="dxa"/>
          </w:tcPr>
          <w:p w14:paraId="5284FDAA" w14:textId="77777777" w:rsidR="002E5E60" w:rsidRPr="002E5E60" w:rsidRDefault="002E5E60" w:rsidP="005670EA">
            <w:pPr>
              <w:rPr>
                <w:rFonts w:cs="Times New Roman"/>
                <w:szCs w:val="24"/>
              </w:rPr>
            </w:pPr>
            <w:r w:rsidRPr="002E5E60">
              <w:rPr>
                <w:rFonts w:cs="Times New Roman"/>
                <w:szCs w:val="24"/>
              </w:rPr>
              <w:t>3.4</w:t>
            </w:r>
          </w:p>
        </w:tc>
        <w:tc>
          <w:tcPr>
            <w:tcW w:w="2515" w:type="dxa"/>
          </w:tcPr>
          <w:p w14:paraId="53043747" w14:textId="77777777" w:rsidR="002E5E60" w:rsidRPr="002E5E60" w:rsidRDefault="002E5E60" w:rsidP="005670EA">
            <w:pPr>
              <w:rPr>
                <w:rFonts w:cs="Times New Roman"/>
                <w:szCs w:val="24"/>
              </w:rPr>
            </w:pPr>
            <w:r w:rsidRPr="002E5E60">
              <w:rPr>
                <w:rFonts w:cs="Times New Roman"/>
                <w:szCs w:val="24"/>
              </w:rPr>
              <w:t>6.5</w:t>
            </w:r>
          </w:p>
        </w:tc>
      </w:tr>
      <w:tr w:rsidR="002E5E60" w14:paraId="4969DC4B" w14:textId="77777777" w:rsidTr="002E5E60">
        <w:tc>
          <w:tcPr>
            <w:tcW w:w="4855" w:type="dxa"/>
          </w:tcPr>
          <w:p w14:paraId="4284B7C4" w14:textId="77777777" w:rsidR="002E5E60" w:rsidRPr="002E5E60" w:rsidRDefault="002E5E60" w:rsidP="005670EA">
            <w:pPr>
              <w:rPr>
                <w:rFonts w:cs="Times New Roman"/>
                <w:szCs w:val="24"/>
              </w:rPr>
            </w:pPr>
            <w:r w:rsidRPr="002E5E60">
              <w:rPr>
                <w:rFonts w:cs="Times New Roman"/>
                <w:szCs w:val="24"/>
              </w:rPr>
              <w:t>virus</w:t>
            </w:r>
          </w:p>
        </w:tc>
        <w:tc>
          <w:tcPr>
            <w:tcW w:w="1980" w:type="dxa"/>
          </w:tcPr>
          <w:p w14:paraId="788AB430" w14:textId="77777777" w:rsidR="002E5E60" w:rsidRPr="002E5E60" w:rsidRDefault="002E5E60" w:rsidP="005670EA">
            <w:pPr>
              <w:rPr>
                <w:rFonts w:cs="Times New Roman"/>
                <w:szCs w:val="24"/>
              </w:rPr>
            </w:pPr>
            <w:r w:rsidRPr="002E5E60">
              <w:rPr>
                <w:rFonts w:cs="Times New Roman"/>
                <w:szCs w:val="24"/>
              </w:rPr>
              <w:t>90%</w:t>
            </w:r>
          </w:p>
        </w:tc>
        <w:tc>
          <w:tcPr>
            <w:tcW w:w="2515" w:type="dxa"/>
          </w:tcPr>
          <w:p w14:paraId="7C2F9B68" w14:textId="77777777" w:rsidR="002E5E60" w:rsidRPr="002E5E60" w:rsidRDefault="002E5E60" w:rsidP="005670EA">
            <w:pPr>
              <w:rPr>
                <w:rFonts w:cs="Times New Roman"/>
                <w:szCs w:val="24"/>
              </w:rPr>
            </w:pPr>
            <w:r w:rsidRPr="002E5E60">
              <w:rPr>
                <w:rFonts w:cs="Times New Roman"/>
                <w:szCs w:val="24"/>
              </w:rPr>
              <w:t>99%</w:t>
            </w:r>
          </w:p>
        </w:tc>
      </w:tr>
      <w:tr w:rsidR="002E5E60" w14:paraId="6ADA1DA5" w14:textId="77777777" w:rsidTr="002E5E60">
        <w:tc>
          <w:tcPr>
            <w:tcW w:w="4855" w:type="dxa"/>
          </w:tcPr>
          <w:p w14:paraId="7D34F84B" w14:textId="4EB7FBF7" w:rsidR="002E5E60" w:rsidRPr="002E5E60" w:rsidRDefault="002E5E60" w:rsidP="005670EA">
            <w:pPr>
              <w:rPr>
                <w:rFonts w:cs="Times New Roman"/>
                <w:szCs w:val="24"/>
              </w:rPr>
            </w:pPr>
            <w:r w:rsidRPr="002E5E60">
              <w:rPr>
                <w:rFonts w:cs="Times New Roman"/>
                <w:szCs w:val="24"/>
              </w:rPr>
              <w:t>Bacteriophage-</w:t>
            </w:r>
            <w:r w:rsidR="009B06F0" w:rsidRPr="002E5E60">
              <w:rPr>
                <w:rFonts w:cs="Times New Roman"/>
                <w:szCs w:val="24"/>
              </w:rPr>
              <w:t>E. coli</w:t>
            </w:r>
          </w:p>
        </w:tc>
        <w:tc>
          <w:tcPr>
            <w:tcW w:w="1980" w:type="dxa"/>
          </w:tcPr>
          <w:p w14:paraId="74264749" w14:textId="77777777" w:rsidR="002E5E60" w:rsidRPr="002E5E60" w:rsidRDefault="002E5E60" w:rsidP="005670EA">
            <w:pPr>
              <w:rPr>
                <w:rFonts w:cs="Times New Roman"/>
                <w:szCs w:val="24"/>
              </w:rPr>
            </w:pPr>
            <w:r w:rsidRPr="002E5E60">
              <w:rPr>
                <w:rFonts w:cs="Times New Roman"/>
                <w:szCs w:val="24"/>
              </w:rPr>
              <w:t>2.6</w:t>
            </w:r>
          </w:p>
        </w:tc>
        <w:tc>
          <w:tcPr>
            <w:tcW w:w="2515" w:type="dxa"/>
          </w:tcPr>
          <w:p w14:paraId="7B89A70A" w14:textId="77777777" w:rsidR="002E5E60" w:rsidRPr="002E5E60" w:rsidRDefault="002E5E60" w:rsidP="005670EA">
            <w:pPr>
              <w:rPr>
                <w:rFonts w:cs="Times New Roman"/>
                <w:szCs w:val="24"/>
              </w:rPr>
            </w:pPr>
            <w:r w:rsidRPr="002E5E60">
              <w:rPr>
                <w:rFonts w:cs="Times New Roman"/>
                <w:szCs w:val="24"/>
              </w:rPr>
              <w:t>6.6</w:t>
            </w:r>
          </w:p>
        </w:tc>
      </w:tr>
      <w:tr w:rsidR="002E5E60" w:rsidRPr="0064062E" w14:paraId="5C6C0A8F" w14:textId="77777777" w:rsidTr="002E5E60">
        <w:tc>
          <w:tcPr>
            <w:tcW w:w="4855" w:type="dxa"/>
          </w:tcPr>
          <w:p w14:paraId="4CB03C40" w14:textId="77777777" w:rsidR="002E5E60" w:rsidRPr="002E5E60" w:rsidRDefault="002E5E60" w:rsidP="005670EA">
            <w:pPr>
              <w:rPr>
                <w:rFonts w:cs="Times New Roman"/>
                <w:szCs w:val="24"/>
              </w:rPr>
            </w:pPr>
            <w:r w:rsidRPr="002E5E60">
              <w:rPr>
                <w:rFonts w:cs="Times New Roman"/>
                <w:szCs w:val="24"/>
              </w:rPr>
              <w:t>Infectious hepatitis</w:t>
            </w:r>
          </w:p>
        </w:tc>
        <w:tc>
          <w:tcPr>
            <w:tcW w:w="1980" w:type="dxa"/>
          </w:tcPr>
          <w:p w14:paraId="20044017" w14:textId="77777777" w:rsidR="002E5E60" w:rsidRPr="002E5E60" w:rsidRDefault="002E5E60" w:rsidP="005670EA">
            <w:pPr>
              <w:rPr>
                <w:rFonts w:cs="Times New Roman"/>
                <w:szCs w:val="24"/>
              </w:rPr>
            </w:pPr>
            <w:r w:rsidRPr="002E5E60">
              <w:rPr>
                <w:rFonts w:cs="Times New Roman"/>
                <w:szCs w:val="24"/>
              </w:rPr>
              <w:t>5.8</w:t>
            </w:r>
          </w:p>
        </w:tc>
        <w:tc>
          <w:tcPr>
            <w:tcW w:w="2515" w:type="dxa"/>
          </w:tcPr>
          <w:p w14:paraId="5E1B67DA" w14:textId="77777777" w:rsidR="002E5E60" w:rsidRPr="002E5E60" w:rsidRDefault="002E5E60" w:rsidP="005670EA">
            <w:pPr>
              <w:rPr>
                <w:rFonts w:cs="Times New Roman"/>
                <w:szCs w:val="24"/>
              </w:rPr>
            </w:pPr>
            <w:r w:rsidRPr="002E5E60">
              <w:rPr>
                <w:rFonts w:cs="Times New Roman"/>
                <w:szCs w:val="24"/>
              </w:rPr>
              <w:t>8</w:t>
            </w:r>
          </w:p>
        </w:tc>
      </w:tr>
      <w:tr w:rsidR="002E5E60" w:rsidRPr="0064062E" w14:paraId="0A10B5AC" w14:textId="77777777" w:rsidTr="002E5E60">
        <w:tc>
          <w:tcPr>
            <w:tcW w:w="4855" w:type="dxa"/>
          </w:tcPr>
          <w:p w14:paraId="37DDED29" w14:textId="77777777" w:rsidR="002E5E60" w:rsidRPr="002E5E60" w:rsidRDefault="002E5E60" w:rsidP="005670EA">
            <w:pPr>
              <w:rPr>
                <w:rFonts w:cs="Times New Roman"/>
                <w:szCs w:val="24"/>
              </w:rPr>
            </w:pPr>
            <w:r w:rsidRPr="002E5E60">
              <w:rPr>
                <w:rFonts w:cs="Times New Roman"/>
                <w:szCs w:val="24"/>
              </w:rPr>
              <w:t>Poliovirus-poliomyelitis</w:t>
            </w:r>
          </w:p>
        </w:tc>
        <w:tc>
          <w:tcPr>
            <w:tcW w:w="1980" w:type="dxa"/>
          </w:tcPr>
          <w:p w14:paraId="57E0163C" w14:textId="77777777" w:rsidR="002E5E60" w:rsidRPr="002E5E60" w:rsidRDefault="002E5E60" w:rsidP="005670EA">
            <w:pPr>
              <w:rPr>
                <w:rFonts w:cs="Times New Roman"/>
                <w:szCs w:val="24"/>
              </w:rPr>
            </w:pPr>
            <w:r w:rsidRPr="002E5E60">
              <w:rPr>
                <w:rFonts w:cs="Times New Roman"/>
                <w:szCs w:val="24"/>
              </w:rPr>
              <w:t>3.15</w:t>
            </w:r>
          </w:p>
        </w:tc>
        <w:tc>
          <w:tcPr>
            <w:tcW w:w="2515" w:type="dxa"/>
          </w:tcPr>
          <w:p w14:paraId="4AC1DB8E" w14:textId="77777777" w:rsidR="002E5E60" w:rsidRPr="002E5E60" w:rsidRDefault="002E5E60" w:rsidP="005670EA">
            <w:pPr>
              <w:rPr>
                <w:rFonts w:cs="Times New Roman"/>
                <w:szCs w:val="24"/>
              </w:rPr>
            </w:pPr>
            <w:r w:rsidRPr="002E5E60">
              <w:rPr>
                <w:rFonts w:cs="Times New Roman"/>
                <w:szCs w:val="24"/>
              </w:rPr>
              <w:t>6.6</w:t>
            </w:r>
          </w:p>
        </w:tc>
      </w:tr>
    </w:tbl>
    <w:p w14:paraId="18BAF9E3" w14:textId="77777777" w:rsidR="002E5E60" w:rsidRPr="0026598F" w:rsidRDefault="002E5E60" w:rsidP="0026598F">
      <w:pPr>
        <w:spacing w:line="360" w:lineRule="auto"/>
        <w:rPr>
          <w:rFonts w:cs="Times New Roman"/>
          <w:szCs w:val="24"/>
        </w:rPr>
      </w:pPr>
    </w:p>
    <w:p w14:paraId="619532C7" w14:textId="7161E94E" w:rsidR="00267972" w:rsidRPr="005B283D" w:rsidRDefault="00387CD8" w:rsidP="005B283D">
      <w:pPr>
        <w:pStyle w:val="myheading1"/>
        <w:numPr>
          <w:ilvl w:val="2"/>
          <w:numId w:val="17"/>
        </w:numPr>
        <w:spacing w:line="360" w:lineRule="auto"/>
      </w:pPr>
      <w:bookmarkStart w:id="33" w:name="_Toc78836827"/>
      <w:r w:rsidRPr="0026598F">
        <w:t>L</w:t>
      </w:r>
      <w:r w:rsidR="003459ED">
        <w:t>ED</w:t>
      </w:r>
      <w:r w:rsidRPr="0026598F">
        <w:t xml:space="preserve"> Advantages</w:t>
      </w:r>
      <w:bookmarkEnd w:id="33"/>
    </w:p>
    <w:p w14:paraId="0CE800CF" w14:textId="6067536D" w:rsidR="00E7013A" w:rsidRPr="0026598F" w:rsidRDefault="00E7013A" w:rsidP="0026598F">
      <w:pPr>
        <w:spacing w:line="360" w:lineRule="auto"/>
        <w:jc w:val="both"/>
        <w:rPr>
          <w:rFonts w:cs="Times New Roman"/>
          <w:szCs w:val="24"/>
        </w:rPr>
      </w:pPr>
      <w:r w:rsidRPr="0026598F">
        <w:rPr>
          <w:rFonts w:cs="Times New Roman"/>
          <w:szCs w:val="24"/>
        </w:rPr>
        <w:t xml:space="preserve">Recently with the development of semiconductor technology UV light emitting have emerged as new source to generate UV radiation. A </w:t>
      </w:r>
      <w:r w:rsidR="003459ED">
        <w:rPr>
          <w:rFonts w:cs="Times New Roman"/>
          <w:szCs w:val="24"/>
        </w:rPr>
        <w:t>LED</w:t>
      </w:r>
      <w:r w:rsidRPr="0026598F">
        <w:rPr>
          <w:rFonts w:cs="Times New Roman"/>
          <w:szCs w:val="24"/>
        </w:rPr>
        <w:t xml:space="preserve"> is a semiconductor device that utilizes semiconductor materials p-type and n-type. The p for “positive” type contains excess holes while n type(negative) excess electrons. With a suitable voltage applied to a p-n junction electrons and holes recombine at the junction to emit radiation whose radiation depends on semiconductor materials. The most common </w:t>
      </w:r>
      <w:r w:rsidR="007978BF" w:rsidRPr="0026598F">
        <w:rPr>
          <w:rFonts w:cs="Times New Roman"/>
          <w:szCs w:val="24"/>
        </w:rPr>
        <w:t>lads</w:t>
      </w:r>
      <w:r w:rsidRPr="0026598F">
        <w:rPr>
          <w:rFonts w:cs="Times New Roman"/>
          <w:szCs w:val="24"/>
        </w:rPr>
        <w:t xml:space="preserve"> are visible </w:t>
      </w:r>
      <w:r w:rsidR="007978BF" w:rsidRPr="0026598F">
        <w:rPr>
          <w:rFonts w:cs="Times New Roman"/>
          <w:szCs w:val="24"/>
        </w:rPr>
        <w:t>LEDs</w:t>
      </w:r>
      <w:r w:rsidRPr="0026598F">
        <w:rPr>
          <w:rFonts w:cs="Times New Roman"/>
          <w:szCs w:val="24"/>
        </w:rPr>
        <w:t xml:space="preserve"> for lighting which are increasingly used because of higher efficiency and lower cost.</w:t>
      </w:r>
    </w:p>
    <w:p w14:paraId="4BE8CE27" w14:textId="77777777" w:rsidR="002F1AE2" w:rsidRDefault="00E7013A" w:rsidP="002F1AE2">
      <w:pPr>
        <w:keepNext/>
        <w:spacing w:line="360" w:lineRule="auto"/>
        <w:jc w:val="both"/>
      </w:pPr>
      <w:r w:rsidRPr="0026598F">
        <w:rPr>
          <w:rFonts w:cs="Times New Roman"/>
          <w:noProof/>
          <w:szCs w:val="24"/>
        </w:rPr>
        <w:drawing>
          <wp:inline distT="0" distB="0" distL="0" distR="0" wp14:anchorId="1499254A" wp14:editId="523844E0">
            <wp:extent cx="4236720" cy="31013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4236720" cy="3101340"/>
                    </a:xfrm>
                    <a:prstGeom prst="rect">
                      <a:avLst/>
                    </a:prstGeom>
                  </pic:spPr>
                </pic:pic>
              </a:graphicData>
            </a:graphic>
          </wp:inline>
        </w:drawing>
      </w:r>
    </w:p>
    <w:p w14:paraId="11F2CD00" w14:textId="70AF1F7C" w:rsidR="00A919D8" w:rsidRPr="002F1AE2" w:rsidRDefault="002F1AE2" w:rsidP="002F1AE2">
      <w:pPr>
        <w:pStyle w:val="Caption"/>
        <w:jc w:val="both"/>
        <w:rPr>
          <w:sz w:val="24"/>
          <w:szCs w:val="24"/>
        </w:rPr>
      </w:pPr>
      <w:bookmarkStart w:id="34" w:name="_Toc78842211"/>
      <w:r w:rsidRPr="002F1AE2">
        <w:rPr>
          <w:sz w:val="24"/>
          <w:szCs w:val="24"/>
        </w:rPr>
        <w:t xml:space="preserve">Figure </w:t>
      </w:r>
      <w:r w:rsidRPr="002F1AE2">
        <w:rPr>
          <w:sz w:val="24"/>
          <w:szCs w:val="24"/>
        </w:rPr>
        <w:fldChar w:fldCharType="begin"/>
      </w:r>
      <w:r w:rsidRPr="002F1AE2">
        <w:rPr>
          <w:sz w:val="24"/>
          <w:szCs w:val="24"/>
        </w:rPr>
        <w:instrText xml:space="preserve"> SEQ Figure \* ARABIC </w:instrText>
      </w:r>
      <w:r w:rsidRPr="002F1AE2">
        <w:rPr>
          <w:sz w:val="24"/>
          <w:szCs w:val="24"/>
        </w:rPr>
        <w:fldChar w:fldCharType="separate"/>
      </w:r>
      <w:r w:rsidR="00893604">
        <w:rPr>
          <w:noProof/>
          <w:sz w:val="24"/>
          <w:szCs w:val="24"/>
        </w:rPr>
        <w:t>8</w:t>
      </w:r>
      <w:r w:rsidRPr="002F1AE2">
        <w:rPr>
          <w:sz w:val="24"/>
          <w:szCs w:val="24"/>
        </w:rPr>
        <w:fldChar w:fldCharType="end"/>
      </w:r>
      <w:r w:rsidRPr="002F1AE2">
        <w:rPr>
          <w:sz w:val="24"/>
          <w:szCs w:val="24"/>
        </w:rPr>
        <w:t>-2.3.3 the circuit (top) and band diagram (bottom) on how an LED works</w:t>
      </w:r>
      <w:bookmarkEnd w:id="34"/>
    </w:p>
    <w:p w14:paraId="5F728E2F" w14:textId="3D089F13" w:rsidR="00E7013A" w:rsidRPr="00E21B1F" w:rsidRDefault="00E7013A" w:rsidP="000C7E46">
      <w:pPr>
        <w:pStyle w:val="Caption"/>
        <w:jc w:val="both"/>
        <w:rPr>
          <w:rFonts w:cs="Times New Roman"/>
          <w:sz w:val="36"/>
          <w:szCs w:val="36"/>
        </w:rPr>
      </w:pPr>
    </w:p>
    <w:p w14:paraId="48C593B7" w14:textId="73DA0F4E" w:rsidR="00E7013A" w:rsidRPr="0026598F" w:rsidRDefault="00E7013A" w:rsidP="0026598F">
      <w:pPr>
        <w:spacing w:line="360" w:lineRule="auto"/>
        <w:jc w:val="both"/>
        <w:rPr>
          <w:rFonts w:cs="Times New Roman"/>
          <w:szCs w:val="24"/>
        </w:rPr>
      </w:pPr>
      <w:r w:rsidRPr="0026598F">
        <w:rPr>
          <w:rFonts w:cs="Times New Roman"/>
          <w:szCs w:val="24"/>
        </w:rPr>
        <w:lastRenderedPageBreak/>
        <w:t xml:space="preserve">UV </w:t>
      </w:r>
      <w:r w:rsidR="00FD6113" w:rsidRPr="0026598F">
        <w:rPr>
          <w:rFonts w:cs="Times New Roman"/>
          <w:szCs w:val="24"/>
        </w:rPr>
        <w:t>LEDs</w:t>
      </w:r>
      <w:r w:rsidRPr="0026598F">
        <w:rPr>
          <w:rFonts w:cs="Times New Roman"/>
          <w:szCs w:val="24"/>
        </w:rPr>
        <w:t xml:space="preserve"> at various wavelengths can be manufactured using different semi-conductor materials. Mostly they are made using III-nitride, gallium nitride (GaN) and aluminum nitride (AIN) [11]. The wavelengths of UV-LEDs </w:t>
      </w:r>
      <w:r w:rsidR="00FD6113" w:rsidRPr="0026598F">
        <w:rPr>
          <w:rFonts w:cs="Times New Roman"/>
          <w:szCs w:val="24"/>
        </w:rPr>
        <w:t>vary</w:t>
      </w:r>
      <w:r w:rsidRPr="0026598F">
        <w:rPr>
          <w:rFonts w:cs="Times New Roman"/>
          <w:szCs w:val="24"/>
        </w:rPr>
        <w:t xml:space="preserve"> leading to its classifications. UVA range lies within 315-400nm, UV-C range is 200-280nm which is the shortest range among semiconductors [12].</w:t>
      </w:r>
    </w:p>
    <w:p w14:paraId="5EC0A9DF" w14:textId="681B2B51" w:rsidR="00E7013A" w:rsidRPr="0026598F" w:rsidRDefault="00E7013A" w:rsidP="0026598F">
      <w:pPr>
        <w:spacing w:line="360" w:lineRule="auto"/>
        <w:jc w:val="both"/>
        <w:rPr>
          <w:rFonts w:cs="Times New Roman"/>
          <w:szCs w:val="24"/>
        </w:rPr>
      </w:pPr>
      <w:r w:rsidRPr="0026598F">
        <w:rPr>
          <w:rFonts w:cs="Times New Roman"/>
          <w:szCs w:val="24"/>
        </w:rPr>
        <w:t xml:space="preserve">The ability of UV-LEDs to offer a great variety of wavelengths is well aligned with need for efficient disinfection making it a potential option. UV </w:t>
      </w:r>
      <w:r w:rsidR="00FD6113" w:rsidRPr="0026598F">
        <w:rPr>
          <w:rFonts w:cs="Times New Roman"/>
          <w:szCs w:val="24"/>
        </w:rPr>
        <w:t>LEDs</w:t>
      </w:r>
      <w:r w:rsidRPr="0026598F">
        <w:rPr>
          <w:rFonts w:cs="Times New Roman"/>
          <w:szCs w:val="24"/>
        </w:rPr>
        <w:t xml:space="preserve"> can be designed to emit various wavelengths and offer the possibility to select a particular wavelength targeting a specific pathogen of concern. Since wavelengths of UV- LEDs can be customized polychromatic radiation can be easily achieved by the combination of UV-</w:t>
      </w:r>
      <w:r w:rsidR="007978BF" w:rsidRPr="0026598F">
        <w:rPr>
          <w:rFonts w:cs="Times New Roman"/>
          <w:szCs w:val="24"/>
        </w:rPr>
        <w:t>LEDs</w:t>
      </w:r>
      <w:r w:rsidRPr="0026598F">
        <w:rPr>
          <w:rFonts w:cs="Times New Roman"/>
          <w:szCs w:val="24"/>
        </w:rPr>
        <w:t xml:space="preserve"> with the desired wavelengths. This provides an opportunity to construct the potentially optimal spectrum for more effective inactivation of target microorganisms.</w:t>
      </w:r>
    </w:p>
    <w:p w14:paraId="2041BA6A" w14:textId="77777777" w:rsidR="00E7013A" w:rsidRPr="0026598F" w:rsidRDefault="00E7013A" w:rsidP="0026598F">
      <w:pPr>
        <w:spacing w:line="360" w:lineRule="auto"/>
        <w:jc w:val="both"/>
        <w:rPr>
          <w:rFonts w:cs="Times New Roman"/>
          <w:szCs w:val="24"/>
        </w:rPr>
      </w:pPr>
      <w:r w:rsidRPr="0026598F">
        <w:rPr>
          <w:rFonts w:cs="Times New Roman"/>
          <w:szCs w:val="24"/>
        </w:rPr>
        <w:t>UV-LEDs are semiconductor based enabling them to respond to electricity instantaneously. Pulsed radiation can be easily produced by connecting a pulse generator to the UV-LEDs and applying pulse voltage to turn on an</w:t>
      </w:r>
      <w:bookmarkStart w:id="35" w:name="_Hlk77336856"/>
      <w:r w:rsidRPr="0026598F">
        <w:rPr>
          <w:rFonts w:cs="Times New Roman"/>
          <w:szCs w:val="24"/>
        </w:rPr>
        <w:t xml:space="preserve">d off. Adjusting </w:t>
      </w:r>
      <w:bookmarkEnd w:id="35"/>
      <w:r w:rsidRPr="0026598F">
        <w:rPr>
          <w:rFonts w:cs="Times New Roman"/>
          <w:szCs w:val="24"/>
        </w:rPr>
        <w:t>the duty cycle and different frequencies leads to improved inactivation as compared to continuous radiation [14].</w:t>
      </w:r>
    </w:p>
    <w:p w14:paraId="50465610" w14:textId="77777777" w:rsidR="00E7013A" w:rsidRPr="0026598F" w:rsidRDefault="00E7013A" w:rsidP="0026598F">
      <w:pPr>
        <w:pStyle w:val="myheading2"/>
        <w:spacing w:line="360" w:lineRule="auto"/>
        <w:ind w:left="0"/>
        <w:rPr>
          <w:rFonts w:cs="Times New Roman"/>
          <w:b w:val="0"/>
          <w:bCs/>
          <w:szCs w:val="24"/>
        </w:rPr>
      </w:pPr>
    </w:p>
    <w:p w14:paraId="451C831C" w14:textId="6BB7BFA1" w:rsidR="00C377E8" w:rsidRPr="0026598F" w:rsidRDefault="00C377E8" w:rsidP="0026598F">
      <w:pPr>
        <w:pStyle w:val="myheading2"/>
        <w:spacing w:line="360" w:lineRule="auto"/>
        <w:ind w:left="744"/>
        <w:rPr>
          <w:rFonts w:cs="Times New Roman"/>
          <w:szCs w:val="24"/>
        </w:rPr>
      </w:pPr>
    </w:p>
    <w:p w14:paraId="5023DE18" w14:textId="1E85DD24" w:rsidR="00E7013A" w:rsidRPr="0026598F" w:rsidRDefault="00E7013A" w:rsidP="0026598F">
      <w:pPr>
        <w:pStyle w:val="myheading2"/>
        <w:numPr>
          <w:ilvl w:val="1"/>
          <w:numId w:val="17"/>
        </w:numPr>
        <w:spacing w:line="360" w:lineRule="auto"/>
        <w:rPr>
          <w:rFonts w:cs="Times New Roman"/>
          <w:szCs w:val="24"/>
        </w:rPr>
      </w:pPr>
      <w:r w:rsidRPr="0026598F">
        <w:rPr>
          <w:rFonts w:cs="Times New Roman"/>
          <w:szCs w:val="24"/>
        </w:rPr>
        <w:t xml:space="preserve">Solar </w:t>
      </w:r>
      <w:r w:rsidR="001B25B7">
        <w:rPr>
          <w:rFonts w:cs="Times New Roman"/>
          <w:szCs w:val="24"/>
        </w:rPr>
        <w:t>as a source of energy</w:t>
      </w:r>
    </w:p>
    <w:p w14:paraId="16032ECD" w14:textId="1587E3C1" w:rsidR="00F5498D" w:rsidRDefault="00F5498D" w:rsidP="002B4CC6">
      <w:pPr>
        <w:spacing w:line="360" w:lineRule="auto"/>
        <w:jc w:val="both"/>
        <w:rPr>
          <w:rFonts w:cs="Times New Roman"/>
          <w:szCs w:val="24"/>
        </w:rPr>
      </w:pPr>
      <w:r w:rsidRPr="0026598F">
        <w:rPr>
          <w:rFonts w:cs="Times New Roman"/>
          <w:szCs w:val="24"/>
        </w:rPr>
        <w:t xml:space="preserve">Solar energy can be a major source of power. </w:t>
      </w:r>
      <w:r w:rsidR="00630283" w:rsidRPr="0026598F">
        <w:rPr>
          <w:rFonts w:cs="Times New Roman"/>
          <w:szCs w:val="24"/>
        </w:rPr>
        <w:t>Solar is a renewable and efficient source that has no emissions.</w:t>
      </w:r>
      <w:r w:rsidR="00BD0928">
        <w:rPr>
          <w:rFonts w:cs="Times New Roman"/>
          <w:szCs w:val="24"/>
        </w:rPr>
        <w:t xml:space="preserve"> Its potential is 178 billion MW which is about 20,000 times the world’s demands. Sun energy can be utilized as either thermal or </w:t>
      </w:r>
      <w:r w:rsidR="00764265">
        <w:rPr>
          <w:rFonts w:cs="Times New Roman"/>
          <w:szCs w:val="24"/>
        </w:rPr>
        <w:t>photovoltaics’</w:t>
      </w:r>
      <w:r w:rsidR="00BD0928">
        <w:rPr>
          <w:rFonts w:cs="Times New Roman"/>
          <w:szCs w:val="24"/>
        </w:rPr>
        <w:t xml:space="preserve">. the energy radiated by the sun on a bright day us approximately </w:t>
      </w:r>
      <w:r w:rsidR="00BD0928" w:rsidRPr="00BD0928">
        <w:rPr>
          <w:rFonts w:cs="Times New Roman"/>
          <w:szCs w:val="24"/>
        </w:rPr>
        <w:t>1kw/m2</w:t>
      </w:r>
      <w:r w:rsidR="00BD0928">
        <w:rPr>
          <w:rFonts w:cs="Times New Roman"/>
          <w:szCs w:val="24"/>
        </w:rPr>
        <w:t xml:space="preserve"> which can be used in driving the prime movers for the purpose of generation of electrical energy. Applications where solar energy is used include solar water heater and solar cookers.</w:t>
      </w:r>
    </w:p>
    <w:p w14:paraId="38547BE5" w14:textId="27C5DE1F" w:rsidR="00BD0928" w:rsidRPr="0026598F" w:rsidRDefault="001B25B7" w:rsidP="002B4CC6">
      <w:pPr>
        <w:spacing w:line="360" w:lineRule="auto"/>
        <w:jc w:val="both"/>
        <w:rPr>
          <w:rFonts w:cs="Times New Roman"/>
          <w:szCs w:val="24"/>
        </w:rPr>
      </w:pPr>
      <w:r w:rsidRPr="0026598F">
        <w:rPr>
          <w:rFonts w:cs="Times New Roman"/>
          <w:szCs w:val="24"/>
        </w:rPr>
        <w:t>In this p</w:t>
      </w:r>
      <w:r>
        <w:rPr>
          <w:rFonts w:cs="Times New Roman"/>
          <w:szCs w:val="24"/>
        </w:rPr>
        <w:t>roposal</w:t>
      </w:r>
      <w:r w:rsidRPr="0026598F">
        <w:rPr>
          <w:rFonts w:cs="Times New Roman"/>
          <w:szCs w:val="24"/>
        </w:rPr>
        <w:t xml:space="preserve"> solar energy is being collected using a solar panel and through the solar controller to charge the battery. </w:t>
      </w:r>
      <w:r w:rsidR="00BD0928">
        <w:rPr>
          <w:rFonts w:cs="Times New Roman"/>
          <w:szCs w:val="24"/>
        </w:rPr>
        <w:t xml:space="preserve">The collected solar energy is being stored in the battery. In cases of rural and remote areas without access to electricity, this stored energy can be used </w:t>
      </w:r>
      <w:r>
        <w:rPr>
          <w:rFonts w:cs="Times New Roman"/>
          <w:szCs w:val="24"/>
        </w:rPr>
        <w:t>to run the solar powered water purification system.</w:t>
      </w:r>
    </w:p>
    <w:p w14:paraId="28EE5FE9" w14:textId="0ECB6290" w:rsidR="00DA2831" w:rsidRPr="0026598F" w:rsidRDefault="00DA2831" w:rsidP="0026598F">
      <w:pPr>
        <w:spacing w:line="360" w:lineRule="auto"/>
        <w:rPr>
          <w:rFonts w:eastAsiaTheme="majorEastAsia" w:cs="Times New Roman"/>
          <w:b/>
          <w:bCs/>
          <w:szCs w:val="24"/>
        </w:rPr>
      </w:pPr>
    </w:p>
    <w:p w14:paraId="67333381" w14:textId="7DFF9CDE" w:rsidR="00DA2831" w:rsidRPr="0026598F" w:rsidRDefault="00DA2831" w:rsidP="0026598F">
      <w:pPr>
        <w:spacing w:after="225" w:line="360" w:lineRule="auto"/>
        <w:ind w:left="10" w:right="-15" w:hanging="10"/>
        <w:jc w:val="center"/>
        <w:rPr>
          <w:rFonts w:eastAsia="Times New Roman" w:cs="Times New Roman"/>
          <w:color w:val="000000"/>
          <w:szCs w:val="24"/>
        </w:rPr>
      </w:pPr>
      <w:r w:rsidRPr="0026598F">
        <w:rPr>
          <w:rFonts w:eastAsia="Times New Roman" w:cs="Times New Roman"/>
          <w:b/>
          <w:color w:val="000000"/>
          <w:szCs w:val="24"/>
        </w:rPr>
        <w:lastRenderedPageBreak/>
        <w:t xml:space="preserve">CHAPTER THREE </w:t>
      </w:r>
    </w:p>
    <w:p w14:paraId="669EA973" w14:textId="21FDA6F3" w:rsidR="00806D67" w:rsidRPr="0026598F" w:rsidRDefault="00DA2831" w:rsidP="00806D67">
      <w:pPr>
        <w:pStyle w:val="myheading1"/>
        <w:spacing w:line="360" w:lineRule="auto"/>
      </w:pPr>
      <w:bookmarkStart w:id="36" w:name="_Toc78836828"/>
      <w:r w:rsidRPr="0026598F">
        <w:t>METHODOLOGY</w:t>
      </w:r>
      <w:bookmarkEnd w:id="36"/>
      <w:r w:rsidR="00C92B8F" w:rsidRPr="0026598F">
        <w:tab/>
      </w:r>
    </w:p>
    <w:p w14:paraId="2DA93A15" w14:textId="7F4F9609" w:rsidR="00C92B8F" w:rsidRDefault="00806D67" w:rsidP="0026598F">
      <w:pPr>
        <w:pStyle w:val="myheading1"/>
        <w:numPr>
          <w:ilvl w:val="1"/>
          <w:numId w:val="17"/>
        </w:numPr>
        <w:spacing w:line="360" w:lineRule="auto"/>
      </w:pPr>
      <w:bookmarkStart w:id="37" w:name="_Toc78836829"/>
      <w:r>
        <w:t>Design specifications of the proposed water purifier</w:t>
      </w:r>
      <w:bookmarkEnd w:id="37"/>
    </w:p>
    <w:p w14:paraId="2B3BC0FF" w14:textId="31D5A7E3" w:rsidR="00806D67" w:rsidRDefault="00806D67" w:rsidP="00806D67">
      <w:r>
        <w:t>The proposed solar based water purifier will have the following specifications</w:t>
      </w:r>
    </w:p>
    <w:p w14:paraId="6C967658" w14:textId="5E165017" w:rsidR="00806D67" w:rsidRDefault="00806D67" w:rsidP="008F1FF8">
      <w:pPr>
        <w:pStyle w:val="ListParagraph"/>
        <w:numPr>
          <w:ilvl w:val="0"/>
          <w:numId w:val="31"/>
        </w:numPr>
        <w:spacing w:line="360" w:lineRule="auto"/>
      </w:pPr>
      <w:r>
        <w:t>Solar powered with a solar panel, charge controller and battery. This will provide the required electrical energy to power the ultra-violet LED</w:t>
      </w:r>
      <w:r w:rsidR="004B3500">
        <w:t>.</w:t>
      </w:r>
    </w:p>
    <w:p w14:paraId="4B0E3FE8" w14:textId="120A6C23" w:rsidR="00806D67" w:rsidRDefault="00806D67" w:rsidP="008F1FF8">
      <w:pPr>
        <w:pStyle w:val="ListParagraph"/>
        <w:numPr>
          <w:ilvl w:val="0"/>
          <w:numId w:val="31"/>
        </w:numPr>
        <w:spacing w:line="360" w:lineRule="auto"/>
      </w:pPr>
      <w:r>
        <w:t>System will house an ultrafiltration filter with a pump to provide pressure for the filtration to take place on the filtration membrane.</w:t>
      </w:r>
    </w:p>
    <w:p w14:paraId="46EA4DD9" w14:textId="49084573" w:rsidR="00806D67" w:rsidRDefault="00806D67" w:rsidP="008F1FF8">
      <w:pPr>
        <w:pStyle w:val="ListParagraph"/>
        <w:numPr>
          <w:ilvl w:val="0"/>
          <w:numId w:val="31"/>
        </w:numPr>
        <w:spacing w:line="360" w:lineRule="auto"/>
      </w:pPr>
      <w:r>
        <w:t>Use of ultra-violet LEDs in the ultra-violet chamber to provide for UV- disinfection enabling the purification of water for drinking purposes.</w:t>
      </w:r>
    </w:p>
    <w:p w14:paraId="17A51304" w14:textId="5306181F" w:rsidR="00806D67" w:rsidRDefault="00806D67" w:rsidP="00806D67">
      <w:pPr>
        <w:pStyle w:val="myheading1"/>
        <w:numPr>
          <w:ilvl w:val="1"/>
          <w:numId w:val="17"/>
        </w:numPr>
        <w:spacing w:line="360" w:lineRule="auto"/>
      </w:pPr>
      <w:bookmarkStart w:id="38" w:name="_Toc78836830"/>
      <w:r>
        <w:t>Components of the Proposed Solar water purifier</w:t>
      </w:r>
      <w:bookmarkEnd w:id="38"/>
    </w:p>
    <w:p w14:paraId="2BD84AA9" w14:textId="1796E301" w:rsidR="00806D67" w:rsidRDefault="00806D67" w:rsidP="008F1FF8">
      <w:pPr>
        <w:spacing w:line="360" w:lineRule="auto"/>
      </w:pPr>
      <w:r>
        <w:t>Considering the necessary requirements, the chosen solution to build the water purifier system will be based on the following components</w:t>
      </w:r>
    </w:p>
    <w:p w14:paraId="128F67FF" w14:textId="37BF38EA" w:rsidR="00806D67" w:rsidRDefault="00806D67" w:rsidP="008F1FF8">
      <w:pPr>
        <w:pStyle w:val="ListParagraph"/>
        <w:numPr>
          <w:ilvl w:val="0"/>
          <w:numId w:val="32"/>
        </w:numPr>
        <w:spacing w:line="360" w:lineRule="auto"/>
      </w:pPr>
      <w:r>
        <w:t>Ultrafiltration filter</w:t>
      </w:r>
    </w:p>
    <w:p w14:paraId="3DF73729" w14:textId="754CFBC8" w:rsidR="00806D67" w:rsidRDefault="00806D67" w:rsidP="008F1FF8">
      <w:pPr>
        <w:pStyle w:val="ListParagraph"/>
        <w:numPr>
          <w:ilvl w:val="0"/>
          <w:numId w:val="32"/>
        </w:numPr>
        <w:spacing w:line="360" w:lineRule="auto"/>
      </w:pPr>
      <w:r>
        <w:t>Water pump</w:t>
      </w:r>
    </w:p>
    <w:p w14:paraId="25640E03" w14:textId="6B490366" w:rsidR="00806D67" w:rsidRDefault="00806D67" w:rsidP="008F1FF8">
      <w:pPr>
        <w:pStyle w:val="ListParagraph"/>
        <w:numPr>
          <w:ilvl w:val="0"/>
          <w:numId w:val="32"/>
        </w:numPr>
        <w:spacing w:line="360" w:lineRule="auto"/>
      </w:pPr>
      <w:r>
        <w:t>Ultra-violet LED</w:t>
      </w:r>
    </w:p>
    <w:p w14:paraId="6B145551" w14:textId="0C8D955E" w:rsidR="00806D67" w:rsidRDefault="00806D67" w:rsidP="008F1FF8">
      <w:pPr>
        <w:pStyle w:val="ListParagraph"/>
        <w:numPr>
          <w:ilvl w:val="0"/>
          <w:numId w:val="32"/>
        </w:numPr>
        <w:spacing w:line="360" w:lineRule="auto"/>
      </w:pPr>
      <w:r>
        <w:t>Relay</w:t>
      </w:r>
    </w:p>
    <w:p w14:paraId="44A4AA5D" w14:textId="71BA8CBA" w:rsidR="00806D67" w:rsidRDefault="00806D67" w:rsidP="008F1FF8">
      <w:pPr>
        <w:pStyle w:val="ListParagraph"/>
        <w:numPr>
          <w:ilvl w:val="0"/>
          <w:numId w:val="32"/>
        </w:numPr>
        <w:spacing w:line="360" w:lineRule="auto"/>
      </w:pPr>
      <w:r>
        <w:t>Microcontroller</w:t>
      </w:r>
    </w:p>
    <w:p w14:paraId="01E1C3DD" w14:textId="30551E2C" w:rsidR="003C51CD" w:rsidRDefault="003C51CD" w:rsidP="00806D67">
      <w:pPr>
        <w:pStyle w:val="myheading2"/>
        <w:numPr>
          <w:ilvl w:val="2"/>
          <w:numId w:val="17"/>
        </w:numPr>
      </w:pPr>
      <w:r>
        <w:t>Ultrafilter</w:t>
      </w:r>
    </w:p>
    <w:p w14:paraId="0DAFA6F8" w14:textId="6CE3C592" w:rsidR="00806D67" w:rsidRDefault="004B3500" w:rsidP="008F1FF8">
      <w:pPr>
        <w:spacing w:line="360" w:lineRule="auto"/>
      </w:pPr>
      <w:r>
        <w:t>This is the unit that will carry out the filtration process in order to filter out suspended particles in the water.</w:t>
      </w:r>
    </w:p>
    <w:p w14:paraId="18898CD1" w14:textId="77777777" w:rsidR="002F1AE2" w:rsidRDefault="004B3500" w:rsidP="002F1AE2">
      <w:pPr>
        <w:keepNext/>
      </w:pPr>
      <w:r w:rsidRPr="0026598F">
        <w:rPr>
          <w:rFonts w:cs="Times New Roman"/>
          <w:noProof/>
          <w:szCs w:val="24"/>
        </w:rPr>
        <w:lastRenderedPageBreak/>
        <w:drawing>
          <wp:inline distT="0" distB="0" distL="0" distR="0" wp14:anchorId="3E7BF5C8" wp14:editId="3490D778">
            <wp:extent cx="1956228" cy="1956228"/>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68379" cy="1968379"/>
                    </a:xfrm>
                    <a:prstGeom prst="rect">
                      <a:avLst/>
                    </a:prstGeom>
                  </pic:spPr>
                </pic:pic>
              </a:graphicData>
            </a:graphic>
          </wp:inline>
        </w:drawing>
      </w:r>
    </w:p>
    <w:p w14:paraId="0A15A7D6" w14:textId="2560FEEB" w:rsidR="004B3500" w:rsidRPr="002F1AE2" w:rsidRDefault="002F1AE2" w:rsidP="002F1AE2">
      <w:pPr>
        <w:pStyle w:val="Caption"/>
        <w:rPr>
          <w:sz w:val="24"/>
          <w:szCs w:val="24"/>
        </w:rPr>
      </w:pPr>
      <w:bookmarkStart w:id="39" w:name="_Toc78842212"/>
      <w:r w:rsidRPr="002F1AE2">
        <w:rPr>
          <w:sz w:val="24"/>
          <w:szCs w:val="24"/>
        </w:rPr>
        <w:t xml:space="preserve">Figure </w:t>
      </w:r>
      <w:r w:rsidRPr="002F1AE2">
        <w:rPr>
          <w:sz w:val="24"/>
          <w:szCs w:val="24"/>
        </w:rPr>
        <w:fldChar w:fldCharType="begin"/>
      </w:r>
      <w:r w:rsidRPr="002F1AE2">
        <w:rPr>
          <w:sz w:val="24"/>
          <w:szCs w:val="24"/>
        </w:rPr>
        <w:instrText xml:space="preserve"> SEQ Figure \* ARABIC </w:instrText>
      </w:r>
      <w:r w:rsidRPr="002F1AE2">
        <w:rPr>
          <w:sz w:val="24"/>
          <w:szCs w:val="24"/>
        </w:rPr>
        <w:fldChar w:fldCharType="separate"/>
      </w:r>
      <w:r w:rsidR="00893604">
        <w:rPr>
          <w:noProof/>
          <w:sz w:val="24"/>
          <w:szCs w:val="24"/>
        </w:rPr>
        <w:t>9</w:t>
      </w:r>
      <w:r w:rsidRPr="002F1AE2">
        <w:rPr>
          <w:sz w:val="24"/>
          <w:szCs w:val="24"/>
        </w:rPr>
        <w:fldChar w:fldCharType="end"/>
      </w:r>
      <w:r w:rsidRPr="002F1AE2">
        <w:rPr>
          <w:sz w:val="24"/>
          <w:szCs w:val="24"/>
        </w:rPr>
        <w:t>-3.2.1 Ultrafiltration filter</w:t>
      </w:r>
      <w:bookmarkEnd w:id="39"/>
    </w:p>
    <w:p w14:paraId="1A12A0DC" w14:textId="4C12727F" w:rsidR="00806D67" w:rsidRDefault="004B3500" w:rsidP="00806D67">
      <w:pPr>
        <w:pStyle w:val="myheading2"/>
        <w:numPr>
          <w:ilvl w:val="2"/>
          <w:numId w:val="17"/>
        </w:numPr>
      </w:pPr>
      <w:r>
        <w:t>Water pump</w:t>
      </w:r>
    </w:p>
    <w:p w14:paraId="7ABF3CD6" w14:textId="755EF09D" w:rsidR="003C51CD" w:rsidRDefault="003C51CD" w:rsidP="008F1FF8">
      <w:pPr>
        <w:spacing w:line="360" w:lineRule="auto"/>
      </w:pPr>
      <w:r>
        <w:t>This is a pump that provides the necessary pressure to force water across the ultrafilter membrane.</w:t>
      </w:r>
    </w:p>
    <w:p w14:paraId="04F23773" w14:textId="1E3AF596" w:rsidR="003C51CD" w:rsidRDefault="003C51CD" w:rsidP="00806D67">
      <w:pPr>
        <w:pStyle w:val="myheading2"/>
        <w:numPr>
          <w:ilvl w:val="2"/>
          <w:numId w:val="17"/>
        </w:numPr>
      </w:pPr>
      <w:r>
        <w:t>UV-C LED</w:t>
      </w:r>
    </w:p>
    <w:p w14:paraId="194015B7" w14:textId="7199E943" w:rsidR="003C51CD" w:rsidRDefault="003C51CD" w:rsidP="003C51CD">
      <w:pPr>
        <w:spacing w:line="360" w:lineRule="auto"/>
        <w:rPr>
          <w:rFonts w:cs="Times New Roman"/>
          <w:szCs w:val="24"/>
        </w:rPr>
      </w:pPr>
      <w:r>
        <w:t>This is a semiconductor-based LED that produces radiation in the UV-C range when powered. The emitted radiation will be used to disinfect the water.</w:t>
      </w:r>
      <w:r>
        <w:rPr>
          <w:rFonts w:cs="Times New Roman"/>
          <w:szCs w:val="24"/>
        </w:rPr>
        <w:t xml:space="preserve"> </w:t>
      </w:r>
      <w:r w:rsidRPr="0026598F">
        <w:rPr>
          <w:rFonts w:cs="Times New Roman"/>
          <w:szCs w:val="24"/>
        </w:rPr>
        <w:t>The UV-LEDs are rated at 40mA, 12V and 3mW power output at wavelength of 270-285nm. It has a 1000hrs life span.</w:t>
      </w:r>
    </w:p>
    <w:p w14:paraId="2DBAADEA" w14:textId="77777777" w:rsidR="002F1AE2" w:rsidRDefault="009B1532" w:rsidP="002F1AE2">
      <w:pPr>
        <w:keepNext/>
        <w:spacing w:line="360" w:lineRule="auto"/>
      </w:pPr>
      <w:r w:rsidRPr="0026598F">
        <w:rPr>
          <w:rFonts w:cs="Times New Roman"/>
          <w:noProof/>
          <w:szCs w:val="24"/>
        </w:rPr>
        <w:drawing>
          <wp:inline distT="0" distB="0" distL="0" distR="0" wp14:anchorId="2DA6CDA0" wp14:editId="732B2EEA">
            <wp:extent cx="2290514" cy="225380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2">
                      <a:extLst>
                        <a:ext uri="{28A0092B-C50C-407E-A947-70E740481C1C}">
                          <a14:useLocalDpi xmlns:a14="http://schemas.microsoft.com/office/drawing/2010/main" val="0"/>
                        </a:ext>
                      </a:extLst>
                    </a:blip>
                    <a:srcRect l="1119" t="26357" r="11547" b="33978"/>
                    <a:stretch/>
                  </pic:blipFill>
                  <pic:spPr bwMode="auto">
                    <a:xfrm>
                      <a:off x="0" y="0"/>
                      <a:ext cx="2296742" cy="2259936"/>
                    </a:xfrm>
                    <a:prstGeom prst="rect">
                      <a:avLst/>
                    </a:prstGeom>
                    <a:ln>
                      <a:noFill/>
                    </a:ln>
                    <a:extLst>
                      <a:ext uri="{53640926-AAD7-44D8-BBD7-CCE9431645EC}">
                        <a14:shadowObscured xmlns:a14="http://schemas.microsoft.com/office/drawing/2010/main"/>
                      </a:ext>
                    </a:extLst>
                  </pic:spPr>
                </pic:pic>
              </a:graphicData>
            </a:graphic>
          </wp:inline>
        </w:drawing>
      </w:r>
    </w:p>
    <w:p w14:paraId="389697DE" w14:textId="2A3C6BC9" w:rsidR="009B1532" w:rsidRPr="002F1AE2" w:rsidRDefault="002F1AE2" w:rsidP="002F1AE2">
      <w:pPr>
        <w:pStyle w:val="Caption"/>
        <w:rPr>
          <w:rFonts w:cs="Times New Roman"/>
          <w:sz w:val="24"/>
          <w:szCs w:val="24"/>
        </w:rPr>
      </w:pPr>
      <w:bookmarkStart w:id="40" w:name="_Toc78842213"/>
      <w:r w:rsidRPr="002F1AE2">
        <w:rPr>
          <w:sz w:val="24"/>
          <w:szCs w:val="24"/>
        </w:rPr>
        <w:t xml:space="preserve">Figure </w:t>
      </w:r>
      <w:r w:rsidRPr="002F1AE2">
        <w:rPr>
          <w:sz w:val="24"/>
          <w:szCs w:val="24"/>
        </w:rPr>
        <w:fldChar w:fldCharType="begin"/>
      </w:r>
      <w:r w:rsidRPr="002F1AE2">
        <w:rPr>
          <w:sz w:val="24"/>
          <w:szCs w:val="24"/>
        </w:rPr>
        <w:instrText xml:space="preserve"> SEQ Figure \* ARABIC </w:instrText>
      </w:r>
      <w:r w:rsidRPr="002F1AE2">
        <w:rPr>
          <w:sz w:val="24"/>
          <w:szCs w:val="24"/>
        </w:rPr>
        <w:fldChar w:fldCharType="separate"/>
      </w:r>
      <w:r w:rsidR="00893604">
        <w:rPr>
          <w:noProof/>
          <w:sz w:val="24"/>
          <w:szCs w:val="24"/>
        </w:rPr>
        <w:t>10</w:t>
      </w:r>
      <w:r w:rsidRPr="002F1AE2">
        <w:rPr>
          <w:sz w:val="24"/>
          <w:szCs w:val="24"/>
        </w:rPr>
        <w:fldChar w:fldCharType="end"/>
      </w:r>
      <w:r w:rsidRPr="002F1AE2">
        <w:rPr>
          <w:sz w:val="24"/>
          <w:szCs w:val="24"/>
        </w:rPr>
        <w:t>-3.2.3 UV-C LED</w:t>
      </w:r>
      <w:bookmarkEnd w:id="40"/>
    </w:p>
    <w:p w14:paraId="07B9FED0" w14:textId="2691BC47" w:rsidR="003C51CD" w:rsidRDefault="003C51CD" w:rsidP="003C51CD">
      <w:pPr>
        <w:spacing w:line="360" w:lineRule="auto"/>
        <w:rPr>
          <w:rFonts w:cs="Times New Roman"/>
          <w:szCs w:val="24"/>
        </w:rPr>
      </w:pPr>
      <w:r>
        <w:rPr>
          <w:rFonts w:cs="Times New Roman"/>
          <w:szCs w:val="24"/>
        </w:rPr>
        <w:t>The LEDs will be housed in the UV-C Chamber.</w:t>
      </w:r>
    </w:p>
    <w:p w14:paraId="56EC3D5A" w14:textId="4A8DC620" w:rsidR="003C51CD" w:rsidRDefault="003C51CD" w:rsidP="003C51CD"/>
    <w:p w14:paraId="5B937691" w14:textId="4325767C" w:rsidR="00806D67" w:rsidRDefault="003C51CD" w:rsidP="00806D67">
      <w:pPr>
        <w:pStyle w:val="myheading1"/>
        <w:numPr>
          <w:ilvl w:val="1"/>
          <w:numId w:val="17"/>
        </w:numPr>
        <w:spacing w:line="360" w:lineRule="auto"/>
      </w:pPr>
      <w:bookmarkStart w:id="41" w:name="_Toc78836831"/>
      <w:r>
        <w:lastRenderedPageBreak/>
        <w:t>Design of UV-C chamber</w:t>
      </w:r>
      <w:bookmarkEnd w:id="41"/>
    </w:p>
    <w:p w14:paraId="0F3F5056" w14:textId="34EF76E8" w:rsidR="009B1532" w:rsidRPr="008976BE" w:rsidRDefault="009B1532" w:rsidP="00D84C44">
      <w:pPr>
        <w:spacing w:line="360" w:lineRule="auto"/>
        <w:rPr>
          <w:rFonts w:cs="Times New Roman"/>
          <w:szCs w:val="24"/>
        </w:rPr>
      </w:pPr>
      <w:r w:rsidRPr="008976BE">
        <w:rPr>
          <w:rFonts w:cs="Times New Roman"/>
          <w:szCs w:val="24"/>
        </w:rPr>
        <w:t xml:space="preserve">The placement of UV-LEDs within the chamber depends on both how far the LED is from the radiation surface. As the LED moves away from the target, the intensity of the resulting UV-C light decreases. </w:t>
      </w:r>
    </w:p>
    <w:p w14:paraId="61B17813" w14:textId="79B3B7CC" w:rsidR="009B1532" w:rsidRPr="008976BE" w:rsidRDefault="009B1532" w:rsidP="00D84C44">
      <w:pPr>
        <w:spacing w:line="360" w:lineRule="auto"/>
        <w:rPr>
          <w:rFonts w:cs="Times New Roman"/>
          <w:szCs w:val="24"/>
        </w:rPr>
      </w:pPr>
      <w:r w:rsidRPr="008976BE">
        <w:rPr>
          <w:rFonts w:cs="Times New Roman"/>
          <w:szCs w:val="24"/>
        </w:rPr>
        <w:t>The intensity of the UV-C power is inversely proportional to the distance between the LED and the target object</w:t>
      </w:r>
      <w:r w:rsidR="008976BE" w:rsidRPr="008976BE">
        <w:rPr>
          <w:rFonts w:cs="Times New Roman"/>
          <w:szCs w:val="24"/>
        </w:rPr>
        <w:t>.</w:t>
      </w:r>
    </w:p>
    <w:p w14:paraId="33451079" w14:textId="77777777" w:rsidR="008976BE" w:rsidRPr="008976BE" w:rsidRDefault="008976BE" w:rsidP="008976BE">
      <w:pPr>
        <w:spacing w:line="360" w:lineRule="auto"/>
        <w:rPr>
          <w:rFonts w:cs="Times New Roman"/>
          <w:bCs/>
          <w:szCs w:val="24"/>
        </w:rPr>
      </w:pPr>
      <w:r w:rsidRPr="008976BE">
        <w:rPr>
          <w:rFonts w:cs="Times New Roman"/>
          <w:bCs/>
          <w:szCs w:val="24"/>
        </w:rPr>
        <w:t>UV dose = irradiance x time</w:t>
      </w:r>
    </w:p>
    <w:p w14:paraId="7B95C533" w14:textId="77777777" w:rsidR="008976BE" w:rsidRPr="008976BE" w:rsidRDefault="008976BE" w:rsidP="008976BE">
      <w:pPr>
        <w:spacing w:line="360" w:lineRule="auto"/>
        <w:rPr>
          <w:rFonts w:cs="Times New Roman"/>
          <w:bCs/>
          <w:szCs w:val="24"/>
        </w:rPr>
      </w:pPr>
      <w:r w:rsidRPr="008976BE">
        <w:rPr>
          <w:rFonts w:cs="Times New Roman"/>
          <w:bCs/>
          <w:szCs w:val="24"/>
        </w:rPr>
        <w:t>For most UV LEDs they are rated at 5mm irradiation distance for 10 seconds to 60 mins</w:t>
      </w:r>
    </w:p>
    <w:p w14:paraId="3BBB2E2A" w14:textId="77777777" w:rsidR="008976BE" w:rsidRPr="008976BE" w:rsidRDefault="008976BE" w:rsidP="008976BE">
      <w:pPr>
        <w:spacing w:line="360" w:lineRule="auto"/>
        <w:rPr>
          <w:rFonts w:cs="Times New Roman"/>
          <w:bCs/>
          <w:szCs w:val="24"/>
        </w:rPr>
      </w:pPr>
      <w:r w:rsidRPr="008976BE">
        <w:rPr>
          <w:rFonts w:cs="Times New Roman"/>
          <w:bCs/>
          <w:szCs w:val="24"/>
        </w:rPr>
        <w:t>Validity of 1/r2 law is valid for all case that lateral dimension dx and dy of the spot light source are far much smaller than r:  dx &lt;&lt; r and dy &lt;&lt; r</w:t>
      </w:r>
    </w:p>
    <w:p w14:paraId="16E6C5D2" w14:textId="77777777" w:rsidR="008976BE" w:rsidRPr="008976BE" w:rsidRDefault="008976BE" w:rsidP="008976BE">
      <w:pPr>
        <w:spacing w:line="360" w:lineRule="auto"/>
        <w:rPr>
          <w:rFonts w:cs="Times New Roman"/>
          <w:bCs/>
          <w:szCs w:val="24"/>
        </w:rPr>
      </w:pPr>
      <w:r w:rsidRPr="008976BE">
        <w:rPr>
          <w:rFonts w:cs="Times New Roman"/>
          <w:bCs/>
          <w:szCs w:val="24"/>
        </w:rPr>
        <w:t xml:space="preserve"> In our case diameter or pipe is far much smaller than length of pipe</w:t>
      </w:r>
    </w:p>
    <w:p w14:paraId="2E3FC47C" w14:textId="77777777" w:rsidR="008976BE" w:rsidRPr="008976BE" w:rsidRDefault="008F1FF8" w:rsidP="008976BE">
      <w:pPr>
        <w:spacing w:line="360" w:lineRule="auto"/>
        <w:rPr>
          <w:rFonts w:cs="Times New Roman"/>
          <w:bCs/>
          <w:szCs w:val="24"/>
        </w:rPr>
      </w:pPr>
      <m:oMathPara>
        <m:oMath>
          <m:f>
            <m:fPr>
              <m:type m:val="skw"/>
              <m:ctrlPr>
                <w:rPr>
                  <w:rFonts w:ascii="Cambria Math" w:hAnsi="Cambria Math" w:cs="Times New Roman"/>
                  <w:bCs/>
                  <w:i/>
                  <w:szCs w:val="24"/>
                </w:rPr>
              </m:ctrlPr>
            </m:fPr>
            <m:num>
              <m:r>
                <w:rPr>
                  <w:rFonts w:ascii="Cambria Math" w:hAnsi="Cambria Math" w:cs="Times New Roman"/>
                  <w:szCs w:val="24"/>
                </w:rPr>
                <m:t>1</m:t>
              </m:r>
            </m:num>
            <m:den>
              <m:sSup>
                <m:sSupPr>
                  <m:ctrlPr>
                    <w:rPr>
                      <w:rFonts w:ascii="Cambria Math" w:hAnsi="Cambria Math" w:cs="Times New Roman"/>
                      <w:bCs/>
                      <w:i/>
                      <w:szCs w:val="24"/>
                    </w:rPr>
                  </m:ctrlPr>
                </m:sSupPr>
                <m:e>
                  <m:r>
                    <w:rPr>
                      <w:rFonts w:ascii="Cambria Math" w:hAnsi="Cambria Math" w:cs="Times New Roman"/>
                      <w:szCs w:val="24"/>
                    </w:rPr>
                    <m:t>r</m:t>
                  </m:r>
                </m:e>
                <m:sup>
                  <m:r>
                    <w:rPr>
                      <w:rFonts w:ascii="Cambria Math" w:hAnsi="Cambria Math" w:cs="Times New Roman"/>
                      <w:szCs w:val="24"/>
                    </w:rPr>
                    <m:t>2</m:t>
                  </m:r>
                </m:sup>
              </m:sSup>
            </m:den>
          </m:f>
          <m:r>
            <w:rPr>
              <w:rFonts w:ascii="Cambria Math" w:hAnsi="Cambria Math" w:cs="Times New Roman"/>
              <w:szCs w:val="24"/>
            </w:rPr>
            <m:t xml:space="preserve"> law</m:t>
          </m:r>
        </m:oMath>
      </m:oMathPara>
    </w:p>
    <w:p w14:paraId="5F618F8E" w14:textId="77777777" w:rsidR="008976BE" w:rsidRPr="008976BE" w:rsidRDefault="008976BE" w:rsidP="008976BE">
      <w:pPr>
        <w:spacing w:line="360" w:lineRule="auto"/>
        <w:rPr>
          <w:rFonts w:cs="Times New Roman"/>
          <w:bCs/>
          <w:szCs w:val="24"/>
        </w:rPr>
      </w:pPr>
      <w:r w:rsidRPr="008976BE">
        <w:rPr>
          <w:rFonts w:cs="Times New Roman"/>
          <w:bCs/>
          <w:szCs w:val="24"/>
        </w:rPr>
        <w:t>The further away the light source is the lesser the intensity</w:t>
      </w:r>
    </w:p>
    <w:p w14:paraId="3CCD1181" w14:textId="77777777" w:rsidR="008976BE" w:rsidRPr="008976BE" w:rsidRDefault="008976BE" w:rsidP="008976BE">
      <w:pPr>
        <w:spacing w:line="360" w:lineRule="auto"/>
        <w:rPr>
          <w:rFonts w:cs="Times New Roman"/>
          <w:bCs/>
          <w:szCs w:val="24"/>
        </w:rPr>
      </w:pPr>
      <m:oMathPara>
        <m:oMath>
          <m:r>
            <w:rPr>
              <w:rFonts w:ascii="Cambria Math" w:hAnsi="Cambria Math" w:cs="Times New Roman"/>
              <w:szCs w:val="24"/>
            </w:rPr>
            <m:t xml:space="preserve">intensity= </m:t>
          </m:r>
          <m:f>
            <m:fPr>
              <m:ctrlPr>
                <w:rPr>
                  <w:rFonts w:ascii="Cambria Math" w:hAnsi="Cambria Math" w:cs="Times New Roman"/>
                  <w:bCs/>
                  <w:i/>
                  <w:szCs w:val="24"/>
                </w:rPr>
              </m:ctrlPr>
            </m:fPr>
            <m:num>
              <m:r>
                <w:rPr>
                  <w:rFonts w:ascii="Cambria Math" w:hAnsi="Cambria Math" w:cs="Times New Roman"/>
                  <w:szCs w:val="24"/>
                </w:rPr>
                <m:t>radiation output W/m2</m:t>
              </m:r>
            </m:num>
            <m:den>
              <m:f>
                <m:fPr>
                  <m:type m:val="skw"/>
                  <m:ctrlPr>
                    <w:rPr>
                      <w:rFonts w:ascii="Cambria Math" w:hAnsi="Cambria Math" w:cs="Times New Roman"/>
                      <w:bCs/>
                      <w:i/>
                      <w:szCs w:val="24"/>
                    </w:rPr>
                  </m:ctrlPr>
                </m:fPr>
                <m:num>
                  <m:r>
                    <w:rPr>
                      <w:rFonts w:ascii="Cambria Math" w:hAnsi="Cambria Math" w:cs="Times New Roman"/>
                      <w:szCs w:val="24"/>
                    </w:rPr>
                    <m:t>1</m:t>
                  </m:r>
                </m:num>
                <m:den>
                  <m:sSup>
                    <m:sSupPr>
                      <m:ctrlPr>
                        <w:rPr>
                          <w:rFonts w:ascii="Cambria Math" w:hAnsi="Cambria Math" w:cs="Times New Roman"/>
                          <w:bCs/>
                          <w:i/>
                          <w:szCs w:val="24"/>
                        </w:rPr>
                      </m:ctrlPr>
                    </m:sSupPr>
                    <m:e>
                      <m:r>
                        <w:rPr>
                          <w:rFonts w:ascii="Cambria Math" w:hAnsi="Cambria Math" w:cs="Times New Roman"/>
                          <w:szCs w:val="24"/>
                        </w:rPr>
                        <m:t>r</m:t>
                      </m:r>
                    </m:e>
                    <m:sup>
                      <m:r>
                        <w:rPr>
                          <w:rFonts w:ascii="Cambria Math" w:hAnsi="Cambria Math" w:cs="Times New Roman"/>
                          <w:szCs w:val="24"/>
                        </w:rPr>
                        <m:t>2</m:t>
                      </m:r>
                    </m:sup>
                  </m:sSup>
                </m:den>
              </m:f>
            </m:den>
          </m:f>
        </m:oMath>
      </m:oMathPara>
    </w:p>
    <w:p w14:paraId="22255051" w14:textId="77777777" w:rsidR="008976BE" w:rsidRPr="008976BE" w:rsidRDefault="008976BE" w:rsidP="008976BE">
      <w:pPr>
        <w:spacing w:line="360" w:lineRule="auto"/>
        <w:rPr>
          <w:rFonts w:cs="Times New Roman"/>
          <w:b/>
          <w:bCs/>
          <w:szCs w:val="24"/>
        </w:rPr>
      </w:pPr>
      <w:r w:rsidRPr="008976BE">
        <w:rPr>
          <w:rFonts w:cs="Times New Roman"/>
          <w:bCs/>
          <w:szCs w:val="24"/>
        </w:rPr>
        <w:t>Conversion metric</w:t>
      </w:r>
      <w:r w:rsidRPr="008976BE">
        <w:rPr>
          <w:rFonts w:cs="Times New Roman"/>
          <w:b/>
          <w:bCs/>
          <w:szCs w:val="24"/>
        </w:rPr>
        <w:t xml:space="preserve"> 1mW/cm2 = 10W/m2</w:t>
      </w:r>
    </w:p>
    <w:p w14:paraId="0C86EDB9" w14:textId="77777777" w:rsidR="008976BE" w:rsidRPr="008976BE" w:rsidRDefault="008976BE" w:rsidP="008976BE">
      <w:pPr>
        <w:spacing w:line="360" w:lineRule="auto"/>
        <w:rPr>
          <w:rFonts w:cs="Times New Roman"/>
          <w:bCs/>
          <w:szCs w:val="24"/>
        </w:rPr>
      </w:pPr>
    </w:p>
    <w:p w14:paraId="2F5A91D3" w14:textId="77777777" w:rsidR="008976BE" w:rsidRPr="008976BE" w:rsidRDefault="008976BE" w:rsidP="008976BE">
      <w:pPr>
        <w:spacing w:line="360" w:lineRule="auto"/>
        <w:rPr>
          <w:rFonts w:cs="Times New Roman"/>
          <w:bCs/>
          <w:szCs w:val="24"/>
        </w:rPr>
      </w:pPr>
      <w:r w:rsidRPr="008976BE">
        <w:rPr>
          <w:rFonts w:cs="Times New Roman"/>
          <w:bCs/>
          <w:szCs w:val="24"/>
        </w:rPr>
        <w:t>Since we are targeting e-coli we need radiation output of 6mWsec/cm2 = 6mW = 60W/m2</w:t>
      </w:r>
    </w:p>
    <w:p w14:paraId="4099074C" w14:textId="77777777" w:rsidR="008976BE" w:rsidRPr="008976BE" w:rsidRDefault="008976BE" w:rsidP="008976BE">
      <w:pPr>
        <w:spacing w:line="360" w:lineRule="auto"/>
        <w:rPr>
          <w:rFonts w:cs="Times New Roman"/>
          <w:bCs/>
          <w:szCs w:val="24"/>
        </w:rPr>
      </w:pPr>
      <w:r w:rsidRPr="008976BE">
        <w:rPr>
          <w:rFonts w:cs="Times New Roman"/>
          <w:bCs/>
          <w:szCs w:val="24"/>
        </w:rPr>
        <w:t xml:space="preserve">Our radiation from 3 UV-LEDs is 90W/m2 but we need to achieve 60W/m2 at a given radiation distance r (HOW MUCH DISTANCE THE UV-LIGHT TRAVELS) </w:t>
      </w:r>
    </w:p>
    <w:p w14:paraId="49B9B890" w14:textId="77777777" w:rsidR="008976BE" w:rsidRPr="008976BE" w:rsidRDefault="008F1FF8" w:rsidP="008976BE">
      <w:pPr>
        <w:spacing w:line="360" w:lineRule="auto"/>
        <w:rPr>
          <w:rFonts w:cs="Times New Roman"/>
          <w:bCs/>
          <w:szCs w:val="24"/>
        </w:rPr>
      </w:pPr>
      <m:oMathPara>
        <m:oMath>
          <m:f>
            <m:fPr>
              <m:ctrlPr>
                <w:rPr>
                  <w:rFonts w:ascii="Cambria Math" w:hAnsi="Cambria Math" w:cs="Times New Roman"/>
                  <w:bCs/>
                  <w:i/>
                  <w:szCs w:val="24"/>
                </w:rPr>
              </m:ctrlPr>
            </m:fPr>
            <m:num>
              <m:r>
                <w:rPr>
                  <w:rFonts w:ascii="Cambria Math" w:hAnsi="Cambria Math" w:cs="Times New Roman"/>
                  <w:szCs w:val="24"/>
                </w:rPr>
                <m:t>90W/m2</m:t>
              </m:r>
            </m:num>
            <m:den>
              <m:sSup>
                <m:sSupPr>
                  <m:ctrlPr>
                    <w:rPr>
                      <w:rFonts w:ascii="Cambria Math" w:hAnsi="Cambria Math" w:cs="Times New Roman"/>
                      <w:bCs/>
                      <w:i/>
                      <w:szCs w:val="24"/>
                    </w:rPr>
                  </m:ctrlPr>
                </m:sSupPr>
                <m:e>
                  <m:f>
                    <m:fPr>
                      <m:ctrlPr>
                        <w:rPr>
                          <w:rFonts w:ascii="Cambria Math" w:hAnsi="Cambria Math" w:cs="Times New Roman"/>
                          <w:bCs/>
                          <w:i/>
                          <w:szCs w:val="24"/>
                        </w:rPr>
                      </m:ctrlPr>
                    </m:fPr>
                    <m:num>
                      <m:r>
                        <w:rPr>
                          <w:rFonts w:ascii="Cambria Math" w:hAnsi="Cambria Math" w:cs="Times New Roman"/>
                          <w:szCs w:val="24"/>
                        </w:rPr>
                        <m:t>1</m:t>
                      </m:r>
                    </m:num>
                    <m:den>
                      <m:r>
                        <w:rPr>
                          <w:rFonts w:ascii="Cambria Math" w:hAnsi="Cambria Math" w:cs="Times New Roman"/>
                          <w:szCs w:val="24"/>
                        </w:rPr>
                        <m:t>r</m:t>
                      </m:r>
                    </m:den>
                  </m:f>
                </m:e>
                <m:sup>
                  <m:r>
                    <w:rPr>
                      <w:rFonts w:ascii="Cambria Math" w:hAnsi="Cambria Math" w:cs="Times New Roman"/>
                      <w:szCs w:val="24"/>
                    </w:rPr>
                    <m:t>2</m:t>
                  </m:r>
                </m:sup>
              </m:sSup>
            </m:den>
          </m:f>
          <m:r>
            <w:rPr>
              <w:rFonts w:ascii="Cambria Math" w:hAnsi="Cambria Math" w:cs="Times New Roman"/>
              <w:szCs w:val="24"/>
            </w:rPr>
            <m:t>=60W/m2</m:t>
          </m:r>
        </m:oMath>
      </m:oMathPara>
    </w:p>
    <w:p w14:paraId="74EA50DD" w14:textId="77777777" w:rsidR="008976BE" w:rsidRPr="008976BE" w:rsidRDefault="008976BE" w:rsidP="008976BE">
      <w:pPr>
        <w:spacing w:line="360" w:lineRule="auto"/>
        <w:rPr>
          <w:rFonts w:cs="Times New Roman"/>
          <w:bCs/>
          <w:szCs w:val="24"/>
        </w:rPr>
      </w:pPr>
      <m:oMathPara>
        <m:oMath>
          <m:r>
            <w:rPr>
              <w:rFonts w:ascii="Cambria Math" w:hAnsi="Cambria Math" w:cs="Times New Roman"/>
              <w:szCs w:val="24"/>
            </w:rPr>
            <m:t>r=0.81m</m:t>
          </m:r>
        </m:oMath>
      </m:oMathPara>
    </w:p>
    <w:p w14:paraId="5C2D2558" w14:textId="77777777" w:rsidR="008976BE" w:rsidRPr="008976BE" w:rsidRDefault="008976BE" w:rsidP="008976BE">
      <w:pPr>
        <w:spacing w:line="360" w:lineRule="auto"/>
        <w:rPr>
          <w:rFonts w:cs="Times New Roman"/>
          <w:bCs/>
          <w:szCs w:val="24"/>
        </w:rPr>
      </w:pPr>
      <w:r w:rsidRPr="008976BE">
        <w:rPr>
          <w:rFonts w:cs="Times New Roman"/>
          <w:bCs/>
          <w:szCs w:val="24"/>
        </w:rPr>
        <w:t>Since r is quite large, we can approx. to 0.5m = 50cm so that light travels lesser distance so intensity increases.</w:t>
      </w:r>
    </w:p>
    <w:p w14:paraId="4AFE92EF" w14:textId="77777777" w:rsidR="008976BE" w:rsidRPr="008976BE" w:rsidRDefault="008976BE" w:rsidP="008976BE">
      <w:pPr>
        <w:spacing w:line="360" w:lineRule="auto"/>
        <w:rPr>
          <w:rFonts w:cs="Times New Roman"/>
          <w:bCs/>
          <w:szCs w:val="24"/>
        </w:rPr>
      </w:pPr>
      <w:r w:rsidRPr="008976BE">
        <w:rPr>
          <w:rFonts w:cs="Times New Roman"/>
          <w:bCs/>
          <w:szCs w:val="24"/>
        </w:rPr>
        <w:lastRenderedPageBreak/>
        <w:t>Also remember 6mWsec -&gt; 1 cm2 for E-coli</w:t>
      </w:r>
    </w:p>
    <w:p w14:paraId="2357BF3B" w14:textId="77777777" w:rsidR="008976BE" w:rsidRPr="008976BE" w:rsidRDefault="008976BE" w:rsidP="008976BE">
      <w:pPr>
        <w:spacing w:line="360" w:lineRule="auto"/>
        <w:rPr>
          <w:rFonts w:cs="Times New Roman"/>
          <w:bCs/>
          <w:szCs w:val="24"/>
        </w:rPr>
      </w:pPr>
      <w:r w:rsidRPr="008976BE">
        <w:rPr>
          <w:rFonts w:cs="Times New Roman"/>
          <w:bCs/>
          <w:szCs w:val="24"/>
        </w:rPr>
        <w:t>Assuming we use a steel pipe with radius 1.5cm</w:t>
      </w:r>
    </w:p>
    <w:p w14:paraId="784FFD31" w14:textId="77777777" w:rsidR="008976BE" w:rsidRPr="008976BE" w:rsidRDefault="008976BE" w:rsidP="008976BE">
      <w:pPr>
        <w:spacing w:line="360" w:lineRule="auto"/>
        <w:rPr>
          <w:rFonts w:cs="Times New Roman"/>
          <w:bCs/>
          <w:szCs w:val="24"/>
        </w:rPr>
      </w:pPr>
      <w:r w:rsidRPr="008976BE">
        <w:rPr>
          <w:rFonts w:cs="Times New Roman"/>
          <w:bCs/>
          <w:szCs w:val="24"/>
        </w:rPr>
        <w:t>Total area of contact of UV radiation on the pipe = circumference of pipe x length (radiation distance)</w:t>
      </w:r>
    </w:p>
    <w:p w14:paraId="2FB13AEF" w14:textId="77777777" w:rsidR="008976BE" w:rsidRPr="008976BE" w:rsidRDefault="008976BE" w:rsidP="008976BE">
      <w:pPr>
        <w:spacing w:line="360" w:lineRule="auto"/>
        <w:rPr>
          <w:rFonts w:cs="Times New Roman"/>
          <w:bCs/>
          <w:szCs w:val="24"/>
        </w:rPr>
      </w:pPr>
      <m:oMathPara>
        <m:oMath>
          <m:r>
            <w:rPr>
              <w:rFonts w:ascii="Cambria Math" w:hAnsi="Cambria Math" w:cs="Times New Roman"/>
              <w:szCs w:val="24"/>
            </w:rPr>
            <m:t xml:space="preserve">total area of contact=2π*1.5*50cm=470cm2 </m:t>
          </m:r>
        </m:oMath>
      </m:oMathPara>
    </w:p>
    <w:p w14:paraId="3D2EBFA9" w14:textId="77777777" w:rsidR="008976BE" w:rsidRPr="008976BE" w:rsidRDefault="008976BE" w:rsidP="008976BE">
      <w:pPr>
        <w:spacing w:line="360" w:lineRule="auto"/>
        <w:rPr>
          <w:rFonts w:cs="Times New Roman"/>
          <w:bCs/>
          <w:szCs w:val="24"/>
        </w:rPr>
      </w:pPr>
      <w:r w:rsidRPr="008976BE">
        <w:rPr>
          <w:rFonts w:cs="Times New Roman"/>
          <w:bCs/>
          <w:szCs w:val="24"/>
        </w:rPr>
        <w:t>But for the LED 6mW –&gt; 1 sec –&gt; 1cm2</w:t>
      </w:r>
    </w:p>
    <w:p w14:paraId="457B9242" w14:textId="77777777" w:rsidR="008976BE" w:rsidRPr="008976BE" w:rsidRDefault="008976BE" w:rsidP="008976BE">
      <w:pPr>
        <w:spacing w:line="360" w:lineRule="auto"/>
        <w:rPr>
          <w:rFonts w:cs="Times New Roman"/>
          <w:bCs/>
          <w:szCs w:val="24"/>
        </w:rPr>
      </w:pPr>
      <w:r w:rsidRPr="008976BE">
        <w:rPr>
          <w:rFonts w:cs="Times New Roman"/>
          <w:bCs/>
          <w:szCs w:val="24"/>
        </w:rPr>
        <w:t xml:space="preserve">So, for 470cm2 we will need </w:t>
      </w:r>
      <m:oMath>
        <m:f>
          <m:fPr>
            <m:ctrlPr>
              <w:rPr>
                <w:rFonts w:ascii="Cambria Math" w:hAnsi="Cambria Math" w:cs="Times New Roman"/>
                <w:bCs/>
                <w:i/>
                <w:szCs w:val="24"/>
              </w:rPr>
            </m:ctrlPr>
          </m:fPr>
          <m:num>
            <m:r>
              <w:rPr>
                <w:rFonts w:ascii="Cambria Math" w:hAnsi="Cambria Math" w:cs="Times New Roman"/>
                <w:szCs w:val="24"/>
              </w:rPr>
              <m:t>470</m:t>
            </m:r>
          </m:num>
          <m:den>
            <m:r>
              <w:rPr>
                <w:rFonts w:ascii="Cambria Math" w:hAnsi="Cambria Math" w:cs="Times New Roman"/>
                <w:szCs w:val="24"/>
              </w:rPr>
              <m:t>9</m:t>
            </m:r>
          </m:den>
        </m:f>
        <m:r>
          <w:rPr>
            <w:rFonts w:ascii="Cambria Math" w:hAnsi="Cambria Math" w:cs="Times New Roman"/>
            <w:szCs w:val="24"/>
          </w:rPr>
          <m:t>*6=300 seconds→approx to 5min</m:t>
        </m:r>
      </m:oMath>
    </w:p>
    <w:p w14:paraId="30A6BBFA" w14:textId="77777777" w:rsidR="008976BE" w:rsidRPr="008976BE" w:rsidRDefault="008976BE" w:rsidP="008976BE">
      <w:pPr>
        <w:spacing w:line="360" w:lineRule="auto"/>
        <w:rPr>
          <w:rFonts w:cs="Times New Roman"/>
          <w:bCs/>
          <w:szCs w:val="24"/>
        </w:rPr>
      </w:pPr>
      <w:r w:rsidRPr="008976BE">
        <w:rPr>
          <w:rFonts w:cs="Times New Roman"/>
          <w:bCs/>
          <w:szCs w:val="24"/>
        </w:rPr>
        <w:t xml:space="preserve">The total volume of water in this chamber = </w:t>
      </w:r>
      <m:oMath>
        <m:r>
          <w:rPr>
            <w:rFonts w:ascii="Cambria Math" w:hAnsi="Cambria Math" w:cs="Times New Roman"/>
            <w:szCs w:val="24"/>
          </w:rPr>
          <m:t>π*</m:t>
        </m:r>
        <m:sSup>
          <m:sSupPr>
            <m:ctrlPr>
              <w:rPr>
                <w:rFonts w:ascii="Cambria Math" w:hAnsi="Cambria Math" w:cs="Times New Roman"/>
                <w:bCs/>
                <w:i/>
                <w:szCs w:val="24"/>
              </w:rPr>
            </m:ctrlPr>
          </m:sSupPr>
          <m:e>
            <m:r>
              <w:rPr>
                <w:rFonts w:ascii="Cambria Math" w:hAnsi="Cambria Math" w:cs="Times New Roman"/>
                <w:szCs w:val="24"/>
              </w:rPr>
              <m:t>1.5</m:t>
            </m:r>
          </m:e>
          <m:sup>
            <m:r>
              <w:rPr>
                <w:rFonts w:ascii="Cambria Math" w:hAnsi="Cambria Math" w:cs="Times New Roman"/>
                <w:szCs w:val="24"/>
              </w:rPr>
              <m:t>2</m:t>
            </m:r>
          </m:sup>
        </m:sSup>
        <m:r>
          <w:rPr>
            <w:rFonts w:ascii="Cambria Math" w:hAnsi="Cambria Math" w:cs="Times New Roman"/>
            <w:szCs w:val="24"/>
          </w:rPr>
          <m:t>*50=350cm3</m:t>
        </m:r>
      </m:oMath>
    </w:p>
    <w:p w14:paraId="07864309" w14:textId="77777777" w:rsidR="008976BE" w:rsidRPr="008976BE" w:rsidRDefault="008976BE" w:rsidP="008976BE">
      <w:pPr>
        <w:spacing w:line="360" w:lineRule="auto"/>
        <w:rPr>
          <w:rFonts w:cs="Times New Roman"/>
          <w:bCs/>
          <w:szCs w:val="24"/>
        </w:rPr>
      </w:pPr>
      <w:r w:rsidRPr="008976BE">
        <w:rPr>
          <w:rFonts w:cs="Times New Roman"/>
          <w:bCs/>
          <w:szCs w:val="24"/>
        </w:rPr>
        <w:t>The maximum flow rate to ensure that all the water in UV chamber with volume of 700cm3 will be</w:t>
      </w:r>
    </w:p>
    <w:p w14:paraId="44C6623F" w14:textId="77777777" w:rsidR="008976BE" w:rsidRPr="008976BE" w:rsidRDefault="008F1FF8" w:rsidP="008976BE">
      <w:pPr>
        <w:spacing w:line="360" w:lineRule="auto"/>
        <w:rPr>
          <w:rFonts w:cs="Times New Roman"/>
          <w:bCs/>
          <w:szCs w:val="24"/>
        </w:rPr>
      </w:pPr>
      <m:oMathPara>
        <m:oMath>
          <m:f>
            <m:fPr>
              <m:ctrlPr>
                <w:rPr>
                  <w:rFonts w:ascii="Cambria Math" w:hAnsi="Cambria Math" w:cs="Times New Roman"/>
                  <w:bCs/>
                  <w:i/>
                  <w:szCs w:val="24"/>
                </w:rPr>
              </m:ctrlPr>
            </m:fPr>
            <m:num>
              <m:r>
                <w:rPr>
                  <w:rFonts w:ascii="Cambria Math" w:hAnsi="Cambria Math" w:cs="Times New Roman"/>
                  <w:szCs w:val="24"/>
                </w:rPr>
                <m:t>350cm3</m:t>
              </m:r>
            </m:num>
            <m:den>
              <m:r>
                <w:rPr>
                  <w:rFonts w:ascii="Cambria Math" w:hAnsi="Cambria Math" w:cs="Times New Roman"/>
                  <w:szCs w:val="24"/>
                </w:rPr>
                <m:t>5mins</m:t>
              </m:r>
            </m:den>
          </m:f>
          <m:r>
            <w:rPr>
              <w:rFonts w:ascii="Cambria Math" w:hAnsi="Cambria Math" w:cs="Times New Roman"/>
              <w:szCs w:val="24"/>
            </w:rPr>
            <m:t>=0.07Litres per</m:t>
          </m:r>
          <m:func>
            <m:funcPr>
              <m:ctrlPr>
                <w:rPr>
                  <w:rFonts w:ascii="Cambria Math" w:hAnsi="Cambria Math" w:cs="Times New Roman"/>
                  <w:bCs/>
                  <w:i/>
                  <w:szCs w:val="24"/>
                </w:rPr>
              </m:ctrlPr>
            </m:funcPr>
            <m:fName>
              <m:r>
                <m:rPr>
                  <m:sty m:val="p"/>
                </m:rPr>
                <w:rPr>
                  <w:rFonts w:ascii="Cambria Math" w:hAnsi="Cambria Math" w:cs="Times New Roman"/>
                  <w:szCs w:val="24"/>
                </w:rPr>
                <m:t>min</m:t>
              </m:r>
            </m:fName>
            <m:e>
              <m:r>
                <w:rPr>
                  <w:rFonts w:ascii="Cambria Math" w:hAnsi="Cambria Math" w:cs="Times New Roman"/>
                  <w:szCs w:val="24"/>
                </w:rPr>
                <m:t>=4.2 L/hour</m:t>
              </m:r>
            </m:e>
          </m:func>
        </m:oMath>
      </m:oMathPara>
    </w:p>
    <w:p w14:paraId="09B3EAA6" w14:textId="77777777" w:rsidR="008976BE" w:rsidRPr="008976BE" w:rsidRDefault="008976BE" w:rsidP="008976BE">
      <w:pPr>
        <w:spacing w:line="360" w:lineRule="auto"/>
        <w:rPr>
          <w:rFonts w:cs="Times New Roman"/>
          <w:bCs/>
          <w:szCs w:val="24"/>
        </w:rPr>
      </w:pPr>
      <w:r w:rsidRPr="008976BE">
        <w:rPr>
          <w:rFonts w:cs="Times New Roman"/>
          <w:bCs/>
          <w:szCs w:val="24"/>
        </w:rPr>
        <w:t>Any other flow rate Less than 4L/hour will increase time of exposure hence it can work, but not GREATER than 4L/Hour</w:t>
      </w:r>
    </w:p>
    <w:p w14:paraId="7E9EF5B5" w14:textId="77777777" w:rsidR="008976BE" w:rsidRDefault="008976BE" w:rsidP="009B1532"/>
    <w:p w14:paraId="649A7210" w14:textId="1D176DC7" w:rsidR="003C51CD" w:rsidRDefault="00BE5CCA" w:rsidP="00806D67">
      <w:pPr>
        <w:pStyle w:val="myheading1"/>
        <w:numPr>
          <w:ilvl w:val="1"/>
          <w:numId w:val="17"/>
        </w:numPr>
        <w:spacing w:line="360" w:lineRule="auto"/>
      </w:pPr>
      <w:bookmarkStart w:id="42" w:name="_Toc78836832"/>
      <w:r>
        <w:t>Control Mechanism</w:t>
      </w:r>
      <w:bookmarkEnd w:id="42"/>
    </w:p>
    <w:p w14:paraId="26DB2B6F" w14:textId="39BF640B" w:rsidR="00BE5CCA" w:rsidRDefault="00BE5CCA" w:rsidP="008F1FF8">
      <w:pPr>
        <w:spacing w:line="360" w:lineRule="auto"/>
      </w:pPr>
      <w:r>
        <w:t>For the control process we propose to use a SIM900L microcontroller</w:t>
      </w:r>
      <w:r w:rsidR="00B57192">
        <w:t>. The microcontroller will control the switching of the pump as well as the powering of the UV-LED</w:t>
      </w:r>
      <w:r w:rsidR="00F13E03">
        <w:t>.</w:t>
      </w:r>
    </w:p>
    <w:p w14:paraId="12665EF2" w14:textId="4F051A08" w:rsidR="00B57192" w:rsidRDefault="00B57192" w:rsidP="00B57192">
      <w:pPr>
        <w:pStyle w:val="myheading1"/>
        <w:numPr>
          <w:ilvl w:val="2"/>
          <w:numId w:val="17"/>
        </w:numPr>
        <w:spacing w:line="360" w:lineRule="auto"/>
      </w:pPr>
      <w:bookmarkStart w:id="43" w:name="_Toc78836833"/>
      <w:r w:rsidRPr="0026598F">
        <w:t>Block diagram</w:t>
      </w:r>
      <w:bookmarkEnd w:id="43"/>
    </w:p>
    <w:p w14:paraId="39C1A08C" w14:textId="11C47981" w:rsidR="00B57192" w:rsidRPr="00B57192" w:rsidRDefault="00B57192" w:rsidP="00B57192">
      <w:pPr>
        <w:spacing w:line="360" w:lineRule="auto"/>
        <w:jc w:val="both"/>
        <w:rPr>
          <w:rFonts w:cs="Times New Roman"/>
          <w:szCs w:val="24"/>
        </w:rPr>
      </w:pPr>
      <w:r w:rsidRPr="0026598F">
        <w:rPr>
          <w:rFonts w:cs="Times New Roman"/>
          <w:szCs w:val="24"/>
        </w:rPr>
        <w:t xml:space="preserve">We </w:t>
      </w:r>
      <w:r>
        <w:rPr>
          <w:rFonts w:cs="Times New Roman"/>
          <w:szCs w:val="24"/>
        </w:rPr>
        <w:t>shall be</w:t>
      </w:r>
      <w:r w:rsidRPr="0026598F">
        <w:rPr>
          <w:rFonts w:cs="Times New Roman"/>
          <w:szCs w:val="24"/>
        </w:rPr>
        <w:t xml:space="preserve"> using a 20W solar panel for getting electrical supply which is the fed to charge controller which charges the battery up to 12V. There’s a voltage regulator which is ensures there’s stability of input voltage in the circuit, the supply from the battery is fed to pump. The entire process will be controlled by the microcontroller. The relay acts a switch for opening and closing the circuit so that the water is purified only upon demand. The input water in the raw water tank is fed to the ultrafilter, using the pump, which removes particles. The water is then fed into the UV-C chamber which kill bacteria form in the water and we get purified water. </w:t>
      </w:r>
    </w:p>
    <w:p w14:paraId="18BE7C83" w14:textId="3D80BF25" w:rsidR="00B57192" w:rsidRPr="0026598F" w:rsidRDefault="00B57192" w:rsidP="00B57192">
      <w:pPr>
        <w:spacing w:line="360" w:lineRule="auto"/>
        <w:rPr>
          <w:rFonts w:cs="Times New Roman"/>
          <w:szCs w:val="24"/>
        </w:rPr>
      </w:pPr>
      <w:r w:rsidRPr="0026598F">
        <w:rPr>
          <w:rFonts w:cs="Times New Roman"/>
          <w:szCs w:val="24"/>
        </w:rPr>
        <w:lastRenderedPageBreak/>
        <w:t xml:space="preserve">The block diagram for solar power water purification and filtration filter is given below in Fig </w:t>
      </w:r>
      <w:r w:rsidR="00CD3120">
        <w:rPr>
          <w:rFonts w:cs="Times New Roman"/>
          <w:szCs w:val="24"/>
        </w:rPr>
        <w:t>11-</w:t>
      </w:r>
      <w:r w:rsidRPr="0026598F">
        <w:rPr>
          <w:rFonts w:cs="Times New Roman"/>
          <w:szCs w:val="24"/>
        </w:rPr>
        <w:t>3.</w:t>
      </w:r>
      <w:r>
        <w:rPr>
          <w:rFonts w:cs="Times New Roman"/>
          <w:szCs w:val="24"/>
        </w:rPr>
        <w:t>4</w:t>
      </w:r>
      <w:r w:rsidRPr="0026598F">
        <w:rPr>
          <w:rFonts w:cs="Times New Roman"/>
          <w:szCs w:val="24"/>
        </w:rPr>
        <w:t>.</w:t>
      </w:r>
      <w:r>
        <w:rPr>
          <w:rFonts w:cs="Times New Roman"/>
          <w:szCs w:val="24"/>
        </w:rPr>
        <w:t>1.</w:t>
      </w:r>
    </w:p>
    <w:p w14:paraId="28B5D9B8" w14:textId="77777777" w:rsidR="002C30A7" w:rsidRDefault="00B57192" w:rsidP="002C30A7">
      <w:pPr>
        <w:keepNext/>
        <w:spacing w:line="360" w:lineRule="auto"/>
      </w:pPr>
      <w:r w:rsidRPr="0026598F">
        <w:rPr>
          <w:rFonts w:cs="Times New Roman"/>
          <w:noProof/>
          <w:szCs w:val="24"/>
        </w:rPr>
        <w:drawing>
          <wp:inline distT="0" distB="0" distL="0" distR="0" wp14:anchorId="087AA5E3" wp14:editId="643AA4D1">
            <wp:extent cx="5943600" cy="33889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5943600" cy="3388995"/>
                    </a:xfrm>
                    <a:prstGeom prst="rect">
                      <a:avLst/>
                    </a:prstGeom>
                  </pic:spPr>
                </pic:pic>
              </a:graphicData>
            </a:graphic>
          </wp:inline>
        </w:drawing>
      </w:r>
    </w:p>
    <w:p w14:paraId="45864998" w14:textId="1580CC73" w:rsidR="002F1AE2" w:rsidRPr="002C30A7" w:rsidRDefault="002C30A7" w:rsidP="002C30A7">
      <w:pPr>
        <w:pStyle w:val="Caption"/>
        <w:rPr>
          <w:sz w:val="24"/>
          <w:szCs w:val="24"/>
        </w:rPr>
      </w:pPr>
      <w:bookmarkStart w:id="44" w:name="_Toc78842214"/>
      <w:r w:rsidRPr="002C30A7">
        <w:rPr>
          <w:sz w:val="24"/>
          <w:szCs w:val="24"/>
        </w:rPr>
        <w:t xml:space="preserve">Figure </w:t>
      </w:r>
      <w:r w:rsidRPr="002C30A7">
        <w:rPr>
          <w:sz w:val="24"/>
          <w:szCs w:val="24"/>
        </w:rPr>
        <w:fldChar w:fldCharType="begin"/>
      </w:r>
      <w:r w:rsidRPr="002C30A7">
        <w:rPr>
          <w:sz w:val="24"/>
          <w:szCs w:val="24"/>
        </w:rPr>
        <w:instrText xml:space="preserve"> SEQ Figure \* ARABIC </w:instrText>
      </w:r>
      <w:r w:rsidRPr="002C30A7">
        <w:rPr>
          <w:sz w:val="24"/>
          <w:szCs w:val="24"/>
        </w:rPr>
        <w:fldChar w:fldCharType="separate"/>
      </w:r>
      <w:r w:rsidR="00893604">
        <w:rPr>
          <w:noProof/>
          <w:sz w:val="24"/>
          <w:szCs w:val="24"/>
        </w:rPr>
        <w:t>11</w:t>
      </w:r>
      <w:r w:rsidRPr="002C30A7">
        <w:rPr>
          <w:sz w:val="24"/>
          <w:szCs w:val="24"/>
        </w:rPr>
        <w:fldChar w:fldCharType="end"/>
      </w:r>
      <w:r w:rsidRPr="002C30A7">
        <w:rPr>
          <w:sz w:val="24"/>
          <w:szCs w:val="24"/>
        </w:rPr>
        <w:t>-3.4.1 (a) Block diagram</w:t>
      </w:r>
      <w:bookmarkEnd w:id="44"/>
    </w:p>
    <w:p w14:paraId="692C1FC3" w14:textId="2A670A65" w:rsidR="00B57192" w:rsidRPr="00D84C44" w:rsidRDefault="002C30A7" w:rsidP="00D84C44">
      <w:pPr>
        <w:spacing w:line="360" w:lineRule="auto"/>
        <w:rPr>
          <w:rFonts w:cs="Times New Roman"/>
          <w:szCs w:val="24"/>
        </w:rPr>
      </w:pPr>
      <w:r>
        <w:rPr>
          <w:noProof/>
        </w:rPr>
        <w:lastRenderedPageBreak/>
        <mc:AlternateContent>
          <mc:Choice Requires="wps">
            <w:drawing>
              <wp:anchor distT="0" distB="0" distL="114300" distR="114300" simplePos="0" relativeHeight="251680768" behindDoc="1" locked="0" layoutInCell="1" allowOverlap="1" wp14:anchorId="4E067D56" wp14:editId="5A2FC343">
                <wp:simplePos x="0" y="0"/>
                <wp:positionH relativeFrom="column">
                  <wp:posOffset>38100</wp:posOffset>
                </wp:positionH>
                <wp:positionV relativeFrom="paragraph">
                  <wp:posOffset>5589905</wp:posOffset>
                </wp:positionV>
                <wp:extent cx="571500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6350B61B" w14:textId="0F88466F" w:rsidR="002C30A7" w:rsidRPr="002C30A7" w:rsidRDefault="002C30A7" w:rsidP="002C30A7">
                            <w:pPr>
                              <w:pStyle w:val="Caption"/>
                              <w:rPr>
                                <w:rFonts w:cs="Times New Roman"/>
                                <w:noProof/>
                                <w:sz w:val="24"/>
                                <w:szCs w:val="24"/>
                              </w:rPr>
                            </w:pPr>
                            <w:bookmarkStart w:id="45" w:name="_Toc78842215"/>
                            <w:r w:rsidRPr="002C30A7">
                              <w:rPr>
                                <w:sz w:val="24"/>
                                <w:szCs w:val="24"/>
                              </w:rPr>
                              <w:t xml:space="preserve">Figure </w:t>
                            </w:r>
                            <w:r w:rsidRPr="002C30A7">
                              <w:rPr>
                                <w:sz w:val="24"/>
                                <w:szCs w:val="24"/>
                              </w:rPr>
                              <w:fldChar w:fldCharType="begin"/>
                            </w:r>
                            <w:r w:rsidRPr="002C30A7">
                              <w:rPr>
                                <w:sz w:val="24"/>
                                <w:szCs w:val="24"/>
                              </w:rPr>
                              <w:instrText xml:space="preserve"> SEQ Figure \* ARABIC </w:instrText>
                            </w:r>
                            <w:r w:rsidRPr="002C30A7">
                              <w:rPr>
                                <w:sz w:val="24"/>
                                <w:szCs w:val="24"/>
                              </w:rPr>
                              <w:fldChar w:fldCharType="separate"/>
                            </w:r>
                            <w:r w:rsidR="00893604">
                              <w:rPr>
                                <w:noProof/>
                                <w:sz w:val="24"/>
                                <w:szCs w:val="24"/>
                              </w:rPr>
                              <w:t>12</w:t>
                            </w:r>
                            <w:r w:rsidRPr="002C30A7">
                              <w:rPr>
                                <w:sz w:val="24"/>
                                <w:szCs w:val="24"/>
                              </w:rPr>
                              <w:fldChar w:fldCharType="end"/>
                            </w:r>
                            <w:r w:rsidRPr="002C30A7">
                              <w:rPr>
                                <w:sz w:val="24"/>
                                <w:szCs w:val="24"/>
                              </w:rPr>
                              <w:t>-3.4.1 (b) Flow Chart</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067D56" id="_x0000_t202" coordsize="21600,21600" o:spt="202" path="m,l,21600r21600,l21600,xe">
                <v:stroke joinstyle="miter"/>
                <v:path gradientshapeok="t" o:connecttype="rect"/>
              </v:shapetype>
              <v:shape id="Text Box 12" o:spid="_x0000_s1026" type="#_x0000_t202" style="position:absolute;margin-left:3pt;margin-top:440.15pt;width:450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" stroked="f">
                <v:textbox style="mso-fit-shape-to-text:t" inset="0,0,0,0">
                  <w:txbxContent>
                    <w:p w14:paraId="6350B61B" w14:textId="0F88466F" w:rsidR="002C30A7" w:rsidRPr="002C30A7" w:rsidRDefault="002C30A7" w:rsidP="002C30A7">
                      <w:pPr>
                        <w:pStyle w:val="Caption"/>
                        <w:rPr>
                          <w:rFonts w:cs="Times New Roman"/>
                          <w:noProof/>
                          <w:sz w:val="24"/>
                          <w:szCs w:val="24"/>
                        </w:rPr>
                      </w:pPr>
                      <w:bookmarkStart w:id="46" w:name="_Toc78842215"/>
                      <w:r w:rsidRPr="002C30A7">
                        <w:rPr>
                          <w:sz w:val="24"/>
                          <w:szCs w:val="24"/>
                        </w:rPr>
                        <w:t xml:space="preserve">Figure </w:t>
                      </w:r>
                      <w:r w:rsidRPr="002C30A7">
                        <w:rPr>
                          <w:sz w:val="24"/>
                          <w:szCs w:val="24"/>
                        </w:rPr>
                        <w:fldChar w:fldCharType="begin"/>
                      </w:r>
                      <w:r w:rsidRPr="002C30A7">
                        <w:rPr>
                          <w:sz w:val="24"/>
                          <w:szCs w:val="24"/>
                        </w:rPr>
                        <w:instrText xml:space="preserve"> SEQ Figure \* ARABIC </w:instrText>
                      </w:r>
                      <w:r w:rsidRPr="002C30A7">
                        <w:rPr>
                          <w:sz w:val="24"/>
                          <w:szCs w:val="24"/>
                        </w:rPr>
                        <w:fldChar w:fldCharType="separate"/>
                      </w:r>
                      <w:r w:rsidR="00893604">
                        <w:rPr>
                          <w:noProof/>
                          <w:sz w:val="24"/>
                          <w:szCs w:val="24"/>
                        </w:rPr>
                        <w:t>12</w:t>
                      </w:r>
                      <w:r w:rsidRPr="002C30A7">
                        <w:rPr>
                          <w:sz w:val="24"/>
                          <w:szCs w:val="24"/>
                        </w:rPr>
                        <w:fldChar w:fldCharType="end"/>
                      </w:r>
                      <w:r w:rsidRPr="002C30A7">
                        <w:rPr>
                          <w:sz w:val="24"/>
                          <w:szCs w:val="24"/>
                        </w:rPr>
                        <w:t>-3.4.1 (b) Flow Chart</w:t>
                      </w:r>
                      <w:bookmarkEnd w:id="46"/>
                    </w:p>
                  </w:txbxContent>
                </v:textbox>
                <w10:wrap type="tight"/>
              </v:shape>
            </w:pict>
          </mc:Fallback>
        </mc:AlternateContent>
      </w:r>
      <w:r w:rsidR="00B57192" w:rsidRPr="0026598F">
        <w:rPr>
          <w:rFonts w:cs="Times New Roman"/>
          <w:noProof/>
          <w:szCs w:val="24"/>
        </w:rPr>
        <w:drawing>
          <wp:anchor distT="0" distB="0" distL="114300" distR="114300" simplePos="0" relativeHeight="251678720" behindDoc="1" locked="0" layoutInCell="1" allowOverlap="1" wp14:anchorId="748C9527" wp14:editId="316D98DA">
            <wp:simplePos x="0" y="0"/>
            <wp:positionH relativeFrom="column">
              <wp:posOffset>38100</wp:posOffset>
            </wp:positionH>
            <wp:positionV relativeFrom="paragraph">
              <wp:posOffset>372745</wp:posOffset>
            </wp:positionV>
            <wp:extent cx="5715000" cy="5160010"/>
            <wp:effectExtent l="0" t="0" r="0" b="2540"/>
            <wp:wrapTight wrapText="bothSides">
              <wp:wrapPolygon edited="0">
                <wp:start x="0" y="0"/>
                <wp:lineTo x="0" y="21531"/>
                <wp:lineTo x="21528" y="21531"/>
                <wp:lineTo x="21528"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15000" cy="5160010"/>
                    </a:xfrm>
                    <a:prstGeom prst="rect">
                      <a:avLst/>
                    </a:prstGeom>
                  </pic:spPr>
                </pic:pic>
              </a:graphicData>
            </a:graphic>
            <wp14:sizeRelH relativeFrom="margin">
              <wp14:pctWidth>0</wp14:pctWidth>
            </wp14:sizeRelH>
            <wp14:sizeRelV relativeFrom="margin">
              <wp14:pctHeight>0</wp14:pctHeight>
            </wp14:sizeRelV>
          </wp:anchor>
        </w:drawing>
      </w:r>
      <w:r w:rsidR="00A54E66">
        <w:rPr>
          <w:rFonts w:cs="Times New Roman"/>
          <w:szCs w:val="24"/>
        </w:rPr>
        <w:t>The Fig 12-3.4.1</w:t>
      </w:r>
      <w:r w:rsidR="00B57192" w:rsidRPr="0026598F">
        <w:rPr>
          <w:rFonts w:cs="Times New Roman"/>
          <w:szCs w:val="24"/>
        </w:rPr>
        <w:t xml:space="preserve"> below shows flow chart </w:t>
      </w:r>
      <w:r w:rsidR="00D84C44">
        <w:rPr>
          <w:rFonts w:cs="Times New Roman"/>
          <w:szCs w:val="24"/>
        </w:rPr>
        <w:t>of the whole system.</w:t>
      </w:r>
    </w:p>
    <w:p w14:paraId="56EC0712" w14:textId="313E06ED" w:rsidR="00D84C44" w:rsidRDefault="00D84C44" w:rsidP="00D84C44">
      <w:pPr>
        <w:pStyle w:val="myheading1"/>
        <w:numPr>
          <w:ilvl w:val="1"/>
          <w:numId w:val="17"/>
        </w:numPr>
        <w:spacing w:line="360" w:lineRule="auto"/>
      </w:pPr>
      <w:bookmarkStart w:id="47" w:name="_Toc78836834"/>
      <w:r>
        <w:t>Microcontroller</w:t>
      </w:r>
      <w:bookmarkEnd w:id="47"/>
    </w:p>
    <w:p w14:paraId="5866DB58" w14:textId="727CB998" w:rsidR="00BF5BD9" w:rsidRPr="0026598F" w:rsidRDefault="00BF5BD9" w:rsidP="0026598F">
      <w:pPr>
        <w:spacing w:line="360" w:lineRule="auto"/>
        <w:rPr>
          <w:rFonts w:cs="Times New Roman"/>
          <w:szCs w:val="24"/>
        </w:rPr>
      </w:pPr>
      <w:r w:rsidRPr="0026598F">
        <w:rPr>
          <w:rFonts w:cs="Times New Roman"/>
          <w:szCs w:val="24"/>
        </w:rPr>
        <w:t xml:space="preserve">T-call sim800L esp32 board is a microcontroller board with Bluetooth, </w:t>
      </w:r>
      <w:r w:rsidR="00180D08" w:rsidRPr="0026598F">
        <w:rPr>
          <w:rFonts w:cs="Times New Roman"/>
          <w:szCs w:val="24"/>
        </w:rPr>
        <w:t>Wi-Fi</w:t>
      </w:r>
      <w:r w:rsidRPr="0026598F">
        <w:rPr>
          <w:rFonts w:cs="Times New Roman"/>
          <w:szCs w:val="24"/>
        </w:rPr>
        <w:t xml:space="preserve">, </w:t>
      </w:r>
      <w:r w:rsidR="00180D08" w:rsidRPr="0026598F">
        <w:rPr>
          <w:rFonts w:cs="Times New Roman"/>
          <w:szCs w:val="24"/>
        </w:rPr>
        <w:t>SMS</w:t>
      </w:r>
      <w:r w:rsidRPr="0026598F">
        <w:rPr>
          <w:rFonts w:cs="Times New Roman"/>
          <w:szCs w:val="24"/>
        </w:rPr>
        <w:t xml:space="preserve"> and connect to internet using data Plan on the sim card.</w:t>
      </w:r>
      <w:r w:rsidR="008F3F95" w:rsidRPr="0026598F">
        <w:rPr>
          <w:rFonts w:cs="Times New Roman"/>
          <w:szCs w:val="24"/>
        </w:rPr>
        <w:t xml:space="preserve"> </w:t>
      </w:r>
    </w:p>
    <w:p w14:paraId="44C5318D" w14:textId="77777777" w:rsidR="002C30A7" w:rsidRDefault="006B16F5" w:rsidP="002C30A7">
      <w:pPr>
        <w:keepNext/>
        <w:spacing w:line="360" w:lineRule="auto"/>
      </w:pPr>
      <w:r w:rsidRPr="0026598F">
        <w:rPr>
          <w:rFonts w:cs="Times New Roman"/>
          <w:noProof/>
          <w:szCs w:val="24"/>
        </w:rPr>
        <w:lastRenderedPageBreak/>
        <w:drawing>
          <wp:inline distT="0" distB="0" distL="0" distR="0" wp14:anchorId="3462B245" wp14:editId="1FEA31CD">
            <wp:extent cx="4448175" cy="3334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4463803" cy="3345975"/>
                    </a:xfrm>
                    <a:prstGeom prst="rect">
                      <a:avLst/>
                    </a:prstGeom>
                  </pic:spPr>
                </pic:pic>
              </a:graphicData>
            </a:graphic>
          </wp:inline>
        </w:drawing>
      </w:r>
    </w:p>
    <w:p w14:paraId="23F5EA67" w14:textId="60E28589" w:rsidR="003E5A90" w:rsidRPr="002C30A7" w:rsidRDefault="002C30A7" w:rsidP="002C30A7">
      <w:pPr>
        <w:pStyle w:val="Caption"/>
        <w:rPr>
          <w:sz w:val="24"/>
          <w:szCs w:val="24"/>
        </w:rPr>
      </w:pPr>
      <w:bookmarkStart w:id="48" w:name="_Toc78842216"/>
      <w:r w:rsidRPr="002C30A7">
        <w:rPr>
          <w:sz w:val="24"/>
          <w:szCs w:val="24"/>
        </w:rPr>
        <w:t xml:space="preserve">Figure </w:t>
      </w:r>
      <w:r w:rsidRPr="002C30A7">
        <w:rPr>
          <w:sz w:val="24"/>
          <w:szCs w:val="24"/>
        </w:rPr>
        <w:fldChar w:fldCharType="begin"/>
      </w:r>
      <w:r w:rsidRPr="002C30A7">
        <w:rPr>
          <w:sz w:val="24"/>
          <w:szCs w:val="24"/>
        </w:rPr>
        <w:instrText xml:space="preserve"> SEQ Figure \* ARABIC </w:instrText>
      </w:r>
      <w:r w:rsidRPr="002C30A7">
        <w:rPr>
          <w:sz w:val="24"/>
          <w:szCs w:val="24"/>
        </w:rPr>
        <w:fldChar w:fldCharType="separate"/>
      </w:r>
      <w:r w:rsidR="00893604">
        <w:rPr>
          <w:noProof/>
          <w:sz w:val="24"/>
          <w:szCs w:val="24"/>
        </w:rPr>
        <w:t>13</w:t>
      </w:r>
      <w:r w:rsidRPr="002C30A7">
        <w:rPr>
          <w:sz w:val="24"/>
          <w:szCs w:val="24"/>
        </w:rPr>
        <w:fldChar w:fldCharType="end"/>
      </w:r>
      <w:r w:rsidRPr="002C30A7">
        <w:rPr>
          <w:sz w:val="24"/>
          <w:szCs w:val="24"/>
        </w:rPr>
        <w:t>-3.5 SIM800L Microcontroller</w:t>
      </w:r>
      <w:bookmarkEnd w:id="48"/>
    </w:p>
    <w:p w14:paraId="12D5D598" w14:textId="13B5CEE4" w:rsidR="00D84C44" w:rsidRDefault="00180D08" w:rsidP="00D84C44">
      <w:pPr>
        <w:spacing w:line="360" w:lineRule="auto"/>
        <w:rPr>
          <w:rFonts w:cs="Times New Roman"/>
          <w:szCs w:val="24"/>
        </w:rPr>
      </w:pPr>
      <w:r w:rsidRPr="0026598F">
        <w:rPr>
          <w:rFonts w:cs="Times New Roman"/>
          <w:szCs w:val="24"/>
        </w:rPr>
        <w:t>This microcontroller has an inbuilt Nano sim card connection and has a power requirement of 5V via USB-C or 3.3V via 3.3V pin.</w:t>
      </w:r>
      <w:r w:rsidR="00C128A7" w:rsidRPr="0026598F">
        <w:rPr>
          <w:rFonts w:cs="Times New Roman"/>
          <w:szCs w:val="24"/>
        </w:rPr>
        <w:t xml:space="preserve"> The microcontroller can be programmed via Arduino ide to </w:t>
      </w:r>
      <w:r w:rsidR="00D84C44">
        <w:rPr>
          <w:rFonts w:cs="Times New Roman"/>
          <w:szCs w:val="24"/>
        </w:rPr>
        <w:t>control the purification process.</w:t>
      </w:r>
    </w:p>
    <w:p w14:paraId="5F81A5A3" w14:textId="506364B8" w:rsidR="00D84C44" w:rsidRPr="00D84C44" w:rsidRDefault="00D84C44" w:rsidP="00D84C44">
      <w:pPr>
        <w:pStyle w:val="myheading1"/>
        <w:numPr>
          <w:ilvl w:val="1"/>
          <w:numId w:val="17"/>
        </w:numPr>
        <w:spacing w:line="360" w:lineRule="auto"/>
      </w:pPr>
      <w:bookmarkStart w:id="49" w:name="_Toc78836835"/>
      <w:r>
        <w:lastRenderedPageBreak/>
        <w:t>Water filtration and purification process</w:t>
      </w:r>
      <w:bookmarkEnd w:id="49"/>
    </w:p>
    <w:p w14:paraId="345B9265" w14:textId="254CAC3D" w:rsidR="00AD117C" w:rsidRPr="0026598F" w:rsidRDefault="00FC30ED" w:rsidP="0026598F">
      <w:pPr>
        <w:spacing w:line="360" w:lineRule="auto"/>
        <w:rPr>
          <w:rFonts w:cs="Times New Roman"/>
          <w:szCs w:val="24"/>
        </w:rPr>
      </w:pPr>
      <w:r w:rsidRPr="0026598F">
        <w:rPr>
          <w:rFonts w:cs="Times New Roman"/>
          <w:szCs w:val="24"/>
        </w:rPr>
        <w:t>The process flow diagram for the purification pr</w:t>
      </w:r>
      <w:r w:rsidR="00BB2A28">
        <w:rPr>
          <w:rFonts w:cs="Times New Roman"/>
          <w:szCs w:val="24"/>
        </w:rPr>
        <w:t>ocess is given below in Fig.14-3.</w:t>
      </w:r>
      <w:r w:rsidR="00F6234F" w:rsidRPr="0026598F">
        <w:rPr>
          <w:rFonts w:cs="Times New Roman"/>
          <w:noProof/>
          <w:szCs w:val="24"/>
        </w:rPr>
        <mc:AlternateContent>
          <mc:Choice Requires="wps">
            <w:drawing>
              <wp:anchor distT="0" distB="0" distL="114300" distR="114300" simplePos="0" relativeHeight="251667456" behindDoc="0" locked="0" layoutInCell="1" allowOverlap="1" wp14:anchorId="75E94F4D" wp14:editId="3A1C0C46">
                <wp:simplePos x="0" y="0"/>
                <wp:positionH relativeFrom="column">
                  <wp:posOffset>0</wp:posOffset>
                </wp:positionH>
                <wp:positionV relativeFrom="paragraph">
                  <wp:posOffset>3581400</wp:posOffset>
                </wp:positionV>
                <wp:extent cx="490093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4900930" cy="635"/>
                        </a:xfrm>
                        <a:prstGeom prst="rect">
                          <a:avLst/>
                        </a:prstGeom>
                        <a:solidFill>
                          <a:prstClr val="white"/>
                        </a:solidFill>
                        <a:ln>
                          <a:noFill/>
                        </a:ln>
                      </wps:spPr>
                      <wps:txbx>
                        <w:txbxContent>
                          <w:p w14:paraId="5080B431" w14:textId="3218E958" w:rsidR="002F1AE2" w:rsidRPr="00563A57" w:rsidRDefault="002F1AE2" w:rsidP="00F6234F">
                            <w:pPr>
                              <w:pStyle w:val="Caption"/>
                              <w:rPr>
                                <w:noProof/>
                              </w:rPr>
                            </w:pPr>
                            <w:r>
                              <w:t>Figure 3.4 Process Flow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94F4D" id="Text Box 17" o:spid="_x0000_s1027" type="#_x0000_t202" style="position:absolute;margin-left:0;margin-top:282pt;width:385.9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" stroked="f">
                <v:textbox style="mso-fit-shape-to-text:t" inset="0,0,0,0">
                  <w:txbxContent>
                    <w:p w14:paraId="5080B431" w14:textId="3218E958" w:rsidR="002F1AE2" w:rsidRPr="00563A57" w:rsidRDefault="002F1AE2" w:rsidP="00F6234F">
                      <w:pPr>
                        <w:pStyle w:val="Caption"/>
                        <w:rPr>
                          <w:noProof/>
                        </w:rPr>
                      </w:pPr>
                      <w:r>
                        <w:t>Figure 3.4 Process Flow Diagram</w:t>
                      </w:r>
                    </w:p>
                  </w:txbxContent>
                </v:textbox>
                <w10:wrap type="square"/>
              </v:shape>
            </w:pict>
          </mc:Fallback>
        </mc:AlternateContent>
      </w:r>
      <w:r w:rsidR="003E5A90">
        <w:rPr>
          <w:noProof/>
        </w:rPr>
        <mc:AlternateContent>
          <mc:Choice Requires="wps">
            <w:drawing>
              <wp:anchor distT="0" distB="0" distL="114300" distR="114300" simplePos="0" relativeHeight="251674624" behindDoc="0" locked="0" layoutInCell="1" allowOverlap="1" wp14:anchorId="4E1A2121" wp14:editId="779FC614">
                <wp:simplePos x="0" y="0"/>
                <wp:positionH relativeFrom="column">
                  <wp:posOffset>0</wp:posOffset>
                </wp:positionH>
                <wp:positionV relativeFrom="paragraph">
                  <wp:posOffset>3581400</wp:posOffset>
                </wp:positionV>
                <wp:extent cx="490093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4900930" cy="635"/>
                        </a:xfrm>
                        <a:prstGeom prst="rect">
                          <a:avLst/>
                        </a:prstGeom>
                        <a:solidFill>
                          <a:prstClr val="white"/>
                        </a:solidFill>
                        <a:ln>
                          <a:noFill/>
                        </a:ln>
                      </wps:spPr>
                      <wps:txbx>
                        <w:txbxContent>
                          <w:p w14:paraId="062CFC91" w14:textId="47195CF0" w:rsidR="002F1AE2" w:rsidRPr="00E14778" w:rsidRDefault="002F1AE2" w:rsidP="003E5A90">
                            <w:pPr>
                              <w:pStyle w:val="Caption"/>
                              <w:rPr>
                                <w:rFonts w:cs="Times New Roman"/>
                                <w:sz w:val="36"/>
                                <w:szCs w:val="36"/>
                              </w:rPr>
                            </w:pPr>
                            <w:r w:rsidRPr="00E14778">
                              <w:rPr>
                                <w:sz w:val="24"/>
                                <w:szCs w:val="24"/>
                              </w:rPr>
                              <w:t xml:space="preserve">Figure </w:t>
                            </w:r>
                            <w:r>
                              <w:rPr>
                                <w:sz w:val="24"/>
                                <w:szCs w:val="24"/>
                              </w:rPr>
                              <w:t>14-</w:t>
                            </w:r>
                            <w:r w:rsidRPr="00E14778">
                              <w:rPr>
                                <w:sz w:val="24"/>
                                <w:szCs w:val="24"/>
                              </w:rPr>
                              <w:t>3.</w:t>
                            </w:r>
                            <w:r>
                              <w:rPr>
                                <w:sz w:val="24"/>
                                <w:szCs w:val="24"/>
                              </w:rPr>
                              <w:t>6</w:t>
                            </w:r>
                            <w:r w:rsidRPr="00E14778">
                              <w:rPr>
                                <w:sz w:val="24"/>
                                <w:szCs w:val="24"/>
                              </w:rPr>
                              <w:t xml:space="preserve"> Process Flow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A2121" id="Text Box 19" o:spid="_x0000_s1028" type="#_x0000_t202" style="position:absolute;margin-left:0;margin-top:282pt;width:385.9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" stroked="f">
                <v:textbox style="mso-fit-shape-to-text:t" inset="0,0,0,0">
                  <w:txbxContent>
                    <w:p w14:paraId="062CFC91" w14:textId="47195CF0" w:rsidR="002F1AE2" w:rsidRPr="00E14778" w:rsidRDefault="002F1AE2" w:rsidP="003E5A90">
                      <w:pPr>
                        <w:pStyle w:val="Caption"/>
                        <w:rPr>
                          <w:rFonts w:cs="Times New Roman"/>
                          <w:sz w:val="36"/>
                          <w:szCs w:val="36"/>
                        </w:rPr>
                      </w:pPr>
                      <w:r w:rsidRPr="00E14778">
                        <w:rPr>
                          <w:sz w:val="24"/>
                          <w:szCs w:val="24"/>
                        </w:rPr>
                        <w:t xml:space="preserve">Figure </w:t>
                      </w:r>
                      <w:r>
                        <w:rPr>
                          <w:sz w:val="24"/>
                          <w:szCs w:val="24"/>
                        </w:rPr>
                        <w:t>14-</w:t>
                      </w:r>
                      <w:r w:rsidRPr="00E14778">
                        <w:rPr>
                          <w:sz w:val="24"/>
                          <w:szCs w:val="24"/>
                        </w:rPr>
                        <w:t>3.</w:t>
                      </w:r>
                      <w:r>
                        <w:rPr>
                          <w:sz w:val="24"/>
                          <w:szCs w:val="24"/>
                        </w:rPr>
                        <w:t>6</w:t>
                      </w:r>
                      <w:r w:rsidRPr="00E14778">
                        <w:rPr>
                          <w:sz w:val="24"/>
                          <w:szCs w:val="24"/>
                        </w:rPr>
                        <w:t xml:space="preserve"> Process Flow diagram</w:t>
                      </w:r>
                    </w:p>
                  </w:txbxContent>
                </v:textbox>
                <w10:wrap type="square"/>
              </v:shape>
            </w:pict>
          </mc:Fallback>
        </mc:AlternateContent>
      </w:r>
      <w:r w:rsidR="002C30A7">
        <w:rPr>
          <w:noProof/>
        </w:rPr>
        <mc:AlternateContent>
          <mc:Choice Requires="wps">
            <w:drawing>
              <wp:anchor distT="0" distB="0" distL="114300" distR="114300" simplePos="0" relativeHeight="251682816" behindDoc="0" locked="0" layoutInCell="1" allowOverlap="1" wp14:anchorId="62AD6F85" wp14:editId="0D06E3EB">
                <wp:simplePos x="0" y="0"/>
                <wp:positionH relativeFrom="column">
                  <wp:posOffset>0</wp:posOffset>
                </wp:positionH>
                <wp:positionV relativeFrom="paragraph">
                  <wp:posOffset>3581400</wp:posOffset>
                </wp:positionV>
                <wp:extent cx="490093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4900930" cy="635"/>
                        </a:xfrm>
                        <a:prstGeom prst="rect">
                          <a:avLst/>
                        </a:prstGeom>
                        <a:solidFill>
                          <a:prstClr val="white"/>
                        </a:solidFill>
                        <a:ln>
                          <a:noFill/>
                        </a:ln>
                      </wps:spPr>
                      <wps:txbx>
                        <w:txbxContent>
                          <w:p w14:paraId="2E981787" w14:textId="6A8D9607" w:rsidR="002C30A7" w:rsidRPr="002C30A7" w:rsidRDefault="002C30A7" w:rsidP="002C30A7">
                            <w:pPr>
                              <w:pStyle w:val="Caption"/>
                              <w:rPr>
                                <w:rFonts w:cs="Times New Roman"/>
                                <w:sz w:val="24"/>
                                <w:szCs w:val="24"/>
                              </w:rPr>
                            </w:pPr>
                            <w:bookmarkStart w:id="50" w:name="_Toc78842217"/>
                            <w:r w:rsidRPr="002C30A7">
                              <w:rPr>
                                <w:sz w:val="24"/>
                                <w:szCs w:val="24"/>
                              </w:rPr>
                              <w:t xml:space="preserve">Figure </w:t>
                            </w:r>
                            <w:r w:rsidRPr="002C30A7">
                              <w:rPr>
                                <w:sz w:val="24"/>
                                <w:szCs w:val="24"/>
                              </w:rPr>
                              <w:fldChar w:fldCharType="begin"/>
                            </w:r>
                            <w:r w:rsidRPr="002C30A7">
                              <w:rPr>
                                <w:sz w:val="24"/>
                                <w:szCs w:val="24"/>
                              </w:rPr>
                              <w:instrText xml:space="preserve"> SEQ Figure \* ARABIC </w:instrText>
                            </w:r>
                            <w:r w:rsidRPr="002C30A7">
                              <w:rPr>
                                <w:sz w:val="24"/>
                                <w:szCs w:val="24"/>
                              </w:rPr>
                              <w:fldChar w:fldCharType="separate"/>
                            </w:r>
                            <w:r w:rsidR="00893604">
                              <w:rPr>
                                <w:noProof/>
                                <w:sz w:val="24"/>
                                <w:szCs w:val="24"/>
                              </w:rPr>
                              <w:t>14</w:t>
                            </w:r>
                            <w:r w:rsidRPr="002C30A7">
                              <w:rPr>
                                <w:sz w:val="24"/>
                                <w:szCs w:val="24"/>
                              </w:rPr>
                              <w:fldChar w:fldCharType="end"/>
                            </w:r>
                            <w:r w:rsidRPr="002C30A7">
                              <w:rPr>
                                <w:sz w:val="24"/>
                                <w:szCs w:val="24"/>
                              </w:rPr>
                              <w:t>-3.6 Process Flow diagram</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AD6F85" id="Text Box 14" o:spid="_x0000_s1029" type="#_x0000_t202" style="position:absolute;margin-left:0;margin-top:282pt;width:385.9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" stroked="f">
                <v:textbox style="mso-fit-shape-to-text:t" inset="0,0,0,0">
                  <w:txbxContent>
                    <w:p w14:paraId="2E981787" w14:textId="6A8D9607" w:rsidR="002C30A7" w:rsidRPr="002C30A7" w:rsidRDefault="002C30A7" w:rsidP="002C30A7">
                      <w:pPr>
                        <w:pStyle w:val="Caption"/>
                        <w:rPr>
                          <w:rFonts w:cs="Times New Roman"/>
                          <w:sz w:val="24"/>
                          <w:szCs w:val="24"/>
                        </w:rPr>
                      </w:pPr>
                      <w:bookmarkStart w:id="51" w:name="_Toc78842217"/>
                      <w:r w:rsidRPr="002C30A7">
                        <w:rPr>
                          <w:sz w:val="24"/>
                          <w:szCs w:val="24"/>
                        </w:rPr>
                        <w:t xml:space="preserve">Figure </w:t>
                      </w:r>
                      <w:r w:rsidRPr="002C30A7">
                        <w:rPr>
                          <w:sz w:val="24"/>
                          <w:szCs w:val="24"/>
                        </w:rPr>
                        <w:fldChar w:fldCharType="begin"/>
                      </w:r>
                      <w:r w:rsidRPr="002C30A7">
                        <w:rPr>
                          <w:sz w:val="24"/>
                          <w:szCs w:val="24"/>
                        </w:rPr>
                        <w:instrText xml:space="preserve"> SEQ Figure \* ARABIC </w:instrText>
                      </w:r>
                      <w:r w:rsidRPr="002C30A7">
                        <w:rPr>
                          <w:sz w:val="24"/>
                          <w:szCs w:val="24"/>
                        </w:rPr>
                        <w:fldChar w:fldCharType="separate"/>
                      </w:r>
                      <w:r w:rsidR="00893604">
                        <w:rPr>
                          <w:noProof/>
                          <w:sz w:val="24"/>
                          <w:szCs w:val="24"/>
                        </w:rPr>
                        <w:t>14</w:t>
                      </w:r>
                      <w:r w:rsidRPr="002C30A7">
                        <w:rPr>
                          <w:sz w:val="24"/>
                          <w:szCs w:val="24"/>
                        </w:rPr>
                        <w:fldChar w:fldCharType="end"/>
                      </w:r>
                      <w:r w:rsidRPr="002C30A7">
                        <w:rPr>
                          <w:sz w:val="24"/>
                          <w:szCs w:val="24"/>
                        </w:rPr>
                        <w:t>-3.6 Process Flow diagram</w:t>
                      </w:r>
                      <w:bookmarkEnd w:id="51"/>
                    </w:p>
                  </w:txbxContent>
                </v:textbox>
                <w10:wrap type="square"/>
              </v:shape>
            </w:pict>
          </mc:Fallback>
        </mc:AlternateContent>
      </w:r>
      <w:r w:rsidRPr="0026598F">
        <w:rPr>
          <w:rFonts w:cs="Times New Roman"/>
          <w:noProof/>
          <w:szCs w:val="24"/>
        </w:rPr>
        <w:drawing>
          <wp:anchor distT="0" distB="0" distL="114300" distR="114300" simplePos="0" relativeHeight="251665408" behindDoc="0" locked="0" layoutInCell="1" allowOverlap="1" wp14:anchorId="1F95F649" wp14:editId="7B76F62F">
            <wp:simplePos x="0" y="0"/>
            <wp:positionH relativeFrom="margin">
              <wp:posOffset>0</wp:posOffset>
            </wp:positionH>
            <wp:positionV relativeFrom="paragraph">
              <wp:posOffset>285115</wp:posOffset>
            </wp:positionV>
            <wp:extent cx="4900930" cy="323913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extLst>
                        <a:ext uri="{28A0092B-C50C-407E-A947-70E740481C1C}">
                          <a14:useLocalDpi xmlns:a14="http://schemas.microsoft.com/office/drawing/2010/main" val="0"/>
                        </a:ext>
                      </a:extLst>
                    </a:blip>
                    <a:stretch>
                      <a:fillRect/>
                    </a:stretch>
                  </pic:blipFill>
                  <pic:spPr>
                    <a:xfrm>
                      <a:off x="0" y="0"/>
                      <a:ext cx="4900930" cy="3239135"/>
                    </a:xfrm>
                    <a:prstGeom prst="rect">
                      <a:avLst/>
                    </a:prstGeom>
                  </pic:spPr>
                </pic:pic>
              </a:graphicData>
            </a:graphic>
            <wp14:sizeRelH relativeFrom="margin">
              <wp14:pctWidth>0</wp14:pctWidth>
            </wp14:sizeRelH>
            <wp14:sizeRelV relativeFrom="margin">
              <wp14:pctHeight>0</wp14:pctHeight>
            </wp14:sizeRelV>
          </wp:anchor>
        </w:drawing>
      </w:r>
      <w:r w:rsidR="00BB2A28">
        <w:rPr>
          <w:rFonts w:cs="Times New Roman"/>
          <w:szCs w:val="24"/>
        </w:rPr>
        <w:t>6</w:t>
      </w:r>
    </w:p>
    <w:p w14:paraId="418893E3" w14:textId="77777777" w:rsidR="00AD117C" w:rsidRPr="0026598F" w:rsidRDefault="00AD117C" w:rsidP="0026598F">
      <w:pPr>
        <w:pStyle w:val="myheading1"/>
        <w:numPr>
          <w:ilvl w:val="0"/>
          <w:numId w:val="0"/>
        </w:numPr>
        <w:spacing w:line="360" w:lineRule="auto"/>
        <w:ind w:left="720" w:hanging="360"/>
      </w:pPr>
    </w:p>
    <w:p w14:paraId="660390F0" w14:textId="77777777" w:rsidR="00AD117C" w:rsidRPr="0026598F" w:rsidRDefault="00AD117C" w:rsidP="0026598F">
      <w:pPr>
        <w:pStyle w:val="myheading1"/>
        <w:numPr>
          <w:ilvl w:val="0"/>
          <w:numId w:val="0"/>
        </w:numPr>
        <w:spacing w:line="360" w:lineRule="auto"/>
        <w:ind w:left="360"/>
      </w:pPr>
    </w:p>
    <w:p w14:paraId="6678895E" w14:textId="77777777" w:rsidR="00AD117C" w:rsidRPr="0026598F" w:rsidRDefault="00AD117C" w:rsidP="0026598F">
      <w:pPr>
        <w:pStyle w:val="myheading1"/>
        <w:numPr>
          <w:ilvl w:val="0"/>
          <w:numId w:val="0"/>
        </w:numPr>
        <w:spacing w:line="360" w:lineRule="auto"/>
        <w:ind w:left="360"/>
      </w:pPr>
    </w:p>
    <w:p w14:paraId="1D2F94B9" w14:textId="77777777" w:rsidR="00AD117C" w:rsidRPr="0026598F" w:rsidRDefault="00AD117C" w:rsidP="0026598F">
      <w:pPr>
        <w:pStyle w:val="myheading1"/>
        <w:numPr>
          <w:ilvl w:val="0"/>
          <w:numId w:val="0"/>
        </w:numPr>
        <w:spacing w:line="360" w:lineRule="auto"/>
        <w:ind w:left="360"/>
      </w:pPr>
    </w:p>
    <w:p w14:paraId="6F49BD92" w14:textId="77777777" w:rsidR="00AD117C" w:rsidRPr="0026598F" w:rsidRDefault="00AD117C" w:rsidP="0026598F">
      <w:pPr>
        <w:pStyle w:val="myheading1"/>
        <w:numPr>
          <w:ilvl w:val="0"/>
          <w:numId w:val="0"/>
        </w:numPr>
        <w:spacing w:line="360" w:lineRule="auto"/>
        <w:ind w:left="360"/>
      </w:pPr>
    </w:p>
    <w:p w14:paraId="78234371" w14:textId="77777777" w:rsidR="00AD117C" w:rsidRPr="0026598F" w:rsidRDefault="00AD117C" w:rsidP="0026598F">
      <w:pPr>
        <w:pStyle w:val="myheading1"/>
        <w:numPr>
          <w:ilvl w:val="0"/>
          <w:numId w:val="0"/>
        </w:numPr>
        <w:spacing w:line="360" w:lineRule="auto"/>
        <w:ind w:left="360"/>
      </w:pPr>
    </w:p>
    <w:p w14:paraId="3C89208A" w14:textId="77777777" w:rsidR="00AD117C" w:rsidRPr="0026598F" w:rsidRDefault="00AD117C" w:rsidP="0026598F">
      <w:pPr>
        <w:pStyle w:val="myheading1"/>
        <w:numPr>
          <w:ilvl w:val="0"/>
          <w:numId w:val="0"/>
        </w:numPr>
        <w:spacing w:line="360" w:lineRule="auto"/>
        <w:ind w:left="360"/>
      </w:pPr>
    </w:p>
    <w:p w14:paraId="1133757B" w14:textId="4545E41B" w:rsidR="00AD117C" w:rsidRPr="0026598F" w:rsidRDefault="00AD117C" w:rsidP="0026598F">
      <w:pPr>
        <w:pStyle w:val="myheading1"/>
        <w:numPr>
          <w:ilvl w:val="0"/>
          <w:numId w:val="0"/>
        </w:numPr>
        <w:spacing w:line="360" w:lineRule="auto"/>
        <w:ind w:left="360"/>
      </w:pPr>
    </w:p>
    <w:p w14:paraId="47C4E81D" w14:textId="486A5729" w:rsidR="00C72440" w:rsidRPr="0026598F" w:rsidRDefault="00C72440" w:rsidP="0026598F">
      <w:pPr>
        <w:spacing w:line="360" w:lineRule="auto"/>
        <w:rPr>
          <w:rFonts w:cs="Times New Roman"/>
          <w:szCs w:val="24"/>
          <w:lang w:val="en-GB"/>
        </w:rPr>
      </w:pPr>
    </w:p>
    <w:p w14:paraId="4EBF93E6" w14:textId="77777777" w:rsidR="00C72440" w:rsidRPr="0026598F" w:rsidRDefault="00C72440" w:rsidP="0026598F">
      <w:pPr>
        <w:spacing w:line="360" w:lineRule="auto"/>
        <w:rPr>
          <w:rFonts w:cs="Times New Roman"/>
          <w:szCs w:val="24"/>
          <w:lang w:val="en-GB"/>
        </w:rPr>
      </w:pPr>
    </w:p>
    <w:p w14:paraId="5CB9C873" w14:textId="68097AF9" w:rsidR="00A50D94" w:rsidRPr="0026598F" w:rsidRDefault="00A50D94" w:rsidP="0026598F">
      <w:pPr>
        <w:spacing w:line="360" w:lineRule="auto"/>
        <w:rPr>
          <w:rFonts w:cs="Times New Roman"/>
          <w:szCs w:val="24"/>
          <w:lang w:val="en-GB"/>
        </w:rPr>
      </w:pPr>
      <w:r w:rsidRPr="0026598F">
        <w:rPr>
          <w:rFonts w:cs="Times New Roman"/>
          <w:szCs w:val="24"/>
          <w:lang w:val="en-GB"/>
        </w:rPr>
        <w:t>People fetch water from a cloudy water source using 20 litre water containers. The water is then poured into the storage container of our device.</w:t>
      </w:r>
    </w:p>
    <w:p w14:paraId="7B6E8C8A" w14:textId="40CEC7A3" w:rsidR="002E5A28" w:rsidRPr="0026598F" w:rsidRDefault="00A50D94" w:rsidP="0026598F">
      <w:pPr>
        <w:spacing w:line="360" w:lineRule="auto"/>
        <w:rPr>
          <w:rFonts w:cs="Times New Roman"/>
          <w:szCs w:val="24"/>
          <w:lang w:val="en-GB"/>
        </w:rPr>
      </w:pPr>
      <w:r w:rsidRPr="0026598F">
        <w:rPr>
          <w:rFonts w:cs="Times New Roman"/>
          <w:szCs w:val="24"/>
          <w:lang w:val="en-GB"/>
        </w:rPr>
        <w:t>Once a user opens the valve (which acts as the tap), a switch is triggered. The Arduino then turns on the submersible pump which in turn pushes water through the ultrafiltration membrane. The water flows through a (a T –junction) pipe fitted with a UV LED for purification before it flows out the manual valve.</w:t>
      </w:r>
      <w:r w:rsidR="002E5A28" w:rsidRPr="0026598F">
        <w:rPr>
          <w:rFonts w:cs="Times New Roman"/>
          <w:szCs w:val="24"/>
          <w:lang w:val="en-GB"/>
        </w:rPr>
        <w:t xml:space="preserve"> </w:t>
      </w:r>
    </w:p>
    <w:p w14:paraId="77418287" w14:textId="57CD9BA5" w:rsidR="003E5A90" w:rsidRPr="0026598F" w:rsidRDefault="00A7449C" w:rsidP="0026598F">
      <w:pPr>
        <w:spacing w:line="360" w:lineRule="auto"/>
        <w:rPr>
          <w:rFonts w:cs="Times New Roman"/>
          <w:szCs w:val="24"/>
          <w:lang w:val="en-GB"/>
        </w:rPr>
      </w:pPr>
      <w:r w:rsidRPr="0026598F">
        <w:rPr>
          <w:rFonts w:cs="Times New Roman"/>
          <w:szCs w:val="24"/>
          <w:lang w:val="en-GB"/>
        </w:rPr>
        <w:t>The dirty water undergoes three processes as shown in the table below;</w:t>
      </w:r>
    </w:p>
    <w:p w14:paraId="294EF4F4" w14:textId="39B02F41" w:rsidR="003E5A90" w:rsidRPr="002C30A7" w:rsidRDefault="003E5A90" w:rsidP="003E5A90">
      <w:pPr>
        <w:pStyle w:val="Caption"/>
        <w:keepNext/>
        <w:rPr>
          <w:sz w:val="24"/>
          <w:szCs w:val="24"/>
        </w:rPr>
      </w:pPr>
    </w:p>
    <w:p w14:paraId="28D0D140" w14:textId="491DA6E4" w:rsidR="002C30A7" w:rsidRPr="002C30A7" w:rsidRDefault="002C30A7" w:rsidP="002C30A7">
      <w:pPr>
        <w:pStyle w:val="Caption"/>
        <w:keepNext/>
        <w:rPr>
          <w:sz w:val="24"/>
          <w:szCs w:val="24"/>
        </w:rPr>
      </w:pPr>
      <w:bookmarkStart w:id="52" w:name="_Toc78841854"/>
      <w:r w:rsidRPr="002C30A7">
        <w:rPr>
          <w:sz w:val="24"/>
          <w:szCs w:val="24"/>
        </w:rPr>
        <w:t xml:space="preserve">Table </w:t>
      </w:r>
      <w:r w:rsidRPr="002C30A7">
        <w:rPr>
          <w:sz w:val="24"/>
          <w:szCs w:val="24"/>
        </w:rPr>
        <w:fldChar w:fldCharType="begin"/>
      </w:r>
      <w:r w:rsidRPr="002C30A7">
        <w:rPr>
          <w:sz w:val="24"/>
          <w:szCs w:val="24"/>
        </w:rPr>
        <w:instrText xml:space="preserve"> SEQ Table \* ARABIC </w:instrText>
      </w:r>
      <w:r w:rsidRPr="002C30A7">
        <w:rPr>
          <w:sz w:val="24"/>
          <w:szCs w:val="24"/>
        </w:rPr>
        <w:fldChar w:fldCharType="separate"/>
      </w:r>
      <w:r w:rsidRPr="002C30A7">
        <w:rPr>
          <w:noProof/>
          <w:sz w:val="24"/>
          <w:szCs w:val="24"/>
        </w:rPr>
        <w:t>3</w:t>
      </w:r>
      <w:r w:rsidRPr="002C30A7">
        <w:rPr>
          <w:sz w:val="24"/>
          <w:szCs w:val="24"/>
        </w:rPr>
        <w:fldChar w:fldCharType="end"/>
      </w:r>
      <w:r w:rsidRPr="002C30A7">
        <w:rPr>
          <w:sz w:val="24"/>
          <w:szCs w:val="24"/>
        </w:rPr>
        <w:t>-3.6 Water Treatment stages</w:t>
      </w:r>
      <w:bookmarkEnd w:id="52"/>
    </w:p>
    <w:tbl>
      <w:tblPr>
        <w:tblStyle w:val="TableGrid0"/>
        <w:tblW w:w="0" w:type="auto"/>
        <w:tblLook w:val="04A0" w:firstRow="1" w:lastRow="0" w:firstColumn="1" w:lastColumn="0" w:noHBand="0" w:noVBand="1"/>
      </w:tblPr>
      <w:tblGrid>
        <w:gridCol w:w="2405"/>
        <w:gridCol w:w="6611"/>
      </w:tblGrid>
      <w:tr w:rsidR="00A7449C" w:rsidRPr="0026598F" w14:paraId="18212790" w14:textId="77777777" w:rsidTr="00B93883">
        <w:tc>
          <w:tcPr>
            <w:tcW w:w="2405" w:type="dxa"/>
          </w:tcPr>
          <w:p w14:paraId="359131C9" w14:textId="77777777" w:rsidR="00A7449C" w:rsidRPr="0026598F" w:rsidRDefault="00A7449C" w:rsidP="0026598F">
            <w:pPr>
              <w:spacing w:after="160" w:line="360" w:lineRule="auto"/>
              <w:rPr>
                <w:rFonts w:cs="Times New Roman"/>
                <w:szCs w:val="24"/>
              </w:rPr>
            </w:pPr>
            <w:r w:rsidRPr="0026598F">
              <w:rPr>
                <w:rFonts w:cs="Times New Roman"/>
                <w:szCs w:val="24"/>
              </w:rPr>
              <w:t>Pre-treatment</w:t>
            </w:r>
          </w:p>
        </w:tc>
        <w:tc>
          <w:tcPr>
            <w:tcW w:w="6611" w:type="dxa"/>
          </w:tcPr>
          <w:p w14:paraId="1E2FC3D6" w14:textId="77777777" w:rsidR="00A7449C" w:rsidRPr="0026598F" w:rsidRDefault="00A7449C" w:rsidP="0026598F">
            <w:pPr>
              <w:spacing w:after="160" w:line="360" w:lineRule="auto"/>
              <w:rPr>
                <w:rFonts w:cs="Times New Roman"/>
                <w:szCs w:val="24"/>
              </w:rPr>
            </w:pPr>
            <w:r w:rsidRPr="0026598F">
              <w:rPr>
                <w:rFonts w:cs="Times New Roman"/>
                <w:szCs w:val="24"/>
              </w:rPr>
              <w:t>Sieve of 200 um which removes dirt, and solid particles</w:t>
            </w:r>
          </w:p>
          <w:p w14:paraId="2978BE16" w14:textId="77777777" w:rsidR="00A7449C" w:rsidRPr="0026598F" w:rsidRDefault="00A7449C" w:rsidP="0026598F">
            <w:pPr>
              <w:spacing w:after="160" w:line="360" w:lineRule="auto"/>
              <w:rPr>
                <w:rFonts w:cs="Times New Roman"/>
                <w:szCs w:val="24"/>
              </w:rPr>
            </w:pPr>
          </w:p>
        </w:tc>
      </w:tr>
      <w:tr w:rsidR="00A7449C" w:rsidRPr="0026598F" w14:paraId="19A2A335" w14:textId="77777777" w:rsidTr="00B93883">
        <w:tc>
          <w:tcPr>
            <w:tcW w:w="2405" w:type="dxa"/>
          </w:tcPr>
          <w:p w14:paraId="4AF7836C" w14:textId="77777777" w:rsidR="00A7449C" w:rsidRPr="0026598F" w:rsidRDefault="00A7449C" w:rsidP="0026598F">
            <w:pPr>
              <w:spacing w:after="160" w:line="360" w:lineRule="auto"/>
              <w:rPr>
                <w:rFonts w:cs="Times New Roman"/>
                <w:szCs w:val="24"/>
              </w:rPr>
            </w:pPr>
            <w:r w:rsidRPr="0026598F">
              <w:rPr>
                <w:rFonts w:cs="Times New Roman"/>
                <w:szCs w:val="24"/>
              </w:rPr>
              <w:lastRenderedPageBreak/>
              <w:t>Main-treatment</w:t>
            </w:r>
          </w:p>
        </w:tc>
        <w:tc>
          <w:tcPr>
            <w:tcW w:w="6611" w:type="dxa"/>
          </w:tcPr>
          <w:p w14:paraId="1479A459" w14:textId="77777777" w:rsidR="00A7449C" w:rsidRPr="0026598F" w:rsidRDefault="00A7449C" w:rsidP="0026598F">
            <w:pPr>
              <w:spacing w:after="160" w:line="360" w:lineRule="auto"/>
              <w:rPr>
                <w:rFonts w:cs="Times New Roman"/>
                <w:szCs w:val="24"/>
              </w:rPr>
            </w:pPr>
            <w:r w:rsidRPr="0026598F">
              <w:rPr>
                <w:rFonts w:cs="Times New Roman"/>
                <w:szCs w:val="24"/>
              </w:rPr>
              <w:t>Ultrafiltration membrane filter pore size 0.01 micron. Removes bacteria (E. Coli which can cause diarrhea, urinary tract infections, respiratory illness, pneumonia and other illnesses.), protozoa and some viruses</w:t>
            </w:r>
          </w:p>
        </w:tc>
      </w:tr>
      <w:tr w:rsidR="00A7449C" w:rsidRPr="0026598F" w14:paraId="14B7973F" w14:textId="77777777" w:rsidTr="00B93883">
        <w:tc>
          <w:tcPr>
            <w:tcW w:w="2405" w:type="dxa"/>
          </w:tcPr>
          <w:p w14:paraId="0F5BD690" w14:textId="77777777" w:rsidR="00A7449C" w:rsidRPr="0026598F" w:rsidRDefault="00A7449C" w:rsidP="0026598F">
            <w:pPr>
              <w:spacing w:after="160" w:line="360" w:lineRule="auto"/>
              <w:rPr>
                <w:rFonts w:cs="Times New Roman"/>
                <w:szCs w:val="24"/>
              </w:rPr>
            </w:pPr>
            <w:r w:rsidRPr="0026598F">
              <w:rPr>
                <w:rFonts w:cs="Times New Roman"/>
                <w:szCs w:val="24"/>
              </w:rPr>
              <w:t>Post-treatment</w:t>
            </w:r>
          </w:p>
        </w:tc>
        <w:tc>
          <w:tcPr>
            <w:tcW w:w="6611" w:type="dxa"/>
          </w:tcPr>
          <w:p w14:paraId="51430F87" w14:textId="77777777" w:rsidR="00A7449C" w:rsidRPr="0026598F" w:rsidRDefault="00A7449C" w:rsidP="0026598F">
            <w:pPr>
              <w:spacing w:after="160" w:line="360" w:lineRule="auto"/>
              <w:rPr>
                <w:rFonts w:cs="Times New Roman"/>
                <w:szCs w:val="24"/>
              </w:rPr>
            </w:pPr>
            <w:r w:rsidRPr="0026598F">
              <w:rPr>
                <w:rFonts w:cs="Times New Roman"/>
                <w:szCs w:val="24"/>
              </w:rPr>
              <w:t>Ultraviolet light from LEDs. This further eliminates bacteria, viruses and protozoa (like giardia lamblia cysts which cause stomach bloating, nausea and diarrhea) from the water.</w:t>
            </w:r>
          </w:p>
        </w:tc>
      </w:tr>
    </w:tbl>
    <w:p w14:paraId="00FEFA95" w14:textId="77777777" w:rsidR="00A7449C" w:rsidRPr="0026598F" w:rsidRDefault="00A7449C" w:rsidP="0026598F">
      <w:pPr>
        <w:spacing w:line="360" w:lineRule="auto"/>
        <w:rPr>
          <w:rFonts w:cs="Times New Roman"/>
          <w:szCs w:val="24"/>
          <w:lang w:val="en-GB"/>
        </w:rPr>
      </w:pPr>
    </w:p>
    <w:p w14:paraId="1F6D71C1" w14:textId="77777777" w:rsidR="00A50D94" w:rsidRPr="0026598F" w:rsidRDefault="00A50D94" w:rsidP="0026598F">
      <w:pPr>
        <w:spacing w:line="360" w:lineRule="auto"/>
        <w:rPr>
          <w:rFonts w:cs="Times New Roman"/>
          <w:szCs w:val="24"/>
        </w:rPr>
      </w:pPr>
    </w:p>
    <w:p w14:paraId="43FB9B0E" w14:textId="44B1CE02" w:rsidR="00A50D94" w:rsidRPr="0026598F" w:rsidRDefault="00A50D94" w:rsidP="0026598F">
      <w:pPr>
        <w:spacing w:line="360" w:lineRule="auto"/>
        <w:rPr>
          <w:rFonts w:cs="Times New Roman"/>
          <w:szCs w:val="24"/>
        </w:rPr>
      </w:pPr>
    </w:p>
    <w:p w14:paraId="31E5B21F" w14:textId="6606CDE0" w:rsidR="00644B40" w:rsidRPr="0026598F" w:rsidRDefault="00644B40" w:rsidP="0026598F">
      <w:pPr>
        <w:spacing w:line="360" w:lineRule="auto"/>
        <w:rPr>
          <w:rFonts w:cs="Times New Roman"/>
          <w:szCs w:val="24"/>
        </w:rPr>
      </w:pPr>
    </w:p>
    <w:p w14:paraId="75292802" w14:textId="444C2701" w:rsidR="001D0F92" w:rsidRPr="0026598F" w:rsidRDefault="00150B94" w:rsidP="0026598F">
      <w:pPr>
        <w:pStyle w:val="myheading1"/>
        <w:numPr>
          <w:ilvl w:val="2"/>
          <w:numId w:val="17"/>
        </w:numPr>
        <w:spacing w:line="360" w:lineRule="auto"/>
      </w:pPr>
      <w:bookmarkStart w:id="53" w:name="_Toc78836836"/>
      <w:r w:rsidRPr="0026598F">
        <w:t>S</w:t>
      </w:r>
      <w:r w:rsidR="001D0F92" w:rsidRPr="0026598F">
        <w:t>ystem layout design</w:t>
      </w:r>
      <w:bookmarkEnd w:id="53"/>
    </w:p>
    <w:p w14:paraId="75DA1E3C" w14:textId="77777777" w:rsidR="002C30A7" w:rsidRDefault="001D0F92" w:rsidP="002C30A7">
      <w:pPr>
        <w:keepNext/>
        <w:spacing w:line="360" w:lineRule="auto"/>
      </w:pPr>
      <w:r w:rsidRPr="0026598F">
        <w:rPr>
          <w:rFonts w:cs="Times New Roman"/>
          <w:noProof/>
          <w:szCs w:val="24"/>
        </w:rPr>
        <w:drawing>
          <wp:inline distT="0" distB="0" distL="0" distR="0" wp14:anchorId="6BADF023" wp14:editId="70A938F8">
            <wp:extent cx="5943600" cy="26993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sign.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699385"/>
                    </a:xfrm>
                    <a:prstGeom prst="rect">
                      <a:avLst/>
                    </a:prstGeom>
                  </pic:spPr>
                </pic:pic>
              </a:graphicData>
            </a:graphic>
          </wp:inline>
        </w:drawing>
      </w:r>
    </w:p>
    <w:p w14:paraId="31923686" w14:textId="0C778A83" w:rsidR="003E5A90" w:rsidRPr="002C30A7" w:rsidRDefault="002C30A7" w:rsidP="002C30A7">
      <w:pPr>
        <w:pStyle w:val="Caption"/>
        <w:rPr>
          <w:sz w:val="24"/>
          <w:szCs w:val="24"/>
        </w:rPr>
      </w:pPr>
      <w:bookmarkStart w:id="54" w:name="_Toc78842218"/>
      <w:r w:rsidRPr="002C30A7">
        <w:rPr>
          <w:sz w:val="24"/>
          <w:szCs w:val="24"/>
        </w:rPr>
        <w:t xml:space="preserve">Figure </w:t>
      </w:r>
      <w:r w:rsidRPr="002C30A7">
        <w:rPr>
          <w:sz w:val="24"/>
          <w:szCs w:val="24"/>
        </w:rPr>
        <w:fldChar w:fldCharType="begin"/>
      </w:r>
      <w:r w:rsidRPr="002C30A7">
        <w:rPr>
          <w:sz w:val="24"/>
          <w:szCs w:val="24"/>
        </w:rPr>
        <w:instrText xml:space="preserve"> SEQ Figure \* ARABIC </w:instrText>
      </w:r>
      <w:r w:rsidRPr="002C30A7">
        <w:rPr>
          <w:sz w:val="24"/>
          <w:szCs w:val="24"/>
        </w:rPr>
        <w:fldChar w:fldCharType="separate"/>
      </w:r>
      <w:r w:rsidR="00893604">
        <w:rPr>
          <w:noProof/>
          <w:sz w:val="24"/>
          <w:szCs w:val="24"/>
        </w:rPr>
        <w:t>15</w:t>
      </w:r>
      <w:r w:rsidRPr="002C30A7">
        <w:rPr>
          <w:sz w:val="24"/>
          <w:szCs w:val="24"/>
        </w:rPr>
        <w:fldChar w:fldCharType="end"/>
      </w:r>
      <w:r w:rsidRPr="002C30A7">
        <w:rPr>
          <w:sz w:val="24"/>
          <w:szCs w:val="24"/>
        </w:rPr>
        <w:t>- 3.6.1 Design layout</w:t>
      </w:r>
      <w:bookmarkEnd w:id="54"/>
    </w:p>
    <w:p w14:paraId="3042E02D" w14:textId="354015D9" w:rsidR="00EF24A5" w:rsidRPr="000E325B" w:rsidRDefault="00FC30ED" w:rsidP="0026598F">
      <w:pPr>
        <w:pStyle w:val="myheading1"/>
        <w:numPr>
          <w:ilvl w:val="1"/>
          <w:numId w:val="17"/>
        </w:numPr>
        <w:spacing w:line="360" w:lineRule="auto"/>
      </w:pPr>
      <w:bookmarkStart w:id="55" w:name="_Toc78836837"/>
      <w:r w:rsidRPr="000E325B">
        <w:t>Energy consumption and Panel Sizing</w:t>
      </w:r>
      <w:bookmarkEnd w:id="55"/>
    </w:p>
    <w:p w14:paraId="7F0111F4" w14:textId="77777777" w:rsidR="00EF24A5" w:rsidRPr="000E325B" w:rsidRDefault="00EF24A5" w:rsidP="0026598F">
      <w:pPr>
        <w:spacing w:line="360" w:lineRule="auto"/>
        <w:rPr>
          <w:rFonts w:cs="Times New Roman"/>
          <w:szCs w:val="24"/>
        </w:rPr>
      </w:pPr>
      <w:r w:rsidRPr="000E325B">
        <w:rPr>
          <w:rFonts w:cs="Times New Roman"/>
          <w:szCs w:val="24"/>
        </w:rPr>
        <w:t>SIM800L LILYGO WIFI GSM module – 5V/1A USB</w:t>
      </w:r>
    </w:p>
    <w:p w14:paraId="671AB84C" w14:textId="77777777" w:rsidR="00EF24A5" w:rsidRPr="000E325B" w:rsidRDefault="00EF24A5" w:rsidP="0026598F">
      <w:pPr>
        <w:spacing w:line="360" w:lineRule="auto"/>
        <w:rPr>
          <w:rFonts w:cs="Times New Roman"/>
          <w:szCs w:val="24"/>
          <w:lang w:val="en-AU"/>
        </w:rPr>
      </w:pPr>
      <w:r w:rsidRPr="000E325B">
        <w:rPr>
          <w:rFonts w:cs="Times New Roman"/>
          <w:szCs w:val="24"/>
          <w:lang w:val="en-AU"/>
        </w:rPr>
        <w:t>Total current drawn by Arduino is 25mA at 6V.</w:t>
      </w:r>
    </w:p>
    <w:p w14:paraId="071D22CA" w14:textId="77777777" w:rsidR="00EF24A5" w:rsidRPr="000E325B" w:rsidRDefault="00EF24A5" w:rsidP="0026598F">
      <w:pPr>
        <w:spacing w:line="360" w:lineRule="auto"/>
        <w:rPr>
          <w:rFonts w:cs="Times New Roman"/>
          <w:szCs w:val="24"/>
          <w:lang w:val="en-AU"/>
        </w:rPr>
      </w:pPr>
      <w:r w:rsidRPr="000E325B">
        <w:rPr>
          <w:rFonts w:cs="Times New Roman"/>
          <w:szCs w:val="24"/>
          <w:lang w:val="en-AU"/>
        </w:rPr>
        <w:t xml:space="preserve"> Total current drawn by DC submersible pump is 1200mA at 12V.</w:t>
      </w:r>
    </w:p>
    <w:p w14:paraId="03CC576F" w14:textId="692E03C9" w:rsidR="00EF24A5" w:rsidRPr="000E325B" w:rsidRDefault="00EF24A5" w:rsidP="0026598F">
      <w:pPr>
        <w:spacing w:line="360" w:lineRule="auto"/>
        <w:rPr>
          <w:rFonts w:eastAsiaTheme="minorEastAsia" w:cs="Times New Roman"/>
          <w:szCs w:val="24"/>
          <w:lang w:val="en-AU"/>
        </w:rPr>
      </w:pPr>
      <w:r w:rsidRPr="000E325B">
        <w:rPr>
          <w:rFonts w:cs="Times New Roman"/>
          <w:szCs w:val="24"/>
          <w:lang w:val="en-AU"/>
        </w:rPr>
        <w:lastRenderedPageBreak/>
        <w:t xml:space="preserve">Total current drawn by one </w:t>
      </w:r>
      <w:r w:rsidRPr="000E325B">
        <w:rPr>
          <w:rFonts w:cs="Times New Roman"/>
          <w:szCs w:val="24"/>
        </w:rPr>
        <w:t>ultra</w:t>
      </w:r>
      <w:r w:rsidRPr="000E325B">
        <w:rPr>
          <w:rFonts w:cs="Times New Roman"/>
          <w:szCs w:val="24"/>
          <w:lang w:val="en-AU"/>
        </w:rPr>
        <w:t xml:space="preserve">-violet </w:t>
      </w:r>
      <w:r w:rsidRPr="000E325B">
        <w:rPr>
          <w:rFonts w:cs="Times New Roman"/>
          <w:szCs w:val="24"/>
        </w:rPr>
        <w:t>LED</w:t>
      </w:r>
      <w:r w:rsidRPr="000E325B">
        <w:rPr>
          <w:rFonts w:cs="Times New Roman"/>
          <w:szCs w:val="24"/>
          <w:lang w:val="en-AU"/>
        </w:rPr>
        <w:t xml:space="preserve">   </w:t>
      </w:r>
      <m:oMath>
        <m:f>
          <m:fPr>
            <m:ctrlPr>
              <w:rPr>
                <w:rFonts w:ascii="Cambria Math" w:hAnsi="Cambria Math" w:cs="Times New Roman"/>
                <w:i/>
                <w:szCs w:val="24"/>
                <w:lang w:val="en-AU"/>
              </w:rPr>
            </m:ctrlPr>
          </m:fPr>
          <m:num>
            <m:r>
              <w:rPr>
                <w:rFonts w:ascii="Cambria Math" w:hAnsi="Cambria Math" w:cs="Times New Roman"/>
                <w:szCs w:val="24"/>
                <w:lang w:val="en-AU"/>
              </w:rPr>
              <m:t>3mW</m:t>
            </m:r>
          </m:num>
          <m:den>
            <m:r>
              <w:rPr>
                <w:rFonts w:ascii="Cambria Math" w:hAnsi="Cambria Math" w:cs="Times New Roman"/>
                <w:szCs w:val="24"/>
                <w:lang w:val="en-AU"/>
              </w:rPr>
              <m:t>12V</m:t>
            </m:r>
          </m:den>
        </m:f>
        <m:r>
          <w:rPr>
            <w:rFonts w:ascii="Cambria Math" w:hAnsi="Cambria Math" w:cs="Times New Roman"/>
            <w:szCs w:val="24"/>
            <w:lang w:val="en-AU"/>
          </w:rPr>
          <m:t>=40mA</m:t>
        </m:r>
      </m:oMath>
      <w:r w:rsidR="0046622C" w:rsidRPr="000E325B">
        <w:rPr>
          <w:rFonts w:eastAsiaTheme="minorEastAsia" w:cs="Times New Roman"/>
          <w:szCs w:val="24"/>
          <w:lang w:val="en-AU"/>
        </w:rPr>
        <w:t>. However, we are using three</w:t>
      </w:r>
      <w:r w:rsidRPr="000E325B">
        <w:rPr>
          <w:rFonts w:eastAsiaTheme="minorEastAsia" w:cs="Times New Roman"/>
          <w:szCs w:val="24"/>
          <w:lang w:val="en-AU"/>
        </w:rPr>
        <w:t xml:space="preserve"> therefore; </w:t>
      </w:r>
      <m:oMath>
        <m:r>
          <w:rPr>
            <w:rFonts w:ascii="Cambria Math" w:eastAsiaTheme="minorEastAsia" w:hAnsi="Cambria Math" w:cs="Times New Roman"/>
            <w:szCs w:val="24"/>
            <w:lang w:val="en-AU"/>
          </w:rPr>
          <m:t xml:space="preserve">40×3=120mA  </m:t>
        </m:r>
      </m:oMath>
      <w:r w:rsidRPr="000E325B">
        <w:rPr>
          <w:rFonts w:eastAsiaTheme="minorEastAsia" w:cs="Times New Roman"/>
          <w:szCs w:val="24"/>
          <w:lang w:val="en-AU"/>
        </w:rPr>
        <w:t>UV-c wavelength is 270nm-285nm.</w:t>
      </w:r>
    </w:p>
    <w:p w14:paraId="5142EBB4" w14:textId="25542AAF" w:rsidR="00EF24A5" w:rsidRPr="000E325B" w:rsidRDefault="00EF24A5" w:rsidP="0026598F">
      <w:pPr>
        <w:spacing w:line="360" w:lineRule="auto"/>
        <w:rPr>
          <w:rFonts w:cs="Times New Roman"/>
          <w:szCs w:val="24"/>
          <w:lang w:val="en-AU"/>
        </w:rPr>
      </w:pPr>
      <w:r w:rsidRPr="000E325B">
        <w:rPr>
          <w:rFonts w:cs="Times New Roman"/>
          <w:szCs w:val="24"/>
          <w:lang w:val="en-AU"/>
        </w:rPr>
        <w:t xml:space="preserve">Total load current is </w:t>
      </w:r>
      <m:oMath>
        <m:r>
          <w:rPr>
            <w:rFonts w:ascii="Cambria Math" w:hAnsi="Cambria Math" w:cs="Times New Roman"/>
            <w:szCs w:val="24"/>
            <w:lang w:val="en-AU"/>
          </w:rPr>
          <m:t>25mA+1200mA+120mA=1400mA</m:t>
        </m:r>
      </m:oMath>
      <w:r w:rsidRPr="000E325B">
        <w:rPr>
          <w:rFonts w:cs="Times New Roman"/>
          <w:szCs w:val="24"/>
          <w:lang w:val="en-AU"/>
        </w:rPr>
        <w:t xml:space="preserve"> running for 6 hours. (6 hours is hours of sunlight Kenya gets per day)</w:t>
      </w:r>
    </w:p>
    <w:p w14:paraId="0F5942F1" w14:textId="28F64E4C" w:rsidR="00EF24A5" w:rsidRPr="000E325B" w:rsidRDefault="00EF24A5" w:rsidP="0026598F">
      <w:pPr>
        <w:spacing w:line="360" w:lineRule="auto"/>
        <w:rPr>
          <w:rFonts w:cs="Times New Roman"/>
          <w:szCs w:val="24"/>
          <w:lang w:val="en-AU"/>
        </w:rPr>
      </w:pPr>
      <w:r w:rsidRPr="000E325B">
        <w:rPr>
          <w:rFonts w:cs="Times New Roman"/>
          <w:szCs w:val="24"/>
          <w:lang w:val="en-AU"/>
        </w:rPr>
        <w:t xml:space="preserve">Power of load is </w:t>
      </w:r>
      <m:oMath>
        <m:r>
          <w:rPr>
            <w:rFonts w:ascii="Cambria Math" w:hAnsi="Cambria Math" w:cs="Times New Roman"/>
            <w:szCs w:val="24"/>
            <w:lang w:val="en-AU"/>
          </w:rPr>
          <m:t>1400mA×12V=15.7012W</m:t>
        </m:r>
      </m:oMath>
    </w:p>
    <w:p w14:paraId="6E69D643" w14:textId="75FCB937" w:rsidR="00EF24A5" w:rsidRPr="000E325B" w:rsidRDefault="00EF24A5" w:rsidP="0026598F">
      <w:pPr>
        <w:spacing w:line="360" w:lineRule="auto"/>
        <w:rPr>
          <w:rFonts w:cs="Times New Roman"/>
          <w:szCs w:val="24"/>
          <w:lang w:val="en-AU"/>
        </w:rPr>
      </w:pPr>
      <w:r w:rsidRPr="000E325B">
        <w:rPr>
          <w:rFonts w:cs="Times New Roman"/>
          <w:szCs w:val="24"/>
          <w:lang w:val="en-AU"/>
        </w:rPr>
        <w:t xml:space="preserve">Solar panel supply is 15W, which can be scaled up to 20 W at 12V for higher energy supply even on a cloudy day. Battery power </w:t>
      </w:r>
      <m:oMath>
        <m:r>
          <w:rPr>
            <w:rFonts w:ascii="Cambria Math" w:hAnsi="Cambria Math" w:cs="Times New Roman"/>
            <w:szCs w:val="24"/>
            <w:lang w:val="en-AU"/>
          </w:rPr>
          <m:t>1400mA×6</m:t>
        </m:r>
        <m:r>
          <w:rPr>
            <w:rFonts w:ascii="Cambria Math" w:hAnsi="Cambria Math" w:cs="Times New Roman"/>
            <w:szCs w:val="24"/>
            <w:lang w:val="en-AU"/>
          </w:rPr>
          <m:t>hrs=8400mAh which can be scaled up to 10000mAh</m:t>
        </m:r>
      </m:oMath>
    </w:p>
    <w:p w14:paraId="6D4DC9D0" w14:textId="77777777" w:rsidR="00EF24A5" w:rsidRPr="000E325B" w:rsidRDefault="00EF24A5" w:rsidP="0026598F">
      <w:pPr>
        <w:spacing w:line="360" w:lineRule="auto"/>
        <w:rPr>
          <w:rFonts w:eastAsiaTheme="minorEastAsia" w:cs="Times New Roman"/>
          <w:szCs w:val="24"/>
        </w:rPr>
      </w:pPr>
      <w:r w:rsidRPr="000E325B">
        <w:rPr>
          <w:rFonts w:cs="Times New Roman"/>
          <w:szCs w:val="24"/>
        </w:rPr>
        <w:t>Ultra-filter membrane flow rate=4 liters per minute.</w:t>
      </w:r>
      <m:oMath>
        <m:r>
          <w:rPr>
            <w:rFonts w:ascii="Cambria Math" w:hAnsi="Cambria Math" w:cs="Times New Roman"/>
            <w:szCs w:val="24"/>
          </w:rPr>
          <m:t xml:space="preserve">    4×60=240 litres </m:t>
        </m:r>
      </m:oMath>
    </w:p>
    <w:p w14:paraId="3FBBDF64" w14:textId="77777777" w:rsidR="000E325B" w:rsidRPr="000E325B" w:rsidRDefault="00EF24A5" w:rsidP="0026598F">
      <w:pPr>
        <w:spacing w:line="360" w:lineRule="auto"/>
        <w:rPr>
          <w:rFonts w:cs="Times New Roman"/>
          <w:szCs w:val="24"/>
        </w:rPr>
      </w:pPr>
      <m:oMath>
        <m:r>
          <w:rPr>
            <w:rFonts w:ascii="Cambria Math" w:hAnsi="Cambria Math" w:cs="Times New Roman"/>
            <w:szCs w:val="24"/>
          </w:rPr>
          <m:t>per hour</m:t>
        </m:r>
      </m:oMath>
      <w:r w:rsidRPr="000E325B">
        <w:rPr>
          <w:rFonts w:cs="Times New Roman"/>
          <w:szCs w:val="24"/>
        </w:rPr>
        <w:t>.</w:t>
      </w:r>
    </w:p>
    <w:p w14:paraId="5C442BF8" w14:textId="19112272" w:rsidR="00EF24A5" w:rsidRPr="000E325B" w:rsidRDefault="000E325B" w:rsidP="0026598F">
      <w:pPr>
        <w:spacing w:line="360" w:lineRule="auto"/>
        <w:rPr>
          <w:rFonts w:cs="Times New Roman"/>
          <w:szCs w:val="24"/>
        </w:rPr>
      </w:pPr>
      <w:r w:rsidRPr="000E325B">
        <w:rPr>
          <w:rFonts w:cs="Times New Roman"/>
          <w:szCs w:val="24"/>
        </w:rPr>
        <w:t>M</w:t>
      </w:r>
      <w:r w:rsidR="00EF24A5" w:rsidRPr="000E325B">
        <w:rPr>
          <w:rFonts w:cs="Times New Roman"/>
          <w:szCs w:val="24"/>
        </w:rPr>
        <w:t>aximum pressure = 120psi</w:t>
      </w:r>
    </w:p>
    <w:p w14:paraId="3E57A93A" w14:textId="3AC3F369" w:rsidR="00106026" w:rsidRDefault="00EF24A5" w:rsidP="0026598F">
      <w:pPr>
        <w:spacing w:line="360" w:lineRule="auto"/>
        <w:rPr>
          <w:rFonts w:cs="Times New Roman"/>
          <w:szCs w:val="24"/>
        </w:rPr>
      </w:pPr>
      <w:r w:rsidRPr="000E325B">
        <w:rPr>
          <w:rFonts w:cs="Times New Roman"/>
          <w:szCs w:val="24"/>
        </w:rPr>
        <w:t>Amount of time required to expose the cloudy water to UV-c rays is 3min in order to obtain a 3log10 reduction of coliform bacteria.</w:t>
      </w:r>
    </w:p>
    <w:p w14:paraId="0A5DC430" w14:textId="77777777" w:rsidR="00106026" w:rsidRDefault="00106026">
      <w:pPr>
        <w:rPr>
          <w:rFonts w:cs="Times New Roman"/>
          <w:szCs w:val="24"/>
        </w:rPr>
      </w:pPr>
      <w:r>
        <w:rPr>
          <w:rFonts w:cs="Times New Roman"/>
          <w:szCs w:val="24"/>
        </w:rPr>
        <w:br w:type="page"/>
      </w:r>
    </w:p>
    <w:p w14:paraId="3C41937D" w14:textId="77777777" w:rsidR="00EF24A5" w:rsidRPr="000E325B" w:rsidRDefault="00EF24A5" w:rsidP="0026598F">
      <w:pPr>
        <w:spacing w:line="360" w:lineRule="auto"/>
        <w:rPr>
          <w:rFonts w:cs="Times New Roman"/>
          <w:szCs w:val="24"/>
        </w:rPr>
      </w:pPr>
    </w:p>
    <w:p w14:paraId="634C5708" w14:textId="036CE59C" w:rsidR="001D0F92" w:rsidRPr="000E325B" w:rsidRDefault="00223922" w:rsidP="0026598F">
      <w:pPr>
        <w:pStyle w:val="myheading1"/>
        <w:numPr>
          <w:ilvl w:val="2"/>
          <w:numId w:val="17"/>
        </w:numPr>
        <w:spacing w:line="360" w:lineRule="auto"/>
      </w:pPr>
      <w:bookmarkStart w:id="56" w:name="_Toc78836838"/>
      <w:r w:rsidRPr="000E325B">
        <w:t>Energy consumption</w:t>
      </w:r>
      <w:bookmarkEnd w:id="56"/>
    </w:p>
    <w:p w14:paraId="19C37CCD" w14:textId="60715953" w:rsidR="00223922" w:rsidRPr="000E325B" w:rsidRDefault="00223922" w:rsidP="0026598F">
      <w:pPr>
        <w:spacing w:line="360" w:lineRule="auto"/>
        <w:rPr>
          <w:rFonts w:cs="Times New Roman"/>
          <w:szCs w:val="24"/>
        </w:rPr>
      </w:pPr>
      <w:r w:rsidRPr="000E325B">
        <w:rPr>
          <w:rFonts w:cs="Times New Roman"/>
          <w:szCs w:val="24"/>
        </w:rPr>
        <w:t>Electrical energy per order, EEO is a parameter for characterizing the electrical energy efficiency of disinfection systems. It is used for interpreting collimated beam data to estimate electrical efficiencies of low power UV and medium power UV lamps for biological inactivation EEO defines the amount of energy (kWh/m</w:t>
      </w:r>
      <w:r w:rsidR="00DD2943" w:rsidRPr="000E325B">
        <w:rPr>
          <w:rFonts w:cs="Times New Roman"/>
          <w:szCs w:val="24"/>
        </w:rPr>
        <w:t>3)</w:t>
      </w:r>
      <w:r w:rsidRPr="000E325B">
        <w:rPr>
          <w:rFonts w:cs="Times New Roman"/>
          <w:szCs w:val="24"/>
        </w:rPr>
        <w:t xml:space="preserve"> required to decrease the concentration of a contaminant or a microorganism by one order of magnitude. </w:t>
      </w:r>
    </w:p>
    <w:p w14:paraId="464D5E30" w14:textId="18DD6B19" w:rsidR="00223922" w:rsidRPr="000E325B" w:rsidRDefault="00223922" w:rsidP="0026598F">
      <w:pPr>
        <w:spacing w:line="360" w:lineRule="auto"/>
        <w:rPr>
          <w:rFonts w:cs="Times New Roman"/>
          <w:szCs w:val="24"/>
        </w:rPr>
      </w:pPr>
    </w:p>
    <w:p w14:paraId="01626425" w14:textId="5E414696" w:rsidR="0066644A" w:rsidRPr="000E325B" w:rsidRDefault="0066644A" w:rsidP="0026598F">
      <w:pPr>
        <w:spacing w:line="360" w:lineRule="auto"/>
        <w:rPr>
          <w:rFonts w:cs="Times New Roman"/>
          <w:szCs w:val="24"/>
        </w:rPr>
      </w:pPr>
    </w:p>
    <w:p w14:paraId="093DCA94" w14:textId="03F38B71" w:rsidR="0066644A" w:rsidRPr="000E325B" w:rsidRDefault="0066644A" w:rsidP="0026598F">
      <w:pPr>
        <w:spacing w:line="360" w:lineRule="auto"/>
        <w:rPr>
          <w:rFonts w:cs="Times New Roman"/>
          <w:szCs w:val="24"/>
        </w:rPr>
      </w:pPr>
      <m:oMathPara>
        <m:oMath>
          <m:r>
            <w:rPr>
              <w:rFonts w:ascii="Cambria Math" w:hAnsi="Cambria Math" w:cs="Times New Roman"/>
              <w:szCs w:val="24"/>
            </w:rPr>
            <m:t>EEO=</m:t>
          </m:r>
          <m:f>
            <m:fPr>
              <m:ctrlPr>
                <w:rPr>
                  <w:rFonts w:ascii="Cambria Math" w:hAnsi="Cambria Math" w:cs="Times New Roman"/>
                  <w:i/>
                  <w:szCs w:val="24"/>
                </w:rPr>
              </m:ctrlPr>
            </m:fPr>
            <m:num>
              <m:r>
                <w:rPr>
                  <w:rFonts w:ascii="Cambria Math" w:hAnsi="Cambria Math" w:cs="Times New Roman"/>
                  <w:szCs w:val="24"/>
                </w:rPr>
                <m:t>A</m:t>
              </m:r>
            </m:num>
            <m:den>
              <m:r>
                <w:rPr>
                  <w:rFonts w:ascii="Cambria Math" w:hAnsi="Cambria Math" w:cs="Times New Roman"/>
                  <w:szCs w:val="24"/>
                </w:rPr>
                <m:t>3.6×</m:t>
              </m:r>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6</m:t>
                  </m:r>
                </m:sup>
              </m:sSup>
              <m:r>
                <w:rPr>
                  <w:rFonts w:ascii="Cambria Math" w:hAnsi="Cambria Math" w:cs="Times New Roman"/>
                  <w:szCs w:val="24"/>
                </w:rPr>
                <m:t>×V×KD×C×WF</m:t>
              </m:r>
            </m:den>
          </m:f>
        </m:oMath>
      </m:oMathPara>
    </w:p>
    <w:p w14:paraId="4C8D1078" w14:textId="046A96C0" w:rsidR="00FC30ED" w:rsidRPr="000E325B" w:rsidRDefault="00223922" w:rsidP="0026598F">
      <w:pPr>
        <w:spacing w:line="360" w:lineRule="auto"/>
        <w:rPr>
          <w:rFonts w:cs="Times New Roman"/>
          <w:szCs w:val="24"/>
        </w:rPr>
      </w:pPr>
      <w:r w:rsidRPr="000E325B">
        <w:rPr>
          <w:rFonts w:cs="Times New Roman"/>
          <w:szCs w:val="24"/>
        </w:rPr>
        <w:t>A is the irradiated surface area in cm</w:t>
      </w:r>
      <w:r w:rsidR="00DD2943" w:rsidRPr="000E325B">
        <w:rPr>
          <w:rFonts w:cs="Times New Roman"/>
          <w:szCs w:val="24"/>
        </w:rPr>
        <w:t>2,</w:t>
      </w:r>
      <w:r w:rsidRPr="000E325B">
        <w:rPr>
          <w:rFonts w:cs="Times New Roman"/>
          <w:szCs w:val="24"/>
        </w:rPr>
        <w:t xml:space="preserve"> V is the sample volume in liters, KD is the log10 fluence based rate constant in cm2 /mJ, C is the wall plug efficiency given by the manufacturer, WF is the water factor, accounting for the UV absorbance and depth of the water. The factor 3.6×10</w:t>
      </w:r>
      <w:r w:rsidRPr="000E325B">
        <w:rPr>
          <w:rFonts w:cs="Times New Roman"/>
          <w:szCs w:val="24"/>
          <w:vertAlign w:val="superscript"/>
        </w:rPr>
        <w:t xml:space="preserve">6 </w:t>
      </w:r>
      <w:r w:rsidRPr="000E325B">
        <w:rPr>
          <w:rFonts w:cs="Times New Roman"/>
          <w:szCs w:val="24"/>
        </w:rPr>
        <w:t>is to convert between hours and seconds, mW and kW and L and m3.</w:t>
      </w:r>
    </w:p>
    <w:p w14:paraId="6CB781DE" w14:textId="56FE1FD4" w:rsidR="008C09AC" w:rsidRPr="000E325B" w:rsidRDefault="00D84C44" w:rsidP="00D84C44">
      <w:pPr>
        <w:rPr>
          <w:rFonts w:eastAsiaTheme="majorEastAsia" w:cs="Times New Roman"/>
          <w:b/>
          <w:bCs/>
          <w:szCs w:val="24"/>
        </w:rPr>
      </w:pPr>
      <w:r>
        <w:rPr>
          <w:rFonts w:eastAsiaTheme="majorEastAsia" w:cs="Times New Roman"/>
          <w:b/>
          <w:bCs/>
          <w:szCs w:val="24"/>
        </w:rPr>
        <w:br w:type="page"/>
      </w:r>
    </w:p>
    <w:p w14:paraId="5B261C4A" w14:textId="77777777" w:rsidR="0001296C" w:rsidRPr="000E325B" w:rsidRDefault="0001296C" w:rsidP="0026598F">
      <w:pPr>
        <w:spacing w:after="225" w:line="360" w:lineRule="auto"/>
        <w:ind w:left="10" w:right="-15" w:hanging="10"/>
        <w:jc w:val="center"/>
        <w:rPr>
          <w:rFonts w:eastAsia="Times New Roman" w:cs="Times New Roman"/>
          <w:b/>
          <w:color w:val="000000"/>
          <w:szCs w:val="24"/>
        </w:rPr>
      </w:pPr>
      <w:r w:rsidRPr="000E325B">
        <w:rPr>
          <w:rFonts w:eastAsia="Times New Roman" w:cs="Times New Roman"/>
          <w:b/>
          <w:color w:val="000000"/>
          <w:szCs w:val="24"/>
        </w:rPr>
        <w:lastRenderedPageBreak/>
        <w:t>CHAPTER FOUR</w:t>
      </w:r>
    </w:p>
    <w:p w14:paraId="57C92525" w14:textId="165FD543" w:rsidR="008E233A" w:rsidRDefault="008E233A" w:rsidP="0026598F">
      <w:pPr>
        <w:pStyle w:val="myheading1"/>
        <w:spacing w:line="360" w:lineRule="auto"/>
        <w:rPr>
          <w:rFonts w:eastAsia="Times New Roman"/>
        </w:rPr>
      </w:pPr>
      <w:bookmarkStart w:id="57" w:name="_Toc78836839"/>
      <w:r w:rsidRPr="000E325B">
        <w:rPr>
          <w:rFonts w:eastAsia="Times New Roman"/>
        </w:rPr>
        <w:t>EXPECTED RESULTS</w:t>
      </w:r>
      <w:bookmarkEnd w:id="57"/>
    </w:p>
    <w:p w14:paraId="47EC1A78" w14:textId="4592549F" w:rsidR="00A41F3B" w:rsidRPr="00A41F3B" w:rsidRDefault="00A41F3B" w:rsidP="00A41F3B">
      <w:pPr>
        <w:rPr>
          <w:rFonts w:eastAsia="Times New Roman" w:cs="Times New Roman"/>
          <w:bCs/>
          <w:szCs w:val="24"/>
        </w:rPr>
      </w:pPr>
      <w:r>
        <w:rPr>
          <w:rFonts w:eastAsia="Times New Roman" w:cs="Times New Roman"/>
          <w:bCs/>
          <w:szCs w:val="24"/>
        </w:rPr>
        <w:t xml:space="preserve">A working prototype of the solar powered water filtration and purification system will be  able to filter and purify dirty water and make it suitable for drinking. </w:t>
      </w:r>
      <w:r w:rsidRPr="00A41F3B">
        <w:rPr>
          <w:rFonts w:eastAsia="Times New Roman" w:cs="Times New Roman"/>
          <w:bCs/>
          <w:szCs w:val="24"/>
        </w:rPr>
        <w:t>According to our design, the maximum amount of water purified per day should be 25.2 liters. The amount of purified water will depend on the usage of water by the user. Graph</w:t>
      </w:r>
      <w:r w:rsidR="008F1FF8">
        <w:rPr>
          <w:rFonts w:eastAsia="Times New Roman" w:cs="Times New Roman"/>
          <w:bCs/>
          <w:szCs w:val="24"/>
        </w:rPr>
        <w:t xml:space="preserve"> of</w:t>
      </w:r>
      <w:r w:rsidRPr="00A41F3B">
        <w:rPr>
          <w:rFonts w:eastAsia="Times New Roman" w:cs="Times New Roman"/>
          <w:bCs/>
          <w:szCs w:val="24"/>
        </w:rPr>
        <w:t xml:space="preserve"> amount of purified water over the days should be drawn.</w:t>
      </w:r>
      <w:r>
        <w:rPr>
          <w:rFonts w:eastAsia="Times New Roman" w:cs="Times New Roman"/>
          <w:bCs/>
          <w:szCs w:val="24"/>
        </w:rPr>
        <w:t xml:space="preserve"> A solar powered UV LED purification unit will be constructed. A solar powered water filtration unit will be constructed.</w:t>
      </w:r>
    </w:p>
    <w:p w14:paraId="75851778" w14:textId="6CC61D87" w:rsidR="00A41F3B" w:rsidRDefault="00A41F3B" w:rsidP="00A41F3B">
      <w:pPr>
        <w:pStyle w:val="myheading1"/>
        <w:numPr>
          <w:ilvl w:val="0"/>
          <w:numId w:val="0"/>
        </w:numPr>
        <w:spacing w:line="360" w:lineRule="auto"/>
        <w:ind w:left="360"/>
        <w:rPr>
          <w:rFonts w:eastAsia="Times New Roman"/>
          <w:b w:val="0"/>
        </w:rPr>
      </w:pPr>
    </w:p>
    <w:p w14:paraId="0767B0FE" w14:textId="03BE3E96" w:rsidR="00C25C74" w:rsidRDefault="00C25C74" w:rsidP="00A41F3B">
      <w:pPr>
        <w:pStyle w:val="myheading1"/>
        <w:numPr>
          <w:ilvl w:val="0"/>
          <w:numId w:val="0"/>
        </w:numPr>
        <w:spacing w:line="360" w:lineRule="auto"/>
        <w:ind w:left="360"/>
        <w:rPr>
          <w:rFonts w:eastAsia="Times New Roman"/>
          <w:b w:val="0"/>
        </w:rPr>
      </w:pPr>
    </w:p>
    <w:p w14:paraId="40AA1B4D" w14:textId="4ABA7FA3" w:rsidR="00C25C74" w:rsidRDefault="00C25C74" w:rsidP="00A41F3B">
      <w:pPr>
        <w:pStyle w:val="myheading1"/>
        <w:numPr>
          <w:ilvl w:val="0"/>
          <w:numId w:val="0"/>
        </w:numPr>
        <w:spacing w:line="360" w:lineRule="auto"/>
        <w:ind w:left="360"/>
        <w:rPr>
          <w:rFonts w:eastAsia="Times New Roman"/>
          <w:b w:val="0"/>
        </w:rPr>
      </w:pPr>
    </w:p>
    <w:p w14:paraId="2AE52896" w14:textId="5C428F9D" w:rsidR="00C25C74" w:rsidRDefault="00C25C74" w:rsidP="00A41F3B">
      <w:pPr>
        <w:pStyle w:val="myheading1"/>
        <w:numPr>
          <w:ilvl w:val="0"/>
          <w:numId w:val="0"/>
        </w:numPr>
        <w:spacing w:line="360" w:lineRule="auto"/>
        <w:ind w:left="360"/>
        <w:rPr>
          <w:rFonts w:eastAsia="Times New Roman"/>
          <w:b w:val="0"/>
        </w:rPr>
      </w:pPr>
    </w:p>
    <w:p w14:paraId="008C4F62" w14:textId="182B3A20" w:rsidR="00C25C74" w:rsidRDefault="00C25C74" w:rsidP="00A41F3B">
      <w:pPr>
        <w:pStyle w:val="myheading1"/>
        <w:numPr>
          <w:ilvl w:val="0"/>
          <w:numId w:val="0"/>
        </w:numPr>
        <w:spacing w:line="360" w:lineRule="auto"/>
        <w:ind w:left="360"/>
        <w:rPr>
          <w:rFonts w:eastAsia="Times New Roman"/>
          <w:b w:val="0"/>
        </w:rPr>
      </w:pPr>
    </w:p>
    <w:p w14:paraId="4D619778" w14:textId="1751CC94" w:rsidR="00C25C74" w:rsidRDefault="00C25C74" w:rsidP="00A41F3B">
      <w:pPr>
        <w:pStyle w:val="myheading1"/>
        <w:numPr>
          <w:ilvl w:val="0"/>
          <w:numId w:val="0"/>
        </w:numPr>
        <w:spacing w:line="360" w:lineRule="auto"/>
        <w:ind w:left="360"/>
        <w:rPr>
          <w:rFonts w:eastAsia="Times New Roman"/>
          <w:b w:val="0"/>
        </w:rPr>
      </w:pPr>
    </w:p>
    <w:p w14:paraId="38220C27" w14:textId="6120ABD0" w:rsidR="00C25C74" w:rsidRDefault="00C25C74" w:rsidP="00A41F3B">
      <w:pPr>
        <w:pStyle w:val="myheading1"/>
        <w:numPr>
          <w:ilvl w:val="0"/>
          <w:numId w:val="0"/>
        </w:numPr>
        <w:spacing w:line="360" w:lineRule="auto"/>
        <w:ind w:left="360"/>
        <w:rPr>
          <w:rFonts w:eastAsia="Times New Roman"/>
          <w:b w:val="0"/>
        </w:rPr>
      </w:pPr>
    </w:p>
    <w:p w14:paraId="3D6C4093" w14:textId="2B40420F" w:rsidR="00C25C74" w:rsidRDefault="00C25C74" w:rsidP="00A41F3B">
      <w:pPr>
        <w:pStyle w:val="myheading1"/>
        <w:numPr>
          <w:ilvl w:val="0"/>
          <w:numId w:val="0"/>
        </w:numPr>
        <w:spacing w:line="360" w:lineRule="auto"/>
        <w:ind w:left="360"/>
        <w:rPr>
          <w:rFonts w:eastAsia="Times New Roman"/>
          <w:b w:val="0"/>
        </w:rPr>
      </w:pPr>
    </w:p>
    <w:p w14:paraId="5B32F65D" w14:textId="38998441" w:rsidR="00C25C74" w:rsidRDefault="00C25C74" w:rsidP="00A41F3B">
      <w:pPr>
        <w:pStyle w:val="myheading1"/>
        <w:numPr>
          <w:ilvl w:val="0"/>
          <w:numId w:val="0"/>
        </w:numPr>
        <w:spacing w:line="360" w:lineRule="auto"/>
        <w:ind w:left="360"/>
        <w:rPr>
          <w:rFonts w:eastAsia="Times New Roman"/>
          <w:b w:val="0"/>
        </w:rPr>
      </w:pPr>
    </w:p>
    <w:p w14:paraId="74738E4C" w14:textId="140CD219" w:rsidR="00C25C74" w:rsidRDefault="00C25C74" w:rsidP="00A41F3B">
      <w:pPr>
        <w:pStyle w:val="myheading1"/>
        <w:numPr>
          <w:ilvl w:val="0"/>
          <w:numId w:val="0"/>
        </w:numPr>
        <w:spacing w:line="360" w:lineRule="auto"/>
        <w:ind w:left="360"/>
        <w:rPr>
          <w:rFonts w:eastAsia="Times New Roman"/>
          <w:b w:val="0"/>
        </w:rPr>
      </w:pPr>
    </w:p>
    <w:p w14:paraId="3747AFE1" w14:textId="2B7400A0" w:rsidR="00C25C74" w:rsidRDefault="00C25C74" w:rsidP="006E19FD">
      <w:pPr>
        <w:pStyle w:val="myheading1"/>
        <w:numPr>
          <w:ilvl w:val="0"/>
          <w:numId w:val="0"/>
        </w:numPr>
        <w:spacing w:line="360" w:lineRule="auto"/>
        <w:rPr>
          <w:rFonts w:eastAsia="Times New Roman"/>
          <w:b w:val="0"/>
        </w:rPr>
      </w:pPr>
    </w:p>
    <w:p w14:paraId="1C48D6D0" w14:textId="77777777" w:rsidR="006E19FD" w:rsidRDefault="006E19FD" w:rsidP="006E19FD">
      <w:pPr>
        <w:pStyle w:val="myheading1"/>
        <w:numPr>
          <w:ilvl w:val="0"/>
          <w:numId w:val="0"/>
        </w:numPr>
        <w:spacing w:line="360" w:lineRule="auto"/>
        <w:rPr>
          <w:rFonts w:eastAsia="Times New Roman"/>
          <w:b w:val="0"/>
        </w:rPr>
      </w:pPr>
    </w:p>
    <w:p w14:paraId="64FA169D" w14:textId="77777777" w:rsidR="00C25C74" w:rsidRDefault="00C25C74" w:rsidP="00A41F3B">
      <w:pPr>
        <w:pStyle w:val="myheading1"/>
        <w:numPr>
          <w:ilvl w:val="0"/>
          <w:numId w:val="0"/>
        </w:numPr>
        <w:spacing w:line="360" w:lineRule="auto"/>
        <w:ind w:left="360"/>
        <w:rPr>
          <w:rFonts w:eastAsia="Times New Roman"/>
          <w:b w:val="0"/>
        </w:rPr>
      </w:pPr>
    </w:p>
    <w:p w14:paraId="6DB56D74" w14:textId="019D4226" w:rsidR="00C25C74" w:rsidRDefault="00C25C74" w:rsidP="00A41F3B">
      <w:pPr>
        <w:pStyle w:val="myheading1"/>
        <w:numPr>
          <w:ilvl w:val="0"/>
          <w:numId w:val="0"/>
        </w:numPr>
        <w:spacing w:line="360" w:lineRule="auto"/>
        <w:ind w:left="360"/>
        <w:rPr>
          <w:rFonts w:eastAsia="Times New Roman"/>
          <w:b w:val="0"/>
        </w:rPr>
      </w:pPr>
    </w:p>
    <w:p w14:paraId="2AD81F2E" w14:textId="23FE90FF" w:rsidR="00C25C74" w:rsidRPr="00A41F3B" w:rsidRDefault="00C25C74" w:rsidP="00A41F3B">
      <w:pPr>
        <w:pStyle w:val="myheading1"/>
        <w:numPr>
          <w:ilvl w:val="0"/>
          <w:numId w:val="0"/>
        </w:numPr>
        <w:spacing w:line="360" w:lineRule="auto"/>
        <w:ind w:left="360"/>
        <w:rPr>
          <w:rFonts w:eastAsia="Times New Roman"/>
          <w:b w:val="0"/>
        </w:rPr>
      </w:pPr>
    </w:p>
    <w:p w14:paraId="31A0A548" w14:textId="4137AA3D" w:rsidR="008E233A" w:rsidRPr="0026598F" w:rsidRDefault="008E233A" w:rsidP="0026598F">
      <w:pPr>
        <w:spacing w:line="360" w:lineRule="auto"/>
        <w:rPr>
          <w:rFonts w:cs="Times New Roman"/>
          <w:szCs w:val="24"/>
        </w:rPr>
      </w:pPr>
    </w:p>
    <w:p w14:paraId="5C632868" w14:textId="77777777" w:rsidR="006E19FD" w:rsidRPr="0026598F" w:rsidRDefault="006E19FD" w:rsidP="006E19FD">
      <w:pPr>
        <w:spacing w:after="225" w:line="360" w:lineRule="auto"/>
        <w:ind w:left="10" w:right="-15" w:hanging="10"/>
        <w:jc w:val="center"/>
        <w:rPr>
          <w:rFonts w:eastAsia="Times New Roman" w:cs="Times New Roman"/>
          <w:b/>
          <w:color w:val="000000"/>
          <w:szCs w:val="24"/>
        </w:rPr>
      </w:pPr>
      <w:r w:rsidRPr="0026598F">
        <w:rPr>
          <w:rFonts w:eastAsia="Times New Roman" w:cs="Times New Roman"/>
          <w:b/>
          <w:color w:val="000000"/>
          <w:szCs w:val="24"/>
        </w:rPr>
        <w:lastRenderedPageBreak/>
        <w:t>DIVISION OF ROLES</w:t>
      </w:r>
    </w:p>
    <w:tbl>
      <w:tblPr>
        <w:tblStyle w:val="GridTable6Colorful-Accent11"/>
        <w:tblpPr w:leftFromText="180" w:rightFromText="180" w:vertAnchor="page" w:horzAnchor="margin" w:tblpY="2326"/>
        <w:tblW w:w="9767" w:type="dxa"/>
        <w:tblLook w:val="04A0" w:firstRow="1" w:lastRow="0" w:firstColumn="1" w:lastColumn="0" w:noHBand="0" w:noVBand="1"/>
      </w:tblPr>
      <w:tblGrid>
        <w:gridCol w:w="812"/>
        <w:gridCol w:w="4071"/>
        <w:gridCol w:w="4068"/>
        <w:gridCol w:w="816"/>
      </w:tblGrid>
      <w:tr w:rsidR="006E19FD" w:rsidRPr="0026598F" w14:paraId="6F7DFA27" w14:textId="77777777" w:rsidTr="006E19FD">
        <w:trPr>
          <w:cnfStyle w:val="100000000000" w:firstRow="1" w:lastRow="0" w:firstColumn="0" w:lastColumn="0" w:oddVBand="0" w:evenVBand="0" w:oddHBand="0" w:evenHBand="0" w:firstRowFirstColumn="0" w:firstRowLastColumn="0" w:lastRowFirstColumn="0" w:lastRowLastColumn="0"/>
          <w:trHeight w:val="882"/>
        </w:trPr>
        <w:tc>
          <w:tcPr>
            <w:cnfStyle w:val="001000000000" w:firstRow="0" w:lastRow="0" w:firstColumn="1" w:lastColumn="0" w:oddVBand="0" w:evenVBand="0" w:oddHBand="0" w:evenHBand="0" w:firstRowFirstColumn="0" w:firstRowLastColumn="0" w:lastRowFirstColumn="0" w:lastRowLastColumn="0"/>
            <w:tcW w:w="4883" w:type="dxa"/>
            <w:gridSpan w:val="2"/>
          </w:tcPr>
          <w:p w14:paraId="289EC6AE" w14:textId="77777777" w:rsidR="006E19FD" w:rsidRPr="0026598F" w:rsidRDefault="006E19FD" w:rsidP="006E19FD">
            <w:pPr>
              <w:spacing w:line="360" w:lineRule="auto"/>
              <w:ind w:firstLine="720"/>
              <w:rPr>
                <w:rFonts w:eastAsia="Times New Roman" w:cs="Times New Roman"/>
                <w:color w:val="000000"/>
                <w:szCs w:val="24"/>
              </w:rPr>
            </w:pPr>
            <w:r w:rsidRPr="0026598F">
              <w:rPr>
                <w:rFonts w:eastAsia="Times New Roman" w:cs="Times New Roman"/>
                <w:color w:val="000000"/>
                <w:szCs w:val="24"/>
              </w:rPr>
              <w:t>CHARLES KARIRA</w:t>
            </w:r>
          </w:p>
          <w:p w14:paraId="6E38BD3A" w14:textId="77777777" w:rsidR="006E19FD" w:rsidRPr="0026598F" w:rsidRDefault="006E19FD" w:rsidP="006E19FD">
            <w:pPr>
              <w:spacing w:line="360" w:lineRule="auto"/>
              <w:ind w:firstLine="720"/>
              <w:rPr>
                <w:rFonts w:eastAsia="Times New Roman" w:cs="Times New Roman"/>
                <w:color w:val="000000"/>
                <w:szCs w:val="24"/>
              </w:rPr>
            </w:pPr>
            <w:r w:rsidRPr="0026598F">
              <w:rPr>
                <w:rFonts w:eastAsia="Times New Roman" w:cs="Times New Roman"/>
                <w:color w:val="000000"/>
                <w:szCs w:val="24"/>
              </w:rPr>
              <w:t>ENE212-0267/2016</w:t>
            </w:r>
          </w:p>
        </w:tc>
        <w:tc>
          <w:tcPr>
            <w:tcW w:w="4884" w:type="dxa"/>
            <w:gridSpan w:val="2"/>
          </w:tcPr>
          <w:p w14:paraId="11C046DF" w14:textId="77777777" w:rsidR="006E19FD" w:rsidRPr="0026598F" w:rsidRDefault="006E19FD" w:rsidP="006E19FD">
            <w:pPr>
              <w:spacing w:after="160"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6598F">
              <w:rPr>
                <w:rFonts w:eastAsia="Times New Roman" w:cs="Times New Roman"/>
                <w:color w:val="000000"/>
                <w:szCs w:val="24"/>
              </w:rPr>
              <w:t>JOSEPHINE TARIYA</w:t>
            </w:r>
          </w:p>
          <w:p w14:paraId="186B829A" w14:textId="77777777" w:rsidR="006E19FD" w:rsidRPr="0026598F" w:rsidRDefault="006E19FD" w:rsidP="006E19FD">
            <w:pPr>
              <w:spacing w:after="160"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6598F">
              <w:rPr>
                <w:rFonts w:eastAsia="Times New Roman" w:cs="Times New Roman"/>
                <w:color w:val="000000"/>
                <w:szCs w:val="24"/>
              </w:rPr>
              <w:t>ENE212-0073/2016</w:t>
            </w:r>
          </w:p>
        </w:tc>
      </w:tr>
      <w:tr w:rsidR="006E19FD" w:rsidRPr="0026598F" w14:paraId="49B6475A" w14:textId="77777777" w:rsidTr="006E19F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767" w:type="dxa"/>
            <w:gridSpan w:val="4"/>
          </w:tcPr>
          <w:p w14:paraId="4EF28A73" w14:textId="77777777" w:rsidR="006E19FD" w:rsidRPr="0026598F" w:rsidRDefault="006E19FD" w:rsidP="006E19FD">
            <w:pPr>
              <w:spacing w:before="240" w:line="360" w:lineRule="auto"/>
              <w:rPr>
                <w:rFonts w:eastAsia="Times New Roman" w:cs="Times New Roman"/>
                <w:color w:val="000000"/>
                <w:szCs w:val="24"/>
              </w:rPr>
            </w:pPr>
            <w:r w:rsidRPr="0026598F">
              <w:rPr>
                <w:rFonts w:eastAsia="Times New Roman" w:cs="Times New Roman"/>
                <w:color w:val="000000"/>
                <w:szCs w:val="24"/>
              </w:rPr>
              <w:t>Proposal</w:t>
            </w:r>
          </w:p>
        </w:tc>
      </w:tr>
      <w:tr w:rsidR="006E19FD" w:rsidRPr="0026598F" w14:paraId="0AC9C8D2" w14:textId="77777777" w:rsidTr="006E19FD">
        <w:trPr>
          <w:trHeight w:val="1687"/>
        </w:trPr>
        <w:tc>
          <w:tcPr>
            <w:cnfStyle w:val="001000000000" w:firstRow="0" w:lastRow="0" w:firstColumn="1" w:lastColumn="0" w:oddVBand="0" w:evenVBand="0" w:oddHBand="0" w:evenHBand="0" w:firstRowFirstColumn="0" w:firstRowLastColumn="0" w:lastRowFirstColumn="0" w:lastRowLastColumn="0"/>
            <w:tcW w:w="4883" w:type="dxa"/>
            <w:gridSpan w:val="2"/>
          </w:tcPr>
          <w:p w14:paraId="70DC1EE9" w14:textId="77777777" w:rsidR="006E19FD" w:rsidRPr="00216CBE" w:rsidRDefault="006E19FD" w:rsidP="006E19FD">
            <w:pPr>
              <w:pStyle w:val="ListParagraph"/>
              <w:numPr>
                <w:ilvl w:val="0"/>
                <w:numId w:val="35"/>
              </w:numPr>
              <w:spacing w:line="360" w:lineRule="auto"/>
              <w:rPr>
                <w:rFonts w:eastAsia="Times New Roman" w:cs="Times New Roman"/>
                <w:b w:val="0"/>
                <w:bCs w:val="0"/>
                <w:color w:val="000000"/>
                <w:szCs w:val="24"/>
              </w:rPr>
            </w:pPr>
            <w:r w:rsidRPr="00216CBE">
              <w:rPr>
                <w:rFonts w:eastAsia="Times New Roman" w:cs="Times New Roman"/>
                <w:b w:val="0"/>
                <w:bCs w:val="0"/>
                <w:color w:val="000000"/>
                <w:szCs w:val="24"/>
              </w:rPr>
              <w:t>Literature review – UV disinfection</w:t>
            </w:r>
          </w:p>
          <w:p w14:paraId="479ABAF8" w14:textId="77777777" w:rsidR="006E19FD" w:rsidRPr="00216CBE" w:rsidRDefault="006E19FD" w:rsidP="006E19FD">
            <w:pPr>
              <w:pStyle w:val="ListParagraph"/>
              <w:numPr>
                <w:ilvl w:val="0"/>
                <w:numId w:val="35"/>
              </w:numPr>
              <w:spacing w:line="360" w:lineRule="auto"/>
              <w:rPr>
                <w:rFonts w:eastAsia="Times New Roman" w:cs="Times New Roman"/>
                <w:b w:val="0"/>
                <w:bCs w:val="0"/>
                <w:color w:val="000000"/>
                <w:szCs w:val="24"/>
              </w:rPr>
            </w:pPr>
            <w:r w:rsidRPr="00216CBE">
              <w:rPr>
                <w:rFonts w:eastAsia="Times New Roman" w:cs="Times New Roman"/>
                <w:b w:val="0"/>
                <w:bCs w:val="0"/>
                <w:color w:val="000000"/>
                <w:szCs w:val="24"/>
              </w:rPr>
              <w:t>Circuit design</w:t>
            </w:r>
          </w:p>
          <w:p w14:paraId="16038C58" w14:textId="77777777" w:rsidR="006E19FD" w:rsidRPr="00216CBE" w:rsidRDefault="006E19FD" w:rsidP="006E19FD">
            <w:pPr>
              <w:pStyle w:val="ListParagraph"/>
              <w:numPr>
                <w:ilvl w:val="0"/>
                <w:numId w:val="35"/>
              </w:numPr>
              <w:spacing w:line="360" w:lineRule="auto"/>
              <w:rPr>
                <w:rFonts w:eastAsia="Times New Roman" w:cs="Times New Roman"/>
                <w:b w:val="0"/>
                <w:bCs w:val="0"/>
                <w:color w:val="000000"/>
                <w:szCs w:val="24"/>
              </w:rPr>
            </w:pPr>
            <w:r w:rsidRPr="00216CBE">
              <w:rPr>
                <w:rFonts w:eastAsia="Times New Roman" w:cs="Times New Roman"/>
                <w:b w:val="0"/>
                <w:bCs w:val="0"/>
                <w:color w:val="000000"/>
                <w:szCs w:val="24"/>
              </w:rPr>
              <w:t>Design calculations of the UV chamber</w:t>
            </w:r>
          </w:p>
          <w:p w14:paraId="212BD40D" w14:textId="77777777" w:rsidR="006E19FD" w:rsidRPr="0026598F" w:rsidRDefault="006E19FD" w:rsidP="006E19FD">
            <w:pPr>
              <w:spacing w:after="160" w:line="360" w:lineRule="auto"/>
              <w:rPr>
                <w:rFonts w:eastAsia="Times New Roman" w:cs="Times New Roman"/>
                <w:b w:val="0"/>
                <w:bCs w:val="0"/>
                <w:color w:val="000000"/>
                <w:szCs w:val="24"/>
              </w:rPr>
            </w:pPr>
          </w:p>
        </w:tc>
        <w:tc>
          <w:tcPr>
            <w:tcW w:w="4884" w:type="dxa"/>
            <w:gridSpan w:val="2"/>
          </w:tcPr>
          <w:p w14:paraId="2972C686" w14:textId="77777777" w:rsidR="006E19FD" w:rsidRDefault="006E19FD" w:rsidP="006E19FD">
            <w:pPr>
              <w:pStyle w:val="ListParagraph"/>
              <w:numPr>
                <w:ilvl w:val="0"/>
                <w:numId w:val="36"/>
              </w:num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Introduction</w:t>
            </w:r>
          </w:p>
          <w:p w14:paraId="3336C751" w14:textId="77777777" w:rsidR="006E19FD" w:rsidRPr="00216CBE" w:rsidRDefault="006E19FD" w:rsidP="006E19FD">
            <w:pPr>
              <w:pStyle w:val="ListParagraph"/>
              <w:numPr>
                <w:ilvl w:val="0"/>
                <w:numId w:val="36"/>
              </w:num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16CBE">
              <w:rPr>
                <w:rFonts w:eastAsia="Times New Roman" w:cs="Times New Roman"/>
                <w:color w:val="000000"/>
                <w:szCs w:val="24"/>
              </w:rPr>
              <w:t xml:space="preserve">Literature review – </w:t>
            </w:r>
            <w:r>
              <w:rPr>
                <w:rFonts w:eastAsia="Times New Roman" w:cs="Times New Roman"/>
                <w:color w:val="000000"/>
                <w:szCs w:val="24"/>
              </w:rPr>
              <w:t>U</w:t>
            </w:r>
            <w:r w:rsidRPr="00216CBE">
              <w:rPr>
                <w:rFonts w:eastAsia="Times New Roman" w:cs="Times New Roman"/>
                <w:color w:val="000000"/>
                <w:szCs w:val="24"/>
              </w:rPr>
              <w:t>ltrafiltration</w:t>
            </w:r>
          </w:p>
          <w:p w14:paraId="57893096" w14:textId="77777777" w:rsidR="006E19FD" w:rsidRPr="00216CBE" w:rsidRDefault="006E19FD" w:rsidP="006E19FD">
            <w:pPr>
              <w:pStyle w:val="ListParagraph"/>
              <w:numPr>
                <w:ilvl w:val="0"/>
                <w:numId w:val="36"/>
              </w:num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Microcontroller research and implementation</w:t>
            </w:r>
          </w:p>
          <w:p w14:paraId="4519D33E" w14:textId="77777777" w:rsidR="006E19FD" w:rsidRPr="0026598F" w:rsidRDefault="006E19FD" w:rsidP="006E19FD">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r>
      <w:tr w:rsidR="006E19FD" w:rsidRPr="0026598F" w14:paraId="2F71D19D" w14:textId="77777777" w:rsidTr="006E19FD">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9767" w:type="dxa"/>
            <w:gridSpan w:val="4"/>
          </w:tcPr>
          <w:p w14:paraId="7A29C4DA" w14:textId="77777777" w:rsidR="006E19FD" w:rsidRPr="0026598F" w:rsidRDefault="006E19FD" w:rsidP="006E19FD">
            <w:pPr>
              <w:spacing w:before="240" w:line="360" w:lineRule="auto"/>
              <w:rPr>
                <w:rFonts w:eastAsia="Times New Roman" w:cs="Times New Roman"/>
                <w:color w:val="000000"/>
                <w:szCs w:val="24"/>
              </w:rPr>
            </w:pPr>
            <w:r w:rsidRPr="0026598F">
              <w:rPr>
                <w:rFonts w:eastAsia="Times New Roman" w:cs="Times New Roman"/>
                <w:color w:val="000000"/>
                <w:szCs w:val="24"/>
              </w:rPr>
              <w:t>Implementation</w:t>
            </w:r>
          </w:p>
        </w:tc>
      </w:tr>
      <w:tr w:rsidR="006E19FD" w:rsidRPr="0026598F" w14:paraId="1C9F3F48" w14:textId="77777777" w:rsidTr="006E19FD">
        <w:trPr>
          <w:trHeight w:val="666"/>
        </w:trPr>
        <w:tc>
          <w:tcPr>
            <w:cnfStyle w:val="001000000000" w:firstRow="0" w:lastRow="0" w:firstColumn="1" w:lastColumn="0" w:oddVBand="0" w:evenVBand="0" w:oddHBand="0" w:evenHBand="0" w:firstRowFirstColumn="0" w:firstRowLastColumn="0" w:lastRowFirstColumn="0" w:lastRowLastColumn="0"/>
            <w:tcW w:w="4883" w:type="dxa"/>
            <w:gridSpan w:val="2"/>
          </w:tcPr>
          <w:p w14:paraId="3C833599" w14:textId="77777777" w:rsidR="006E19FD" w:rsidRDefault="006E19FD" w:rsidP="006E19FD">
            <w:pPr>
              <w:spacing w:after="160" w:line="360" w:lineRule="auto"/>
              <w:rPr>
                <w:rFonts w:eastAsia="Times New Roman" w:cs="Times New Roman"/>
                <w:color w:val="000000"/>
                <w:szCs w:val="24"/>
              </w:rPr>
            </w:pPr>
            <w:r w:rsidRPr="0026598F">
              <w:rPr>
                <w:rFonts w:eastAsia="Times New Roman" w:cs="Times New Roman"/>
                <w:b w:val="0"/>
                <w:bCs w:val="0"/>
                <w:color w:val="000000"/>
                <w:szCs w:val="24"/>
              </w:rPr>
              <w:t>Arduino code</w:t>
            </w:r>
          </w:p>
          <w:p w14:paraId="10AC05F4" w14:textId="77777777" w:rsidR="006E19FD" w:rsidRPr="0026598F" w:rsidRDefault="006E19FD" w:rsidP="006E19FD">
            <w:pPr>
              <w:spacing w:after="160" w:line="360" w:lineRule="auto"/>
              <w:rPr>
                <w:rFonts w:eastAsia="Times New Roman" w:cs="Times New Roman"/>
                <w:b w:val="0"/>
                <w:bCs w:val="0"/>
                <w:color w:val="000000"/>
                <w:szCs w:val="24"/>
              </w:rPr>
            </w:pPr>
            <w:r>
              <w:rPr>
                <w:rFonts w:eastAsia="Times New Roman" w:cs="Times New Roman"/>
                <w:b w:val="0"/>
                <w:bCs w:val="0"/>
                <w:color w:val="000000"/>
                <w:szCs w:val="24"/>
              </w:rPr>
              <w:t>PCB design</w:t>
            </w:r>
          </w:p>
        </w:tc>
        <w:tc>
          <w:tcPr>
            <w:tcW w:w="4884" w:type="dxa"/>
            <w:gridSpan w:val="2"/>
          </w:tcPr>
          <w:p w14:paraId="326D0D2D" w14:textId="77777777" w:rsidR="006E19FD" w:rsidRPr="0026598F" w:rsidRDefault="006E19FD" w:rsidP="006E19FD">
            <w:pPr>
              <w:spacing w:after="160"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F</w:t>
            </w:r>
            <w:r w:rsidRPr="0026598F">
              <w:rPr>
                <w:rFonts w:eastAsia="Times New Roman" w:cs="Times New Roman"/>
                <w:color w:val="000000"/>
                <w:szCs w:val="24"/>
              </w:rPr>
              <w:t>abrication</w:t>
            </w:r>
          </w:p>
        </w:tc>
      </w:tr>
      <w:tr w:rsidR="006E19FD" w:rsidRPr="0026598F" w14:paraId="25E6D5C6" w14:textId="77777777" w:rsidTr="006E19FD">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812" w:type="dxa"/>
          </w:tcPr>
          <w:p w14:paraId="244B6F05" w14:textId="77777777" w:rsidR="006E19FD" w:rsidRPr="0026598F" w:rsidRDefault="006E19FD" w:rsidP="006E19FD">
            <w:pPr>
              <w:spacing w:after="160" w:line="360" w:lineRule="auto"/>
              <w:rPr>
                <w:rFonts w:eastAsia="Times New Roman" w:cs="Times New Roman"/>
                <w:color w:val="000000"/>
                <w:szCs w:val="24"/>
              </w:rPr>
            </w:pPr>
          </w:p>
        </w:tc>
        <w:tc>
          <w:tcPr>
            <w:tcW w:w="8139" w:type="dxa"/>
            <w:gridSpan w:val="2"/>
          </w:tcPr>
          <w:p w14:paraId="7CEEDFB0" w14:textId="77777777" w:rsidR="006E19FD" w:rsidRPr="0026598F" w:rsidRDefault="006E19FD" w:rsidP="006E19FD">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816" w:type="dxa"/>
          </w:tcPr>
          <w:p w14:paraId="73087113" w14:textId="77777777" w:rsidR="006E19FD" w:rsidRPr="0026598F" w:rsidRDefault="006E19FD" w:rsidP="006E19FD">
            <w:pPr>
              <w:spacing w:after="160"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p>
        </w:tc>
      </w:tr>
    </w:tbl>
    <w:p w14:paraId="46E8C8E8" w14:textId="3C654D78" w:rsidR="005E1873" w:rsidRPr="0026598F" w:rsidRDefault="005E1873" w:rsidP="0026598F">
      <w:pPr>
        <w:spacing w:line="360" w:lineRule="auto"/>
        <w:rPr>
          <w:rFonts w:eastAsiaTheme="majorEastAsia" w:cs="Times New Roman"/>
          <w:b/>
          <w:bCs/>
          <w:szCs w:val="24"/>
        </w:rPr>
      </w:pPr>
      <w:r w:rsidRPr="0026598F">
        <w:rPr>
          <w:rFonts w:cs="Times New Roman"/>
          <w:szCs w:val="24"/>
        </w:rPr>
        <w:br w:type="page"/>
      </w:r>
    </w:p>
    <w:p w14:paraId="6975455A" w14:textId="3D470478" w:rsidR="005E1873" w:rsidRPr="0026598F" w:rsidRDefault="005E1873" w:rsidP="008F1FF8">
      <w:pPr>
        <w:pStyle w:val="myheading1"/>
        <w:numPr>
          <w:ilvl w:val="0"/>
          <w:numId w:val="0"/>
        </w:numPr>
        <w:ind w:left="360"/>
        <w:jc w:val="center"/>
        <w:rPr>
          <w:rFonts w:eastAsia="Times New Roman"/>
        </w:rPr>
      </w:pPr>
      <w:bookmarkStart w:id="58" w:name="_Toc78836840"/>
      <w:r w:rsidRPr="0026598F">
        <w:rPr>
          <w:rFonts w:eastAsia="Times New Roman"/>
        </w:rPr>
        <w:lastRenderedPageBreak/>
        <w:t>BUDGET</w:t>
      </w:r>
      <w:bookmarkEnd w:id="58"/>
    </w:p>
    <w:tbl>
      <w:tblPr>
        <w:tblStyle w:val="GridTable4-Accent11"/>
        <w:tblW w:w="0" w:type="auto"/>
        <w:tblLook w:val="04A0" w:firstRow="1" w:lastRow="0" w:firstColumn="1" w:lastColumn="0" w:noHBand="0" w:noVBand="1"/>
      </w:tblPr>
      <w:tblGrid>
        <w:gridCol w:w="883"/>
        <w:gridCol w:w="4884"/>
        <w:gridCol w:w="1345"/>
        <w:gridCol w:w="895"/>
        <w:gridCol w:w="1343"/>
      </w:tblGrid>
      <w:tr w:rsidR="005E1873" w:rsidRPr="0026598F" w14:paraId="6E162051" w14:textId="77777777" w:rsidTr="009D4F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dxa"/>
          </w:tcPr>
          <w:p w14:paraId="61E148E7" w14:textId="77777777" w:rsidR="005E1873" w:rsidRPr="0026598F" w:rsidRDefault="005E1873" w:rsidP="0026598F">
            <w:pPr>
              <w:spacing w:after="144" w:line="360" w:lineRule="auto"/>
              <w:rPr>
                <w:rFonts w:eastAsia="Times New Roman" w:cs="Times New Roman"/>
                <w:color w:val="000000"/>
                <w:szCs w:val="24"/>
              </w:rPr>
            </w:pPr>
            <w:r w:rsidRPr="0026598F">
              <w:rPr>
                <w:rFonts w:eastAsia="Times New Roman" w:cs="Times New Roman"/>
                <w:color w:val="000000"/>
                <w:szCs w:val="24"/>
              </w:rPr>
              <w:t>Item</w:t>
            </w:r>
          </w:p>
        </w:tc>
        <w:tc>
          <w:tcPr>
            <w:tcW w:w="4884" w:type="dxa"/>
          </w:tcPr>
          <w:p w14:paraId="1AB6B111" w14:textId="77777777" w:rsidR="005E1873" w:rsidRPr="0026598F" w:rsidRDefault="005E1873" w:rsidP="0026598F">
            <w:pPr>
              <w:spacing w:after="144"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6598F">
              <w:rPr>
                <w:rFonts w:eastAsia="Times New Roman" w:cs="Times New Roman"/>
                <w:color w:val="000000"/>
                <w:szCs w:val="24"/>
              </w:rPr>
              <w:t>Description</w:t>
            </w:r>
          </w:p>
        </w:tc>
        <w:tc>
          <w:tcPr>
            <w:tcW w:w="1345" w:type="dxa"/>
          </w:tcPr>
          <w:p w14:paraId="6DB3A946" w14:textId="77777777" w:rsidR="005E1873" w:rsidRPr="0026598F" w:rsidRDefault="005E1873" w:rsidP="0026598F">
            <w:pPr>
              <w:spacing w:after="144"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6598F">
              <w:rPr>
                <w:rFonts w:eastAsia="Times New Roman" w:cs="Times New Roman"/>
                <w:color w:val="000000"/>
                <w:szCs w:val="24"/>
              </w:rPr>
              <w:t>Quantity</w:t>
            </w:r>
          </w:p>
        </w:tc>
        <w:tc>
          <w:tcPr>
            <w:tcW w:w="895" w:type="dxa"/>
          </w:tcPr>
          <w:p w14:paraId="2071C2F1" w14:textId="77777777" w:rsidR="005E1873" w:rsidRPr="0026598F" w:rsidRDefault="005E1873" w:rsidP="0026598F">
            <w:pPr>
              <w:spacing w:after="144"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6598F">
              <w:rPr>
                <w:rFonts w:eastAsia="Times New Roman" w:cs="Times New Roman"/>
                <w:color w:val="000000"/>
                <w:szCs w:val="24"/>
              </w:rPr>
              <w:t>Rate</w:t>
            </w:r>
          </w:p>
        </w:tc>
        <w:tc>
          <w:tcPr>
            <w:tcW w:w="1343" w:type="dxa"/>
          </w:tcPr>
          <w:p w14:paraId="4750493A" w14:textId="77777777" w:rsidR="005E1873" w:rsidRPr="0026598F" w:rsidRDefault="005E1873" w:rsidP="0026598F">
            <w:pPr>
              <w:spacing w:after="144"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6598F">
              <w:rPr>
                <w:rFonts w:eastAsia="Times New Roman" w:cs="Times New Roman"/>
                <w:color w:val="000000"/>
                <w:szCs w:val="24"/>
              </w:rPr>
              <w:t>Amount</w:t>
            </w:r>
          </w:p>
        </w:tc>
      </w:tr>
      <w:tr w:rsidR="005E1873" w:rsidRPr="0026598F" w14:paraId="1A561F32" w14:textId="77777777" w:rsidTr="009D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dxa"/>
          </w:tcPr>
          <w:p w14:paraId="61E2B2FE" w14:textId="77777777" w:rsidR="005E1873" w:rsidRPr="0026598F" w:rsidRDefault="005E1873" w:rsidP="0026598F">
            <w:pPr>
              <w:spacing w:after="144" w:line="360" w:lineRule="auto"/>
              <w:rPr>
                <w:rFonts w:eastAsia="Times New Roman" w:cs="Times New Roman"/>
                <w:color w:val="000000"/>
                <w:szCs w:val="24"/>
              </w:rPr>
            </w:pPr>
            <w:r w:rsidRPr="0026598F">
              <w:rPr>
                <w:rFonts w:eastAsia="Times New Roman" w:cs="Times New Roman"/>
                <w:color w:val="000000"/>
                <w:szCs w:val="24"/>
              </w:rPr>
              <w:t>1</w:t>
            </w:r>
          </w:p>
        </w:tc>
        <w:tc>
          <w:tcPr>
            <w:tcW w:w="4884" w:type="dxa"/>
          </w:tcPr>
          <w:p w14:paraId="50F9A5F2" w14:textId="5AD46FC5" w:rsidR="005E1873" w:rsidRPr="0026598F" w:rsidRDefault="005670EA" w:rsidP="0026598F">
            <w:pPr>
              <w:spacing w:after="144" w:line="360" w:lineRule="auto"/>
              <w:ind w:left="369" w:hanging="1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Ultrafiltration filter</w:t>
            </w:r>
          </w:p>
        </w:tc>
        <w:tc>
          <w:tcPr>
            <w:tcW w:w="1345" w:type="dxa"/>
          </w:tcPr>
          <w:p w14:paraId="14600F6E" w14:textId="4A4C1C9D" w:rsidR="005E1873" w:rsidRPr="0026598F" w:rsidRDefault="005670EA" w:rsidP="0026598F">
            <w:pPr>
              <w:spacing w:after="144"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1</w:t>
            </w:r>
          </w:p>
        </w:tc>
        <w:tc>
          <w:tcPr>
            <w:tcW w:w="895" w:type="dxa"/>
          </w:tcPr>
          <w:p w14:paraId="443CB29F" w14:textId="1ADCA3AD" w:rsidR="005E1873" w:rsidRPr="0026598F" w:rsidRDefault="005670EA" w:rsidP="0026598F">
            <w:pPr>
              <w:spacing w:after="144"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2000</w:t>
            </w:r>
          </w:p>
        </w:tc>
        <w:tc>
          <w:tcPr>
            <w:tcW w:w="1343" w:type="dxa"/>
          </w:tcPr>
          <w:p w14:paraId="679D586C" w14:textId="709D734D" w:rsidR="005E1873" w:rsidRPr="0026598F" w:rsidRDefault="00C25C74" w:rsidP="0026598F">
            <w:pPr>
              <w:spacing w:after="144"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2000</w:t>
            </w:r>
          </w:p>
        </w:tc>
      </w:tr>
      <w:tr w:rsidR="005E1873" w:rsidRPr="0026598F" w14:paraId="1BDF6124" w14:textId="77777777" w:rsidTr="009D4F42">
        <w:tc>
          <w:tcPr>
            <w:cnfStyle w:val="001000000000" w:firstRow="0" w:lastRow="0" w:firstColumn="1" w:lastColumn="0" w:oddVBand="0" w:evenVBand="0" w:oddHBand="0" w:evenHBand="0" w:firstRowFirstColumn="0" w:firstRowLastColumn="0" w:lastRowFirstColumn="0" w:lastRowLastColumn="0"/>
            <w:tcW w:w="883" w:type="dxa"/>
          </w:tcPr>
          <w:p w14:paraId="74F79395" w14:textId="77777777" w:rsidR="005E1873" w:rsidRPr="0026598F" w:rsidRDefault="005E1873" w:rsidP="0026598F">
            <w:pPr>
              <w:spacing w:after="144" w:line="360" w:lineRule="auto"/>
              <w:rPr>
                <w:rFonts w:eastAsia="Times New Roman" w:cs="Times New Roman"/>
                <w:color w:val="000000"/>
                <w:szCs w:val="24"/>
              </w:rPr>
            </w:pPr>
            <w:r w:rsidRPr="0026598F">
              <w:rPr>
                <w:rFonts w:eastAsia="Times New Roman" w:cs="Times New Roman"/>
                <w:color w:val="000000"/>
                <w:szCs w:val="24"/>
              </w:rPr>
              <w:t>2</w:t>
            </w:r>
          </w:p>
        </w:tc>
        <w:tc>
          <w:tcPr>
            <w:tcW w:w="4884" w:type="dxa"/>
          </w:tcPr>
          <w:p w14:paraId="58E5B3D6" w14:textId="219824FE" w:rsidR="005E1873" w:rsidRPr="0026598F" w:rsidRDefault="005670EA" w:rsidP="0026598F">
            <w:pPr>
              <w:spacing w:after="144" w:line="360" w:lineRule="auto"/>
              <w:ind w:left="369" w:hanging="1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 xml:space="preserve">Raw water tank </w:t>
            </w:r>
          </w:p>
        </w:tc>
        <w:tc>
          <w:tcPr>
            <w:tcW w:w="1345" w:type="dxa"/>
          </w:tcPr>
          <w:p w14:paraId="7F310A8E" w14:textId="2AC2CBAD" w:rsidR="005E1873" w:rsidRPr="0026598F" w:rsidRDefault="005670EA" w:rsidP="0026598F">
            <w:pPr>
              <w:spacing w:after="144"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1</w:t>
            </w:r>
          </w:p>
        </w:tc>
        <w:tc>
          <w:tcPr>
            <w:tcW w:w="895" w:type="dxa"/>
          </w:tcPr>
          <w:p w14:paraId="176EE66B" w14:textId="535ACCF9" w:rsidR="005E1873" w:rsidRPr="0026598F" w:rsidRDefault="005670EA" w:rsidP="0026598F">
            <w:pPr>
              <w:spacing w:after="144"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500</w:t>
            </w:r>
          </w:p>
        </w:tc>
        <w:tc>
          <w:tcPr>
            <w:tcW w:w="1343" w:type="dxa"/>
          </w:tcPr>
          <w:p w14:paraId="148A6207" w14:textId="1A8C8F6F" w:rsidR="005E1873" w:rsidRPr="0026598F" w:rsidRDefault="00C25C74" w:rsidP="0026598F">
            <w:pPr>
              <w:spacing w:after="144"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500</w:t>
            </w:r>
          </w:p>
        </w:tc>
      </w:tr>
      <w:tr w:rsidR="005E1873" w:rsidRPr="0026598F" w14:paraId="4B13317B" w14:textId="77777777" w:rsidTr="009D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dxa"/>
          </w:tcPr>
          <w:p w14:paraId="639E5733" w14:textId="77777777" w:rsidR="005E1873" w:rsidRPr="0026598F" w:rsidRDefault="005E1873" w:rsidP="0026598F">
            <w:pPr>
              <w:spacing w:after="144" w:line="360" w:lineRule="auto"/>
              <w:rPr>
                <w:rFonts w:eastAsia="Times New Roman" w:cs="Times New Roman"/>
                <w:color w:val="000000"/>
                <w:szCs w:val="24"/>
              </w:rPr>
            </w:pPr>
            <w:r w:rsidRPr="0026598F">
              <w:rPr>
                <w:rFonts w:eastAsia="Times New Roman" w:cs="Times New Roman"/>
                <w:color w:val="000000"/>
                <w:szCs w:val="24"/>
              </w:rPr>
              <w:t>3</w:t>
            </w:r>
          </w:p>
        </w:tc>
        <w:tc>
          <w:tcPr>
            <w:tcW w:w="4884" w:type="dxa"/>
          </w:tcPr>
          <w:p w14:paraId="4C84376A" w14:textId="0C624B04" w:rsidR="005E1873" w:rsidRPr="0026598F" w:rsidRDefault="005670EA" w:rsidP="0026598F">
            <w:pPr>
              <w:spacing w:after="144" w:line="360" w:lineRule="auto"/>
              <w:ind w:left="369" w:hanging="1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Dc pump</w:t>
            </w:r>
          </w:p>
        </w:tc>
        <w:tc>
          <w:tcPr>
            <w:tcW w:w="1345" w:type="dxa"/>
          </w:tcPr>
          <w:p w14:paraId="074EA8F7" w14:textId="14B7851E" w:rsidR="005E1873" w:rsidRPr="0026598F" w:rsidRDefault="005670EA" w:rsidP="0026598F">
            <w:pPr>
              <w:spacing w:after="144"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1</w:t>
            </w:r>
          </w:p>
        </w:tc>
        <w:tc>
          <w:tcPr>
            <w:tcW w:w="895" w:type="dxa"/>
          </w:tcPr>
          <w:p w14:paraId="6FB4BBD5" w14:textId="122D3ECF" w:rsidR="005E1873" w:rsidRPr="0026598F" w:rsidRDefault="005670EA" w:rsidP="0026598F">
            <w:pPr>
              <w:spacing w:after="144"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350</w:t>
            </w:r>
          </w:p>
        </w:tc>
        <w:tc>
          <w:tcPr>
            <w:tcW w:w="1343" w:type="dxa"/>
          </w:tcPr>
          <w:p w14:paraId="0396CBC0" w14:textId="258E5DB7" w:rsidR="005E1873" w:rsidRPr="0026598F" w:rsidRDefault="00C25C74" w:rsidP="0026598F">
            <w:pPr>
              <w:spacing w:after="144"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350</w:t>
            </w:r>
          </w:p>
        </w:tc>
      </w:tr>
      <w:tr w:rsidR="005E1873" w:rsidRPr="0026598F" w14:paraId="47391802" w14:textId="77777777" w:rsidTr="009D4F42">
        <w:tc>
          <w:tcPr>
            <w:cnfStyle w:val="001000000000" w:firstRow="0" w:lastRow="0" w:firstColumn="1" w:lastColumn="0" w:oddVBand="0" w:evenVBand="0" w:oddHBand="0" w:evenHBand="0" w:firstRowFirstColumn="0" w:firstRowLastColumn="0" w:lastRowFirstColumn="0" w:lastRowLastColumn="0"/>
            <w:tcW w:w="883" w:type="dxa"/>
          </w:tcPr>
          <w:p w14:paraId="3A5E2662" w14:textId="77777777" w:rsidR="005E1873" w:rsidRPr="0026598F" w:rsidRDefault="005E1873" w:rsidP="0026598F">
            <w:pPr>
              <w:spacing w:after="144" w:line="360" w:lineRule="auto"/>
              <w:rPr>
                <w:rFonts w:eastAsia="Times New Roman" w:cs="Times New Roman"/>
                <w:color w:val="000000"/>
                <w:szCs w:val="24"/>
              </w:rPr>
            </w:pPr>
            <w:r w:rsidRPr="0026598F">
              <w:rPr>
                <w:rFonts w:eastAsia="Times New Roman" w:cs="Times New Roman"/>
                <w:color w:val="000000"/>
                <w:szCs w:val="24"/>
              </w:rPr>
              <w:t>4</w:t>
            </w:r>
          </w:p>
        </w:tc>
        <w:tc>
          <w:tcPr>
            <w:tcW w:w="4884" w:type="dxa"/>
          </w:tcPr>
          <w:p w14:paraId="48F34A41" w14:textId="3B93FC9F" w:rsidR="005E1873" w:rsidRPr="0026598F" w:rsidRDefault="005670EA" w:rsidP="0026598F">
            <w:pPr>
              <w:spacing w:after="144" w:line="360" w:lineRule="auto"/>
              <w:ind w:left="369" w:hanging="1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Solar panel</w:t>
            </w:r>
          </w:p>
        </w:tc>
        <w:tc>
          <w:tcPr>
            <w:tcW w:w="1345" w:type="dxa"/>
          </w:tcPr>
          <w:p w14:paraId="3874727C" w14:textId="58F961A0" w:rsidR="005E1873" w:rsidRPr="0026598F" w:rsidRDefault="005670EA" w:rsidP="0026598F">
            <w:pPr>
              <w:spacing w:after="144"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1</w:t>
            </w:r>
          </w:p>
        </w:tc>
        <w:tc>
          <w:tcPr>
            <w:tcW w:w="895" w:type="dxa"/>
          </w:tcPr>
          <w:p w14:paraId="6658D4D6" w14:textId="422A4392" w:rsidR="005E1873" w:rsidRPr="0026598F" w:rsidRDefault="005670EA" w:rsidP="0026598F">
            <w:pPr>
              <w:spacing w:after="144"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3000</w:t>
            </w:r>
          </w:p>
        </w:tc>
        <w:tc>
          <w:tcPr>
            <w:tcW w:w="1343" w:type="dxa"/>
          </w:tcPr>
          <w:p w14:paraId="78EA151E" w14:textId="09EAB32C" w:rsidR="005E1873" w:rsidRPr="0026598F" w:rsidRDefault="00C25C74" w:rsidP="0026598F">
            <w:pPr>
              <w:spacing w:after="144"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3000</w:t>
            </w:r>
          </w:p>
        </w:tc>
      </w:tr>
      <w:tr w:rsidR="005E1873" w:rsidRPr="0026598F" w14:paraId="523C1D7D" w14:textId="77777777" w:rsidTr="009D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dxa"/>
          </w:tcPr>
          <w:p w14:paraId="745AE528" w14:textId="77777777" w:rsidR="005E1873" w:rsidRPr="0026598F" w:rsidRDefault="005E1873" w:rsidP="0026598F">
            <w:pPr>
              <w:spacing w:after="144" w:line="360" w:lineRule="auto"/>
              <w:rPr>
                <w:rFonts w:eastAsia="Times New Roman" w:cs="Times New Roman"/>
                <w:color w:val="000000"/>
                <w:szCs w:val="24"/>
              </w:rPr>
            </w:pPr>
            <w:r w:rsidRPr="0026598F">
              <w:rPr>
                <w:rFonts w:eastAsia="Times New Roman" w:cs="Times New Roman"/>
                <w:color w:val="000000"/>
                <w:szCs w:val="24"/>
              </w:rPr>
              <w:t>5</w:t>
            </w:r>
          </w:p>
        </w:tc>
        <w:tc>
          <w:tcPr>
            <w:tcW w:w="4884" w:type="dxa"/>
          </w:tcPr>
          <w:p w14:paraId="5E1626F7" w14:textId="0F4E9D46" w:rsidR="005E1873" w:rsidRPr="0026598F" w:rsidRDefault="005670EA" w:rsidP="0026598F">
            <w:pPr>
              <w:spacing w:after="144" w:line="360" w:lineRule="auto"/>
              <w:ind w:left="369" w:hanging="1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 xml:space="preserve">Uv-c LED </w:t>
            </w:r>
          </w:p>
        </w:tc>
        <w:tc>
          <w:tcPr>
            <w:tcW w:w="1345" w:type="dxa"/>
          </w:tcPr>
          <w:p w14:paraId="12E1C041" w14:textId="47774BA9" w:rsidR="005E1873" w:rsidRPr="0026598F" w:rsidRDefault="005670EA" w:rsidP="0026598F">
            <w:pPr>
              <w:spacing w:after="144"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3</w:t>
            </w:r>
          </w:p>
        </w:tc>
        <w:tc>
          <w:tcPr>
            <w:tcW w:w="895" w:type="dxa"/>
          </w:tcPr>
          <w:p w14:paraId="79992E04" w14:textId="54CBC77D" w:rsidR="005E1873" w:rsidRPr="0026598F" w:rsidRDefault="00C25C74" w:rsidP="0026598F">
            <w:pPr>
              <w:spacing w:after="144"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1200</w:t>
            </w:r>
          </w:p>
        </w:tc>
        <w:tc>
          <w:tcPr>
            <w:tcW w:w="1343" w:type="dxa"/>
          </w:tcPr>
          <w:p w14:paraId="04873655" w14:textId="7CD47696" w:rsidR="005E1873" w:rsidRPr="0026598F" w:rsidRDefault="00C25C74" w:rsidP="0026598F">
            <w:pPr>
              <w:spacing w:after="144"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3600</w:t>
            </w:r>
          </w:p>
        </w:tc>
      </w:tr>
      <w:tr w:rsidR="005E1873" w:rsidRPr="0026598F" w14:paraId="1700FE56" w14:textId="77777777" w:rsidTr="009D4F42">
        <w:tc>
          <w:tcPr>
            <w:cnfStyle w:val="001000000000" w:firstRow="0" w:lastRow="0" w:firstColumn="1" w:lastColumn="0" w:oddVBand="0" w:evenVBand="0" w:oddHBand="0" w:evenHBand="0" w:firstRowFirstColumn="0" w:firstRowLastColumn="0" w:lastRowFirstColumn="0" w:lastRowLastColumn="0"/>
            <w:tcW w:w="883" w:type="dxa"/>
          </w:tcPr>
          <w:p w14:paraId="6744309B" w14:textId="77777777" w:rsidR="005E1873" w:rsidRPr="0026598F" w:rsidRDefault="005E1873" w:rsidP="0026598F">
            <w:pPr>
              <w:spacing w:after="144" w:line="360" w:lineRule="auto"/>
              <w:rPr>
                <w:rFonts w:eastAsia="Times New Roman" w:cs="Times New Roman"/>
                <w:color w:val="000000"/>
                <w:szCs w:val="24"/>
              </w:rPr>
            </w:pPr>
            <w:r w:rsidRPr="0026598F">
              <w:rPr>
                <w:rFonts w:eastAsia="Times New Roman" w:cs="Times New Roman"/>
                <w:color w:val="000000"/>
                <w:szCs w:val="24"/>
              </w:rPr>
              <w:t>6</w:t>
            </w:r>
          </w:p>
        </w:tc>
        <w:tc>
          <w:tcPr>
            <w:tcW w:w="4884" w:type="dxa"/>
          </w:tcPr>
          <w:p w14:paraId="3E098F3D" w14:textId="7F596329" w:rsidR="005E1873" w:rsidRPr="0026598F" w:rsidRDefault="005670EA" w:rsidP="0026598F">
            <w:pPr>
              <w:spacing w:after="144" w:line="360" w:lineRule="auto"/>
              <w:ind w:left="369" w:hanging="1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Battery charger</w:t>
            </w:r>
          </w:p>
        </w:tc>
        <w:tc>
          <w:tcPr>
            <w:tcW w:w="1345" w:type="dxa"/>
          </w:tcPr>
          <w:p w14:paraId="0FC8E457" w14:textId="1A986EAC" w:rsidR="005E1873" w:rsidRPr="0026598F" w:rsidRDefault="005670EA" w:rsidP="0026598F">
            <w:pPr>
              <w:spacing w:after="144"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1</w:t>
            </w:r>
          </w:p>
        </w:tc>
        <w:tc>
          <w:tcPr>
            <w:tcW w:w="895" w:type="dxa"/>
          </w:tcPr>
          <w:p w14:paraId="28EC9488" w14:textId="2E86A385" w:rsidR="005E1873" w:rsidRPr="0026598F" w:rsidRDefault="005670EA" w:rsidP="0026598F">
            <w:pPr>
              <w:spacing w:after="144"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1000</w:t>
            </w:r>
          </w:p>
        </w:tc>
        <w:tc>
          <w:tcPr>
            <w:tcW w:w="1343" w:type="dxa"/>
          </w:tcPr>
          <w:p w14:paraId="170ADE5B" w14:textId="25928E37" w:rsidR="005E1873" w:rsidRPr="0026598F" w:rsidRDefault="00C25C74" w:rsidP="0026598F">
            <w:pPr>
              <w:spacing w:after="144"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1000</w:t>
            </w:r>
          </w:p>
        </w:tc>
      </w:tr>
      <w:tr w:rsidR="005E1873" w:rsidRPr="0026598F" w14:paraId="213CE534" w14:textId="77777777" w:rsidTr="009D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dxa"/>
          </w:tcPr>
          <w:p w14:paraId="1C29E257" w14:textId="77777777" w:rsidR="005E1873" w:rsidRPr="0026598F" w:rsidRDefault="005E1873" w:rsidP="0026598F">
            <w:pPr>
              <w:spacing w:after="144" w:line="360" w:lineRule="auto"/>
              <w:rPr>
                <w:rFonts w:eastAsia="Times New Roman" w:cs="Times New Roman"/>
                <w:color w:val="000000"/>
                <w:szCs w:val="24"/>
              </w:rPr>
            </w:pPr>
            <w:r w:rsidRPr="0026598F">
              <w:rPr>
                <w:rFonts w:eastAsia="Times New Roman" w:cs="Times New Roman"/>
                <w:color w:val="000000"/>
                <w:szCs w:val="24"/>
              </w:rPr>
              <w:t>7</w:t>
            </w:r>
          </w:p>
        </w:tc>
        <w:tc>
          <w:tcPr>
            <w:tcW w:w="4884" w:type="dxa"/>
          </w:tcPr>
          <w:p w14:paraId="0DDCE6D2" w14:textId="745B080E" w:rsidR="005E1873" w:rsidRPr="0026598F" w:rsidRDefault="005670EA" w:rsidP="0026598F">
            <w:pPr>
              <w:spacing w:after="144" w:line="360" w:lineRule="auto"/>
              <w:ind w:left="369" w:hanging="1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battery</w:t>
            </w:r>
          </w:p>
        </w:tc>
        <w:tc>
          <w:tcPr>
            <w:tcW w:w="1345" w:type="dxa"/>
          </w:tcPr>
          <w:p w14:paraId="6E8FB724" w14:textId="0BAABB91" w:rsidR="005E1873" w:rsidRPr="0026598F" w:rsidRDefault="005670EA" w:rsidP="0026598F">
            <w:pPr>
              <w:spacing w:after="144"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1</w:t>
            </w:r>
          </w:p>
        </w:tc>
        <w:tc>
          <w:tcPr>
            <w:tcW w:w="895" w:type="dxa"/>
          </w:tcPr>
          <w:p w14:paraId="1A71CA67" w14:textId="52397F50" w:rsidR="005E1873" w:rsidRPr="0026598F" w:rsidRDefault="005670EA" w:rsidP="0026598F">
            <w:pPr>
              <w:spacing w:after="144"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3000</w:t>
            </w:r>
          </w:p>
        </w:tc>
        <w:tc>
          <w:tcPr>
            <w:tcW w:w="1343" w:type="dxa"/>
          </w:tcPr>
          <w:p w14:paraId="1A6EA1AB" w14:textId="1FE9C3D6" w:rsidR="005E1873" w:rsidRPr="0026598F" w:rsidRDefault="00C25C74" w:rsidP="0026598F">
            <w:pPr>
              <w:spacing w:after="144"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3000</w:t>
            </w:r>
          </w:p>
        </w:tc>
      </w:tr>
      <w:tr w:rsidR="005E1873" w:rsidRPr="0026598F" w14:paraId="570721A9" w14:textId="77777777" w:rsidTr="009D4F42">
        <w:tc>
          <w:tcPr>
            <w:cnfStyle w:val="001000000000" w:firstRow="0" w:lastRow="0" w:firstColumn="1" w:lastColumn="0" w:oddVBand="0" w:evenVBand="0" w:oddHBand="0" w:evenHBand="0" w:firstRowFirstColumn="0" w:firstRowLastColumn="0" w:lastRowFirstColumn="0" w:lastRowLastColumn="0"/>
            <w:tcW w:w="883" w:type="dxa"/>
          </w:tcPr>
          <w:p w14:paraId="3831CBB1" w14:textId="77777777" w:rsidR="005E1873" w:rsidRPr="0026598F" w:rsidRDefault="005E1873" w:rsidP="0026598F">
            <w:pPr>
              <w:spacing w:after="144" w:line="360" w:lineRule="auto"/>
              <w:rPr>
                <w:rFonts w:eastAsia="Times New Roman" w:cs="Times New Roman"/>
                <w:color w:val="000000"/>
                <w:szCs w:val="24"/>
              </w:rPr>
            </w:pPr>
            <w:r w:rsidRPr="0026598F">
              <w:rPr>
                <w:rFonts w:eastAsia="Times New Roman" w:cs="Times New Roman"/>
                <w:color w:val="000000"/>
                <w:szCs w:val="24"/>
              </w:rPr>
              <w:t>8</w:t>
            </w:r>
          </w:p>
        </w:tc>
        <w:tc>
          <w:tcPr>
            <w:tcW w:w="4884" w:type="dxa"/>
          </w:tcPr>
          <w:p w14:paraId="696009EF" w14:textId="72DCCBCC" w:rsidR="005E1873" w:rsidRPr="0026598F" w:rsidRDefault="005670EA" w:rsidP="0026598F">
            <w:pPr>
              <w:spacing w:after="144" w:line="360" w:lineRule="auto"/>
              <w:ind w:left="369" w:hanging="1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microcontroller</w:t>
            </w:r>
          </w:p>
        </w:tc>
        <w:tc>
          <w:tcPr>
            <w:tcW w:w="1345" w:type="dxa"/>
          </w:tcPr>
          <w:p w14:paraId="2469FE5A" w14:textId="08E1C97C" w:rsidR="005E1873" w:rsidRPr="0026598F" w:rsidRDefault="005670EA" w:rsidP="0026598F">
            <w:pPr>
              <w:spacing w:after="144"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1</w:t>
            </w:r>
          </w:p>
        </w:tc>
        <w:tc>
          <w:tcPr>
            <w:tcW w:w="895" w:type="dxa"/>
          </w:tcPr>
          <w:p w14:paraId="114F8516" w14:textId="07E7F3E3" w:rsidR="005E1873" w:rsidRPr="0026598F" w:rsidRDefault="00C25C74" w:rsidP="0026598F">
            <w:pPr>
              <w:spacing w:after="144"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1400</w:t>
            </w:r>
          </w:p>
        </w:tc>
        <w:tc>
          <w:tcPr>
            <w:tcW w:w="1343" w:type="dxa"/>
          </w:tcPr>
          <w:p w14:paraId="32B14DEC" w14:textId="32D9CA11" w:rsidR="005E1873" w:rsidRPr="0026598F" w:rsidRDefault="00C25C74" w:rsidP="0026598F">
            <w:pPr>
              <w:spacing w:after="144"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1400</w:t>
            </w:r>
          </w:p>
        </w:tc>
      </w:tr>
      <w:tr w:rsidR="005E1873" w:rsidRPr="0026598F" w14:paraId="363BD7DD" w14:textId="77777777" w:rsidTr="009D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dxa"/>
          </w:tcPr>
          <w:p w14:paraId="47A342CF" w14:textId="77777777" w:rsidR="005E1873" w:rsidRPr="0026598F" w:rsidRDefault="005E1873" w:rsidP="0026598F">
            <w:pPr>
              <w:spacing w:after="144" w:line="360" w:lineRule="auto"/>
              <w:rPr>
                <w:rFonts w:eastAsia="Times New Roman" w:cs="Times New Roman"/>
                <w:color w:val="000000"/>
                <w:szCs w:val="24"/>
              </w:rPr>
            </w:pPr>
            <w:r w:rsidRPr="0026598F">
              <w:rPr>
                <w:rFonts w:eastAsia="Times New Roman" w:cs="Times New Roman"/>
                <w:color w:val="000000"/>
                <w:szCs w:val="24"/>
              </w:rPr>
              <w:t>9</w:t>
            </w:r>
          </w:p>
        </w:tc>
        <w:tc>
          <w:tcPr>
            <w:tcW w:w="4884" w:type="dxa"/>
          </w:tcPr>
          <w:p w14:paraId="5D46E70C" w14:textId="529830B0" w:rsidR="005E1873" w:rsidRPr="0026598F" w:rsidRDefault="005670EA" w:rsidP="0026598F">
            <w:pPr>
              <w:spacing w:after="144" w:line="360" w:lineRule="auto"/>
              <w:ind w:left="369" w:hanging="1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Manual valve</w:t>
            </w:r>
          </w:p>
        </w:tc>
        <w:tc>
          <w:tcPr>
            <w:tcW w:w="1345" w:type="dxa"/>
          </w:tcPr>
          <w:p w14:paraId="041AAE20" w14:textId="57EF3BB6" w:rsidR="005E1873" w:rsidRPr="0026598F" w:rsidRDefault="005670EA" w:rsidP="0026598F">
            <w:pPr>
              <w:spacing w:after="144"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1</w:t>
            </w:r>
          </w:p>
        </w:tc>
        <w:tc>
          <w:tcPr>
            <w:tcW w:w="895" w:type="dxa"/>
          </w:tcPr>
          <w:p w14:paraId="0E96B148" w14:textId="1D4AA8DD" w:rsidR="005E1873" w:rsidRPr="0026598F" w:rsidRDefault="004A5C18" w:rsidP="0026598F">
            <w:pPr>
              <w:spacing w:after="144"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700</w:t>
            </w:r>
          </w:p>
        </w:tc>
        <w:tc>
          <w:tcPr>
            <w:tcW w:w="1343" w:type="dxa"/>
          </w:tcPr>
          <w:p w14:paraId="461BDEB6" w14:textId="144DBA51" w:rsidR="005E1873" w:rsidRPr="0026598F" w:rsidRDefault="00C25C74" w:rsidP="0026598F">
            <w:pPr>
              <w:spacing w:after="144"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700</w:t>
            </w:r>
          </w:p>
        </w:tc>
      </w:tr>
      <w:tr w:rsidR="005E1873" w:rsidRPr="0026598F" w14:paraId="736F3BF9" w14:textId="77777777" w:rsidTr="009D4F42">
        <w:tc>
          <w:tcPr>
            <w:cnfStyle w:val="001000000000" w:firstRow="0" w:lastRow="0" w:firstColumn="1" w:lastColumn="0" w:oddVBand="0" w:evenVBand="0" w:oddHBand="0" w:evenHBand="0" w:firstRowFirstColumn="0" w:firstRowLastColumn="0" w:lastRowFirstColumn="0" w:lastRowLastColumn="0"/>
            <w:tcW w:w="883" w:type="dxa"/>
          </w:tcPr>
          <w:p w14:paraId="30D51AC5" w14:textId="77777777" w:rsidR="005E1873" w:rsidRPr="0026598F" w:rsidRDefault="005E1873" w:rsidP="0026598F">
            <w:pPr>
              <w:spacing w:after="144" w:line="360" w:lineRule="auto"/>
              <w:rPr>
                <w:rFonts w:eastAsia="Times New Roman" w:cs="Times New Roman"/>
                <w:color w:val="000000"/>
                <w:szCs w:val="24"/>
              </w:rPr>
            </w:pPr>
            <w:r w:rsidRPr="0026598F">
              <w:rPr>
                <w:rFonts w:eastAsia="Times New Roman" w:cs="Times New Roman"/>
                <w:color w:val="000000"/>
                <w:szCs w:val="24"/>
              </w:rPr>
              <w:t>10</w:t>
            </w:r>
          </w:p>
        </w:tc>
        <w:tc>
          <w:tcPr>
            <w:tcW w:w="4884" w:type="dxa"/>
          </w:tcPr>
          <w:p w14:paraId="7A70B71A" w14:textId="1FF544D2" w:rsidR="005E1873" w:rsidRPr="0026598F" w:rsidRDefault="005670EA" w:rsidP="0026598F">
            <w:pPr>
              <w:spacing w:after="144" w:line="360" w:lineRule="auto"/>
              <w:ind w:left="369" w:hanging="1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Sieve</w:t>
            </w:r>
          </w:p>
        </w:tc>
        <w:tc>
          <w:tcPr>
            <w:tcW w:w="1345" w:type="dxa"/>
          </w:tcPr>
          <w:p w14:paraId="512D61D9" w14:textId="73F47612" w:rsidR="005E1873" w:rsidRPr="0026598F" w:rsidRDefault="005670EA" w:rsidP="0026598F">
            <w:pPr>
              <w:spacing w:after="144"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1</w:t>
            </w:r>
          </w:p>
        </w:tc>
        <w:tc>
          <w:tcPr>
            <w:tcW w:w="895" w:type="dxa"/>
          </w:tcPr>
          <w:p w14:paraId="550F8FFB" w14:textId="1640CCC5" w:rsidR="005E1873" w:rsidRPr="0026598F" w:rsidRDefault="004A5C18" w:rsidP="0026598F">
            <w:pPr>
              <w:spacing w:after="144"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1300</w:t>
            </w:r>
          </w:p>
        </w:tc>
        <w:tc>
          <w:tcPr>
            <w:tcW w:w="1343" w:type="dxa"/>
          </w:tcPr>
          <w:p w14:paraId="51137B55" w14:textId="0847266C" w:rsidR="005E1873" w:rsidRPr="0026598F" w:rsidRDefault="00C25C74" w:rsidP="0026598F">
            <w:pPr>
              <w:spacing w:after="144"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1300</w:t>
            </w:r>
          </w:p>
        </w:tc>
      </w:tr>
      <w:tr w:rsidR="005E1873" w:rsidRPr="0026598F" w14:paraId="3267A302" w14:textId="77777777" w:rsidTr="009D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dxa"/>
          </w:tcPr>
          <w:p w14:paraId="0D5CC655" w14:textId="77777777" w:rsidR="005E1873" w:rsidRPr="0026598F" w:rsidRDefault="005E1873" w:rsidP="0026598F">
            <w:pPr>
              <w:spacing w:after="144" w:line="360" w:lineRule="auto"/>
              <w:rPr>
                <w:rFonts w:eastAsia="Times New Roman" w:cs="Times New Roman"/>
                <w:color w:val="000000"/>
                <w:szCs w:val="24"/>
              </w:rPr>
            </w:pPr>
            <w:r w:rsidRPr="0026598F">
              <w:rPr>
                <w:rFonts w:eastAsia="Times New Roman" w:cs="Times New Roman"/>
                <w:color w:val="000000"/>
                <w:szCs w:val="24"/>
              </w:rPr>
              <w:t>11</w:t>
            </w:r>
          </w:p>
        </w:tc>
        <w:tc>
          <w:tcPr>
            <w:tcW w:w="4884" w:type="dxa"/>
          </w:tcPr>
          <w:p w14:paraId="3B315C8F" w14:textId="70EAC407" w:rsidR="005E1873" w:rsidRPr="0026598F" w:rsidRDefault="005670EA" w:rsidP="0026598F">
            <w:pPr>
              <w:spacing w:after="144" w:line="360" w:lineRule="auto"/>
              <w:ind w:left="369" w:hanging="1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 xml:space="preserve">Switch </w:t>
            </w:r>
          </w:p>
        </w:tc>
        <w:tc>
          <w:tcPr>
            <w:tcW w:w="1345" w:type="dxa"/>
          </w:tcPr>
          <w:p w14:paraId="6FB89DD5" w14:textId="6667F44E" w:rsidR="005E1873" w:rsidRPr="0026598F" w:rsidRDefault="005670EA" w:rsidP="0026598F">
            <w:pPr>
              <w:spacing w:after="144"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1</w:t>
            </w:r>
          </w:p>
        </w:tc>
        <w:tc>
          <w:tcPr>
            <w:tcW w:w="895" w:type="dxa"/>
          </w:tcPr>
          <w:p w14:paraId="188BE3F3" w14:textId="39BB6EAD" w:rsidR="005E1873" w:rsidRPr="0026598F" w:rsidRDefault="004A5C18" w:rsidP="0026598F">
            <w:pPr>
              <w:spacing w:after="144"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5</w:t>
            </w:r>
            <w:r w:rsidR="00C25C74">
              <w:rPr>
                <w:rFonts w:eastAsia="Times New Roman" w:cs="Times New Roman"/>
                <w:color w:val="000000"/>
                <w:szCs w:val="24"/>
              </w:rPr>
              <w:t>0</w:t>
            </w:r>
          </w:p>
        </w:tc>
        <w:tc>
          <w:tcPr>
            <w:tcW w:w="1343" w:type="dxa"/>
          </w:tcPr>
          <w:p w14:paraId="49B4A696" w14:textId="431E1074" w:rsidR="005E1873" w:rsidRPr="0026598F" w:rsidRDefault="00C25C74" w:rsidP="0026598F">
            <w:pPr>
              <w:spacing w:after="144"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50</w:t>
            </w:r>
          </w:p>
        </w:tc>
      </w:tr>
      <w:tr w:rsidR="005E1873" w:rsidRPr="0026598F" w14:paraId="31BAB3F0" w14:textId="77777777" w:rsidTr="009D4F42">
        <w:tc>
          <w:tcPr>
            <w:cnfStyle w:val="001000000000" w:firstRow="0" w:lastRow="0" w:firstColumn="1" w:lastColumn="0" w:oddVBand="0" w:evenVBand="0" w:oddHBand="0" w:evenHBand="0" w:firstRowFirstColumn="0" w:firstRowLastColumn="0" w:lastRowFirstColumn="0" w:lastRowLastColumn="0"/>
            <w:tcW w:w="883" w:type="dxa"/>
          </w:tcPr>
          <w:p w14:paraId="4CE54763" w14:textId="6CF59E65" w:rsidR="005E1873" w:rsidRPr="0026598F" w:rsidRDefault="009D4F42" w:rsidP="0026598F">
            <w:pPr>
              <w:spacing w:after="144" w:line="360" w:lineRule="auto"/>
              <w:rPr>
                <w:rFonts w:eastAsia="Times New Roman" w:cs="Times New Roman"/>
                <w:color w:val="000000"/>
                <w:szCs w:val="24"/>
              </w:rPr>
            </w:pPr>
            <w:r>
              <w:rPr>
                <w:rFonts w:eastAsia="Times New Roman" w:cs="Times New Roman"/>
                <w:color w:val="000000"/>
                <w:szCs w:val="24"/>
              </w:rPr>
              <w:t>12</w:t>
            </w:r>
          </w:p>
        </w:tc>
        <w:tc>
          <w:tcPr>
            <w:tcW w:w="4884" w:type="dxa"/>
          </w:tcPr>
          <w:p w14:paraId="12F07BA2" w14:textId="1BA9D7F1" w:rsidR="005E1873" w:rsidRPr="0026598F" w:rsidRDefault="009D4F42" w:rsidP="0026598F">
            <w:pPr>
              <w:spacing w:after="144" w:line="360" w:lineRule="auto"/>
              <w:ind w:left="369" w:hanging="1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 xml:space="preserve">Miscellaneous </w:t>
            </w:r>
          </w:p>
        </w:tc>
        <w:tc>
          <w:tcPr>
            <w:tcW w:w="1345" w:type="dxa"/>
          </w:tcPr>
          <w:p w14:paraId="2EC3A116" w14:textId="77777777" w:rsidR="005E1873" w:rsidRPr="0026598F" w:rsidRDefault="005E1873" w:rsidP="0026598F">
            <w:pPr>
              <w:spacing w:after="144"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895" w:type="dxa"/>
          </w:tcPr>
          <w:p w14:paraId="22079B6A" w14:textId="77777777" w:rsidR="005E1873" w:rsidRPr="0026598F" w:rsidRDefault="005E1873" w:rsidP="0026598F">
            <w:pPr>
              <w:spacing w:after="144"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43" w:type="dxa"/>
          </w:tcPr>
          <w:p w14:paraId="18E203DB" w14:textId="5312142D" w:rsidR="005E1873" w:rsidRPr="0026598F" w:rsidRDefault="009D4F42" w:rsidP="0026598F">
            <w:pPr>
              <w:spacing w:after="144"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2100</w:t>
            </w:r>
          </w:p>
        </w:tc>
      </w:tr>
      <w:tr w:rsidR="005E1873" w:rsidRPr="0026598F" w14:paraId="3C3C4075" w14:textId="77777777" w:rsidTr="009D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7" w:type="dxa"/>
            <w:gridSpan w:val="4"/>
          </w:tcPr>
          <w:p w14:paraId="6295CDAF" w14:textId="77777777" w:rsidR="005E1873" w:rsidRPr="0026598F" w:rsidRDefault="005E1873" w:rsidP="0026598F">
            <w:pPr>
              <w:spacing w:after="144" w:line="360" w:lineRule="auto"/>
              <w:jc w:val="center"/>
              <w:rPr>
                <w:rFonts w:eastAsia="Times New Roman" w:cs="Times New Roman"/>
                <w:color w:val="000000"/>
                <w:szCs w:val="24"/>
              </w:rPr>
            </w:pPr>
            <w:r w:rsidRPr="0026598F">
              <w:rPr>
                <w:rFonts w:eastAsia="Times New Roman" w:cs="Times New Roman"/>
                <w:color w:val="000000"/>
                <w:szCs w:val="24"/>
              </w:rPr>
              <w:t>TOTAL</w:t>
            </w:r>
          </w:p>
        </w:tc>
        <w:tc>
          <w:tcPr>
            <w:tcW w:w="1343" w:type="dxa"/>
          </w:tcPr>
          <w:p w14:paraId="2800A810" w14:textId="6B74CD35" w:rsidR="005E1873" w:rsidRPr="0026598F" w:rsidRDefault="009D4F42" w:rsidP="0026598F">
            <w:pPr>
              <w:spacing w:after="144"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19000</w:t>
            </w:r>
          </w:p>
        </w:tc>
      </w:tr>
    </w:tbl>
    <w:p w14:paraId="32ABCBD3" w14:textId="461EB77D" w:rsidR="0001296C" w:rsidRPr="0026598F" w:rsidRDefault="0001296C" w:rsidP="0026598F">
      <w:pPr>
        <w:spacing w:line="360" w:lineRule="auto"/>
        <w:rPr>
          <w:rFonts w:cs="Times New Roman"/>
          <w:szCs w:val="24"/>
        </w:rPr>
      </w:pPr>
    </w:p>
    <w:p w14:paraId="237214BF" w14:textId="6A92B129" w:rsidR="005E1873" w:rsidRPr="0026598F" w:rsidRDefault="005E1873" w:rsidP="0026598F">
      <w:pPr>
        <w:spacing w:line="360" w:lineRule="auto"/>
        <w:rPr>
          <w:rFonts w:cs="Times New Roman"/>
          <w:szCs w:val="24"/>
        </w:rPr>
      </w:pPr>
      <w:r w:rsidRPr="0026598F">
        <w:rPr>
          <w:rFonts w:cs="Times New Roman"/>
          <w:szCs w:val="24"/>
        </w:rPr>
        <w:br w:type="page"/>
      </w:r>
    </w:p>
    <w:p w14:paraId="2AAFCD17" w14:textId="799BD668" w:rsidR="005E1873" w:rsidRPr="0026598F" w:rsidRDefault="005E1873" w:rsidP="0026598F">
      <w:pPr>
        <w:spacing w:after="225" w:line="360" w:lineRule="auto"/>
        <w:ind w:left="10" w:right="-15" w:hanging="10"/>
        <w:jc w:val="center"/>
        <w:rPr>
          <w:rFonts w:eastAsia="Times New Roman" w:cs="Times New Roman"/>
          <w:color w:val="000000"/>
          <w:szCs w:val="24"/>
        </w:rPr>
      </w:pPr>
      <w:r w:rsidRPr="0026598F">
        <w:rPr>
          <w:rFonts w:eastAsia="Times New Roman" w:cs="Times New Roman"/>
          <w:b/>
          <w:color w:val="000000"/>
          <w:szCs w:val="24"/>
        </w:rPr>
        <w:lastRenderedPageBreak/>
        <w:t>TIME-PLAN</w:t>
      </w:r>
    </w:p>
    <w:tbl>
      <w:tblPr>
        <w:tblStyle w:val="TableGrid"/>
        <w:tblW w:w="9776" w:type="dxa"/>
        <w:tblInd w:w="663" w:type="dxa"/>
        <w:tblCellMar>
          <w:left w:w="102" w:type="dxa"/>
          <w:right w:w="55" w:type="dxa"/>
        </w:tblCellMar>
        <w:tblLook w:val="04A0" w:firstRow="1" w:lastRow="0" w:firstColumn="1" w:lastColumn="0" w:noHBand="0" w:noVBand="1"/>
      </w:tblPr>
      <w:tblGrid>
        <w:gridCol w:w="2489"/>
        <w:gridCol w:w="918"/>
        <w:gridCol w:w="870"/>
        <w:gridCol w:w="963"/>
        <w:gridCol w:w="956"/>
        <w:gridCol w:w="963"/>
        <w:gridCol w:w="871"/>
        <w:gridCol w:w="844"/>
        <w:gridCol w:w="902"/>
      </w:tblGrid>
      <w:tr w:rsidR="00EC089A" w:rsidRPr="0026598F" w14:paraId="2E17E41C" w14:textId="77777777" w:rsidTr="004A5253">
        <w:trPr>
          <w:trHeight w:val="583"/>
        </w:trPr>
        <w:tc>
          <w:tcPr>
            <w:tcW w:w="2489" w:type="dxa"/>
            <w:tcBorders>
              <w:top w:val="single" w:sz="4" w:space="0" w:color="000000"/>
              <w:left w:val="single" w:sz="4" w:space="0" w:color="000000"/>
              <w:bottom w:val="single" w:sz="4" w:space="0" w:color="000000"/>
              <w:right w:val="single" w:sz="4" w:space="0" w:color="000000"/>
            </w:tcBorders>
          </w:tcPr>
          <w:p w14:paraId="29398878" w14:textId="77777777" w:rsidR="00EC089A" w:rsidRPr="0026598F" w:rsidRDefault="00EC089A" w:rsidP="0026598F">
            <w:pPr>
              <w:spacing w:line="360" w:lineRule="auto"/>
              <w:ind w:left="6"/>
              <w:rPr>
                <w:rFonts w:eastAsia="Times New Roman" w:cs="Times New Roman"/>
                <w:color w:val="000000"/>
                <w:szCs w:val="24"/>
              </w:rPr>
            </w:pPr>
            <w:r w:rsidRPr="0026598F">
              <w:rPr>
                <w:rFonts w:eastAsia="Times New Roman" w:cs="Times New Roman"/>
                <w:b/>
                <w:color w:val="000000"/>
                <w:szCs w:val="24"/>
              </w:rPr>
              <w:t xml:space="preserve">ACTIVITIES </w:t>
            </w:r>
            <w:r w:rsidRPr="0026598F">
              <w:rPr>
                <w:rFonts w:eastAsia="Times New Roman" w:cs="Times New Roman"/>
                <w:color w:val="000000"/>
                <w:szCs w:val="24"/>
              </w:rPr>
              <w:t xml:space="preserve"> </w:t>
            </w:r>
          </w:p>
        </w:tc>
        <w:tc>
          <w:tcPr>
            <w:tcW w:w="918" w:type="dxa"/>
            <w:tcBorders>
              <w:top w:val="single" w:sz="4" w:space="0" w:color="000000"/>
              <w:left w:val="single" w:sz="4" w:space="0" w:color="000000"/>
              <w:bottom w:val="single" w:sz="4" w:space="0" w:color="000000"/>
              <w:right w:val="single" w:sz="4" w:space="0" w:color="000000"/>
            </w:tcBorders>
          </w:tcPr>
          <w:p w14:paraId="1F352622" w14:textId="754D55C0" w:rsidR="00EC089A" w:rsidRPr="0026598F" w:rsidRDefault="00EC089A" w:rsidP="0026598F">
            <w:pPr>
              <w:spacing w:line="360" w:lineRule="auto"/>
              <w:rPr>
                <w:rFonts w:eastAsia="Times New Roman" w:cs="Times New Roman"/>
                <w:b/>
                <w:color w:val="000000"/>
                <w:szCs w:val="24"/>
              </w:rPr>
            </w:pPr>
            <w:r w:rsidRPr="0026598F">
              <w:rPr>
                <w:rFonts w:eastAsia="Times New Roman" w:cs="Times New Roman"/>
                <w:b/>
                <w:color w:val="000000"/>
                <w:szCs w:val="24"/>
              </w:rPr>
              <w:t>MAY</w:t>
            </w:r>
          </w:p>
        </w:tc>
        <w:tc>
          <w:tcPr>
            <w:tcW w:w="870" w:type="dxa"/>
            <w:tcBorders>
              <w:top w:val="single" w:sz="4" w:space="0" w:color="000000"/>
              <w:left w:val="single" w:sz="4" w:space="0" w:color="000000"/>
              <w:bottom w:val="single" w:sz="4" w:space="0" w:color="000000"/>
              <w:right w:val="single" w:sz="4" w:space="0" w:color="000000"/>
            </w:tcBorders>
          </w:tcPr>
          <w:p w14:paraId="5504A537" w14:textId="33B88E03" w:rsidR="00EC089A" w:rsidRPr="0026598F" w:rsidRDefault="00EC089A" w:rsidP="0026598F">
            <w:pPr>
              <w:spacing w:line="360" w:lineRule="auto"/>
              <w:ind w:left="7"/>
              <w:jc w:val="both"/>
              <w:rPr>
                <w:rFonts w:eastAsia="Times New Roman" w:cs="Times New Roman"/>
                <w:b/>
                <w:color w:val="000000"/>
                <w:szCs w:val="24"/>
              </w:rPr>
            </w:pPr>
            <w:r w:rsidRPr="0026598F">
              <w:rPr>
                <w:rFonts w:eastAsia="Times New Roman" w:cs="Times New Roman"/>
                <w:b/>
                <w:color w:val="000000"/>
                <w:szCs w:val="24"/>
              </w:rPr>
              <w:t>JUNE</w:t>
            </w:r>
          </w:p>
        </w:tc>
        <w:tc>
          <w:tcPr>
            <w:tcW w:w="963" w:type="dxa"/>
            <w:tcBorders>
              <w:top w:val="single" w:sz="4" w:space="0" w:color="000000"/>
              <w:left w:val="single" w:sz="4" w:space="0" w:color="000000"/>
              <w:bottom w:val="single" w:sz="4" w:space="0" w:color="000000"/>
              <w:right w:val="single" w:sz="4" w:space="0" w:color="000000"/>
            </w:tcBorders>
          </w:tcPr>
          <w:p w14:paraId="2E431808" w14:textId="1E7CEE81" w:rsidR="00EC089A" w:rsidRPr="0026598F" w:rsidRDefault="00EC089A" w:rsidP="0026598F">
            <w:pPr>
              <w:spacing w:line="360" w:lineRule="auto"/>
              <w:ind w:left="8"/>
              <w:jc w:val="both"/>
              <w:rPr>
                <w:rFonts w:eastAsia="Times New Roman" w:cs="Times New Roman"/>
                <w:b/>
                <w:color w:val="000000"/>
                <w:szCs w:val="24"/>
              </w:rPr>
            </w:pPr>
            <w:r w:rsidRPr="0026598F">
              <w:rPr>
                <w:rFonts w:eastAsia="Times New Roman" w:cs="Times New Roman"/>
                <w:b/>
                <w:color w:val="000000"/>
                <w:szCs w:val="24"/>
              </w:rPr>
              <w:t>JULY</w:t>
            </w:r>
          </w:p>
        </w:tc>
        <w:tc>
          <w:tcPr>
            <w:tcW w:w="956" w:type="dxa"/>
            <w:tcBorders>
              <w:top w:val="single" w:sz="4" w:space="0" w:color="000000"/>
              <w:left w:val="single" w:sz="4" w:space="0" w:color="000000"/>
              <w:bottom w:val="single" w:sz="4" w:space="0" w:color="000000"/>
              <w:right w:val="single" w:sz="4" w:space="0" w:color="000000"/>
            </w:tcBorders>
          </w:tcPr>
          <w:p w14:paraId="5EFDB7B5" w14:textId="7BFBEBBF" w:rsidR="00EC089A" w:rsidRPr="0026598F" w:rsidRDefault="00EC089A" w:rsidP="0026598F">
            <w:pPr>
              <w:spacing w:line="360" w:lineRule="auto"/>
              <w:ind w:left="8"/>
              <w:rPr>
                <w:rFonts w:eastAsia="Times New Roman" w:cs="Times New Roman"/>
                <w:b/>
                <w:color w:val="000000"/>
                <w:szCs w:val="24"/>
              </w:rPr>
            </w:pPr>
            <w:r w:rsidRPr="0026598F">
              <w:rPr>
                <w:rFonts w:eastAsia="Times New Roman" w:cs="Times New Roman"/>
                <w:b/>
                <w:color w:val="000000"/>
                <w:szCs w:val="24"/>
              </w:rPr>
              <w:t>AUG</w:t>
            </w:r>
          </w:p>
        </w:tc>
        <w:tc>
          <w:tcPr>
            <w:tcW w:w="963" w:type="dxa"/>
            <w:tcBorders>
              <w:top w:val="single" w:sz="4" w:space="0" w:color="000000"/>
              <w:left w:val="single" w:sz="4" w:space="0" w:color="000000"/>
              <w:bottom w:val="single" w:sz="4" w:space="0" w:color="000000"/>
              <w:right w:val="single" w:sz="4" w:space="0" w:color="000000"/>
            </w:tcBorders>
          </w:tcPr>
          <w:p w14:paraId="467D7B90" w14:textId="5A75E080" w:rsidR="00EC089A" w:rsidRPr="0026598F" w:rsidRDefault="00EC089A" w:rsidP="0026598F">
            <w:pPr>
              <w:spacing w:line="360" w:lineRule="auto"/>
              <w:ind w:left="6"/>
              <w:jc w:val="both"/>
              <w:rPr>
                <w:rFonts w:eastAsia="Times New Roman" w:cs="Times New Roman"/>
                <w:color w:val="000000"/>
                <w:szCs w:val="24"/>
              </w:rPr>
            </w:pPr>
            <w:r w:rsidRPr="0026598F">
              <w:rPr>
                <w:rFonts w:eastAsia="Times New Roman" w:cs="Times New Roman"/>
                <w:b/>
                <w:color w:val="000000"/>
                <w:szCs w:val="24"/>
              </w:rPr>
              <w:t>SEP</w:t>
            </w:r>
            <w:r w:rsidRPr="0026598F">
              <w:rPr>
                <w:rFonts w:eastAsia="Times New Roman" w:cs="Times New Roman"/>
                <w:color w:val="000000"/>
                <w:szCs w:val="24"/>
              </w:rPr>
              <w:t xml:space="preserve"> </w:t>
            </w:r>
          </w:p>
        </w:tc>
        <w:tc>
          <w:tcPr>
            <w:tcW w:w="871" w:type="dxa"/>
            <w:tcBorders>
              <w:top w:val="single" w:sz="4" w:space="0" w:color="000000"/>
              <w:left w:val="single" w:sz="4" w:space="0" w:color="000000"/>
              <w:bottom w:val="single" w:sz="4" w:space="0" w:color="000000"/>
              <w:right w:val="single" w:sz="4" w:space="0" w:color="000000"/>
            </w:tcBorders>
          </w:tcPr>
          <w:p w14:paraId="56FA10DD" w14:textId="773277B2" w:rsidR="00EC089A" w:rsidRPr="0026598F" w:rsidRDefault="00EC089A" w:rsidP="0026598F">
            <w:pPr>
              <w:spacing w:line="360" w:lineRule="auto"/>
              <w:ind w:left="6"/>
              <w:jc w:val="both"/>
              <w:rPr>
                <w:rFonts w:eastAsia="Times New Roman" w:cs="Times New Roman"/>
                <w:color w:val="000000"/>
                <w:szCs w:val="24"/>
              </w:rPr>
            </w:pPr>
            <w:r w:rsidRPr="0026598F">
              <w:rPr>
                <w:rFonts w:eastAsia="Times New Roman" w:cs="Times New Roman"/>
                <w:b/>
                <w:color w:val="000000"/>
                <w:szCs w:val="24"/>
              </w:rPr>
              <w:t>OCT</w:t>
            </w:r>
          </w:p>
        </w:tc>
        <w:tc>
          <w:tcPr>
            <w:tcW w:w="844" w:type="dxa"/>
            <w:tcBorders>
              <w:top w:val="single" w:sz="4" w:space="0" w:color="000000"/>
              <w:left w:val="single" w:sz="4" w:space="0" w:color="000000"/>
              <w:bottom w:val="single" w:sz="6" w:space="0" w:color="5B9BD5"/>
              <w:right w:val="single" w:sz="4" w:space="0" w:color="000000"/>
            </w:tcBorders>
          </w:tcPr>
          <w:p w14:paraId="5265C80C" w14:textId="6626E8C3" w:rsidR="00EC089A" w:rsidRPr="0026598F" w:rsidRDefault="00EC089A" w:rsidP="0026598F">
            <w:pPr>
              <w:spacing w:line="360" w:lineRule="auto"/>
              <w:ind w:left="5"/>
              <w:jc w:val="both"/>
              <w:rPr>
                <w:rFonts w:eastAsia="Times New Roman" w:cs="Times New Roman"/>
                <w:color w:val="000000"/>
                <w:szCs w:val="24"/>
              </w:rPr>
            </w:pPr>
            <w:r w:rsidRPr="0026598F">
              <w:rPr>
                <w:rFonts w:eastAsia="Times New Roman" w:cs="Times New Roman"/>
                <w:b/>
                <w:color w:val="000000"/>
                <w:szCs w:val="24"/>
              </w:rPr>
              <w:t>NOV</w:t>
            </w:r>
          </w:p>
        </w:tc>
        <w:tc>
          <w:tcPr>
            <w:tcW w:w="902" w:type="dxa"/>
            <w:tcBorders>
              <w:top w:val="single" w:sz="4" w:space="0" w:color="000000"/>
              <w:left w:val="single" w:sz="4" w:space="0" w:color="000000"/>
              <w:bottom w:val="single" w:sz="6" w:space="0" w:color="5B9BD5"/>
              <w:right w:val="single" w:sz="4" w:space="0" w:color="000000"/>
            </w:tcBorders>
          </w:tcPr>
          <w:p w14:paraId="25B8656E" w14:textId="7DBC7FD7" w:rsidR="00EC089A" w:rsidRPr="0026598F" w:rsidRDefault="00EC089A" w:rsidP="0026598F">
            <w:pPr>
              <w:spacing w:line="360" w:lineRule="auto"/>
              <w:ind w:left="6"/>
              <w:jc w:val="both"/>
              <w:rPr>
                <w:rFonts w:eastAsia="Times New Roman" w:cs="Times New Roman"/>
                <w:color w:val="000000"/>
                <w:szCs w:val="24"/>
              </w:rPr>
            </w:pPr>
            <w:r w:rsidRPr="0026598F">
              <w:rPr>
                <w:rFonts w:eastAsia="Times New Roman" w:cs="Times New Roman"/>
                <w:b/>
                <w:color w:val="000000"/>
                <w:szCs w:val="24"/>
              </w:rPr>
              <w:t>DEC</w:t>
            </w:r>
          </w:p>
        </w:tc>
      </w:tr>
      <w:tr w:rsidR="00A11CAB" w:rsidRPr="0026598F" w14:paraId="30131BF8" w14:textId="77777777" w:rsidTr="004A5253">
        <w:trPr>
          <w:trHeight w:val="561"/>
        </w:trPr>
        <w:tc>
          <w:tcPr>
            <w:tcW w:w="2489" w:type="dxa"/>
            <w:tcBorders>
              <w:top w:val="single" w:sz="4" w:space="0" w:color="000000"/>
              <w:left w:val="single" w:sz="4" w:space="0" w:color="000000"/>
              <w:bottom w:val="single" w:sz="4" w:space="0" w:color="000000"/>
              <w:right w:val="single" w:sz="4" w:space="0" w:color="000000"/>
            </w:tcBorders>
          </w:tcPr>
          <w:p w14:paraId="6596D405" w14:textId="77777777" w:rsidR="00A11CAB" w:rsidRPr="0026598F" w:rsidRDefault="00A11CAB" w:rsidP="0026598F">
            <w:pPr>
              <w:spacing w:line="360" w:lineRule="auto"/>
              <w:ind w:left="6"/>
              <w:rPr>
                <w:rFonts w:eastAsia="Times New Roman" w:cs="Times New Roman"/>
                <w:color w:val="000000"/>
                <w:szCs w:val="24"/>
              </w:rPr>
            </w:pPr>
            <w:r w:rsidRPr="0026598F">
              <w:rPr>
                <w:rFonts w:eastAsia="Times New Roman" w:cs="Times New Roman"/>
                <w:b/>
                <w:color w:val="000000"/>
                <w:szCs w:val="24"/>
              </w:rPr>
              <w:t xml:space="preserve">Documentation </w:t>
            </w:r>
            <w:r w:rsidRPr="0026598F">
              <w:rPr>
                <w:rFonts w:eastAsia="Times New Roman" w:cs="Times New Roman"/>
                <w:color w:val="000000"/>
                <w:szCs w:val="24"/>
              </w:rPr>
              <w:t xml:space="preserve"> </w:t>
            </w:r>
          </w:p>
        </w:tc>
        <w:tc>
          <w:tcPr>
            <w:tcW w:w="918" w:type="dxa"/>
            <w:tcBorders>
              <w:top w:val="single" w:sz="4" w:space="0" w:color="000000"/>
              <w:left w:val="single" w:sz="4" w:space="0" w:color="000000"/>
              <w:bottom w:val="single" w:sz="4" w:space="0" w:color="000000"/>
              <w:right w:val="single" w:sz="4" w:space="0" w:color="000000"/>
            </w:tcBorders>
            <w:shd w:val="clear" w:color="auto" w:fill="5B9BD5"/>
          </w:tcPr>
          <w:p w14:paraId="6650B974" w14:textId="77777777" w:rsidR="00A11CAB" w:rsidRPr="0026598F" w:rsidRDefault="00A11CAB" w:rsidP="0026598F">
            <w:pPr>
              <w:spacing w:line="360" w:lineRule="auto"/>
              <w:rPr>
                <w:rFonts w:eastAsia="Times New Roman" w:cs="Times New Roman"/>
                <w:color w:val="000000"/>
                <w:szCs w:val="24"/>
              </w:rPr>
            </w:pPr>
            <w:r w:rsidRPr="0026598F">
              <w:rPr>
                <w:rFonts w:eastAsia="Times New Roman" w:cs="Times New Roman"/>
                <w:b/>
                <w:color w:val="000000"/>
                <w:szCs w:val="24"/>
              </w:rPr>
              <w:t xml:space="preserve"> </w:t>
            </w:r>
            <w:r w:rsidRPr="0026598F">
              <w:rPr>
                <w:rFonts w:eastAsia="Times New Roman" w:cs="Times New Roman"/>
                <w:color w:val="000000"/>
                <w:szCs w:val="24"/>
              </w:rPr>
              <w:t xml:space="preserve"> </w:t>
            </w:r>
          </w:p>
        </w:tc>
        <w:tc>
          <w:tcPr>
            <w:tcW w:w="870" w:type="dxa"/>
            <w:tcBorders>
              <w:top w:val="single" w:sz="4" w:space="0" w:color="000000"/>
              <w:left w:val="single" w:sz="4" w:space="0" w:color="000000"/>
              <w:bottom w:val="single" w:sz="4" w:space="0" w:color="000000"/>
              <w:right w:val="single" w:sz="4" w:space="0" w:color="000000"/>
            </w:tcBorders>
            <w:shd w:val="clear" w:color="auto" w:fill="5B9BD5"/>
          </w:tcPr>
          <w:p w14:paraId="41E777B9" w14:textId="77777777" w:rsidR="00A11CAB" w:rsidRPr="0026598F" w:rsidRDefault="00A11CAB" w:rsidP="0026598F">
            <w:pPr>
              <w:spacing w:line="360" w:lineRule="auto"/>
              <w:ind w:left="7"/>
              <w:rPr>
                <w:rFonts w:eastAsia="Times New Roman" w:cs="Times New Roman"/>
                <w:color w:val="000000"/>
                <w:szCs w:val="24"/>
              </w:rPr>
            </w:pPr>
            <w:r w:rsidRPr="0026598F">
              <w:rPr>
                <w:rFonts w:eastAsia="Times New Roman" w:cs="Times New Roman"/>
                <w:b/>
                <w:color w:val="000000"/>
                <w:szCs w:val="24"/>
              </w:rPr>
              <w:t xml:space="preserve"> </w:t>
            </w:r>
            <w:r w:rsidRPr="0026598F">
              <w:rPr>
                <w:rFonts w:eastAsia="Times New Roman" w:cs="Times New Roman"/>
                <w:color w:val="000000"/>
                <w:szCs w:val="24"/>
              </w:rPr>
              <w:t xml:space="preserve"> </w:t>
            </w:r>
          </w:p>
        </w:tc>
        <w:tc>
          <w:tcPr>
            <w:tcW w:w="963" w:type="dxa"/>
            <w:tcBorders>
              <w:top w:val="single" w:sz="4" w:space="0" w:color="000000"/>
              <w:left w:val="single" w:sz="4" w:space="0" w:color="000000"/>
              <w:bottom w:val="single" w:sz="4" w:space="0" w:color="000000"/>
              <w:right w:val="single" w:sz="4" w:space="0" w:color="000000"/>
            </w:tcBorders>
            <w:shd w:val="clear" w:color="auto" w:fill="5B9BD5"/>
          </w:tcPr>
          <w:p w14:paraId="67E8D337" w14:textId="77777777" w:rsidR="00A11CAB" w:rsidRPr="0026598F" w:rsidRDefault="00A11CAB" w:rsidP="0026598F">
            <w:pPr>
              <w:spacing w:line="360" w:lineRule="auto"/>
              <w:ind w:left="8"/>
              <w:rPr>
                <w:rFonts w:eastAsia="Times New Roman" w:cs="Times New Roman"/>
                <w:color w:val="000000"/>
                <w:szCs w:val="24"/>
              </w:rPr>
            </w:pPr>
            <w:r w:rsidRPr="0026598F">
              <w:rPr>
                <w:rFonts w:eastAsia="Times New Roman" w:cs="Times New Roman"/>
                <w:b/>
                <w:color w:val="000000"/>
                <w:szCs w:val="24"/>
              </w:rPr>
              <w:t xml:space="preserve"> </w:t>
            </w:r>
            <w:r w:rsidRPr="0026598F">
              <w:rPr>
                <w:rFonts w:eastAsia="Times New Roman" w:cs="Times New Roman"/>
                <w:color w:val="000000"/>
                <w:szCs w:val="24"/>
              </w:rPr>
              <w:t xml:space="preserve"> </w:t>
            </w:r>
          </w:p>
        </w:tc>
        <w:tc>
          <w:tcPr>
            <w:tcW w:w="956" w:type="dxa"/>
            <w:tcBorders>
              <w:top w:val="single" w:sz="4" w:space="0" w:color="000000"/>
              <w:left w:val="single" w:sz="4" w:space="0" w:color="000000"/>
              <w:bottom w:val="single" w:sz="4" w:space="0" w:color="000000"/>
              <w:right w:val="single" w:sz="4" w:space="0" w:color="000000"/>
            </w:tcBorders>
            <w:shd w:val="clear" w:color="auto" w:fill="5B9BD5"/>
          </w:tcPr>
          <w:p w14:paraId="69FBCB1B" w14:textId="77777777" w:rsidR="00A11CAB" w:rsidRPr="0026598F" w:rsidRDefault="00A11CAB" w:rsidP="0026598F">
            <w:pPr>
              <w:spacing w:line="360" w:lineRule="auto"/>
              <w:ind w:left="8"/>
              <w:rPr>
                <w:rFonts w:eastAsia="Times New Roman" w:cs="Times New Roman"/>
                <w:color w:val="000000"/>
                <w:szCs w:val="24"/>
              </w:rPr>
            </w:pPr>
            <w:r w:rsidRPr="0026598F">
              <w:rPr>
                <w:rFonts w:eastAsia="Times New Roman" w:cs="Times New Roman"/>
                <w:b/>
                <w:color w:val="000000"/>
                <w:szCs w:val="24"/>
              </w:rPr>
              <w:t xml:space="preserve"> </w:t>
            </w:r>
            <w:r w:rsidRPr="0026598F">
              <w:rPr>
                <w:rFonts w:eastAsia="Times New Roman" w:cs="Times New Roman"/>
                <w:color w:val="000000"/>
                <w:szCs w:val="24"/>
              </w:rPr>
              <w:t xml:space="preserve"> </w:t>
            </w:r>
          </w:p>
        </w:tc>
        <w:tc>
          <w:tcPr>
            <w:tcW w:w="963" w:type="dxa"/>
            <w:tcBorders>
              <w:top w:val="single" w:sz="4" w:space="0" w:color="000000"/>
              <w:left w:val="single" w:sz="4" w:space="0" w:color="000000"/>
              <w:bottom w:val="single" w:sz="4" w:space="0" w:color="000000"/>
              <w:right w:val="single" w:sz="4" w:space="0" w:color="000000"/>
            </w:tcBorders>
            <w:shd w:val="clear" w:color="auto" w:fill="5B9BD5"/>
          </w:tcPr>
          <w:p w14:paraId="7BABBAC0" w14:textId="77777777" w:rsidR="00A11CAB" w:rsidRPr="0026598F" w:rsidRDefault="00A11CAB" w:rsidP="0026598F">
            <w:pPr>
              <w:spacing w:line="360" w:lineRule="auto"/>
              <w:ind w:left="6"/>
              <w:rPr>
                <w:rFonts w:eastAsia="Times New Roman" w:cs="Times New Roman"/>
                <w:color w:val="000000"/>
                <w:szCs w:val="24"/>
              </w:rPr>
            </w:pPr>
            <w:r w:rsidRPr="0026598F">
              <w:rPr>
                <w:rFonts w:eastAsia="Times New Roman" w:cs="Times New Roman"/>
                <w:b/>
                <w:color w:val="000000"/>
                <w:szCs w:val="24"/>
              </w:rPr>
              <w:t xml:space="preserve"> </w:t>
            </w:r>
            <w:r w:rsidRPr="0026598F">
              <w:rPr>
                <w:rFonts w:eastAsia="Times New Roman" w:cs="Times New Roman"/>
                <w:color w:val="000000"/>
                <w:szCs w:val="24"/>
              </w:rPr>
              <w:t xml:space="preserve"> </w:t>
            </w:r>
          </w:p>
        </w:tc>
        <w:tc>
          <w:tcPr>
            <w:tcW w:w="871" w:type="dxa"/>
            <w:tcBorders>
              <w:top w:val="single" w:sz="4" w:space="0" w:color="000000"/>
              <w:left w:val="single" w:sz="4" w:space="0" w:color="000000"/>
              <w:bottom w:val="single" w:sz="4" w:space="0" w:color="000000"/>
              <w:right w:val="single" w:sz="4" w:space="0" w:color="000000"/>
            </w:tcBorders>
            <w:shd w:val="clear" w:color="auto" w:fill="5B9BD5"/>
          </w:tcPr>
          <w:p w14:paraId="06283FD4" w14:textId="77777777" w:rsidR="00A11CAB" w:rsidRPr="0026598F" w:rsidRDefault="00A11CAB" w:rsidP="0026598F">
            <w:pPr>
              <w:spacing w:line="360" w:lineRule="auto"/>
              <w:ind w:left="6"/>
              <w:rPr>
                <w:rFonts w:eastAsia="Times New Roman" w:cs="Times New Roman"/>
                <w:color w:val="000000"/>
                <w:szCs w:val="24"/>
              </w:rPr>
            </w:pPr>
            <w:r w:rsidRPr="0026598F">
              <w:rPr>
                <w:rFonts w:eastAsia="Times New Roman" w:cs="Times New Roman"/>
                <w:b/>
                <w:color w:val="000000"/>
                <w:szCs w:val="24"/>
              </w:rPr>
              <w:t xml:space="preserve"> </w:t>
            </w:r>
            <w:r w:rsidRPr="0026598F">
              <w:rPr>
                <w:rFonts w:eastAsia="Times New Roman" w:cs="Times New Roman"/>
                <w:color w:val="000000"/>
                <w:szCs w:val="24"/>
              </w:rPr>
              <w:t xml:space="preserve"> </w:t>
            </w:r>
          </w:p>
        </w:tc>
        <w:tc>
          <w:tcPr>
            <w:tcW w:w="844" w:type="dxa"/>
            <w:tcBorders>
              <w:top w:val="single" w:sz="6" w:space="0" w:color="5B9BD5"/>
              <w:left w:val="single" w:sz="4" w:space="0" w:color="000000"/>
              <w:bottom w:val="single" w:sz="4" w:space="0" w:color="000000"/>
              <w:right w:val="single" w:sz="4" w:space="0" w:color="000000"/>
            </w:tcBorders>
            <w:shd w:val="clear" w:color="auto" w:fill="5B9BD5"/>
          </w:tcPr>
          <w:p w14:paraId="51256708" w14:textId="77777777" w:rsidR="00A11CAB" w:rsidRPr="0026598F" w:rsidRDefault="00A11CAB" w:rsidP="0026598F">
            <w:pPr>
              <w:spacing w:line="360" w:lineRule="auto"/>
              <w:ind w:left="5"/>
              <w:rPr>
                <w:rFonts w:eastAsia="Times New Roman" w:cs="Times New Roman"/>
                <w:color w:val="000000"/>
                <w:szCs w:val="24"/>
              </w:rPr>
            </w:pPr>
            <w:r w:rsidRPr="0026598F">
              <w:rPr>
                <w:rFonts w:eastAsia="Times New Roman" w:cs="Times New Roman"/>
                <w:b/>
                <w:color w:val="000000"/>
                <w:szCs w:val="24"/>
              </w:rPr>
              <w:t xml:space="preserve"> </w:t>
            </w:r>
            <w:r w:rsidRPr="0026598F">
              <w:rPr>
                <w:rFonts w:eastAsia="Times New Roman" w:cs="Times New Roman"/>
                <w:color w:val="000000"/>
                <w:szCs w:val="24"/>
              </w:rPr>
              <w:t xml:space="preserve"> </w:t>
            </w:r>
          </w:p>
        </w:tc>
        <w:tc>
          <w:tcPr>
            <w:tcW w:w="902" w:type="dxa"/>
            <w:tcBorders>
              <w:top w:val="single" w:sz="6" w:space="0" w:color="5B9BD5"/>
              <w:left w:val="single" w:sz="4" w:space="0" w:color="000000"/>
              <w:bottom w:val="single" w:sz="4" w:space="0" w:color="000000"/>
              <w:right w:val="single" w:sz="4" w:space="0" w:color="000000"/>
            </w:tcBorders>
            <w:shd w:val="clear" w:color="auto" w:fill="5B9BD5"/>
          </w:tcPr>
          <w:p w14:paraId="22EE6E88" w14:textId="77777777" w:rsidR="00A11CAB" w:rsidRPr="0026598F" w:rsidRDefault="00A11CAB" w:rsidP="0026598F">
            <w:pPr>
              <w:spacing w:line="360" w:lineRule="auto"/>
              <w:ind w:left="6"/>
              <w:rPr>
                <w:rFonts w:eastAsia="Times New Roman" w:cs="Times New Roman"/>
                <w:color w:val="000000"/>
                <w:szCs w:val="24"/>
              </w:rPr>
            </w:pPr>
            <w:r w:rsidRPr="0026598F">
              <w:rPr>
                <w:rFonts w:eastAsia="Times New Roman" w:cs="Times New Roman"/>
                <w:b/>
                <w:color w:val="000000"/>
                <w:szCs w:val="24"/>
              </w:rPr>
              <w:t xml:space="preserve"> </w:t>
            </w:r>
            <w:r w:rsidRPr="0026598F">
              <w:rPr>
                <w:rFonts w:eastAsia="Times New Roman" w:cs="Times New Roman"/>
                <w:color w:val="000000"/>
                <w:szCs w:val="24"/>
              </w:rPr>
              <w:t xml:space="preserve"> </w:t>
            </w:r>
          </w:p>
        </w:tc>
      </w:tr>
      <w:tr w:rsidR="00A11CAB" w:rsidRPr="0026598F" w14:paraId="22F43BAC" w14:textId="77777777" w:rsidTr="004A5253">
        <w:trPr>
          <w:trHeight w:val="576"/>
        </w:trPr>
        <w:tc>
          <w:tcPr>
            <w:tcW w:w="2489" w:type="dxa"/>
            <w:tcBorders>
              <w:top w:val="single" w:sz="4" w:space="0" w:color="000000"/>
              <w:left w:val="single" w:sz="4" w:space="0" w:color="000000"/>
              <w:bottom w:val="single" w:sz="4" w:space="0" w:color="000000"/>
              <w:right w:val="single" w:sz="4" w:space="0" w:color="000000"/>
            </w:tcBorders>
          </w:tcPr>
          <w:p w14:paraId="6824B449" w14:textId="77777777" w:rsidR="00A11CAB" w:rsidRPr="0026598F" w:rsidRDefault="00A11CAB" w:rsidP="0026598F">
            <w:pPr>
              <w:spacing w:line="360" w:lineRule="auto"/>
              <w:ind w:left="6"/>
              <w:rPr>
                <w:rFonts w:eastAsia="Times New Roman" w:cs="Times New Roman"/>
                <w:color w:val="000000"/>
                <w:szCs w:val="24"/>
              </w:rPr>
            </w:pPr>
            <w:r w:rsidRPr="0026598F">
              <w:rPr>
                <w:rFonts w:eastAsia="Times New Roman" w:cs="Times New Roman"/>
                <w:b/>
                <w:color w:val="000000"/>
                <w:szCs w:val="24"/>
              </w:rPr>
              <w:t xml:space="preserve">Proposal Writing </w:t>
            </w:r>
            <w:r w:rsidRPr="0026598F">
              <w:rPr>
                <w:rFonts w:eastAsia="Times New Roman" w:cs="Times New Roman"/>
                <w:color w:val="000000"/>
                <w:szCs w:val="24"/>
              </w:rPr>
              <w:t xml:space="preserve"> </w:t>
            </w:r>
          </w:p>
        </w:tc>
        <w:tc>
          <w:tcPr>
            <w:tcW w:w="918" w:type="dxa"/>
            <w:tcBorders>
              <w:top w:val="single" w:sz="4" w:space="0" w:color="000000"/>
              <w:left w:val="single" w:sz="4" w:space="0" w:color="000000"/>
              <w:bottom w:val="single" w:sz="4" w:space="0" w:color="000000"/>
              <w:right w:val="single" w:sz="4" w:space="0" w:color="000000"/>
            </w:tcBorders>
            <w:shd w:val="clear" w:color="auto" w:fill="5B9BD5"/>
          </w:tcPr>
          <w:p w14:paraId="63254163" w14:textId="77777777" w:rsidR="00A11CAB" w:rsidRPr="0026598F" w:rsidRDefault="00A11CAB" w:rsidP="0026598F">
            <w:pPr>
              <w:spacing w:line="360" w:lineRule="auto"/>
              <w:rPr>
                <w:rFonts w:eastAsia="Times New Roman" w:cs="Times New Roman"/>
                <w:color w:val="000000"/>
                <w:szCs w:val="24"/>
              </w:rPr>
            </w:pPr>
            <w:r w:rsidRPr="0026598F">
              <w:rPr>
                <w:rFonts w:eastAsia="Times New Roman" w:cs="Times New Roman"/>
                <w:b/>
                <w:color w:val="000000"/>
                <w:szCs w:val="24"/>
              </w:rPr>
              <w:t xml:space="preserve"> </w:t>
            </w:r>
            <w:r w:rsidRPr="0026598F">
              <w:rPr>
                <w:rFonts w:eastAsia="Times New Roman" w:cs="Times New Roman"/>
                <w:color w:val="000000"/>
                <w:szCs w:val="24"/>
              </w:rPr>
              <w:t xml:space="preserve"> </w:t>
            </w:r>
          </w:p>
        </w:tc>
        <w:tc>
          <w:tcPr>
            <w:tcW w:w="870" w:type="dxa"/>
            <w:tcBorders>
              <w:top w:val="single" w:sz="4" w:space="0" w:color="000000"/>
              <w:left w:val="single" w:sz="4" w:space="0" w:color="000000"/>
              <w:bottom w:val="single" w:sz="4" w:space="0" w:color="000000"/>
              <w:right w:val="single" w:sz="4" w:space="0" w:color="000000"/>
            </w:tcBorders>
            <w:shd w:val="clear" w:color="auto" w:fill="5B9BD5"/>
          </w:tcPr>
          <w:p w14:paraId="274A703F" w14:textId="77777777" w:rsidR="00A11CAB" w:rsidRPr="0026598F" w:rsidRDefault="00A11CAB" w:rsidP="0026598F">
            <w:pPr>
              <w:spacing w:line="360" w:lineRule="auto"/>
              <w:ind w:left="7"/>
              <w:rPr>
                <w:rFonts w:eastAsia="Times New Roman" w:cs="Times New Roman"/>
                <w:color w:val="000000"/>
                <w:szCs w:val="24"/>
              </w:rPr>
            </w:pPr>
            <w:r w:rsidRPr="0026598F">
              <w:rPr>
                <w:rFonts w:eastAsia="Times New Roman" w:cs="Times New Roman"/>
                <w:b/>
                <w:color w:val="000000"/>
                <w:szCs w:val="24"/>
              </w:rPr>
              <w:t xml:space="preserve"> </w:t>
            </w:r>
            <w:r w:rsidRPr="0026598F">
              <w:rPr>
                <w:rFonts w:eastAsia="Times New Roman" w:cs="Times New Roman"/>
                <w:color w:val="000000"/>
                <w:szCs w:val="24"/>
              </w:rPr>
              <w:t xml:space="preserve"> </w:t>
            </w:r>
          </w:p>
        </w:tc>
        <w:tc>
          <w:tcPr>
            <w:tcW w:w="963" w:type="dxa"/>
            <w:tcBorders>
              <w:top w:val="single" w:sz="4" w:space="0" w:color="000000"/>
              <w:left w:val="single" w:sz="4" w:space="0" w:color="000000"/>
              <w:bottom w:val="single" w:sz="4" w:space="0" w:color="000000"/>
              <w:right w:val="single" w:sz="4" w:space="0" w:color="000000"/>
            </w:tcBorders>
            <w:shd w:val="clear" w:color="auto" w:fill="5B9BD5"/>
          </w:tcPr>
          <w:p w14:paraId="6DC0EF56" w14:textId="77777777" w:rsidR="00A11CAB" w:rsidRPr="0026598F" w:rsidRDefault="00A11CAB" w:rsidP="0026598F">
            <w:pPr>
              <w:spacing w:line="360" w:lineRule="auto"/>
              <w:ind w:left="8"/>
              <w:rPr>
                <w:rFonts w:eastAsia="Times New Roman" w:cs="Times New Roman"/>
                <w:color w:val="000000"/>
                <w:szCs w:val="24"/>
              </w:rPr>
            </w:pPr>
            <w:r w:rsidRPr="0026598F">
              <w:rPr>
                <w:rFonts w:eastAsia="Times New Roman" w:cs="Times New Roman"/>
                <w:b/>
                <w:color w:val="000000"/>
                <w:szCs w:val="24"/>
              </w:rPr>
              <w:t xml:space="preserve"> </w:t>
            </w:r>
            <w:r w:rsidRPr="0026598F">
              <w:rPr>
                <w:rFonts w:eastAsia="Times New Roman" w:cs="Times New Roman"/>
                <w:color w:val="000000"/>
                <w:szCs w:val="24"/>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1DAA96E7" w14:textId="77777777" w:rsidR="00A11CAB" w:rsidRPr="0026598F" w:rsidRDefault="00A11CAB" w:rsidP="0026598F">
            <w:pPr>
              <w:spacing w:line="360" w:lineRule="auto"/>
              <w:ind w:left="8"/>
              <w:rPr>
                <w:rFonts w:eastAsia="Times New Roman" w:cs="Times New Roman"/>
                <w:color w:val="000000"/>
                <w:szCs w:val="24"/>
              </w:rPr>
            </w:pPr>
            <w:r w:rsidRPr="0026598F">
              <w:rPr>
                <w:rFonts w:eastAsia="Times New Roman" w:cs="Times New Roman"/>
                <w:b/>
                <w:color w:val="000000"/>
                <w:szCs w:val="24"/>
              </w:rPr>
              <w:t xml:space="preserve"> </w:t>
            </w:r>
            <w:r w:rsidRPr="0026598F">
              <w:rPr>
                <w:rFonts w:eastAsia="Times New Roman" w:cs="Times New Roman"/>
                <w:color w:val="000000"/>
                <w:szCs w:val="24"/>
              </w:rPr>
              <w:t xml:space="preserve"> </w:t>
            </w:r>
          </w:p>
        </w:tc>
        <w:tc>
          <w:tcPr>
            <w:tcW w:w="963" w:type="dxa"/>
            <w:tcBorders>
              <w:top w:val="single" w:sz="4" w:space="0" w:color="000000"/>
              <w:left w:val="single" w:sz="4" w:space="0" w:color="000000"/>
              <w:bottom w:val="single" w:sz="4" w:space="0" w:color="000000"/>
              <w:right w:val="single" w:sz="4" w:space="0" w:color="000000"/>
            </w:tcBorders>
          </w:tcPr>
          <w:p w14:paraId="346BDBAF" w14:textId="77777777" w:rsidR="00A11CAB" w:rsidRPr="0026598F" w:rsidRDefault="00A11CAB" w:rsidP="0026598F">
            <w:pPr>
              <w:spacing w:line="360" w:lineRule="auto"/>
              <w:ind w:left="6"/>
              <w:rPr>
                <w:rFonts w:eastAsia="Times New Roman" w:cs="Times New Roman"/>
                <w:color w:val="000000"/>
                <w:szCs w:val="24"/>
              </w:rPr>
            </w:pPr>
            <w:r w:rsidRPr="0026598F">
              <w:rPr>
                <w:rFonts w:eastAsia="Times New Roman" w:cs="Times New Roman"/>
                <w:b/>
                <w:color w:val="000000"/>
                <w:szCs w:val="24"/>
              </w:rPr>
              <w:t xml:space="preserve"> </w:t>
            </w:r>
            <w:r w:rsidRPr="0026598F">
              <w:rPr>
                <w:rFonts w:eastAsia="Times New Roman" w:cs="Times New Roman"/>
                <w:color w:val="000000"/>
                <w:szCs w:val="24"/>
              </w:rPr>
              <w:t xml:space="preserve"> </w:t>
            </w:r>
          </w:p>
        </w:tc>
        <w:tc>
          <w:tcPr>
            <w:tcW w:w="871" w:type="dxa"/>
            <w:tcBorders>
              <w:top w:val="single" w:sz="4" w:space="0" w:color="000000"/>
              <w:left w:val="single" w:sz="4" w:space="0" w:color="000000"/>
              <w:bottom w:val="single" w:sz="4" w:space="0" w:color="000000"/>
              <w:right w:val="single" w:sz="4" w:space="0" w:color="000000"/>
            </w:tcBorders>
          </w:tcPr>
          <w:p w14:paraId="28D79228" w14:textId="77777777" w:rsidR="00A11CAB" w:rsidRPr="0026598F" w:rsidRDefault="00A11CAB" w:rsidP="0026598F">
            <w:pPr>
              <w:spacing w:line="360" w:lineRule="auto"/>
              <w:ind w:left="6"/>
              <w:rPr>
                <w:rFonts w:eastAsia="Times New Roman" w:cs="Times New Roman"/>
                <w:color w:val="000000"/>
                <w:szCs w:val="24"/>
              </w:rPr>
            </w:pPr>
            <w:r w:rsidRPr="0026598F">
              <w:rPr>
                <w:rFonts w:eastAsia="Times New Roman" w:cs="Times New Roman"/>
                <w:b/>
                <w:color w:val="000000"/>
                <w:szCs w:val="24"/>
              </w:rPr>
              <w:t xml:space="preserve"> </w:t>
            </w:r>
            <w:r w:rsidRPr="0026598F">
              <w:rPr>
                <w:rFonts w:eastAsia="Times New Roman" w:cs="Times New Roman"/>
                <w:color w:val="000000"/>
                <w:szCs w:val="24"/>
              </w:rPr>
              <w:t xml:space="preserve"> </w:t>
            </w:r>
          </w:p>
        </w:tc>
        <w:tc>
          <w:tcPr>
            <w:tcW w:w="844" w:type="dxa"/>
            <w:tcBorders>
              <w:top w:val="single" w:sz="4" w:space="0" w:color="000000"/>
              <w:left w:val="single" w:sz="4" w:space="0" w:color="000000"/>
              <w:bottom w:val="single" w:sz="4" w:space="0" w:color="000000"/>
              <w:right w:val="single" w:sz="4" w:space="0" w:color="000000"/>
            </w:tcBorders>
          </w:tcPr>
          <w:p w14:paraId="710ECA3E" w14:textId="77777777" w:rsidR="00A11CAB" w:rsidRPr="0026598F" w:rsidRDefault="00A11CAB" w:rsidP="0026598F">
            <w:pPr>
              <w:spacing w:line="360" w:lineRule="auto"/>
              <w:ind w:left="5"/>
              <w:rPr>
                <w:rFonts w:eastAsia="Times New Roman" w:cs="Times New Roman"/>
                <w:color w:val="000000"/>
                <w:szCs w:val="24"/>
              </w:rPr>
            </w:pPr>
            <w:r w:rsidRPr="0026598F">
              <w:rPr>
                <w:rFonts w:eastAsia="Times New Roman" w:cs="Times New Roman"/>
                <w:b/>
                <w:color w:val="000000"/>
                <w:szCs w:val="24"/>
              </w:rPr>
              <w:t xml:space="preserve"> </w:t>
            </w:r>
            <w:r w:rsidRPr="0026598F">
              <w:rPr>
                <w:rFonts w:eastAsia="Times New Roman" w:cs="Times New Roman"/>
                <w:color w:val="000000"/>
                <w:szCs w:val="24"/>
              </w:rPr>
              <w:t xml:space="preserve"> </w:t>
            </w:r>
          </w:p>
        </w:tc>
        <w:tc>
          <w:tcPr>
            <w:tcW w:w="902" w:type="dxa"/>
            <w:tcBorders>
              <w:top w:val="single" w:sz="4" w:space="0" w:color="000000"/>
              <w:left w:val="single" w:sz="4" w:space="0" w:color="000000"/>
              <w:bottom w:val="single" w:sz="4" w:space="0" w:color="000000"/>
              <w:right w:val="single" w:sz="4" w:space="0" w:color="000000"/>
            </w:tcBorders>
          </w:tcPr>
          <w:p w14:paraId="5F7191D3" w14:textId="77777777" w:rsidR="00A11CAB" w:rsidRPr="0026598F" w:rsidRDefault="00A11CAB" w:rsidP="0026598F">
            <w:pPr>
              <w:spacing w:line="360" w:lineRule="auto"/>
              <w:ind w:left="6"/>
              <w:rPr>
                <w:rFonts w:eastAsia="Times New Roman" w:cs="Times New Roman"/>
                <w:color w:val="000000"/>
                <w:szCs w:val="24"/>
              </w:rPr>
            </w:pPr>
            <w:r w:rsidRPr="0026598F">
              <w:rPr>
                <w:rFonts w:eastAsia="Times New Roman" w:cs="Times New Roman"/>
                <w:b/>
                <w:color w:val="000000"/>
                <w:szCs w:val="24"/>
              </w:rPr>
              <w:t xml:space="preserve"> </w:t>
            </w:r>
            <w:r w:rsidRPr="0026598F">
              <w:rPr>
                <w:rFonts w:eastAsia="Times New Roman" w:cs="Times New Roman"/>
                <w:color w:val="000000"/>
                <w:szCs w:val="24"/>
              </w:rPr>
              <w:t xml:space="preserve"> </w:t>
            </w:r>
          </w:p>
        </w:tc>
      </w:tr>
      <w:tr w:rsidR="00A11CAB" w:rsidRPr="0026598F" w14:paraId="1A8C2F56" w14:textId="77777777" w:rsidTr="00EC089A">
        <w:trPr>
          <w:trHeight w:val="577"/>
        </w:trPr>
        <w:tc>
          <w:tcPr>
            <w:tcW w:w="2489" w:type="dxa"/>
            <w:tcBorders>
              <w:top w:val="single" w:sz="4" w:space="0" w:color="000000"/>
              <w:left w:val="single" w:sz="4" w:space="0" w:color="000000"/>
              <w:bottom w:val="single" w:sz="4" w:space="0" w:color="000000"/>
              <w:right w:val="single" w:sz="4" w:space="0" w:color="000000"/>
            </w:tcBorders>
          </w:tcPr>
          <w:p w14:paraId="0EA1FE2B" w14:textId="77777777" w:rsidR="00A11CAB" w:rsidRPr="0026598F" w:rsidRDefault="00A11CAB" w:rsidP="0026598F">
            <w:pPr>
              <w:spacing w:line="360" w:lineRule="auto"/>
              <w:ind w:left="6"/>
              <w:rPr>
                <w:rFonts w:eastAsia="Times New Roman" w:cs="Times New Roman"/>
                <w:color w:val="000000"/>
                <w:szCs w:val="24"/>
              </w:rPr>
            </w:pPr>
            <w:r w:rsidRPr="0026598F">
              <w:rPr>
                <w:rFonts w:eastAsia="Times New Roman" w:cs="Times New Roman"/>
                <w:b/>
                <w:color w:val="000000"/>
                <w:szCs w:val="24"/>
              </w:rPr>
              <w:t xml:space="preserve">Literature Review </w:t>
            </w:r>
            <w:r w:rsidRPr="0026598F">
              <w:rPr>
                <w:rFonts w:eastAsia="Times New Roman" w:cs="Times New Roman"/>
                <w:color w:val="000000"/>
                <w:szCs w:val="24"/>
              </w:rPr>
              <w:t xml:space="preserve"> </w:t>
            </w:r>
          </w:p>
        </w:tc>
        <w:tc>
          <w:tcPr>
            <w:tcW w:w="918"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7A07270" w14:textId="77777777" w:rsidR="00A11CAB" w:rsidRPr="0026598F" w:rsidRDefault="00A11CAB" w:rsidP="0026598F">
            <w:pPr>
              <w:spacing w:line="360" w:lineRule="auto"/>
              <w:ind w:left="6"/>
              <w:rPr>
                <w:rFonts w:eastAsia="Times New Roman" w:cs="Times New Roman"/>
                <w:color w:val="000000"/>
                <w:szCs w:val="24"/>
              </w:rPr>
            </w:pPr>
            <w:r w:rsidRPr="0026598F">
              <w:rPr>
                <w:rFonts w:eastAsia="Times New Roman" w:cs="Times New Roman"/>
                <w:color w:val="000000"/>
                <w:szCs w:val="24"/>
              </w:rPr>
              <w:t xml:space="preserve">  </w:t>
            </w:r>
          </w:p>
        </w:tc>
        <w:tc>
          <w:tcPr>
            <w:tcW w:w="870" w:type="dxa"/>
            <w:tcBorders>
              <w:top w:val="single" w:sz="4" w:space="0" w:color="000000"/>
              <w:left w:val="single" w:sz="4" w:space="0" w:color="000000"/>
              <w:bottom w:val="single" w:sz="4" w:space="0" w:color="000000"/>
              <w:right w:val="single" w:sz="4" w:space="0" w:color="000000"/>
            </w:tcBorders>
            <w:shd w:val="clear" w:color="auto" w:fill="5B9BD5" w:themeFill="accent1"/>
          </w:tcPr>
          <w:p w14:paraId="61532314" w14:textId="77777777" w:rsidR="00A11CAB" w:rsidRPr="0026598F" w:rsidRDefault="00A11CAB" w:rsidP="0026598F">
            <w:pPr>
              <w:spacing w:line="360" w:lineRule="auto"/>
              <w:ind w:left="6"/>
              <w:rPr>
                <w:rFonts w:eastAsia="Times New Roman" w:cs="Times New Roman"/>
                <w:color w:val="000000"/>
                <w:szCs w:val="24"/>
              </w:rPr>
            </w:pPr>
            <w:r w:rsidRPr="0026598F">
              <w:rPr>
                <w:rFonts w:eastAsia="Times New Roman" w:cs="Times New Roman"/>
                <w:color w:val="000000"/>
                <w:szCs w:val="24"/>
              </w:rPr>
              <w:t xml:space="preserve">  </w:t>
            </w:r>
          </w:p>
        </w:tc>
        <w:tc>
          <w:tcPr>
            <w:tcW w:w="963" w:type="dxa"/>
            <w:tcBorders>
              <w:top w:val="single" w:sz="4" w:space="0" w:color="000000"/>
              <w:left w:val="single" w:sz="4" w:space="0" w:color="000000"/>
              <w:bottom w:val="single" w:sz="4" w:space="0" w:color="000000"/>
              <w:right w:val="single" w:sz="4" w:space="0" w:color="000000"/>
            </w:tcBorders>
            <w:shd w:val="clear" w:color="auto" w:fill="5B9BD5" w:themeFill="accent1"/>
          </w:tcPr>
          <w:p w14:paraId="4D75A1CA" w14:textId="77777777" w:rsidR="00A11CAB" w:rsidRPr="0026598F" w:rsidRDefault="00A11CAB" w:rsidP="0026598F">
            <w:pPr>
              <w:spacing w:line="360" w:lineRule="auto"/>
              <w:ind w:left="6"/>
              <w:rPr>
                <w:rFonts w:eastAsia="Times New Roman" w:cs="Times New Roman"/>
                <w:color w:val="000000"/>
                <w:szCs w:val="24"/>
              </w:rPr>
            </w:pPr>
            <w:r w:rsidRPr="0026598F">
              <w:rPr>
                <w:rFonts w:eastAsia="Times New Roman" w:cs="Times New Roman"/>
                <w:color w:val="000000"/>
                <w:szCs w:val="24"/>
              </w:rPr>
              <w:t xml:space="preserve">  </w:t>
            </w:r>
          </w:p>
        </w:tc>
        <w:tc>
          <w:tcPr>
            <w:tcW w:w="956"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4CC8EF6" w14:textId="77777777" w:rsidR="00A11CAB" w:rsidRPr="0026598F" w:rsidRDefault="00A11CAB" w:rsidP="0026598F">
            <w:pPr>
              <w:spacing w:line="360" w:lineRule="auto"/>
              <w:ind w:left="6"/>
              <w:rPr>
                <w:rFonts w:eastAsia="Times New Roman" w:cs="Times New Roman"/>
                <w:color w:val="000000"/>
                <w:szCs w:val="24"/>
              </w:rPr>
            </w:pPr>
            <w:r w:rsidRPr="0026598F">
              <w:rPr>
                <w:rFonts w:eastAsia="Times New Roman" w:cs="Times New Roman"/>
                <w:color w:val="000000"/>
                <w:szCs w:val="24"/>
              </w:rPr>
              <w:t xml:space="preserve">  </w:t>
            </w:r>
          </w:p>
        </w:tc>
        <w:tc>
          <w:tcPr>
            <w:tcW w:w="96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6953F45" w14:textId="77777777" w:rsidR="00A11CAB" w:rsidRPr="0026598F" w:rsidRDefault="00A11CAB" w:rsidP="0026598F">
            <w:pPr>
              <w:spacing w:line="360" w:lineRule="auto"/>
              <w:ind w:left="6"/>
              <w:rPr>
                <w:rFonts w:eastAsia="Times New Roman" w:cs="Times New Roman"/>
                <w:color w:val="000000"/>
                <w:szCs w:val="24"/>
              </w:rPr>
            </w:pPr>
            <w:r w:rsidRPr="0026598F">
              <w:rPr>
                <w:rFonts w:eastAsia="Times New Roman" w:cs="Times New Roman"/>
                <w:color w:val="000000"/>
                <w:szCs w:val="24"/>
              </w:rPr>
              <w:t xml:space="preserve">  </w:t>
            </w:r>
          </w:p>
        </w:tc>
        <w:tc>
          <w:tcPr>
            <w:tcW w:w="871"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6A913FB" w14:textId="77777777" w:rsidR="00A11CAB" w:rsidRPr="0026598F" w:rsidRDefault="00A11CAB" w:rsidP="0026598F">
            <w:pPr>
              <w:spacing w:line="360" w:lineRule="auto"/>
              <w:ind w:left="6"/>
              <w:rPr>
                <w:rFonts w:eastAsia="Times New Roman" w:cs="Times New Roman"/>
                <w:color w:val="000000"/>
                <w:szCs w:val="24"/>
              </w:rPr>
            </w:pPr>
            <w:r w:rsidRPr="0026598F">
              <w:rPr>
                <w:rFonts w:eastAsia="Times New Roman" w:cs="Times New Roman"/>
                <w:color w:val="000000"/>
                <w:szCs w:val="24"/>
              </w:rPr>
              <w:t xml:space="preserve">  </w:t>
            </w:r>
          </w:p>
        </w:tc>
        <w:tc>
          <w:tcPr>
            <w:tcW w:w="84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F705CD2" w14:textId="77777777" w:rsidR="00A11CAB" w:rsidRPr="0026598F" w:rsidRDefault="00A11CAB" w:rsidP="0026598F">
            <w:pPr>
              <w:spacing w:line="360" w:lineRule="auto"/>
              <w:ind w:left="6"/>
              <w:rPr>
                <w:rFonts w:eastAsia="Times New Roman" w:cs="Times New Roman"/>
                <w:color w:val="000000"/>
                <w:szCs w:val="24"/>
              </w:rPr>
            </w:pPr>
            <w:r w:rsidRPr="0026598F">
              <w:rPr>
                <w:rFonts w:eastAsia="Times New Roman" w:cs="Times New Roman"/>
                <w:color w:val="000000"/>
                <w:szCs w:val="24"/>
              </w:rPr>
              <w:t xml:space="preserve">  </w:t>
            </w:r>
          </w:p>
        </w:tc>
        <w:tc>
          <w:tcPr>
            <w:tcW w:w="902"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4A5DFEB" w14:textId="77777777" w:rsidR="00A11CAB" w:rsidRPr="0026598F" w:rsidRDefault="00A11CAB" w:rsidP="0026598F">
            <w:pPr>
              <w:spacing w:line="360" w:lineRule="auto"/>
              <w:ind w:left="6"/>
              <w:rPr>
                <w:rFonts w:eastAsia="Times New Roman" w:cs="Times New Roman"/>
                <w:color w:val="000000"/>
                <w:szCs w:val="24"/>
              </w:rPr>
            </w:pPr>
            <w:r w:rsidRPr="0026598F">
              <w:rPr>
                <w:rFonts w:eastAsia="Times New Roman" w:cs="Times New Roman"/>
                <w:color w:val="000000"/>
                <w:szCs w:val="24"/>
              </w:rPr>
              <w:t xml:space="preserve">  </w:t>
            </w:r>
          </w:p>
        </w:tc>
      </w:tr>
      <w:tr w:rsidR="00A11CAB" w:rsidRPr="0026598F" w14:paraId="5214E993" w14:textId="77777777" w:rsidTr="00EC089A">
        <w:trPr>
          <w:trHeight w:val="576"/>
        </w:trPr>
        <w:tc>
          <w:tcPr>
            <w:tcW w:w="2489" w:type="dxa"/>
            <w:tcBorders>
              <w:top w:val="single" w:sz="4" w:space="0" w:color="000000"/>
              <w:left w:val="single" w:sz="4" w:space="0" w:color="000000"/>
              <w:bottom w:val="single" w:sz="4" w:space="0" w:color="000000"/>
              <w:right w:val="single" w:sz="4" w:space="0" w:color="000000"/>
            </w:tcBorders>
          </w:tcPr>
          <w:p w14:paraId="0F00BE8D" w14:textId="77777777" w:rsidR="00A11CAB" w:rsidRPr="0026598F" w:rsidRDefault="00A11CAB" w:rsidP="0026598F">
            <w:pPr>
              <w:spacing w:line="360" w:lineRule="auto"/>
              <w:ind w:left="6"/>
              <w:rPr>
                <w:rFonts w:eastAsia="Times New Roman" w:cs="Times New Roman"/>
                <w:color w:val="000000"/>
                <w:szCs w:val="24"/>
              </w:rPr>
            </w:pPr>
            <w:r w:rsidRPr="0026598F">
              <w:rPr>
                <w:rFonts w:eastAsia="Times New Roman" w:cs="Times New Roman"/>
                <w:b/>
                <w:color w:val="000000"/>
                <w:szCs w:val="24"/>
              </w:rPr>
              <w:t xml:space="preserve">Proposal Presentation </w:t>
            </w:r>
            <w:r w:rsidRPr="0026598F">
              <w:rPr>
                <w:rFonts w:eastAsia="Times New Roman" w:cs="Times New Roman"/>
                <w:color w:val="000000"/>
                <w:szCs w:val="24"/>
              </w:rPr>
              <w:t xml:space="preserve"> </w:t>
            </w:r>
          </w:p>
        </w:tc>
        <w:tc>
          <w:tcPr>
            <w:tcW w:w="918" w:type="dxa"/>
            <w:tcBorders>
              <w:top w:val="single" w:sz="4" w:space="0" w:color="000000"/>
              <w:left w:val="single" w:sz="4" w:space="0" w:color="000000"/>
              <w:bottom w:val="single" w:sz="4" w:space="0" w:color="000000"/>
              <w:right w:val="single" w:sz="4" w:space="0" w:color="000000"/>
            </w:tcBorders>
          </w:tcPr>
          <w:p w14:paraId="2A9AE591" w14:textId="77777777" w:rsidR="00A11CAB" w:rsidRPr="0026598F" w:rsidRDefault="00A11CAB" w:rsidP="0026598F">
            <w:pPr>
              <w:spacing w:line="360" w:lineRule="auto"/>
              <w:rPr>
                <w:rFonts w:eastAsia="Times New Roman" w:cs="Times New Roman"/>
                <w:color w:val="000000"/>
                <w:szCs w:val="24"/>
              </w:rPr>
            </w:pPr>
            <w:r w:rsidRPr="0026598F">
              <w:rPr>
                <w:rFonts w:eastAsia="Times New Roman" w:cs="Times New Roman"/>
                <w:b/>
                <w:color w:val="000000"/>
                <w:szCs w:val="24"/>
              </w:rPr>
              <w:t xml:space="preserve"> </w:t>
            </w:r>
            <w:r w:rsidRPr="0026598F">
              <w:rPr>
                <w:rFonts w:eastAsia="Times New Roman" w:cs="Times New Roman"/>
                <w:color w:val="000000"/>
                <w:szCs w:val="24"/>
              </w:rPr>
              <w:t xml:space="preserve"> </w:t>
            </w:r>
          </w:p>
        </w:tc>
        <w:tc>
          <w:tcPr>
            <w:tcW w:w="870" w:type="dxa"/>
            <w:tcBorders>
              <w:top w:val="single" w:sz="4" w:space="0" w:color="000000"/>
              <w:left w:val="single" w:sz="4" w:space="0" w:color="000000"/>
              <w:bottom w:val="single" w:sz="4" w:space="0" w:color="000000"/>
              <w:right w:val="single" w:sz="4" w:space="0" w:color="000000"/>
            </w:tcBorders>
          </w:tcPr>
          <w:p w14:paraId="1365A3F3" w14:textId="77777777" w:rsidR="00A11CAB" w:rsidRPr="0026598F" w:rsidRDefault="00A11CAB" w:rsidP="0026598F">
            <w:pPr>
              <w:spacing w:line="360" w:lineRule="auto"/>
              <w:ind w:left="7"/>
              <w:rPr>
                <w:rFonts w:eastAsia="Times New Roman" w:cs="Times New Roman"/>
                <w:color w:val="000000"/>
                <w:szCs w:val="24"/>
              </w:rPr>
            </w:pPr>
            <w:r w:rsidRPr="0026598F">
              <w:rPr>
                <w:rFonts w:eastAsia="Times New Roman" w:cs="Times New Roman"/>
                <w:b/>
                <w:color w:val="000000"/>
                <w:szCs w:val="24"/>
              </w:rPr>
              <w:t xml:space="preserve"> </w:t>
            </w:r>
            <w:r w:rsidRPr="0026598F">
              <w:rPr>
                <w:rFonts w:eastAsia="Times New Roman" w:cs="Times New Roman"/>
                <w:color w:val="000000"/>
                <w:szCs w:val="24"/>
              </w:rPr>
              <w:t xml:space="preserve"> </w:t>
            </w:r>
          </w:p>
        </w:tc>
        <w:tc>
          <w:tcPr>
            <w:tcW w:w="96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D4F6490" w14:textId="77777777" w:rsidR="00A11CAB" w:rsidRPr="0026598F" w:rsidRDefault="00A11CAB" w:rsidP="0026598F">
            <w:pPr>
              <w:spacing w:line="360" w:lineRule="auto"/>
              <w:ind w:left="8"/>
              <w:rPr>
                <w:rFonts w:eastAsia="Times New Roman" w:cs="Times New Roman"/>
                <w:color w:val="000000"/>
                <w:szCs w:val="24"/>
              </w:rPr>
            </w:pPr>
            <w:r w:rsidRPr="0026598F">
              <w:rPr>
                <w:rFonts w:eastAsia="Times New Roman" w:cs="Times New Roman"/>
                <w:b/>
                <w:color w:val="000000"/>
                <w:szCs w:val="24"/>
              </w:rPr>
              <w:t xml:space="preserve"> </w:t>
            </w:r>
            <w:r w:rsidRPr="0026598F">
              <w:rPr>
                <w:rFonts w:eastAsia="Times New Roman" w:cs="Times New Roman"/>
                <w:color w:val="000000"/>
                <w:szCs w:val="24"/>
              </w:rPr>
              <w:t xml:space="preserve"> </w:t>
            </w:r>
          </w:p>
        </w:tc>
        <w:tc>
          <w:tcPr>
            <w:tcW w:w="956" w:type="dxa"/>
            <w:tcBorders>
              <w:top w:val="single" w:sz="4" w:space="0" w:color="000000"/>
              <w:left w:val="single" w:sz="4" w:space="0" w:color="000000"/>
              <w:bottom w:val="single" w:sz="4" w:space="0" w:color="000000"/>
              <w:right w:val="single" w:sz="4" w:space="0" w:color="000000"/>
            </w:tcBorders>
            <w:shd w:val="clear" w:color="auto" w:fill="5B9BD5" w:themeFill="accent1"/>
          </w:tcPr>
          <w:p w14:paraId="29D1C680" w14:textId="77777777" w:rsidR="00A11CAB" w:rsidRPr="0026598F" w:rsidRDefault="00A11CAB" w:rsidP="0026598F">
            <w:pPr>
              <w:spacing w:line="360" w:lineRule="auto"/>
              <w:ind w:left="8"/>
              <w:rPr>
                <w:rFonts w:eastAsia="Times New Roman" w:cs="Times New Roman"/>
                <w:color w:val="000000"/>
                <w:szCs w:val="24"/>
              </w:rPr>
            </w:pPr>
            <w:r w:rsidRPr="0026598F">
              <w:rPr>
                <w:rFonts w:eastAsia="Times New Roman" w:cs="Times New Roman"/>
                <w:b/>
                <w:color w:val="000000"/>
                <w:szCs w:val="24"/>
              </w:rPr>
              <w:t xml:space="preserve"> </w:t>
            </w:r>
            <w:r w:rsidRPr="0026598F">
              <w:rPr>
                <w:rFonts w:eastAsia="Times New Roman" w:cs="Times New Roman"/>
                <w:color w:val="000000"/>
                <w:szCs w:val="24"/>
              </w:rPr>
              <w:t xml:space="preserve"> </w:t>
            </w:r>
          </w:p>
        </w:tc>
        <w:tc>
          <w:tcPr>
            <w:tcW w:w="963" w:type="dxa"/>
            <w:tcBorders>
              <w:top w:val="single" w:sz="4" w:space="0" w:color="000000"/>
              <w:left w:val="single" w:sz="4" w:space="0" w:color="000000"/>
              <w:bottom w:val="single" w:sz="4" w:space="0" w:color="000000"/>
              <w:right w:val="single" w:sz="4" w:space="0" w:color="000000"/>
            </w:tcBorders>
            <w:shd w:val="clear" w:color="auto" w:fill="auto"/>
          </w:tcPr>
          <w:p w14:paraId="6FB8DC56" w14:textId="77777777" w:rsidR="00A11CAB" w:rsidRPr="0026598F" w:rsidRDefault="00A11CAB" w:rsidP="0026598F">
            <w:pPr>
              <w:spacing w:line="360" w:lineRule="auto"/>
              <w:ind w:left="6"/>
              <w:rPr>
                <w:rFonts w:eastAsia="Times New Roman" w:cs="Times New Roman"/>
                <w:color w:val="000000"/>
                <w:szCs w:val="24"/>
              </w:rPr>
            </w:pPr>
          </w:p>
        </w:tc>
        <w:tc>
          <w:tcPr>
            <w:tcW w:w="871" w:type="dxa"/>
            <w:tcBorders>
              <w:top w:val="single" w:sz="4" w:space="0" w:color="000000"/>
              <w:left w:val="single" w:sz="4" w:space="0" w:color="000000"/>
              <w:bottom w:val="single" w:sz="4" w:space="0" w:color="000000"/>
              <w:right w:val="single" w:sz="4" w:space="0" w:color="000000"/>
            </w:tcBorders>
          </w:tcPr>
          <w:p w14:paraId="21E9C628" w14:textId="77777777" w:rsidR="00A11CAB" w:rsidRPr="0026598F" w:rsidRDefault="00A11CAB" w:rsidP="0026598F">
            <w:pPr>
              <w:spacing w:line="360" w:lineRule="auto"/>
              <w:ind w:left="6"/>
              <w:rPr>
                <w:rFonts w:eastAsia="Times New Roman" w:cs="Times New Roman"/>
                <w:color w:val="000000"/>
                <w:szCs w:val="24"/>
              </w:rPr>
            </w:pPr>
            <w:r w:rsidRPr="0026598F">
              <w:rPr>
                <w:rFonts w:eastAsia="Times New Roman" w:cs="Times New Roman"/>
                <w:b/>
                <w:color w:val="000000"/>
                <w:szCs w:val="24"/>
              </w:rPr>
              <w:t xml:space="preserve"> </w:t>
            </w:r>
            <w:r w:rsidRPr="0026598F">
              <w:rPr>
                <w:rFonts w:eastAsia="Times New Roman" w:cs="Times New Roman"/>
                <w:color w:val="000000"/>
                <w:szCs w:val="24"/>
              </w:rPr>
              <w:t xml:space="preserve"> </w:t>
            </w:r>
          </w:p>
        </w:tc>
        <w:tc>
          <w:tcPr>
            <w:tcW w:w="844" w:type="dxa"/>
            <w:tcBorders>
              <w:top w:val="single" w:sz="4" w:space="0" w:color="000000"/>
              <w:left w:val="single" w:sz="4" w:space="0" w:color="000000"/>
              <w:bottom w:val="single" w:sz="4" w:space="0" w:color="000000"/>
              <w:right w:val="single" w:sz="4" w:space="0" w:color="000000"/>
            </w:tcBorders>
          </w:tcPr>
          <w:p w14:paraId="2063AA33" w14:textId="77777777" w:rsidR="00A11CAB" w:rsidRPr="0026598F" w:rsidRDefault="00A11CAB" w:rsidP="0026598F">
            <w:pPr>
              <w:spacing w:line="360" w:lineRule="auto"/>
              <w:ind w:left="5"/>
              <w:rPr>
                <w:rFonts w:eastAsia="Times New Roman" w:cs="Times New Roman"/>
                <w:color w:val="000000"/>
                <w:szCs w:val="24"/>
              </w:rPr>
            </w:pPr>
            <w:r w:rsidRPr="0026598F">
              <w:rPr>
                <w:rFonts w:eastAsia="Times New Roman" w:cs="Times New Roman"/>
                <w:b/>
                <w:color w:val="000000"/>
                <w:szCs w:val="24"/>
              </w:rPr>
              <w:t xml:space="preserve"> </w:t>
            </w:r>
            <w:r w:rsidRPr="0026598F">
              <w:rPr>
                <w:rFonts w:eastAsia="Times New Roman" w:cs="Times New Roman"/>
                <w:color w:val="000000"/>
                <w:szCs w:val="24"/>
              </w:rPr>
              <w:t xml:space="preserve"> </w:t>
            </w:r>
          </w:p>
        </w:tc>
        <w:tc>
          <w:tcPr>
            <w:tcW w:w="902" w:type="dxa"/>
            <w:tcBorders>
              <w:top w:val="single" w:sz="4" w:space="0" w:color="000000"/>
              <w:left w:val="single" w:sz="4" w:space="0" w:color="000000"/>
              <w:bottom w:val="single" w:sz="4" w:space="0" w:color="000000"/>
              <w:right w:val="single" w:sz="4" w:space="0" w:color="000000"/>
            </w:tcBorders>
          </w:tcPr>
          <w:p w14:paraId="2A852CD0" w14:textId="77777777" w:rsidR="00A11CAB" w:rsidRPr="0026598F" w:rsidRDefault="00A11CAB" w:rsidP="0026598F">
            <w:pPr>
              <w:spacing w:line="360" w:lineRule="auto"/>
              <w:ind w:left="6"/>
              <w:rPr>
                <w:rFonts w:eastAsia="Times New Roman" w:cs="Times New Roman"/>
                <w:color w:val="000000"/>
                <w:szCs w:val="24"/>
              </w:rPr>
            </w:pPr>
            <w:r w:rsidRPr="0026598F">
              <w:rPr>
                <w:rFonts w:eastAsia="Times New Roman" w:cs="Times New Roman"/>
                <w:b/>
                <w:color w:val="000000"/>
                <w:szCs w:val="24"/>
              </w:rPr>
              <w:t xml:space="preserve"> </w:t>
            </w:r>
            <w:r w:rsidRPr="0026598F">
              <w:rPr>
                <w:rFonts w:eastAsia="Times New Roman" w:cs="Times New Roman"/>
                <w:color w:val="000000"/>
                <w:szCs w:val="24"/>
              </w:rPr>
              <w:t xml:space="preserve"> </w:t>
            </w:r>
          </w:p>
        </w:tc>
      </w:tr>
      <w:tr w:rsidR="00A11CAB" w:rsidRPr="0026598F" w14:paraId="3F416368" w14:textId="77777777" w:rsidTr="004A5253">
        <w:trPr>
          <w:trHeight w:val="578"/>
        </w:trPr>
        <w:tc>
          <w:tcPr>
            <w:tcW w:w="2489" w:type="dxa"/>
            <w:tcBorders>
              <w:top w:val="single" w:sz="4" w:space="0" w:color="000000"/>
              <w:left w:val="single" w:sz="4" w:space="0" w:color="000000"/>
              <w:bottom w:val="single" w:sz="4" w:space="0" w:color="000000"/>
              <w:right w:val="single" w:sz="4" w:space="0" w:color="000000"/>
            </w:tcBorders>
          </w:tcPr>
          <w:p w14:paraId="07518738" w14:textId="77777777" w:rsidR="00A11CAB" w:rsidRPr="0026598F" w:rsidRDefault="00A11CAB" w:rsidP="0026598F">
            <w:pPr>
              <w:spacing w:line="360" w:lineRule="auto"/>
              <w:ind w:left="6"/>
              <w:rPr>
                <w:rFonts w:eastAsia="Times New Roman" w:cs="Times New Roman"/>
                <w:color w:val="000000"/>
                <w:szCs w:val="24"/>
              </w:rPr>
            </w:pPr>
            <w:r w:rsidRPr="0026598F">
              <w:rPr>
                <w:rFonts w:eastAsia="Times New Roman" w:cs="Times New Roman"/>
                <w:b/>
                <w:color w:val="000000"/>
                <w:szCs w:val="24"/>
              </w:rPr>
              <w:t xml:space="preserve">Design and coding </w:t>
            </w:r>
            <w:r w:rsidRPr="0026598F">
              <w:rPr>
                <w:rFonts w:eastAsia="Times New Roman" w:cs="Times New Roman"/>
                <w:color w:val="000000"/>
                <w:szCs w:val="24"/>
              </w:rPr>
              <w:t xml:space="preserve"> </w:t>
            </w:r>
          </w:p>
        </w:tc>
        <w:tc>
          <w:tcPr>
            <w:tcW w:w="918" w:type="dxa"/>
            <w:tcBorders>
              <w:top w:val="single" w:sz="4" w:space="0" w:color="000000"/>
              <w:left w:val="single" w:sz="4" w:space="0" w:color="000000"/>
              <w:bottom w:val="single" w:sz="4" w:space="0" w:color="000000"/>
              <w:right w:val="single" w:sz="4" w:space="0" w:color="000000"/>
            </w:tcBorders>
          </w:tcPr>
          <w:p w14:paraId="5DBD2883" w14:textId="77777777" w:rsidR="00A11CAB" w:rsidRPr="0026598F" w:rsidRDefault="00A11CAB" w:rsidP="0026598F">
            <w:pPr>
              <w:spacing w:line="360" w:lineRule="auto"/>
              <w:rPr>
                <w:rFonts w:eastAsia="Times New Roman" w:cs="Times New Roman"/>
                <w:color w:val="000000"/>
                <w:szCs w:val="24"/>
              </w:rPr>
            </w:pPr>
            <w:r w:rsidRPr="0026598F">
              <w:rPr>
                <w:rFonts w:eastAsia="Times New Roman" w:cs="Times New Roman"/>
                <w:b/>
                <w:color w:val="000000"/>
                <w:szCs w:val="24"/>
              </w:rPr>
              <w:t xml:space="preserve"> </w:t>
            </w:r>
            <w:r w:rsidRPr="0026598F">
              <w:rPr>
                <w:rFonts w:eastAsia="Times New Roman" w:cs="Times New Roman"/>
                <w:color w:val="000000"/>
                <w:szCs w:val="24"/>
              </w:rPr>
              <w:t xml:space="preserve"> </w:t>
            </w:r>
          </w:p>
        </w:tc>
        <w:tc>
          <w:tcPr>
            <w:tcW w:w="870" w:type="dxa"/>
            <w:tcBorders>
              <w:top w:val="single" w:sz="4" w:space="0" w:color="000000"/>
              <w:left w:val="single" w:sz="4" w:space="0" w:color="000000"/>
              <w:bottom w:val="single" w:sz="4" w:space="0" w:color="000000"/>
              <w:right w:val="single" w:sz="4" w:space="0" w:color="000000"/>
            </w:tcBorders>
          </w:tcPr>
          <w:p w14:paraId="3CC81A22" w14:textId="77777777" w:rsidR="00A11CAB" w:rsidRPr="0026598F" w:rsidRDefault="00A11CAB" w:rsidP="0026598F">
            <w:pPr>
              <w:spacing w:line="360" w:lineRule="auto"/>
              <w:ind w:left="7"/>
              <w:rPr>
                <w:rFonts w:eastAsia="Times New Roman" w:cs="Times New Roman"/>
                <w:color w:val="000000"/>
                <w:szCs w:val="24"/>
              </w:rPr>
            </w:pPr>
            <w:r w:rsidRPr="0026598F">
              <w:rPr>
                <w:rFonts w:eastAsia="Times New Roman" w:cs="Times New Roman"/>
                <w:b/>
                <w:color w:val="000000"/>
                <w:szCs w:val="24"/>
              </w:rPr>
              <w:t xml:space="preserve"> </w:t>
            </w:r>
            <w:r w:rsidRPr="0026598F">
              <w:rPr>
                <w:rFonts w:eastAsia="Times New Roman" w:cs="Times New Roman"/>
                <w:color w:val="000000"/>
                <w:szCs w:val="24"/>
              </w:rPr>
              <w:t xml:space="preserve"> </w:t>
            </w:r>
          </w:p>
        </w:tc>
        <w:tc>
          <w:tcPr>
            <w:tcW w:w="963" w:type="dxa"/>
            <w:tcBorders>
              <w:top w:val="single" w:sz="4" w:space="0" w:color="000000"/>
              <w:left w:val="single" w:sz="4" w:space="0" w:color="000000"/>
              <w:bottom w:val="single" w:sz="4" w:space="0" w:color="000000"/>
              <w:right w:val="single" w:sz="4" w:space="0" w:color="000000"/>
            </w:tcBorders>
          </w:tcPr>
          <w:p w14:paraId="639F5D72" w14:textId="77777777" w:rsidR="00A11CAB" w:rsidRPr="0026598F" w:rsidRDefault="00A11CAB" w:rsidP="0026598F">
            <w:pPr>
              <w:spacing w:line="360" w:lineRule="auto"/>
              <w:ind w:left="8"/>
              <w:rPr>
                <w:rFonts w:eastAsia="Times New Roman" w:cs="Times New Roman"/>
                <w:color w:val="000000"/>
                <w:szCs w:val="24"/>
              </w:rPr>
            </w:pPr>
            <w:r w:rsidRPr="0026598F">
              <w:rPr>
                <w:rFonts w:eastAsia="Times New Roman" w:cs="Times New Roman"/>
                <w:b/>
                <w:color w:val="000000"/>
                <w:szCs w:val="24"/>
              </w:rPr>
              <w:t xml:space="preserve"> </w:t>
            </w:r>
            <w:r w:rsidRPr="0026598F">
              <w:rPr>
                <w:rFonts w:eastAsia="Times New Roman" w:cs="Times New Roman"/>
                <w:color w:val="000000"/>
                <w:szCs w:val="24"/>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73D0C91C" w14:textId="77777777" w:rsidR="00A11CAB" w:rsidRPr="0026598F" w:rsidRDefault="00A11CAB" w:rsidP="0026598F">
            <w:pPr>
              <w:spacing w:line="360" w:lineRule="auto"/>
              <w:ind w:left="8"/>
              <w:rPr>
                <w:rFonts w:eastAsia="Times New Roman" w:cs="Times New Roman"/>
                <w:color w:val="000000"/>
                <w:szCs w:val="24"/>
              </w:rPr>
            </w:pPr>
            <w:r w:rsidRPr="0026598F">
              <w:rPr>
                <w:rFonts w:eastAsia="Times New Roman" w:cs="Times New Roman"/>
                <w:b/>
                <w:color w:val="000000"/>
                <w:szCs w:val="24"/>
              </w:rPr>
              <w:t xml:space="preserve"> </w:t>
            </w:r>
            <w:r w:rsidRPr="0026598F">
              <w:rPr>
                <w:rFonts w:eastAsia="Times New Roman" w:cs="Times New Roman"/>
                <w:color w:val="000000"/>
                <w:szCs w:val="24"/>
              </w:rPr>
              <w:t xml:space="preserve"> </w:t>
            </w:r>
          </w:p>
        </w:tc>
        <w:tc>
          <w:tcPr>
            <w:tcW w:w="963" w:type="dxa"/>
            <w:tcBorders>
              <w:top w:val="single" w:sz="4" w:space="0" w:color="000000"/>
              <w:left w:val="single" w:sz="4" w:space="0" w:color="000000"/>
              <w:bottom w:val="single" w:sz="4" w:space="0" w:color="000000"/>
              <w:right w:val="single" w:sz="4" w:space="0" w:color="000000"/>
            </w:tcBorders>
            <w:shd w:val="clear" w:color="auto" w:fill="5B9BD5"/>
          </w:tcPr>
          <w:p w14:paraId="2BC02A30" w14:textId="77777777" w:rsidR="00A11CAB" w:rsidRPr="0026598F" w:rsidRDefault="00A11CAB" w:rsidP="0026598F">
            <w:pPr>
              <w:spacing w:line="360" w:lineRule="auto"/>
              <w:ind w:left="6"/>
              <w:rPr>
                <w:rFonts w:eastAsia="Times New Roman" w:cs="Times New Roman"/>
                <w:color w:val="000000"/>
                <w:szCs w:val="24"/>
              </w:rPr>
            </w:pPr>
            <w:r w:rsidRPr="0026598F">
              <w:rPr>
                <w:rFonts w:eastAsia="Times New Roman" w:cs="Times New Roman"/>
                <w:b/>
                <w:color w:val="000000"/>
                <w:szCs w:val="24"/>
              </w:rPr>
              <w:t xml:space="preserve"> </w:t>
            </w:r>
            <w:r w:rsidRPr="0026598F">
              <w:rPr>
                <w:rFonts w:eastAsia="Times New Roman" w:cs="Times New Roman"/>
                <w:color w:val="000000"/>
                <w:szCs w:val="24"/>
              </w:rPr>
              <w:t xml:space="preserve"> </w:t>
            </w:r>
          </w:p>
        </w:tc>
        <w:tc>
          <w:tcPr>
            <w:tcW w:w="871" w:type="dxa"/>
            <w:tcBorders>
              <w:top w:val="single" w:sz="4" w:space="0" w:color="000000"/>
              <w:left w:val="single" w:sz="4" w:space="0" w:color="000000"/>
              <w:bottom w:val="single" w:sz="4" w:space="0" w:color="000000"/>
              <w:right w:val="single" w:sz="4" w:space="0" w:color="000000"/>
            </w:tcBorders>
            <w:shd w:val="clear" w:color="auto" w:fill="5B9BD5"/>
          </w:tcPr>
          <w:p w14:paraId="061F4663" w14:textId="77777777" w:rsidR="00A11CAB" w:rsidRPr="0026598F" w:rsidRDefault="00A11CAB" w:rsidP="0026598F">
            <w:pPr>
              <w:spacing w:line="360" w:lineRule="auto"/>
              <w:ind w:left="6"/>
              <w:rPr>
                <w:rFonts w:eastAsia="Times New Roman" w:cs="Times New Roman"/>
                <w:color w:val="000000"/>
                <w:szCs w:val="24"/>
              </w:rPr>
            </w:pPr>
            <w:r w:rsidRPr="0026598F">
              <w:rPr>
                <w:rFonts w:eastAsia="Times New Roman" w:cs="Times New Roman"/>
                <w:b/>
                <w:color w:val="000000"/>
                <w:szCs w:val="24"/>
              </w:rPr>
              <w:t xml:space="preserve"> </w:t>
            </w:r>
            <w:r w:rsidRPr="0026598F">
              <w:rPr>
                <w:rFonts w:eastAsia="Times New Roman" w:cs="Times New Roman"/>
                <w:color w:val="000000"/>
                <w:szCs w:val="24"/>
              </w:rPr>
              <w:t xml:space="preserve"> </w:t>
            </w:r>
          </w:p>
        </w:tc>
        <w:tc>
          <w:tcPr>
            <w:tcW w:w="844" w:type="dxa"/>
            <w:tcBorders>
              <w:top w:val="single" w:sz="4" w:space="0" w:color="000000"/>
              <w:left w:val="single" w:sz="4" w:space="0" w:color="000000"/>
              <w:bottom w:val="single" w:sz="4" w:space="0" w:color="000000"/>
              <w:right w:val="single" w:sz="4" w:space="0" w:color="000000"/>
            </w:tcBorders>
            <w:shd w:val="clear" w:color="auto" w:fill="5B9BD5"/>
          </w:tcPr>
          <w:p w14:paraId="78DBFA5C" w14:textId="77777777" w:rsidR="00A11CAB" w:rsidRPr="0026598F" w:rsidRDefault="00A11CAB" w:rsidP="0026598F">
            <w:pPr>
              <w:spacing w:line="360" w:lineRule="auto"/>
              <w:ind w:left="5"/>
              <w:rPr>
                <w:rFonts w:eastAsia="Times New Roman" w:cs="Times New Roman"/>
                <w:color w:val="000000"/>
                <w:szCs w:val="24"/>
              </w:rPr>
            </w:pPr>
            <w:r w:rsidRPr="0026598F">
              <w:rPr>
                <w:rFonts w:eastAsia="Times New Roman" w:cs="Times New Roman"/>
                <w:b/>
                <w:color w:val="000000"/>
                <w:szCs w:val="24"/>
              </w:rPr>
              <w:t xml:space="preserve"> </w:t>
            </w:r>
            <w:r w:rsidRPr="0026598F">
              <w:rPr>
                <w:rFonts w:eastAsia="Times New Roman" w:cs="Times New Roman"/>
                <w:color w:val="000000"/>
                <w:szCs w:val="24"/>
              </w:rPr>
              <w:t xml:space="preserve"> </w:t>
            </w:r>
          </w:p>
        </w:tc>
        <w:tc>
          <w:tcPr>
            <w:tcW w:w="902" w:type="dxa"/>
            <w:tcBorders>
              <w:top w:val="single" w:sz="4" w:space="0" w:color="000000"/>
              <w:left w:val="single" w:sz="4" w:space="0" w:color="000000"/>
              <w:bottom w:val="single" w:sz="4" w:space="0" w:color="000000"/>
              <w:right w:val="single" w:sz="4" w:space="0" w:color="000000"/>
            </w:tcBorders>
          </w:tcPr>
          <w:p w14:paraId="2A2096AE" w14:textId="77777777" w:rsidR="00A11CAB" w:rsidRPr="0026598F" w:rsidRDefault="00A11CAB" w:rsidP="0026598F">
            <w:pPr>
              <w:spacing w:line="360" w:lineRule="auto"/>
              <w:ind w:left="6"/>
              <w:rPr>
                <w:rFonts w:eastAsia="Times New Roman" w:cs="Times New Roman"/>
                <w:color w:val="000000"/>
                <w:szCs w:val="24"/>
              </w:rPr>
            </w:pPr>
            <w:r w:rsidRPr="0026598F">
              <w:rPr>
                <w:rFonts w:eastAsia="Times New Roman" w:cs="Times New Roman"/>
                <w:b/>
                <w:color w:val="000000"/>
                <w:szCs w:val="24"/>
              </w:rPr>
              <w:t xml:space="preserve"> </w:t>
            </w:r>
            <w:r w:rsidRPr="0026598F">
              <w:rPr>
                <w:rFonts w:eastAsia="Times New Roman" w:cs="Times New Roman"/>
                <w:color w:val="000000"/>
                <w:szCs w:val="24"/>
              </w:rPr>
              <w:t xml:space="preserve"> </w:t>
            </w:r>
          </w:p>
        </w:tc>
      </w:tr>
      <w:tr w:rsidR="00A11CAB" w:rsidRPr="0026598F" w14:paraId="198473B9" w14:textId="77777777" w:rsidTr="004A5253">
        <w:trPr>
          <w:trHeight w:val="1060"/>
        </w:trPr>
        <w:tc>
          <w:tcPr>
            <w:tcW w:w="2489" w:type="dxa"/>
            <w:tcBorders>
              <w:top w:val="single" w:sz="4" w:space="0" w:color="000000"/>
              <w:left w:val="single" w:sz="4" w:space="0" w:color="000000"/>
              <w:bottom w:val="single" w:sz="4" w:space="0" w:color="000000"/>
              <w:right w:val="single" w:sz="4" w:space="0" w:color="000000"/>
            </w:tcBorders>
          </w:tcPr>
          <w:p w14:paraId="4A8F7096" w14:textId="3B83D9EC" w:rsidR="00A11CAB" w:rsidRPr="0026598F" w:rsidRDefault="00142A4A" w:rsidP="0026598F">
            <w:pPr>
              <w:spacing w:line="360" w:lineRule="auto"/>
              <w:ind w:left="6"/>
              <w:rPr>
                <w:rFonts w:eastAsia="Times New Roman" w:cs="Times New Roman"/>
                <w:color w:val="000000"/>
                <w:szCs w:val="24"/>
              </w:rPr>
            </w:pPr>
            <w:r w:rsidRPr="0026598F">
              <w:rPr>
                <w:rFonts w:eastAsia="Times New Roman" w:cs="Times New Roman"/>
                <w:b/>
                <w:color w:val="000000"/>
                <w:szCs w:val="24"/>
              </w:rPr>
              <w:t xml:space="preserve">Hardware </w:t>
            </w:r>
            <w:r w:rsidRPr="0026598F">
              <w:rPr>
                <w:rFonts w:eastAsia="Times New Roman" w:cs="Times New Roman"/>
                <w:color w:val="000000"/>
                <w:szCs w:val="24"/>
              </w:rPr>
              <w:t>configuration</w:t>
            </w:r>
            <w:r w:rsidR="00A11CAB" w:rsidRPr="0026598F">
              <w:rPr>
                <w:rFonts w:eastAsia="Times New Roman" w:cs="Times New Roman"/>
                <w:b/>
                <w:color w:val="000000"/>
                <w:szCs w:val="24"/>
              </w:rPr>
              <w:t xml:space="preserve">, testing and adjustment </w:t>
            </w:r>
            <w:r w:rsidR="00A11CAB" w:rsidRPr="0026598F">
              <w:rPr>
                <w:rFonts w:eastAsia="Times New Roman" w:cs="Times New Roman"/>
                <w:color w:val="000000"/>
                <w:szCs w:val="24"/>
              </w:rPr>
              <w:t xml:space="preserve"> </w:t>
            </w:r>
          </w:p>
        </w:tc>
        <w:tc>
          <w:tcPr>
            <w:tcW w:w="918" w:type="dxa"/>
            <w:tcBorders>
              <w:top w:val="single" w:sz="4" w:space="0" w:color="000000"/>
              <w:left w:val="single" w:sz="4" w:space="0" w:color="000000"/>
              <w:bottom w:val="single" w:sz="4" w:space="0" w:color="000000"/>
              <w:right w:val="single" w:sz="4" w:space="0" w:color="000000"/>
            </w:tcBorders>
          </w:tcPr>
          <w:p w14:paraId="7BDF023B" w14:textId="77777777" w:rsidR="00A11CAB" w:rsidRPr="0026598F" w:rsidRDefault="00A11CAB" w:rsidP="0026598F">
            <w:pPr>
              <w:spacing w:line="360" w:lineRule="auto"/>
              <w:rPr>
                <w:rFonts w:eastAsia="Times New Roman" w:cs="Times New Roman"/>
                <w:color w:val="000000"/>
                <w:szCs w:val="24"/>
              </w:rPr>
            </w:pPr>
            <w:r w:rsidRPr="0026598F">
              <w:rPr>
                <w:rFonts w:eastAsia="Times New Roman" w:cs="Times New Roman"/>
                <w:b/>
                <w:color w:val="000000"/>
                <w:szCs w:val="24"/>
              </w:rPr>
              <w:t xml:space="preserve"> </w:t>
            </w:r>
            <w:r w:rsidRPr="0026598F">
              <w:rPr>
                <w:rFonts w:eastAsia="Times New Roman" w:cs="Times New Roman"/>
                <w:color w:val="000000"/>
                <w:szCs w:val="24"/>
              </w:rPr>
              <w:t xml:space="preserve"> </w:t>
            </w:r>
          </w:p>
        </w:tc>
        <w:tc>
          <w:tcPr>
            <w:tcW w:w="870" w:type="dxa"/>
            <w:tcBorders>
              <w:top w:val="single" w:sz="4" w:space="0" w:color="000000"/>
              <w:left w:val="single" w:sz="4" w:space="0" w:color="000000"/>
              <w:bottom w:val="single" w:sz="4" w:space="0" w:color="000000"/>
              <w:right w:val="single" w:sz="4" w:space="0" w:color="000000"/>
            </w:tcBorders>
          </w:tcPr>
          <w:p w14:paraId="3565862C" w14:textId="77777777" w:rsidR="00A11CAB" w:rsidRPr="0026598F" w:rsidRDefault="00A11CAB" w:rsidP="0026598F">
            <w:pPr>
              <w:spacing w:line="360" w:lineRule="auto"/>
              <w:ind w:left="7"/>
              <w:rPr>
                <w:rFonts w:eastAsia="Times New Roman" w:cs="Times New Roman"/>
                <w:color w:val="000000"/>
                <w:szCs w:val="24"/>
              </w:rPr>
            </w:pPr>
            <w:r w:rsidRPr="0026598F">
              <w:rPr>
                <w:rFonts w:eastAsia="Times New Roman" w:cs="Times New Roman"/>
                <w:b/>
                <w:color w:val="000000"/>
                <w:szCs w:val="24"/>
              </w:rPr>
              <w:t xml:space="preserve"> </w:t>
            </w:r>
            <w:r w:rsidRPr="0026598F">
              <w:rPr>
                <w:rFonts w:eastAsia="Times New Roman" w:cs="Times New Roman"/>
                <w:color w:val="000000"/>
                <w:szCs w:val="24"/>
              </w:rPr>
              <w:t xml:space="preserve"> </w:t>
            </w:r>
          </w:p>
        </w:tc>
        <w:tc>
          <w:tcPr>
            <w:tcW w:w="963" w:type="dxa"/>
            <w:tcBorders>
              <w:top w:val="single" w:sz="4" w:space="0" w:color="000000"/>
              <w:left w:val="single" w:sz="4" w:space="0" w:color="000000"/>
              <w:bottom w:val="single" w:sz="4" w:space="0" w:color="000000"/>
              <w:right w:val="single" w:sz="4" w:space="0" w:color="000000"/>
            </w:tcBorders>
          </w:tcPr>
          <w:p w14:paraId="12D91FD4" w14:textId="77777777" w:rsidR="00A11CAB" w:rsidRPr="0026598F" w:rsidRDefault="00A11CAB" w:rsidP="0026598F">
            <w:pPr>
              <w:spacing w:line="360" w:lineRule="auto"/>
              <w:ind w:left="8"/>
              <w:rPr>
                <w:rFonts w:eastAsia="Times New Roman" w:cs="Times New Roman"/>
                <w:color w:val="000000"/>
                <w:szCs w:val="24"/>
              </w:rPr>
            </w:pPr>
            <w:r w:rsidRPr="0026598F">
              <w:rPr>
                <w:rFonts w:eastAsia="Times New Roman" w:cs="Times New Roman"/>
                <w:b/>
                <w:color w:val="000000"/>
                <w:szCs w:val="24"/>
              </w:rPr>
              <w:t xml:space="preserve"> </w:t>
            </w:r>
            <w:r w:rsidRPr="0026598F">
              <w:rPr>
                <w:rFonts w:eastAsia="Times New Roman" w:cs="Times New Roman"/>
                <w:color w:val="000000"/>
                <w:szCs w:val="24"/>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2EA6B353" w14:textId="77777777" w:rsidR="00A11CAB" w:rsidRPr="0026598F" w:rsidRDefault="00A11CAB" w:rsidP="0026598F">
            <w:pPr>
              <w:spacing w:line="360" w:lineRule="auto"/>
              <w:ind w:left="8"/>
              <w:rPr>
                <w:rFonts w:eastAsia="Times New Roman" w:cs="Times New Roman"/>
                <w:color w:val="000000"/>
                <w:szCs w:val="24"/>
              </w:rPr>
            </w:pPr>
            <w:r w:rsidRPr="0026598F">
              <w:rPr>
                <w:rFonts w:eastAsia="Times New Roman" w:cs="Times New Roman"/>
                <w:b/>
                <w:color w:val="000000"/>
                <w:szCs w:val="24"/>
              </w:rPr>
              <w:t xml:space="preserve"> </w:t>
            </w:r>
            <w:r w:rsidRPr="0026598F">
              <w:rPr>
                <w:rFonts w:eastAsia="Times New Roman" w:cs="Times New Roman"/>
                <w:color w:val="000000"/>
                <w:szCs w:val="24"/>
              </w:rPr>
              <w:t xml:space="preserve"> </w:t>
            </w:r>
          </w:p>
        </w:tc>
        <w:tc>
          <w:tcPr>
            <w:tcW w:w="963" w:type="dxa"/>
            <w:tcBorders>
              <w:top w:val="single" w:sz="4" w:space="0" w:color="000000"/>
              <w:left w:val="single" w:sz="4" w:space="0" w:color="000000"/>
              <w:bottom w:val="single" w:sz="4" w:space="0" w:color="000000"/>
              <w:right w:val="single" w:sz="4" w:space="0" w:color="000000"/>
            </w:tcBorders>
          </w:tcPr>
          <w:p w14:paraId="4C3A508B" w14:textId="77777777" w:rsidR="00A11CAB" w:rsidRPr="0026598F" w:rsidRDefault="00A11CAB" w:rsidP="0026598F">
            <w:pPr>
              <w:spacing w:line="360" w:lineRule="auto"/>
              <w:ind w:left="6"/>
              <w:rPr>
                <w:rFonts w:eastAsia="Times New Roman" w:cs="Times New Roman"/>
                <w:color w:val="000000"/>
                <w:szCs w:val="24"/>
              </w:rPr>
            </w:pPr>
            <w:r w:rsidRPr="0026598F">
              <w:rPr>
                <w:rFonts w:eastAsia="Times New Roman" w:cs="Times New Roman"/>
                <w:b/>
                <w:noProof/>
                <w:color w:val="000000"/>
                <w:szCs w:val="24"/>
              </w:rPr>
              <mc:AlternateContent>
                <mc:Choice Requires="wps">
                  <w:drawing>
                    <wp:anchor distT="0" distB="0" distL="114300" distR="114300" simplePos="0" relativeHeight="251659264" behindDoc="0" locked="0" layoutInCell="1" allowOverlap="1" wp14:anchorId="12FE1436" wp14:editId="385A0F52">
                      <wp:simplePos x="0" y="0"/>
                      <wp:positionH relativeFrom="column">
                        <wp:posOffset>521970</wp:posOffset>
                      </wp:positionH>
                      <wp:positionV relativeFrom="paragraph">
                        <wp:posOffset>668655</wp:posOffset>
                      </wp:positionV>
                      <wp:extent cx="1680210" cy="0"/>
                      <wp:effectExtent l="0" t="0" r="34290" b="19050"/>
                      <wp:wrapNone/>
                      <wp:docPr id="2" name="Straight Connector 2"/>
                      <wp:cNvGraphicFramePr/>
                      <a:graphic xmlns:a="http://schemas.openxmlformats.org/drawingml/2006/main">
                        <a:graphicData uri="http://schemas.microsoft.com/office/word/2010/wordprocessingShape">
                          <wps:wsp>
                            <wps:cNvCnPr/>
                            <wps:spPr>
                              <a:xfrm>
                                <a:off x="0" y="0"/>
                                <a:ext cx="168021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46336F9C"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pt,52.65pt" to="173.4pt,5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" strokecolor="windowText" strokeweight=".5pt">
                      <v:stroke joinstyle="miter"/>
                    </v:line>
                  </w:pict>
                </mc:Fallback>
              </mc:AlternateContent>
            </w:r>
            <w:r w:rsidRPr="0026598F">
              <w:rPr>
                <w:rFonts w:eastAsia="Times New Roman" w:cs="Times New Roman"/>
                <w:b/>
                <w:color w:val="000000"/>
                <w:szCs w:val="24"/>
              </w:rPr>
              <w:t xml:space="preserve"> </w:t>
            </w:r>
            <w:r w:rsidRPr="0026598F">
              <w:rPr>
                <w:rFonts w:eastAsia="Times New Roman" w:cs="Times New Roman"/>
                <w:color w:val="000000"/>
                <w:szCs w:val="24"/>
              </w:rPr>
              <w:t xml:space="preserve"> </w:t>
            </w:r>
          </w:p>
        </w:tc>
        <w:tc>
          <w:tcPr>
            <w:tcW w:w="871" w:type="dxa"/>
            <w:tcBorders>
              <w:top w:val="single" w:sz="4" w:space="0" w:color="000000"/>
              <w:left w:val="single" w:sz="4" w:space="0" w:color="000000"/>
              <w:bottom w:val="single" w:sz="6" w:space="0" w:color="5B9BD5"/>
              <w:right w:val="single" w:sz="4" w:space="0" w:color="000000"/>
            </w:tcBorders>
            <w:shd w:val="clear" w:color="auto" w:fill="5B9BD5"/>
          </w:tcPr>
          <w:p w14:paraId="7430B2B8" w14:textId="77777777" w:rsidR="00A11CAB" w:rsidRPr="0026598F" w:rsidRDefault="00A11CAB" w:rsidP="0026598F">
            <w:pPr>
              <w:spacing w:line="360" w:lineRule="auto"/>
              <w:ind w:left="6"/>
              <w:rPr>
                <w:rFonts w:eastAsia="Times New Roman" w:cs="Times New Roman"/>
                <w:color w:val="000000"/>
                <w:szCs w:val="24"/>
              </w:rPr>
            </w:pPr>
            <w:r w:rsidRPr="0026598F">
              <w:rPr>
                <w:rFonts w:eastAsia="Times New Roman" w:cs="Times New Roman"/>
                <w:b/>
                <w:color w:val="000000"/>
                <w:szCs w:val="24"/>
              </w:rPr>
              <w:t xml:space="preserve"> </w:t>
            </w:r>
            <w:r w:rsidRPr="0026598F">
              <w:rPr>
                <w:rFonts w:eastAsia="Times New Roman" w:cs="Times New Roman"/>
                <w:color w:val="000000"/>
                <w:szCs w:val="24"/>
              </w:rPr>
              <w:t xml:space="preserve"> </w:t>
            </w:r>
          </w:p>
        </w:tc>
        <w:tc>
          <w:tcPr>
            <w:tcW w:w="844" w:type="dxa"/>
            <w:tcBorders>
              <w:top w:val="single" w:sz="4" w:space="0" w:color="000000"/>
              <w:left w:val="single" w:sz="4" w:space="0" w:color="000000"/>
              <w:bottom w:val="single" w:sz="6" w:space="0" w:color="5B9BD5"/>
              <w:right w:val="single" w:sz="4" w:space="0" w:color="000000"/>
            </w:tcBorders>
            <w:shd w:val="clear" w:color="auto" w:fill="5B9BD5"/>
          </w:tcPr>
          <w:p w14:paraId="0B452EF7" w14:textId="77777777" w:rsidR="00A11CAB" w:rsidRPr="0026598F" w:rsidRDefault="00A11CAB" w:rsidP="0026598F">
            <w:pPr>
              <w:spacing w:line="360" w:lineRule="auto"/>
              <w:ind w:left="5"/>
              <w:rPr>
                <w:rFonts w:eastAsia="Times New Roman" w:cs="Times New Roman"/>
                <w:color w:val="000000"/>
                <w:szCs w:val="24"/>
              </w:rPr>
            </w:pPr>
            <w:r w:rsidRPr="0026598F">
              <w:rPr>
                <w:rFonts w:eastAsia="Times New Roman" w:cs="Times New Roman"/>
                <w:b/>
                <w:color w:val="000000"/>
                <w:szCs w:val="24"/>
              </w:rPr>
              <w:t xml:space="preserve"> </w:t>
            </w:r>
            <w:r w:rsidRPr="0026598F">
              <w:rPr>
                <w:rFonts w:eastAsia="Times New Roman" w:cs="Times New Roman"/>
                <w:color w:val="000000"/>
                <w:szCs w:val="24"/>
              </w:rPr>
              <w:t xml:space="preserve"> </w:t>
            </w:r>
          </w:p>
        </w:tc>
        <w:tc>
          <w:tcPr>
            <w:tcW w:w="902" w:type="dxa"/>
            <w:tcBorders>
              <w:top w:val="single" w:sz="4" w:space="0" w:color="000000"/>
              <w:left w:val="single" w:sz="4" w:space="0" w:color="000000"/>
              <w:bottom w:val="single" w:sz="6" w:space="0" w:color="5B9BD5"/>
              <w:right w:val="single" w:sz="4" w:space="0" w:color="000000"/>
            </w:tcBorders>
          </w:tcPr>
          <w:p w14:paraId="78275F6B" w14:textId="77777777" w:rsidR="00A11CAB" w:rsidRPr="0026598F" w:rsidRDefault="00A11CAB" w:rsidP="0026598F">
            <w:pPr>
              <w:spacing w:line="360" w:lineRule="auto"/>
              <w:ind w:left="6"/>
              <w:rPr>
                <w:rFonts w:eastAsia="Times New Roman" w:cs="Times New Roman"/>
                <w:color w:val="000000"/>
                <w:szCs w:val="24"/>
              </w:rPr>
            </w:pPr>
            <w:r w:rsidRPr="0026598F">
              <w:rPr>
                <w:rFonts w:eastAsia="Times New Roman" w:cs="Times New Roman"/>
                <w:b/>
                <w:color w:val="000000"/>
                <w:szCs w:val="24"/>
              </w:rPr>
              <w:t xml:space="preserve"> </w:t>
            </w:r>
            <w:r w:rsidRPr="0026598F">
              <w:rPr>
                <w:rFonts w:eastAsia="Times New Roman" w:cs="Times New Roman"/>
                <w:color w:val="000000"/>
                <w:szCs w:val="24"/>
              </w:rPr>
              <w:t xml:space="preserve"> </w:t>
            </w:r>
          </w:p>
        </w:tc>
      </w:tr>
      <w:tr w:rsidR="00A11CAB" w:rsidRPr="0026598F" w14:paraId="6F5F0210" w14:textId="77777777" w:rsidTr="004A5253">
        <w:trPr>
          <w:trHeight w:val="561"/>
        </w:trPr>
        <w:tc>
          <w:tcPr>
            <w:tcW w:w="2489" w:type="dxa"/>
            <w:tcBorders>
              <w:top w:val="single" w:sz="4" w:space="0" w:color="000000"/>
              <w:left w:val="single" w:sz="4" w:space="0" w:color="000000"/>
              <w:bottom w:val="single" w:sz="4" w:space="0" w:color="000000"/>
              <w:right w:val="single" w:sz="4" w:space="0" w:color="000000"/>
            </w:tcBorders>
          </w:tcPr>
          <w:p w14:paraId="095850C2" w14:textId="77777777" w:rsidR="00A11CAB" w:rsidRPr="0026598F" w:rsidRDefault="00A11CAB" w:rsidP="0026598F">
            <w:pPr>
              <w:spacing w:line="360" w:lineRule="auto"/>
              <w:ind w:left="6"/>
              <w:rPr>
                <w:rFonts w:eastAsia="Times New Roman" w:cs="Times New Roman"/>
                <w:color w:val="000000"/>
                <w:szCs w:val="24"/>
              </w:rPr>
            </w:pPr>
            <w:r w:rsidRPr="0026598F">
              <w:rPr>
                <w:rFonts w:eastAsia="Times New Roman" w:cs="Times New Roman"/>
                <w:b/>
                <w:color w:val="000000"/>
                <w:szCs w:val="24"/>
              </w:rPr>
              <w:t xml:space="preserve">Final Report writing </w:t>
            </w:r>
            <w:r w:rsidRPr="0026598F">
              <w:rPr>
                <w:rFonts w:eastAsia="Times New Roman" w:cs="Times New Roman"/>
                <w:color w:val="000000"/>
                <w:szCs w:val="24"/>
              </w:rPr>
              <w:t xml:space="preserve"> </w:t>
            </w:r>
          </w:p>
        </w:tc>
        <w:tc>
          <w:tcPr>
            <w:tcW w:w="918" w:type="dxa"/>
            <w:tcBorders>
              <w:top w:val="single" w:sz="4" w:space="0" w:color="000000"/>
              <w:left w:val="single" w:sz="4" w:space="0" w:color="000000"/>
              <w:bottom w:val="single" w:sz="4" w:space="0" w:color="000000"/>
              <w:right w:val="single" w:sz="4" w:space="0" w:color="000000"/>
            </w:tcBorders>
          </w:tcPr>
          <w:p w14:paraId="1C1EE012" w14:textId="77777777" w:rsidR="00A11CAB" w:rsidRPr="0026598F" w:rsidRDefault="00A11CAB" w:rsidP="0026598F">
            <w:pPr>
              <w:spacing w:line="360" w:lineRule="auto"/>
              <w:rPr>
                <w:rFonts w:eastAsia="Times New Roman" w:cs="Times New Roman"/>
                <w:color w:val="000000"/>
                <w:szCs w:val="24"/>
              </w:rPr>
            </w:pPr>
            <w:r w:rsidRPr="0026598F">
              <w:rPr>
                <w:rFonts w:eastAsia="Times New Roman" w:cs="Times New Roman"/>
                <w:b/>
                <w:color w:val="000000"/>
                <w:szCs w:val="24"/>
              </w:rPr>
              <w:t xml:space="preserve"> </w:t>
            </w:r>
            <w:r w:rsidRPr="0026598F">
              <w:rPr>
                <w:rFonts w:eastAsia="Times New Roman" w:cs="Times New Roman"/>
                <w:color w:val="000000"/>
                <w:szCs w:val="24"/>
              </w:rPr>
              <w:t xml:space="preserve"> </w:t>
            </w:r>
          </w:p>
        </w:tc>
        <w:tc>
          <w:tcPr>
            <w:tcW w:w="870" w:type="dxa"/>
            <w:tcBorders>
              <w:top w:val="single" w:sz="4" w:space="0" w:color="000000"/>
              <w:left w:val="single" w:sz="4" w:space="0" w:color="000000"/>
              <w:bottom w:val="single" w:sz="4" w:space="0" w:color="000000"/>
              <w:right w:val="single" w:sz="4" w:space="0" w:color="000000"/>
            </w:tcBorders>
          </w:tcPr>
          <w:p w14:paraId="6786D1DA" w14:textId="77777777" w:rsidR="00A11CAB" w:rsidRPr="0026598F" w:rsidRDefault="00A11CAB" w:rsidP="0026598F">
            <w:pPr>
              <w:spacing w:line="360" w:lineRule="auto"/>
              <w:ind w:left="7"/>
              <w:rPr>
                <w:rFonts w:eastAsia="Times New Roman" w:cs="Times New Roman"/>
                <w:color w:val="000000"/>
                <w:szCs w:val="24"/>
              </w:rPr>
            </w:pPr>
            <w:r w:rsidRPr="0026598F">
              <w:rPr>
                <w:rFonts w:eastAsia="Times New Roman" w:cs="Times New Roman"/>
                <w:b/>
                <w:color w:val="000000"/>
                <w:szCs w:val="24"/>
              </w:rPr>
              <w:t xml:space="preserve"> </w:t>
            </w:r>
            <w:r w:rsidRPr="0026598F">
              <w:rPr>
                <w:rFonts w:eastAsia="Times New Roman" w:cs="Times New Roman"/>
                <w:color w:val="000000"/>
                <w:szCs w:val="24"/>
              </w:rPr>
              <w:t xml:space="preserve"> </w:t>
            </w:r>
          </w:p>
        </w:tc>
        <w:tc>
          <w:tcPr>
            <w:tcW w:w="963" w:type="dxa"/>
            <w:tcBorders>
              <w:top w:val="single" w:sz="4" w:space="0" w:color="000000"/>
              <w:left w:val="single" w:sz="4" w:space="0" w:color="000000"/>
              <w:bottom w:val="single" w:sz="4" w:space="0" w:color="000000"/>
              <w:right w:val="single" w:sz="4" w:space="0" w:color="000000"/>
            </w:tcBorders>
          </w:tcPr>
          <w:p w14:paraId="3A2D84B1" w14:textId="77777777" w:rsidR="00A11CAB" w:rsidRPr="0026598F" w:rsidRDefault="00A11CAB" w:rsidP="0026598F">
            <w:pPr>
              <w:spacing w:line="360" w:lineRule="auto"/>
              <w:ind w:left="8"/>
              <w:rPr>
                <w:rFonts w:eastAsia="Times New Roman" w:cs="Times New Roman"/>
                <w:color w:val="000000"/>
                <w:szCs w:val="24"/>
              </w:rPr>
            </w:pPr>
            <w:r w:rsidRPr="0026598F">
              <w:rPr>
                <w:rFonts w:eastAsia="Times New Roman" w:cs="Times New Roman"/>
                <w:b/>
                <w:color w:val="000000"/>
                <w:szCs w:val="24"/>
              </w:rPr>
              <w:t xml:space="preserve"> </w:t>
            </w:r>
            <w:r w:rsidRPr="0026598F">
              <w:rPr>
                <w:rFonts w:eastAsia="Times New Roman" w:cs="Times New Roman"/>
                <w:color w:val="000000"/>
                <w:szCs w:val="24"/>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7F4854BC" w14:textId="77777777" w:rsidR="00A11CAB" w:rsidRPr="0026598F" w:rsidRDefault="00A11CAB" w:rsidP="0026598F">
            <w:pPr>
              <w:spacing w:line="360" w:lineRule="auto"/>
              <w:ind w:left="8"/>
              <w:rPr>
                <w:rFonts w:eastAsia="Times New Roman" w:cs="Times New Roman"/>
                <w:color w:val="000000"/>
                <w:szCs w:val="24"/>
              </w:rPr>
            </w:pPr>
            <w:r w:rsidRPr="0026598F">
              <w:rPr>
                <w:rFonts w:eastAsia="Times New Roman" w:cs="Times New Roman"/>
                <w:b/>
                <w:color w:val="000000"/>
                <w:szCs w:val="24"/>
              </w:rPr>
              <w:t xml:space="preserve"> </w:t>
            </w:r>
            <w:r w:rsidRPr="0026598F">
              <w:rPr>
                <w:rFonts w:eastAsia="Times New Roman" w:cs="Times New Roman"/>
                <w:color w:val="000000"/>
                <w:szCs w:val="24"/>
              </w:rPr>
              <w:t xml:space="preserve"> </w:t>
            </w:r>
          </w:p>
        </w:tc>
        <w:tc>
          <w:tcPr>
            <w:tcW w:w="963" w:type="dxa"/>
            <w:tcBorders>
              <w:top w:val="single" w:sz="4" w:space="0" w:color="000000"/>
              <w:left w:val="single" w:sz="4" w:space="0" w:color="000000"/>
              <w:bottom w:val="single" w:sz="4" w:space="0" w:color="000000"/>
              <w:right w:val="single" w:sz="4" w:space="0" w:color="000000"/>
            </w:tcBorders>
          </w:tcPr>
          <w:p w14:paraId="14E7B9B8" w14:textId="77777777" w:rsidR="00A11CAB" w:rsidRPr="0026598F" w:rsidRDefault="00A11CAB" w:rsidP="0026598F">
            <w:pPr>
              <w:spacing w:line="360" w:lineRule="auto"/>
              <w:ind w:left="6"/>
              <w:rPr>
                <w:rFonts w:eastAsia="Times New Roman" w:cs="Times New Roman"/>
                <w:color w:val="000000"/>
                <w:szCs w:val="24"/>
              </w:rPr>
            </w:pPr>
            <w:r w:rsidRPr="0026598F">
              <w:rPr>
                <w:rFonts w:eastAsia="Times New Roman" w:cs="Times New Roman"/>
                <w:b/>
                <w:color w:val="000000"/>
                <w:szCs w:val="24"/>
              </w:rPr>
              <w:t xml:space="preserve"> </w:t>
            </w:r>
            <w:r w:rsidRPr="0026598F">
              <w:rPr>
                <w:rFonts w:eastAsia="Times New Roman" w:cs="Times New Roman"/>
                <w:color w:val="000000"/>
                <w:szCs w:val="24"/>
              </w:rPr>
              <w:t xml:space="preserve"> </w:t>
            </w:r>
          </w:p>
        </w:tc>
        <w:tc>
          <w:tcPr>
            <w:tcW w:w="871" w:type="dxa"/>
            <w:tcBorders>
              <w:top w:val="single" w:sz="6" w:space="0" w:color="5B9BD5"/>
              <w:left w:val="single" w:sz="4" w:space="0" w:color="000000"/>
              <w:bottom w:val="single" w:sz="4" w:space="0" w:color="000000"/>
              <w:right w:val="single" w:sz="4" w:space="0" w:color="000000"/>
            </w:tcBorders>
            <w:shd w:val="clear" w:color="auto" w:fill="5B9BD5"/>
          </w:tcPr>
          <w:p w14:paraId="18CC806B" w14:textId="77777777" w:rsidR="00A11CAB" w:rsidRPr="0026598F" w:rsidRDefault="00A11CAB" w:rsidP="0026598F">
            <w:pPr>
              <w:spacing w:line="360" w:lineRule="auto"/>
              <w:ind w:left="6"/>
              <w:rPr>
                <w:rFonts w:eastAsia="Times New Roman" w:cs="Times New Roman"/>
                <w:color w:val="000000"/>
                <w:szCs w:val="24"/>
              </w:rPr>
            </w:pPr>
            <w:r w:rsidRPr="0026598F">
              <w:rPr>
                <w:rFonts w:eastAsia="Times New Roman" w:cs="Times New Roman"/>
                <w:b/>
                <w:color w:val="000000"/>
                <w:szCs w:val="24"/>
              </w:rPr>
              <w:t xml:space="preserve"> </w:t>
            </w:r>
            <w:r w:rsidRPr="0026598F">
              <w:rPr>
                <w:rFonts w:eastAsia="Times New Roman" w:cs="Times New Roman"/>
                <w:color w:val="000000"/>
                <w:szCs w:val="24"/>
              </w:rPr>
              <w:t xml:space="preserve"> </w:t>
            </w:r>
          </w:p>
        </w:tc>
        <w:tc>
          <w:tcPr>
            <w:tcW w:w="844" w:type="dxa"/>
            <w:tcBorders>
              <w:top w:val="single" w:sz="6" w:space="0" w:color="5B9BD5"/>
              <w:left w:val="single" w:sz="4" w:space="0" w:color="000000"/>
              <w:bottom w:val="single" w:sz="4" w:space="0" w:color="000000"/>
              <w:right w:val="single" w:sz="4" w:space="0" w:color="000000"/>
            </w:tcBorders>
            <w:shd w:val="clear" w:color="auto" w:fill="5B9BD5"/>
          </w:tcPr>
          <w:p w14:paraId="786741AA" w14:textId="77777777" w:rsidR="00A11CAB" w:rsidRPr="0026598F" w:rsidRDefault="00A11CAB" w:rsidP="0026598F">
            <w:pPr>
              <w:spacing w:line="360" w:lineRule="auto"/>
              <w:ind w:left="5"/>
              <w:rPr>
                <w:rFonts w:eastAsia="Times New Roman" w:cs="Times New Roman"/>
                <w:color w:val="000000"/>
                <w:szCs w:val="24"/>
              </w:rPr>
            </w:pPr>
            <w:r w:rsidRPr="0026598F">
              <w:rPr>
                <w:rFonts w:eastAsia="Times New Roman" w:cs="Times New Roman"/>
                <w:b/>
                <w:noProof/>
                <w:color w:val="000000"/>
                <w:szCs w:val="24"/>
              </w:rPr>
              <mc:AlternateContent>
                <mc:Choice Requires="wps">
                  <w:drawing>
                    <wp:anchor distT="0" distB="0" distL="114300" distR="114300" simplePos="0" relativeHeight="251660288" behindDoc="0" locked="0" layoutInCell="1" allowOverlap="1" wp14:anchorId="720A7D00" wp14:editId="176A5C64">
                      <wp:simplePos x="0" y="0"/>
                      <wp:positionH relativeFrom="column">
                        <wp:posOffset>411497</wp:posOffset>
                      </wp:positionH>
                      <wp:positionV relativeFrom="paragraph">
                        <wp:posOffset>347980</wp:posOffset>
                      </wp:positionV>
                      <wp:extent cx="626076" cy="0"/>
                      <wp:effectExtent l="0" t="0" r="22225" b="19050"/>
                      <wp:wrapNone/>
                      <wp:docPr id="3" name="Straight Connector 3"/>
                      <wp:cNvGraphicFramePr/>
                      <a:graphic xmlns:a="http://schemas.openxmlformats.org/drawingml/2006/main">
                        <a:graphicData uri="http://schemas.microsoft.com/office/word/2010/wordprocessingShape">
                          <wps:wsp>
                            <wps:cNvCnPr/>
                            <wps:spPr>
                              <a:xfrm flipV="1">
                                <a:off x="0" y="0"/>
                                <a:ext cx="626076"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5FCCEB49" id="Straight Connector 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27.4pt" to="81.7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" strokecolor="windowText" strokeweight=".5pt">
                      <v:stroke joinstyle="miter"/>
                    </v:line>
                  </w:pict>
                </mc:Fallback>
              </mc:AlternateContent>
            </w:r>
            <w:r w:rsidRPr="0026598F">
              <w:rPr>
                <w:rFonts w:eastAsia="Times New Roman" w:cs="Times New Roman"/>
                <w:b/>
                <w:color w:val="000000"/>
                <w:szCs w:val="24"/>
              </w:rPr>
              <w:t xml:space="preserve"> </w:t>
            </w:r>
            <w:r w:rsidRPr="0026598F">
              <w:rPr>
                <w:rFonts w:eastAsia="Times New Roman" w:cs="Times New Roman"/>
                <w:color w:val="000000"/>
                <w:szCs w:val="24"/>
              </w:rPr>
              <w:t xml:space="preserve"> </w:t>
            </w:r>
          </w:p>
        </w:tc>
        <w:tc>
          <w:tcPr>
            <w:tcW w:w="902" w:type="dxa"/>
            <w:tcBorders>
              <w:top w:val="single" w:sz="6" w:space="0" w:color="5B9BD5"/>
              <w:left w:val="single" w:sz="4" w:space="0" w:color="000000"/>
              <w:bottom w:val="single" w:sz="6" w:space="0" w:color="5B9BD5"/>
              <w:right w:val="single" w:sz="4" w:space="0" w:color="000000"/>
            </w:tcBorders>
            <w:shd w:val="clear" w:color="auto" w:fill="5B9BD5"/>
          </w:tcPr>
          <w:p w14:paraId="2C4F0AD3" w14:textId="77777777" w:rsidR="00A11CAB" w:rsidRPr="0026598F" w:rsidRDefault="00A11CAB" w:rsidP="0026598F">
            <w:pPr>
              <w:spacing w:line="360" w:lineRule="auto"/>
              <w:ind w:left="6"/>
              <w:rPr>
                <w:rFonts w:eastAsia="Times New Roman" w:cs="Times New Roman"/>
                <w:color w:val="000000"/>
                <w:szCs w:val="24"/>
              </w:rPr>
            </w:pPr>
            <w:r w:rsidRPr="0026598F">
              <w:rPr>
                <w:rFonts w:eastAsia="Times New Roman" w:cs="Times New Roman"/>
                <w:b/>
                <w:color w:val="000000"/>
                <w:szCs w:val="24"/>
              </w:rPr>
              <w:t xml:space="preserve"> </w:t>
            </w:r>
            <w:r w:rsidRPr="0026598F">
              <w:rPr>
                <w:rFonts w:eastAsia="Times New Roman" w:cs="Times New Roman"/>
                <w:color w:val="000000"/>
                <w:szCs w:val="24"/>
              </w:rPr>
              <w:t xml:space="preserve"> </w:t>
            </w:r>
          </w:p>
        </w:tc>
      </w:tr>
      <w:tr w:rsidR="00A11CAB" w:rsidRPr="0026598F" w14:paraId="32376A84" w14:textId="77777777" w:rsidTr="004A5253">
        <w:trPr>
          <w:trHeight w:val="556"/>
        </w:trPr>
        <w:tc>
          <w:tcPr>
            <w:tcW w:w="2489" w:type="dxa"/>
            <w:tcBorders>
              <w:top w:val="single" w:sz="4" w:space="0" w:color="000000"/>
              <w:left w:val="single" w:sz="4" w:space="0" w:color="000000"/>
              <w:bottom w:val="single" w:sz="4" w:space="0" w:color="000000"/>
              <w:right w:val="single" w:sz="4" w:space="0" w:color="000000"/>
            </w:tcBorders>
          </w:tcPr>
          <w:p w14:paraId="2ADF0F9B" w14:textId="77777777" w:rsidR="00A11CAB" w:rsidRPr="0026598F" w:rsidRDefault="00A11CAB" w:rsidP="0026598F">
            <w:pPr>
              <w:spacing w:line="360" w:lineRule="auto"/>
              <w:ind w:left="6"/>
              <w:rPr>
                <w:rFonts w:eastAsia="Times New Roman" w:cs="Times New Roman"/>
                <w:color w:val="000000"/>
                <w:szCs w:val="24"/>
              </w:rPr>
            </w:pPr>
            <w:r w:rsidRPr="0026598F">
              <w:rPr>
                <w:rFonts w:eastAsia="Times New Roman" w:cs="Times New Roman"/>
                <w:b/>
                <w:color w:val="000000"/>
                <w:szCs w:val="24"/>
              </w:rPr>
              <w:t xml:space="preserve">Final Presentation </w:t>
            </w:r>
            <w:r w:rsidRPr="0026598F">
              <w:rPr>
                <w:rFonts w:eastAsia="Times New Roman" w:cs="Times New Roman"/>
                <w:color w:val="000000"/>
                <w:szCs w:val="24"/>
              </w:rPr>
              <w:t xml:space="preserve"> </w:t>
            </w:r>
          </w:p>
        </w:tc>
        <w:tc>
          <w:tcPr>
            <w:tcW w:w="918" w:type="dxa"/>
            <w:tcBorders>
              <w:top w:val="single" w:sz="4" w:space="0" w:color="000000"/>
              <w:left w:val="single" w:sz="4" w:space="0" w:color="000000"/>
              <w:bottom w:val="single" w:sz="4" w:space="0" w:color="000000"/>
              <w:right w:val="single" w:sz="4" w:space="0" w:color="000000"/>
            </w:tcBorders>
          </w:tcPr>
          <w:p w14:paraId="4A668772" w14:textId="77777777" w:rsidR="00A11CAB" w:rsidRPr="0026598F" w:rsidRDefault="00A11CAB" w:rsidP="0026598F">
            <w:pPr>
              <w:spacing w:line="360" w:lineRule="auto"/>
              <w:rPr>
                <w:rFonts w:eastAsia="Times New Roman" w:cs="Times New Roman"/>
                <w:color w:val="000000"/>
                <w:szCs w:val="24"/>
              </w:rPr>
            </w:pPr>
            <w:r w:rsidRPr="0026598F">
              <w:rPr>
                <w:rFonts w:eastAsia="Times New Roman" w:cs="Times New Roman"/>
                <w:b/>
                <w:color w:val="000000"/>
                <w:szCs w:val="24"/>
              </w:rPr>
              <w:t xml:space="preserve"> </w:t>
            </w:r>
            <w:r w:rsidRPr="0026598F">
              <w:rPr>
                <w:rFonts w:eastAsia="Times New Roman" w:cs="Times New Roman"/>
                <w:color w:val="000000"/>
                <w:szCs w:val="24"/>
              </w:rPr>
              <w:t xml:space="preserve"> </w:t>
            </w:r>
          </w:p>
        </w:tc>
        <w:tc>
          <w:tcPr>
            <w:tcW w:w="870" w:type="dxa"/>
            <w:tcBorders>
              <w:top w:val="single" w:sz="4" w:space="0" w:color="000000"/>
              <w:left w:val="single" w:sz="4" w:space="0" w:color="000000"/>
              <w:bottom w:val="single" w:sz="4" w:space="0" w:color="000000"/>
              <w:right w:val="single" w:sz="4" w:space="0" w:color="000000"/>
            </w:tcBorders>
          </w:tcPr>
          <w:p w14:paraId="5A670DF5" w14:textId="77777777" w:rsidR="00A11CAB" w:rsidRPr="0026598F" w:rsidRDefault="00A11CAB" w:rsidP="0026598F">
            <w:pPr>
              <w:spacing w:line="360" w:lineRule="auto"/>
              <w:ind w:left="7"/>
              <w:rPr>
                <w:rFonts w:eastAsia="Times New Roman" w:cs="Times New Roman"/>
                <w:color w:val="000000"/>
                <w:szCs w:val="24"/>
              </w:rPr>
            </w:pPr>
            <w:r w:rsidRPr="0026598F">
              <w:rPr>
                <w:rFonts w:eastAsia="Times New Roman" w:cs="Times New Roman"/>
                <w:b/>
                <w:color w:val="000000"/>
                <w:szCs w:val="24"/>
              </w:rPr>
              <w:t xml:space="preserve"> </w:t>
            </w:r>
            <w:r w:rsidRPr="0026598F">
              <w:rPr>
                <w:rFonts w:eastAsia="Times New Roman" w:cs="Times New Roman"/>
                <w:color w:val="000000"/>
                <w:szCs w:val="24"/>
              </w:rPr>
              <w:t xml:space="preserve"> </w:t>
            </w:r>
          </w:p>
        </w:tc>
        <w:tc>
          <w:tcPr>
            <w:tcW w:w="963" w:type="dxa"/>
            <w:tcBorders>
              <w:top w:val="single" w:sz="4" w:space="0" w:color="000000"/>
              <w:left w:val="single" w:sz="4" w:space="0" w:color="000000"/>
              <w:bottom w:val="single" w:sz="4" w:space="0" w:color="000000"/>
              <w:right w:val="single" w:sz="4" w:space="0" w:color="000000"/>
            </w:tcBorders>
          </w:tcPr>
          <w:p w14:paraId="3E8F5F46" w14:textId="77777777" w:rsidR="00A11CAB" w:rsidRPr="0026598F" w:rsidRDefault="00A11CAB" w:rsidP="0026598F">
            <w:pPr>
              <w:spacing w:line="360" w:lineRule="auto"/>
              <w:ind w:left="8"/>
              <w:rPr>
                <w:rFonts w:eastAsia="Times New Roman" w:cs="Times New Roman"/>
                <w:color w:val="000000"/>
                <w:szCs w:val="24"/>
              </w:rPr>
            </w:pPr>
            <w:r w:rsidRPr="0026598F">
              <w:rPr>
                <w:rFonts w:eastAsia="Times New Roman" w:cs="Times New Roman"/>
                <w:b/>
                <w:color w:val="000000"/>
                <w:szCs w:val="24"/>
              </w:rPr>
              <w:t xml:space="preserve"> </w:t>
            </w:r>
            <w:r w:rsidRPr="0026598F">
              <w:rPr>
                <w:rFonts w:eastAsia="Times New Roman" w:cs="Times New Roman"/>
                <w:color w:val="000000"/>
                <w:szCs w:val="24"/>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1D46D028" w14:textId="77777777" w:rsidR="00A11CAB" w:rsidRPr="0026598F" w:rsidRDefault="00A11CAB" w:rsidP="0026598F">
            <w:pPr>
              <w:spacing w:line="360" w:lineRule="auto"/>
              <w:ind w:left="8"/>
              <w:rPr>
                <w:rFonts w:eastAsia="Times New Roman" w:cs="Times New Roman"/>
                <w:color w:val="000000"/>
                <w:szCs w:val="24"/>
              </w:rPr>
            </w:pPr>
            <w:r w:rsidRPr="0026598F">
              <w:rPr>
                <w:rFonts w:eastAsia="Times New Roman" w:cs="Times New Roman"/>
                <w:b/>
                <w:color w:val="000000"/>
                <w:szCs w:val="24"/>
              </w:rPr>
              <w:t xml:space="preserve"> </w:t>
            </w:r>
            <w:r w:rsidRPr="0026598F">
              <w:rPr>
                <w:rFonts w:eastAsia="Times New Roman" w:cs="Times New Roman"/>
                <w:color w:val="000000"/>
                <w:szCs w:val="24"/>
              </w:rPr>
              <w:t xml:space="preserve"> </w:t>
            </w:r>
          </w:p>
        </w:tc>
        <w:tc>
          <w:tcPr>
            <w:tcW w:w="963" w:type="dxa"/>
            <w:tcBorders>
              <w:top w:val="single" w:sz="4" w:space="0" w:color="000000"/>
              <w:left w:val="single" w:sz="4" w:space="0" w:color="000000"/>
              <w:bottom w:val="single" w:sz="4" w:space="0" w:color="000000"/>
              <w:right w:val="single" w:sz="4" w:space="0" w:color="000000"/>
            </w:tcBorders>
          </w:tcPr>
          <w:p w14:paraId="40AC4C33" w14:textId="77777777" w:rsidR="00A11CAB" w:rsidRPr="0026598F" w:rsidRDefault="00A11CAB" w:rsidP="0026598F">
            <w:pPr>
              <w:spacing w:line="360" w:lineRule="auto"/>
              <w:ind w:left="6"/>
              <w:rPr>
                <w:rFonts w:eastAsia="Times New Roman" w:cs="Times New Roman"/>
                <w:color w:val="000000"/>
                <w:szCs w:val="24"/>
              </w:rPr>
            </w:pPr>
            <w:r w:rsidRPr="0026598F">
              <w:rPr>
                <w:rFonts w:eastAsia="Times New Roman" w:cs="Times New Roman"/>
                <w:b/>
                <w:color w:val="000000"/>
                <w:szCs w:val="24"/>
              </w:rPr>
              <w:t xml:space="preserve"> </w:t>
            </w:r>
            <w:r w:rsidRPr="0026598F">
              <w:rPr>
                <w:rFonts w:eastAsia="Times New Roman" w:cs="Times New Roman"/>
                <w:color w:val="000000"/>
                <w:szCs w:val="24"/>
              </w:rPr>
              <w:t xml:space="preserve"> </w:t>
            </w:r>
          </w:p>
        </w:tc>
        <w:tc>
          <w:tcPr>
            <w:tcW w:w="871" w:type="dxa"/>
            <w:tcBorders>
              <w:top w:val="single" w:sz="4" w:space="0" w:color="000000"/>
              <w:left w:val="single" w:sz="4" w:space="0" w:color="000000"/>
              <w:bottom w:val="single" w:sz="4" w:space="0" w:color="000000"/>
              <w:right w:val="single" w:sz="4" w:space="0" w:color="000000"/>
            </w:tcBorders>
          </w:tcPr>
          <w:p w14:paraId="2CF406D0" w14:textId="77777777" w:rsidR="00A11CAB" w:rsidRPr="0026598F" w:rsidRDefault="00A11CAB" w:rsidP="0026598F">
            <w:pPr>
              <w:spacing w:line="360" w:lineRule="auto"/>
              <w:ind w:left="6"/>
              <w:rPr>
                <w:rFonts w:eastAsia="Times New Roman" w:cs="Times New Roman"/>
                <w:color w:val="000000"/>
                <w:szCs w:val="24"/>
              </w:rPr>
            </w:pPr>
            <w:r w:rsidRPr="0026598F">
              <w:rPr>
                <w:rFonts w:eastAsia="Times New Roman" w:cs="Times New Roman"/>
                <w:b/>
                <w:color w:val="000000"/>
                <w:szCs w:val="24"/>
              </w:rPr>
              <w:t xml:space="preserve"> </w:t>
            </w:r>
            <w:r w:rsidRPr="0026598F">
              <w:rPr>
                <w:rFonts w:eastAsia="Times New Roman" w:cs="Times New Roman"/>
                <w:color w:val="000000"/>
                <w:szCs w:val="24"/>
              </w:rPr>
              <w:t xml:space="preserve"> </w:t>
            </w:r>
          </w:p>
        </w:tc>
        <w:tc>
          <w:tcPr>
            <w:tcW w:w="844" w:type="dxa"/>
            <w:tcBorders>
              <w:top w:val="single" w:sz="4" w:space="0" w:color="000000"/>
              <w:left w:val="single" w:sz="4" w:space="0" w:color="000000"/>
              <w:bottom w:val="single" w:sz="4" w:space="0" w:color="000000"/>
              <w:right w:val="single" w:sz="4" w:space="0" w:color="000000"/>
            </w:tcBorders>
          </w:tcPr>
          <w:p w14:paraId="28B61B93" w14:textId="77777777" w:rsidR="00A11CAB" w:rsidRPr="0026598F" w:rsidRDefault="00A11CAB" w:rsidP="0026598F">
            <w:pPr>
              <w:spacing w:line="360" w:lineRule="auto"/>
              <w:ind w:left="5"/>
              <w:rPr>
                <w:rFonts w:eastAsia="Times New Roman" w:cs="Times New Roman"/>
                <w:color w:val="000000"/>
                <w:szCs w:val="24"/>
              </w:rPr>
            </w:pPr>
            <w:r w:rsidRPr="0026598F">
              <w:rPr>
                <w:rFonts w:eastAsia="Times New Roman" w:cs="Times New Roman"/>
                <w:b/>
                <w:color w:val="000000"/>
                <w:szCs w:val="24"/>
              </w:rPr>
              <w:t xml:space="preserve"> </w:t>
            </w:r>
            <w:r w:rsidRPr="0026598F">
              <w:rPr>
                <w:rFonts w:eastAsia="Times New Roman" w:cs="Times New Roman"/>
                <w:color w:val="000000"/>
                <w:szCs w:val="24"/>
              </w:rPr>
              <w:t xml:space="preserve"> </w:t>
            </w:r>
          </w:p>
        </w:tc>
        <w:tc>
          <w:tcPr>
            <w:tcW w:w="902" w:type="dxa"/>
            <w:tcBorders>
              <w:top w:val="single" w:sz="6" w:space="0" w:color="5B9BD5"/>
              <w:left w:val="single" w:sz="4" w:space="0" w:color="000000"/>
              <w:bottom w:val="single" w:sz="4" w:space="0" w:color="000000"/>
              <w:right w:val="single" w:sz="4" w:space="0" w:color="000000"/>
            </w:tcBorders>
            <w:shd w:val="clear" w:color="auto" w:fill="5B9BD5"/>
          </w:tcPr>
          <w:p w14:paraId="6D4CB137" w14:textId="77777777" w:rsidR="00A11CAB" w:rsidRPr="0026598F" w:rsidRDefault="00A11CAB" w:rsidP="0026598F">
            <w:pPr>
              <w:spacing w:line="360" w:lineRule="auto"/>
              <w:ind w:left="6"/>
              <w:rPr>
                <w:rFonts w:eastAsia="Times New Roman" w:cs="Times New Roman"/>
                <w:color w:val="000000"/>
                <w:szCs w:val="24"/>
              </w:rPr>
            </w:pPr>
            <w:r w:rsidRPr="0026598F">
              <w:rPr>
                <w:rFonts w:eastAsia="Times New Roman" w:cs="Times New Roman"/>
                <w:b/>
                <w:color w:val="000000"/>
                <w:szCs w:val="24"/>
              </w:rPr>
              <w:t xml:space="preserve"> </w:t>
            </w:r>
            <w:r w:rsidRPr="0026598F">
              <w:rPr>
                <w:rFonts w:eastAsia="Times New Roman" w:cs="Times New Roman"/>
                <w:color w:val="000000"/>
                <w:szCs w:val="24"/>
              </w:rPr>
              <w:t xml:space="preserve"> </w:t>
            </w:r>
          </w:p>
        </w:tc>
      </w:tr>
    </w:tbl>
    <w:p w14:paraId="18A36091" w14:textId="21048E9F" w:rsidR="005E1873" w:rsidRPr="0026598F" w:rsidRDefault="005E1873" w:rsidP="0026598F">
      <w:pPr>
        <w:spacing w:line="360" w:lineRule="auto"/>
        <w:rPr>
          <w:rFonts w:cs="Times New Roman"/>
          <w:szCs w:val="24"/>
        </w:rPr>
      </w:pPr>
    </w:p>
    <w:p w14:paraId="46E0319E" w14:textId="21DC5BA8" w:rsidR="00A44A71" w:rsidRPr="0026598F" w:rsidRDefault="00A44A71" w:rsidP="0026598F">
      <w:pPr>
        <w:spacing w:line="360" w:lineRule="auto"/>
        <w:rPr>
          <w:rFonts w:cs="Times New Roman"/>
          <w:szCs w:val="24"/>
        </w:rPr>
      </w:pPr>
      <w:r w:rsidRPr="0026598F">
        <w:rPr>
          <w:rFonts w:cs="Times New Roman"/>
          <w:szCs w:val="24"/>
        </w:rPr>
        <w:br w:type="page"/>
      </w:r>
    </w:p>
    <w:p w14:paraId="32148CDE" w14:textId="547AA371" w:rsidR="00A44A71" w:rsidRPr="0026598F" w:rsidRDefault="00A44A71" w:rsidP="0026598F">
      <w:pPr>
        <w:pStyle w:val="myheading1"/>
        <w:numPr>
          <w:ilvl w:val="0"/>
          <w:numId w:val="0"/>
        </w:numPr>
        <w:spacing w:line="360" w:lineRule="auto"/>
        <w:ind w:left="720"/>
        <w:jc w:val="center"/>
        <w:rPr>
          <w:rFonts w:eastAsia="Times New Roman"/>
        </w:rPr>
      </w:pPr>
      <w:bookmarkStart w:id="59" w:name="_Toc78836841"/>
      <w:r w:rsidRPr="0026598F">
        <w:rPr>
          <w:rFonts w:eastAsia="Times New Roman"/>
        </w:rPr>
        <w:lastRenderedPageBreak/>
        <w:t>REFERENCES</w:t>
      </w:r>
      <w:bookmarkEnd w:id="59"/>
    </w:p>
    <w:p w14:paraId="7FDCFACB" w14:textId="6B113CA7" w:rsidR="00A44A71" w:rsidRPr="0026598F" w:rsidRDefault="001B60AD" w:rsidP="0026598F">
      <w:pPr>
        <w:spacing w:line="360" w:lineRule="auto"/>
        <w:rPr>
          <w:rFonts w:cs="Times New Roman"/>
          <w:szCs w:val="24"/>
        </w:rPr>
      </w:pPr>
      <w:r w:rsidRPr="0026598F">
        <w:rPr>
          <w:rFonts w:cs="Times New Roman"/>
          <w:szCs w:val="24"/>
        </w:rPr>
        <w:t>[1] Duff, W.S., Hodgson, D., 2002. A simple high efficiency solar water purification system. In: Proceedings of the 2002 Annual Conference of the American Solar Energy Society, 15–20, Reno, Nevada, American Solar Energy Society, Boulder, Colorado.</w:t>
      </w:r>
    </w:p>
    <w:p w14:paraId="299A6B1A" w14:textId="533EEDAE" w:rsidR="00E03708" w:rsidRPr="0026598F" w:rsidRDefault="00E03708" w:rsidP="0026598F">
      <w:pPr>
        <w:spacing w:line="360" w:lineRule="auto"/>
        <w:rPr>
          <w:rFonts w:cs="Times New Roman"/>
          <w:szCs w:val="24"/>
        </w:rPr>
      </w:pPr>
      <w:r w:rsidRPr="0026598F">
        <w:rPr>
          <w:rFonts w:cs="Times New Roman"/>
          <w:szCs w:val="24"/>
        </w:rPr>
        <w:t xml:space="preserve">[2] W. S. Duff and D. Hodgson, “Solar Water Purification by Pasteurization,” </w:t>
      </w:r>
      <w:r w:rsidRPr="0026598F">
        <w:rPr>
          <w:rFonts w:cs="Times New Roman"/>
          <w:i/>
          <w:iCs/>
          <w:szCs w:val="24"/>
        </w:rPr>
        <w:t>Solar Energy</w:t>
      </w:r>
      <w:r w:rsidRPr="0026598F">
        <w:rPr>
          <w:rFonts w:cs="Times New Roman"/>
          <w:szCs w:val="24"/>
        </w:rPr>
        <w:t>, 200</w:t>
      </w:r>
      <w:r w:rsidR="00D84420" w:rsidRPr="0026598F">
        <w:rPr>
          <w:rFonts w:cs="Times New Roman"/>
          <w:szCs w:val="24"/>
        </w:rPr>
        <w:t>6</w:t>
      </w:r>
      <w:r w:rsidRPr="0026598F">
        <w:rPr>
          <w:rFonts w:cs="Times New Roman"/>
          <w:szCs w:val="24"/>
        </w:rPr>
        <w:t xml:space="preserve">. </w:t>
      </w:r>
    </w:p>
    <w:p w14:paraId="3B6AB31D" w14:textId="53A27CB5" w:rsidR="00C35C52" w:rsidRPr="0026598F" w:rsidRDefault="00C35C52" w:rsidP="0026598F">
      <w:pPr>
        <w:spacing w:line="360" w:lineRule="auto"/>
        <w:rPr>
          <w:rFonts w:cs="Times New Roman"/>
          <w:szCs w:val="24"/>
        </w:rPr>
      </w:pPr>
      <w:r w:rsidRPr="0026598F">
        <w:rPr>
          <w:rFonts w:cs="Times New Roman"/>
          <w:szCs w:val="24"/>
        </w:rPr>
        <w:t xml:space="preserve">[3] K. Song, M. </w:t>
      </w:r>
      <w:r w:rsidR="00180D08" w:rsidRPr="0026598F">
        <w:rPr>
          <w:rFonts w:cs="Times New Roman"/>
          <w:szCs w:val="24"/>
        </w:rPr>
        <w:t>Mohsen</w:t>
      </w:r>
      <w:r w:rsidRPr="0026598F">
        <w:rPr>
          <w:rFonts w:cs="Times New Roman"/>
          <w:szCs w:val="24"/>
        </w:rPr>
        <w:t xml:space="preserve">, and F. Taghipour, “Application of ultraviolet light-emitting diodes (UV-LEDs) for water disinfection: A review,” </w:t>
      </w:r>
      <w:r w:rsidRPr="0026598F">
        <w:rPr>
          <w:rFonts w:cs="Times New Roman"/>
          <w:i/>
          <w:iCs/>
          <w:szCs w:val="24"/>
        </w:rPr>
        <w:t>Water Research</w:t>
      </w:r>
      <w:r w:rsidRPr="0026598F">
        <w:rPr>
          <w:rFonts w:cs="Times New Roman"/>
          <w:szCs w:val="24"/>
        </w:rPr>
        <w:t xml:space="preserve">, vol. 94, pp. 341–349, 2016. </w:t>
      </w:r>
    </w:p>
    <w:p w14:paraId="7A3104C5" w14:textId="7ECDE788" w:rsidR="00A229BF" w:rsidRPr="0026598F" w:rsidRDefault="00A229BF" w:rsidP="0026598F">
      <w:pPr>
        <w:spacing w:line="360" w:lineRule="auto"/>
        <w:rPr>
          <w:rFonts w:cs="Times New Roman"/>
          <w:szCs w:val="24"/>
        </w:rPr>
      </w:pPr>
      <w:r w:rsidRPr="0026598F">
        <w:rPr>
          <w:rFonts w:cs="Times New Roman"/>
          <w:szCs w:val="24"/>
        </w:rPr>
        <w:t xml:space="preserve">[4] Jarvis, Autin, Goslan, and Hassard, “Application of Ultraviolet Light-Emitting Diodes (UV-LED) to Full-Scale Drinking-Water Disinfection,” </w:t>
      </w:r>
      <w:r w:rsidRPr="0026598F">
        <w:rPr>
          <w:rFonts w:cs="Times New Roman"/>
          <w:i/>
          <w:iCs/>
          <w:szCs w:val="24"/>
        </w:rPr>
        <w:t>Water</w:t>
      </w:r>
      <w:r w:rsidRPr="0026598F">
        <w:rPr>
          <w:rFonts w:cs="Times New Roman"/>
          <w:szCs w:val="24"/>
        </w:rPr>
        <w:t xml:space="preserve">, vol. 11, no. 9, p. 1894, 2019. </w:t>
      </w:r>
    </w:p>
    <w:p w14:paraId="45FB6BD5" w14:textId="03E4E988" w:rsidR="00944DCB" w:rsidRPr="0026598F" w:rsidRDefault="00944DCB" w:rsidP="0026598F">
      <w:pPr>
        <w:spacing w:line="360" w:lineRule="auto"/>
        <w:rPr>
          <w:rFonts w:cs="Times New Roman"/>
          <w:szCs w:val="24"/>
        </w:rPr>
      </w:pPr>
      <w:r w:rsidRPr="0026598F">
        <w:rPr>
          <w:rFonts w:cs="Times New Roman"/>
          <w:szCs w:val="24"/>
        </w:rPr>
        <w:t xml:space="preserve">[5] K. Song, F. Taghipour, and M. Mohseni, “Microorganisms inactivation by continuous and pulsed irradiation of ultraviolet light-emitting diodes (UV-LEDs),” </w:t>
      </w:r>
      <w:r w:rsidRPr="0026598F">
        <w:rPr>
          <w:rFonts w:cs="Times New Roman"/>
          <w:i/>
          <w:iCs/>
          <w:szCs w:val="24"/>
        </w:rPr>
        <w:t>Chemical Engineering Journal</w:t>
      </w:r>
      <w:r w:rsidRPr="0026598F">
        <w:rPr>
          <w:rFonts w:cs="Times New Roman"/>
          <w:szCs w:val="24"/>
        </w:rPr>
        <w:t xml:space="preserve">, vol. 343, pp. 362–370, 2018. </w:t>
      </w:r>
    </w:p>
    <w:p w14:paraId="5284D9CC" w14:textId="727C487C" w:rsidR="0057548C" w:rsidRPr="0026598F" w:rsidRDefault="0057548C" w:rsidP="0026598F">
      <w:pPr>
        <w:spacing w:line="360" w:lineRule="auto"/>
        <w:rPr>
          <w:rFonts w:cs="Times New Roman"/>
          <w:szCs w:val="24"/>
        </w:rPr>
      </w:pPr>
      <w:r w:rsidRPr="0026598F">
        <w:rPr>
          <w:rFonts w:cs="Times New Roman"/>
          <w:szCs w:val="24"/>
        </w:rPr>
        <w:t xml:space="preserve">[6] Y. A. Pachepsky and D. R. Shelton, “Escherichia Coliand Fecal Coliforms in Freshwater and Estuarine Sediments,” </w:t>
      </w:r>
      <w:r w:rsidRPr="0026598F">
        <w:rPr>
          <w:rFonts w:cs="Times New Roman"/>
          <w:i/>
          <w:iCs/>
          <w:szCs w:val="24"/>
        </w:rPr>
        <w:t>Critical Reviews in Environmental Science and Technology</w:t>
      </w:r>
      <w:r w:rsidRPr="0026598F">
        <w:rPr>
          <w:rFonts w:cs="Times New Roman"/>
          <w:szCs w:val="24"/>
        </w:rPr>
        <w:t xml:space="preserve">, vol. 41, no. 12, pp. 1067–1110, 2011. </w:t>
      </w:r>
    </w:p>
    <w:p w14:paraId="679B2192" w14:textId="783CD9F8" w:rsidR="00BC3B48" w:rsidRPr="0026598F" w:rsidRDefault="00BC3B48" w:rsidP="0026598F">
      <w:pPr>
        <w:spacing w:line="360" w:lineRule="auto"/>
        <w:rPr>
          <w:rFonts w:cs="Times New Roman"/>
          <w:szCs w:val="24"/>
        </w:rPr>
      </w:pPr>
      <w:r w:rsidRPr="0026598F">
        <w:rPr>
          <w:rFonts w:cs="Times New Roman"/>
          <w:szCs w:val="24"/>
        </w:rPr>
        <w:t xml:space="preserve">[7] W. A. M. Hijnen, E. F. Beerendonk, and G. J. Medema, “Inactivation credit of UV radiation for viruses, bacteria and protozoan (oo)cysts in water: A review,” </w:t>
      </w:r>
      <w:r w:rsidRPr="0026598F">
        <w:rPr>
          <w:rFonts w:cs="Times New Roman"/>
          <w:i/>
          <w:iCs/>
          <w:szCs w:val="24"/>
        </w:rPr>
        <w:t>Water Research</w:t>
      </w:r>
      <w:r w:rsidRPr="0026598F">
        <w:rPr>
          <w:rFonts w:cs="Times New Roman"/>
          <w:szCs w:val="24"/>
        </w:rPr>
        <w:t xml:space="preserve">, vol. 40, no. 1, pp. 3–22, 2006. </w:t>
      </w:r>
    </w:p>
    <w:p w14:paraId="6987DB6D" w14:textId="6FC2C2FA" w:rsidR="0097166E" w:rsidRPr="0026598F" w:rsidRDefault="0097166E" w:rsidP="0026598F">
      <w:pPr>
        <w:spacing w:line="360" w:lineRule="auto"/>
        <w:rPr>
          <w:rFonts w:cs="Times New Roman"/>
          <w:szCs w:val="24"/>
        </w:rPr>
      </w:pPr>
      <w:r w:rsidRPr="0026598F">
        <w:rPr>
          <w:rFonts w:cs="Times New Roman"/>
          <w:szCs w:val="24"/>
        </w:rPr>
        <w:t xml:space="preserve">[8] A.-C. Chevremont, J.-L. Boudenne, B. Coulomb, and A.-M. Farnet, “Fate of carbamazepine and anthracene in soils watered with UV-LED treated wastewaters,” </w:t>
      </w:r>
      <w:r w:rsidRPr="0026598F">
        <w:rPr>
          <w:rFonts w:cs="Times New Roman"/>
          <w:i/>
          <w:iCs/>
          <w:szCs w:val="24"/>
        </w:rPr>
        <w:t>Water Research</w:t>
      </w:r>
      <w:r w:rsidRPr="0026598F">
        <w:rPr>
          <w:rFonts w:cs="Times New Roman"/>
          <w:szCs w:val="24"/>
        </w:rPr>
        <w:t xml:space="preserve">, vol. 47, no. 17, pp. 6574–6584, 2013. </w:t>
      </w:r>
    </w:p>
    <w:p w14:paraId="1DBED48D" w14:textId="16F35A86" w:rsidR="006A7799" w:rsidRPr="0026598F" w:rsidRDefault="006A7799" w:rsidP="0026598F">
      <w:pPr>
        <w:spacing w:line="360" w:lineRule="auto"/>
        <w:rPr>
          <w:rFonts w:cs="Times New Roman"/>
          <w:szCs w:val="24"/>
        </w:rPr>
      </w:pPr>
      <w:r w:rsidRPr="0026598F">
        <w:rPr>
          <w:rFonts w:cs="Times New Roman"/>
          <w:szCs w:val="24"/>
        </w:rPr>
        <w:t xml:space="preserve">[9] </w:t>
      </w:r>
      <w:r w:rsidR="00B7220D" w:rsidRPr="0026598F">
        <w:rPr>
          <w:rFonts w:cs="Times New Roman"/>
          <w:szCs w:val="24"/>
        </w:rPr>
        <w:t>Autin, O., Romelot, C., Rust, L., Hart, J., Jarvis, P., MacAdam, J., Parsons, S.A. and Jefferson, B., 2013. Evaluation of a UV-light emitting diodes unit for the removal of micropollutants in water for low energy advanced oxidation processes. Chemosphere.</w:t>
      </w:r>
    </w:p>
    <w:p w14:paraId="08BC572F" w14:textId="4D674EC7" w:rsidR="00DE4965" w:rsidRPr="0026598F" w:rsidRDefault="00B7220D" w:rsidP="0026598F">
      <w:pPr>
        <w:spacing w:line="360" w:lineRule="auto"/>
        <w:rPr>
          <w:rFonts w:cs="Times New Roman"/>
          <w:szCs w:val="24"/>
        </w:rPr>
      </w:pPr>
      <w:r w:rsidRPr="0026598F">
        <w:rPr>
          <w:rFonts w:cs="Times New Roman"/>
          <w:szCs w:val="24"/>
        </w:rPr>
        <w:t xml:space="preserve">[10] </w:t>
      </w:r>
      <w:r w:rsidR="00DE4965" w:rsidRPr="0026598F">
        <w:rPr>
          <w:rFonts w:cs="Times New Roman"/>
          <w:szCs w:val="24"/>
        </w:rPr>
        <w:t xml:space="preserve">O. Autin, C. Romelot, L. Rust, J. Hart, P. Jarvis, J. MacAdam, S. A. Parsons, and B. Jefferson, “Evaluation of a UV-light emitting diodes unit for the removal of micropollutants in </w:t>
      </w:r>
      <w:r w:rsidR="00DE4965" w:rsidRPr="0026598F">
        <w:rPr>
          <w:rFonts w:cs="Times New Roman"/>
          <w:szCs w:val="24"/>
        </w:rPr>
        <w:lastRenderedPageBreak/>
        <w:t xml:space="preserve">water for low energy advanced oxidation processes,” </w:t>
      </w:r>
      <w:r w:rsidR="00DE4965" w:rsidRPr="0026598F">
        <w:rPr>
          <w:rFonts w:cs="Times New Roman"/>
          <w:i/>
          <w:iCs/>
          <w:szCs w:val="24"/>
        </w:rPr>
        <w:t>Chemosphere</w:t>
      </w:r>
      <w:r w:rsidR="00DE4965" w:rsidRPr="0026598F">
        <w:rPr>
          <w:rFonts w:cs="Times New Roman"/>
          <w:szCs w:val="24"/>
        </w:rPr>
        <w:t xml:space="preserve">, vol. 92, no. 6, pp. 745–751, 2013. </w:t>
      </w:r>
    </w:p>
    <w:p w14:paraId="0E682DF1" w14:textId="70BDB724" w:rsidR="001231C7" w:rsidRPr="0026598F" w:rsidRDefault="001231C7" w:rsidP="0026598F">
      <w:pPr>
        <w:spacing w:line="360" w:lineRule="auto"/>
        <w:rPr>
          <w:rFonts w:cs="Times New Roman"/>
          <w:szCs w:val="24"/>
        </w:rPr>
      </w:pPr>
      <w:r w:rsidRPr="0026598F">
        <w:rPr>
          <w:rFonts w:cs="Times New Roman"/>
          <w:szCs w:val="24"/>
        </w:rPr>
        <w:t xml:space="preserve">[11] M. Asif Khan, M. Shatalov, H. P. Maruska, H. M. Wang, and E. Kuokstis, “III–Nitride UV Devices,” </w:t>
      </w:r>
      <w:r w:rsidRPr="0026598F">
        <w:rPr>
          <w:rFonts w:cs="Times New Roman"/>
          <w:i/>
          <w:iCs/>
          <w:szCs w:val="24"/>
        </w:rPr>
        <w:t>Japanese Journal of Applied Physics</w:t>
      </w:r>
      <w:r w:rsidRPr="0026598F">
        <w:rPr>
          <w:rFonts w:cs="Times New Roman"/>
          <w:szCs w:val="24"/>
        </w:rPr>
        <w:t xml:space="preserve">, vol. 44, no. 10, pp. 7191–7206, 2005. </w:t>
      </w:r>
    </w:p>
    <w:p w14:paraId="2604D35B" w14:textId="2D2DDC46" w:rsidR="00FE1373" w:rsidRPr="0026598F" w:rsidRDefault="00FE1373" w:rsidP="0026598F">
      <w:pPr>
        <w:spacing w:line="360" w:lineRule="auto"/>
        <w:rPr>
          <w:rFonts w:cs="Times New Roman"/>
          <w:szCs w:val="24"/>
        </w:rPr>
      </w:pPr>
      <w:r w:rsidRPr="0026598F">
        <w:rPr>
          <w:rFonts w:cs="Times New Roman"/>
          <w:szCs w:val="24"/>
        </w:rPr>
        <w:t xml:space="preserve">[12] Y. Taniyasu, M. Kasu, and T. Makimoto, “An aluminium nitride light-emitting diode with a wavelength of 210 nanometres,” </w:t>
      </w:r>
      <w:r w:rsidRPr="0026598F">
        <w:rPr>
          <w:rFonts w:cs="Times New Roman"/>
          <w:i/>
          <w:iCs/>
          <w:szCs w:val="24"/>
        </w:rPr>
        <w:t>Nature</w:t>
      </w:r>
      <w:r w:rsidRPr="0026598F">
        <w:rPr>
          <w:rFonts w:cs="Times New Roman"/>
          <w:szCs w:val="24"/>
        </w:rPr>
        <w:t xml:space="preserve">, vol. 441, no. 7091, pp. 325–328, 2006. </w:t>
      </w:r>
    </w:p>
    <w:p w14:paraId="68AC1D23" w14:textId="27DE59DA" w:rsidR="00844862" w:rsidRPr="0026598F" w:rsidRDefault="00844862" w:rsidP="0026598F">
      <w:pPr>
        <w:spacing w:line="360" w:lineRule="auto"/>
        <w:rPr>
          <w:rFonts w:cs="Times New Roman"/>
          <w:szCs w:val="24"/>
        </w:rPr>
      </w:pPr>
      <w:r w:rsidRPr="0026598F">
        <w:rPr>
          <w:rFonts w:cs="Times New Roman"/>
          <w:szCs w:val="24"/>
        </w:rPr>
        <w:t xml:space="preserve">[13] M. A. Würtele, T. Kolbe, M. Lipsz, A. Külberg, M. Weyers, M. Kneissl, and M. Jekel, “Application of GaN-based ultraviolet-C light emitting diodes – UV LEDs – for water disinfection,” </w:t>
      </w:r>
      <w:r w:rsidRPr="0026598F">
        <w:rPr>
          <w:rFonts w:cs="Times New Roman"/>
          <w:i/>
          <w:iCs/>
          <w:szCs w:val="24"/>
        </w:rPr>
        <w:t>Water Research</w:t>
      </w:r>
      <w:r w:rsidRPr="0026598F">
        <w:rPr>
          <w:rFonts w:cs="Times New Roman"/>
          <w:szCs w:val="24"/>
        </w:rPr>
        <w:t xml:space="preserve">, vol. 45, no. 3, pp. 1481–1489, 2011. </w:t>
      </w:r>
    </w:p>
    <w:p w14:paraId="4826B784" w14:textId="4E529BC0" w:rsidR="00A63183" w:rsidRPr="0026598F" w:rsidRDefault="00A63183" w:rsidP="0026598F">
      <w:pPr>
        <w:spacing w:line="360" w:lineRule="auto"/>
        <w:rPr>
          <w:rFonts w:cs="Times New Roman"/>
          <w:szCs w:val="24"/>
        </w:rPr>
      </w:pPr>
      <w:r w:rsidRPr="0026598F">
        <w:rPr>
          <w:rFonts w:cs="Times New Roman"/>
          <w:szCs w:val="24"/>
        </w:rPr>
        <w:t>[14] S. Wengraitis, P. McCubbin, M. M. Wade, T. D. Biggs, S. Hall, L. I. Williams, and A. W. Zulich, “Pulsed UV-C Disinfection of</w:t>
      </w:r>
      <w:r w:rsidR="00EF64BD" w:rsidRPr="0026598F">
        <w:rPr>
          <w:rFonts w:cs="Times New Roman"/>
          <w:szCs w:val="24"/>
        </w:rPr>
        <w:t xml:space="preserve"> </w:t>
      </w:r>
      <w:r w:rsidRPr="0026598F">
        <w:rPr>
          <w:rFonts w:cs="Times New Roman"/>
          <w:szCs w:val="24"/>
        </w:rPr>
        <w:t>Escherichia coli</w:t>
      </w:r>
      <w:r w:rsidR="00EF64BD" w:rsidRPr="0026598F">
        <w:rPr>
          <w:rFonts w:cs="Times New Roman"/>
          <w:szCs w:val="24"/>
        </w:rPr>
        <w:t xml:space="preserve"> </w:t>
      </w:r>
      <w:r w:rsidRPr="0026598F">
        <w:rPr>
          <w:rFonts w:cs="Times New Roman"/>
          <w:szCs w:val="24"/>
        </w:rPr>
        <w:t xml:space="preserve">With Light-Emitting Diodes, Emitted at Various Repetition Rates and Duty Cycles,” </w:t>
      </w:r>
      <w:r w:rsidRPr="0026598F">
        <w:rPr>
          <w:rFonts w:cs="Times New Roman"/>
          <w:i/>
          <w:iCs/>
          <w:szCs w:val="24"/>
        </w:rPr>
        <w:t>Photochemistry and Photobiology</w:t>
      </w:r>
      <w:r w:rsidRPr="0026598F">
        <w:rPr>
          <w:rFonts w:cs="Times New Roman"/>
          <w:szCs w:val="24"/>
        </w:rPr>
        <w:t xml:space="preserve">, vol. 89, no. 1, pp. 127–131, 2012. </w:t>
      </w:r>
    </w:p>
    <w:p w14:paraId="1829D564" w14:textId="105B0C29" w:rsidR="00A63183" w:rsidRPr="0026598F" w:rsidRDefault="00A63183" w:rsidP="0026598F">
      <w:pPr>
        <w:spacing w:line="360" w:lineRule="auto"/>
        <w:rPr>
          <w:rFonts w:cs="Times New Roman"/>
          <w:szCs w:val="24"/>
        </w:rPr>
      </w:pPr>
    </w:p>
    <w:p w14:paraId="0F20914E" w14:textId="0A29736A" w:rsidR="00F82E52" w:rsidRPr="0026598F" w:rsidRDefault="00F82E52" w:rsidP="0026598F">
      <w:pPr>
        <w:spacing w:line="360" w:lineRule="auto"/>
        <w:rPr>
          <w:rFonts w:cs="Times New Roman"/>
          <w:szCs w:val="24"/>
        </w:rPr>
      </w:pPr>
      <w:r w:rsidRPr="0026598F">
        <w:rPr>
          <w:rFonts w:cs="Times New Roman"/>
          <w:szCs w:val="24"/>
        </w:rPr>
        <w:t xml:space="preserve">[15] N. Hancock, “Ultrafiltration, Nanofiltration and Reverse Osmosis,” </w:t>
      </w:r>
      <w:r w:rsidRPr="0026598F">
        <w:rPr>
          <w:rFonts w:cs="Times New Roman"/>
          <w:i/>
          <w:iCs/>
          <w:szCs w:val="24"/>
        </w:rPr>
        <w:t>Safe Drinking Water Foundation</w:t>
      </w:r>
      <w:r w:rsidRPr="0026598F">
        <w:rPr>
          <w:rFonts w:cs="Times New Roman"/>
          <w:szCs w:val="24"/>
        </w:rPr>
        <w:t xml:space="preserve">, 15-Aug-2018. [Online]. Available: https://www.safewater.org/fact-sheets-1/2017/1/23/ultrafiltrationnanoandro. [Accessed: 13-Jul-2021]. </w:t>
      </w:r>
    </w:p>
    <w:p w14:paraId="5CA6C5C2" w14:textId="4071E02E" w:rsidR="000E1E47" w:rsidRPr="0026598F" w:rsidRDefault="000E1E47" w:rsidP="0026598F">
      <w:pPr>
        <w:spacing w:line="360" w:lineRule="auto"/>
        <w:rPr>
          <w:rFonts w:cs="Times New Roman"/>
          <w:szCs w:val="24"/>
        </w:rPr>
      </w:pPr>
      <w:r w:rsidRPr="0026598F">
        <w:rPr>
          <w:rFonts w:cs="Times New Roman"/>
          <w:szCs w:val="24"/>
        </w:rPr>
        <w:t xml:space="preserve">[16] “Advantages and Disadvantages of Ultrafiltration,” </w:t>
      </w:r>
      <w:r w:rsidRPr="0026598F">
        <w:rPr>
          <w:rFonts w:cs="Times New Roman"/>
          <w:i/>
          <w:iCs/>
          <w:szCs w:val="24"/>
        </w:rPr>
        <w:t>BIOTECH</w:t>
      </w:r>
      <w:r w:rsidRPr="0026598F">
        <w:rPr>
          <w:rFonts w:cs="Times New Roman"/>
          <w:szCs w:val="24"/>
        </w:rPr>
        <w:t xml:space="preserve">, 30-Oct-2016. [Online]. Available: https://biotechwater.com/advantages-disadvantages-ultrafiltration/. [Accessed: 13-Jul-2021]. </w:t>
      </w:r>
    </w:p>
    <w:p w14:paraId="0F2D25CF" w14:textId="31825C47" w:rsidR="00AA5126" w:rsidRPr="0026598F" w:rsidRDefault="00AA5126" w:rsidP="0026598F">
      <w:pPr>
        <w:spacing w:line="360" w:lineRule="auto"/>
        <w:rPr>
          <w:rFonts w:cs="Times New Roman"/>
          <w:szCs w:val="24"/>
        </w:rPr>
      </w:pPr>
      <w:r w:rsidRPr="0026598F">
        <w:rPr>
          <w:rFonts w:cs="Times New Roman"/>
          <w:szCs w:val="24"/>
        </w:rPr>
        <w:t xml:space="preserve">[17] L. Baker, Y. Choi, and C. Martin, “Nanopore Membranes for Biomaterials Synthesis, Biosensing and Bioseparations,” </w:t>
      </w:r>
      <w:r w:rsidRPr="0026598F">
        <w:rPr>
          <w:rFonts w:cs="Times New Roman"/>
          <w:i/>
          <w:iCs/>
          <w:szCs w:val="24"/>
        </w:rPr>
        <w:t>Current Nanoscience</w:t>
      </w:r>
      <w:r w:rsidRPr="0026598F">
        <w:rPr>
          <w:rFonts w:cs="Times New Roman"/>
          <w:szCs w:val="24"/>
        </w:rPr>
        <w:t xml:space="preserve">, vol. 2, no. 3, pp. 243–255, 2006. </w:t>
      </w:r>
    </w:p>
    <w:p w14:paraId="70A11187" w14:textId="3B48578C" w:rsidR="003D1C04" w:rsidRPr="0026598F" w:rsidRDefault="003D1C04" w:rsidP="0026598F">
      <w:pPr>
        <w:spacing w:line="360" w:lineRule="auto"/>
        <w:rPr>
          <w:rFonts w:cs="Times New Roman"/>
          <w:szCs w:val="24"/>
        </w:rPr>
      </w:pPr>
      <w:r w:rsidRPr="0026598F">
        <w:rPr>
          <w:rFonts w:cs="Times New Roman"/>
          <w:szCs w:val="24"/>
        </w:rPr>
        <w:t xml:space="preserve">[18] A. W. Mohammad, N. Hilal, H. Al-Zoubib, N. A. Darwish, and N. Ali, “Modelling the effects of nanofiltration membrane properties on system cost assessment for desalination applications,” </w:t>
      </w:r>
      <w:r w:rsidRPr="0026598F">
        <w:rPr>
          <w:rFonts w:cs="Times New Roman"/>
          <w:i/>
          <w:iCs/>
          <w:szCs w:val="24"/>
        </w:rPr>
        <w:t>Desalination</w:t>
      </w:r>
      <w:r w:rsidRPr="0026598F">
        <w:rPr>
          <w:rFonts w:cs="Times New Roman"/>
          <w:szCs w:val="24"/>
        </w:rPr>
        <w:t xml:space="preserve">, vol. 206, no. 1-3, pp. 215–225, 2007. </w:t>
      </w:r>
    </w:p>
    <w:p w14:paraId="2E436023" w14:textId="77777777" w:rsidR="00D45357" w:rsidRPr="0026598F" w:rsidRDefault="00D45357" w:rsidP="0026598F">
      <w:pPr>
        <w:spacing w:line="360" w:lineRule="auto"/>
        <w:rPr>
          <w:rFonts w:cs="Times New Roman"/>
          <w:szCs w:val="24"/>
        </w:rPr>
      </w:pPr>
      <w:r w:rsidRPr="0026598F">
        <w:rPr>
          <w:rFonts w:cs="Times New Roman"/>
          <w:szCs w:val="24"/>
        </w:rPr>
        <w:t xml:space="preserve">[19] “Microfiltration,” </w:t>
      </w:r>
      <w:r w:rsidRPr="0026598F">
        <w:rPr>
          <w:rFonts w:cs="Times New Roman"/>
          <w:i/>
          <w:iCs/>
          <w:szCs w:val="24"/>
        </w:rPr>
        <w:t>Membrane Technology and Applications</w:t>
      </w:r>
      <w:r w:rsidRPr="0026598F">
        <w:rPr>
          <w:rFonts w:cs="Times New Roman"/>
          <w:szCs w:val="24"/>
        </w:rPr>
        <w:t xml:space="preserve">, pp. 303–324, 2012. </w:t>
      </w:r>
    </w:p>
    <w:p w14:paraId="3D91575D" w14:textId="76B9F893" w:rsidR="0079749A" w:rsidRPr="0026598F" w:rsidRDefault="0079749A" w:rsidP="0026598F">
      <w:pPr>
        <w:spacing w:line="360" w:lineRule="auto"/>
        <w:rPr>
          <w:rFonts w:cs="Times New Roman"/>
          <w:szCs w:val="24"/>
        </w:rPr>
      </w:pPr>
      <w:r w:rsidRPr="0026598F">
        <w:rPr>
          <w:rFonts w:cs="Times New Roman"/>
          <w:szCs w:val="24"/>
        </w:rPr>
        <w:lastRenderedPageBreak/>
        <w:t xml:space="preserve">[20] M. C. Tombs, “John C. Crittenden, R. Rhodes Trussell, David W. Hand, Kerry J. Howe, George Tchobanoglous: </w:t>
      </w:r>
      <w:bookmarkStart w:id="60" w:name="_Hlk77108440"/>
      <w:r w:rsidRPr="0026598F">
        <w:rPr>
          <w:rFonts w:cs="Times New Roman"/>
          <w:szCs w:val="24"/>
        </w:rPr>
        <w:t xml:space="preserve">MWH Water Treatment Principles and Design. Third Edition,” </w:t>
      </w:r>
      <w:r w:rsidRPr="0026598F">
        <w:rPr>
          <w:rFonts w:cs="Times New Roman"/>
          <w:i/>
          <w:iCs/>
          <w:szCs w:val="24"/>
        </w:rPr>
        <w:t>Chromatographia</w:t>
      </w:r>
      <w:bookmarkEnd w:id="60"/>
      <w:r w:rsidRPr="0026598F">
        <w:rPr>
          <w:rFonts w:cs="Times New Roman"/>
          <w:szCs w:val="24"/>
        </w:rPr>
        <w:t xml:space="preserve">, vol. 77, no. 5-6, pp. 527–528, 2013. </w:t>
      </w:r>
    </w:p>
    <w:p w14:paraId="1DC21ABA" w14:textId="12E619C4" w:rsidR="00C1285B" w:rsidRPr="0026598F" w:rsidRDefault="00C1285B" w:rsidP="0026598F">
      <w:pPr>
        <w:spacing w:line="360" w:lineRule="auto"/>
        <w:rPr>
          <w:rFonts w:cs="Times New Roman"/>
          <w:szCs w:val="24"/>
        </w:rPr>
      </w:pPr>
      <w:r w:rsidRPr="0026598F">
        <w:rPr>
          <w:rFonts w:cs="Times New Roman"/>
          <w:szCs w:val="24"/>
        </w:rPr>
        <w:t xml:space="preserve">[21] “Advantages and Disadvantages of Reverse Osmosis,” </w:t>
      </w:r>
      <w:r w:rsidRPr="0026598F">
        <w:rPr>
          <w:rFonts w:cs="Times New Roman"/>
          <w:i/>
          <w:iCs/>
          <w:szCs w:val="24"/>
        </w:rPr>
        <w:t>BIOTECH</w:t>
      </w:r>
      <w:r w:rsidRPr="0026598F">
        <w:rPr>
          <w:rFonts w:cs="Times New Roman"/>
          <w:szCs w:val="24"/>
        </w:rPr>
        <w:t xml:space="preserve">, 30-Oct-2016. [Online]. Available: https://biotechwater.com/advantages-disadvantages-reverse-osmosis/. [Accessed: 13-Jul-2021]. </w:t>
      </w:r>
    </w:p>
    <w:p w14:paraId="7D8BE8D0" w14:textId="1FB60837" w:rsidR="004A1C51" w:rsidRPr="0026598F" w:rsidRDefault="004A1C51" w:rsidP="0026598F">
      <w:pPr>
        <w:spacing w:line="360" w:lineRule="auto"/>
        <w:rPr>
          <w:rFonts w:cs="Times New Roman"/>
          <w:szCs w:val="24"/>
        </w:rPr>
      </w:pPr>
      <w:r w:rsidRPr="0026598F">
        <w:rPr>
          <w:rFonts w:cs="Times New Roman"/>
          <w:szCs w:val="24"/>
        </w:rPr>
        <w:t xml:space="preserve">[27] “Solar Drinking Water Disinfection (SODIS) to Reduce Childhood Diarrhea,” </w:t>
      </w:r>
      <w:r w:rsidRPr="0026598F">
        <w:rPr>
          <w:rFonts w:cs="Times New Roman"/>
          <w:i/>
          <w:iCs/>
          <w:szCs w:val="24"/>
        </w:rPr>
        <w:t>Recent Advances and Issues in Environmental Science</w:t>
      </w:r>
      <w:r w:rsidRPr="0026598F">
        <w:rPr>
          <w:rFonts w:cs="Times New Roman"/>
          <w:szCs w:val="24"/>
        </w:rPr>
        <w:t xml:space="preserve">, pp. 205–225, 2011. </w:t>
      </w:r>
    </w:p>
    <w:p w14:paraId="58A40070" w14:textId="02D9F389" w:rsidR="00014F15" w:rsidRDefault="00014F15" w:rsidP="0026598F">
      <w:pPr>
        <w:spacing w:line="360" w:lineRule="auto"/>
        <w:rPr>
          <w:rFonts w:cs="Times New Roman"/>
          <w:szCs w:val="24"/>
        </w:rPr>
      </w:pPr>
      <w:r w:rsidRPr="0026598F">
        <w:rPr>
          <w:rFonts w:cs="Times New Roman"/>
          <w:szCs w:val="24"/>
        </w:rPr>
        <w:t xml:space="preserve">[28] V. Meera and M. M. Ahammed, “Solar disinfection for household treatment of roof-harvested rainwater,” </w:t>
      </w:r>
      <w:r w:rsidRPr="0026598F">
        <w:rPr>
          <w:rFonts w:cs="Times New Roman"/>
          <w:i/>
          <w:iCs/>
          <w:szCs w:val="24"/>
        </w:rPr>
        <w:t>Water Supply</w:t>
      </w:r>
      <w:r w:rsidRPr="0026598F">
        <w:rPr>
          <w:rFonts w:cs="Times New Roman"/>
          <w:szCs w:val="24"/>
        </w:rPr>
        <w:t xml:space="preserve">, vol. 8, no. 2, pp. 153–160, 2008. </w:t>
      </w:r>
    </w:p>
    <w:p w14:paraId="0274DF99" w14:textId="77777777" w:rsidR="00BF0275" w:rsidRPr="00BF0275" w:rsidRDefault="00BF0275" w:rsidP="00BF0275">
      <w:pPr>
        <w:spacing w:line="360" w:lineRule="auto"/>
      </w:pPr>
      <w:r>
        <w:rPr>
          <w:rFonts w:cs="Times New Roman"/>
          <w:szCs w:val="24"/>
        </w:rPr>
        <w:t xml:space="preserve">[29] </w:t>
      </w:r>
      <w:r w:rsidRPr="00BF0275">
        <w:t xml:space="preserve">“Water, sanitation and hygiene,” </w:t>
      </w:r>
      <w:r w:rsidRPr="00BF0275">
        <w:rPr>
          <w:i/>
          <w:iCs/>
        </w:rPr>
        <w:t>UNICEF Kenya</w:t>
      </w:r>
      <w:r w:rsidRPr="00BF0275">
        <w:t xml:space="preserve">. [Online]. Available: https://www.unicef.org/kenya/water-sanitation-and-hygiene. [Accessed: 02-Aug-2021]. </w:t>
      </w:r>
    </w:p>
    <w:p w14:paraId="7E6084CB" w14:textId="58B29D8A" w:rsidR="00BF0275" w:rsidRPr="0026598F" w:rsidRDefault="00BF0275" w:rsidP="0026598F">
      <w:pPr>
        <w:spacing w:line="360" w:lineRule="auto"/>
        <w:rPr>
          <w:rFonts w:cs="Times New Roman"/>
          <w:szCs w:val="24"/>
        </w:rPr>
      </w:pPr>
    </w:p>
    <w:p w14:paraId="2565E36C" w14:textId="26B1A394" w:rsidR="00014F15" w:rsidRPr="0026598F" w:rsidRDefault="00014F15" w:rsidP="0026598F">
      <w:pPr>
        <w:spacing w:line="360" w:lineRule="auto"/>
        <w:rPr>
          <w:rFonts w:cs="Times New Roman"/>
          <w:szCs w:val="24"/>
        </w:rPr>
      </w:pPr>
    </w:p>
    <w:p w14:paraId="20773D1C" w14:textId="7B6F7BC7" w:rsidR="004A1C51" w:rsidRPr="0026598F" w:rsidRDefault="004A1C51" w:rsidP="0026598F">
      <w:pPr>
        <w:spacing w:line="360" w:lineRule="auto"/>
        <w:rPr>
          <w:rFonts w:cs="Times New Roman"/>
          <w:szCs w:val="24"/>
        </w:rPr>
      </w:pPr>
      <w:bookmarkStart w:id="61" w:name="_GoBack"/>
      <w:bookmarkEnd w:id="61"/>
    </w:p>
    <w:p w14:paraId="578222E6" w14:textId="3A88177B" w:rsidR="00C1285B" w:rsidRPr="0026598F" w:rsidRDefault="00C1285B" w:rsidP="0026598F">
      <w:pPr>
        <w:spacing w:line="360" w:lineRule="auto"/>
        <w:rPr>
          <w:rFonts w:cs="Times New Roman"/>
          <w:szCs w:val="24"/>
        </w:rPr>
      </w:pPr>
    </w:p>
    <w:p w14:paraId="61535E77" w14:textId="0BD158DD" w:rsidR="00D45357" w:rsidRPr="0026598F" w:rsidRDefault="00D45357" w:rsidP="0026598F">
      <w:pPr>
        <w:spacing w:line="360" w:lineRule="auto"/>
        <w:rPr>
          <w:rFonts w:cs="Times New Roman"/>
          <w:szCs w:val="24"/>
        </w:rPr>
      </w:pPr>
    </w:p>
    <w:p w14:paraId="711AD519" w14:textId="6E2A51D7" w:rsidR="003D1C04" w:rsidRPr="0026598F" w:rsidRDefault="003D1C04" w:rsidP="0026598F">
      <w:pPr>
        <w:spacing w:line="360" w:lineRule="auto"/>
        <w:rPr>
          <w:rFonts w:cs="Times New Roman"/>
          <w:szCs w:val="24"/>
        </w:rPr>
      </w:pPr>
    </w:p>
    <w:p w14:paraId="6BB2103C" w14:textId="52102DCC" w:rsidR="00AA5126" w:rsidRPr="0026598F" w:rsidRDefault="00AA5126" w:rsidP="0026598F">
      <w:pPr>
        <w:spacing w:line="360" w:lineRule="auto"/>
        <w:rPr>
          <w:rFonts w:cs="Times New Roman"/>
          <w:szCs w:val="24"/>
        </w:rPr>
      </w:pPr>
    </w:p>
    <w:p w14:paraId="733D6CB7" w14:textId="04FD9359" w:rsidR="000E1E47" w:rsidRPr="0026598F" w:rsidRDefault="000E1E47" w:rsidP="0026598F">
      <w:pPr>
        <w:spacing w:line="360" w:lineRule="auto"/>
        <w:rPr>
          <w:rFonts w:cs="Times New Roman"/>
          <w:szCs w:val="24"/>
        </w:rPr>
      </w:pPr>
    </w:p>
    <w:p w14:paraId="53682FDD" w14:textId="6F730A24" w:rsidR="00844862" w:rsidRPr="0026598F" w:rsidRDefault="00844862" w:rsidP="0026598F">
      <w:pPr>
        <w:spacing w:line="360" w:lineRule="auto"/>
        <w:rPr>
          <w:rFonts w:cs="Times New Roman"/>
          <w:szCs w:val="24"/>
        </w:rPr>
      </w:pPr>
    </w:p>
    <w:p w14:paraId="3927C947" w14:textId="222D0E18" w:rsidR="00FE1373" w:rsidRPr="0026598F" w:rsidRDefault="00FE1373" w:rsidP="0026598F">
      <w:pPr>
        <w:spacing w:line="360" w:lineRule="auto"/>
        <w:rPr>
          <w:rFonts w:cs="Times New Roman"/>
          <w:szCs w:val="24"/>
        </w:rPr>
      </w:pPr>
    </w:p>
    <w:p w14:paraId="0F460CC6" w14:textId="4DB73D22" w:rsidR="001231C7" w:rsidRPr="0026598F" w:rsidRDefault="001231C7" w:rsidP="0026598F">
      <w:pPr>
        <w:spacing w:line="360" w:lineRule="auto"/>
        <w:rPr>
          <w:rFonts w:cs="Times New Roman"/>
          <w:szCs w:val="24"/>
        </w:rPr>
      </w:pPr>
    </w:p>
    <w:p w14:paraId="10E4833A" w14:textId="3C69501C" w:rsidR="00B7220D" w:rsidRPr="0026598F" w:rsidRDefault="00B7220D" w:rsidP="0026598F">
      <w:pPr>
        <w:spacing w:line="360" w:lineRule="auto"/>
        <w:rPr>
          <w:rFonts w:cs="Times New Roman"/>
          <w:szCs w:val="24"/>
        </w:rPr>
      </w:pPr>
    </w:p>
    <w:p w14:paraId="5182F28F" w14:textId="1BF9C4E2" w:rsidR="0097166E" w:rsidRPr="0026598F" w:rsidRDefault="0097166E" w:rsidP="0026598F">
      <w:pPr>
        <w:spacing w:line="360" w:lineRule="auto"/>
        <w:rPr>
          <w:rFonts w:cs="Times New Roman"/>
          <w:szCs w:val="24"/>
        </w:rPr>
      </w:pPr>
    </w:p>
    <w:sectPr w:rsidR="0097166E" w:rsidRPr="0026598F" w:rsidSect="005D331B">
      <w:footerReference w:type="default" r:id="rId2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BC37A9" w14:textId="77777777" w:rsidR="00DA5A0D" w:rsidRDefault="00DA5A0D" w:rsidP="00873893">
      <w:pPr>
        <w:spacing w:after="0" w:line="240" w:lineRule="auto"/>
      </w:pPr>
      <w:r>
        <w:separator/>
      </w:r>
    </w:p>
  </w:endnote>
  <w:endnote w:type="continuationSeparator" w:id="0">
    <w:p w14:paraId="03A79924" w14:textId="77777777" w:rsidR="00DA5A0D" w:rsidRDefault="00DA5A0D" w:rsidP="008738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2DF366" w14:textId="1528990B" w:rsidR="002F1AE2" w:rsidRDefault="002F1AE2" w:rsidP="005D331B">
    <w:pPr>
      <w:pStyle w:val="Footer"/>
    </w:pPr>
  </w:p>
  <w:p w14:paraId="2FAB7E89" w14:textId="77777777" w:rsidR="002F1AE2" w:rsidRDefault="002F1A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6283530"/>
      <w:docPartObj>
        <w:docPartGallery w:val="Page Numbers (Bottom of Page)"/>
        <w:docPartUnique/>
      </w:docPartObj>
    </w:sdtPr>
    <w:sdtEndPr>
      <w:rPr>
        <w:noProof/>
      </w:rPr>
    </w:sdtEndPr>
    <w:sdtContent>
      <w:p w14:paraId="0EF57545" w14:textId="1F470BB7" w:rsidR="002F1AE2" w:rsidRDefault="002F1AE2">
        <w:pPr>
          <w:pStyle w:val="Footer"/>
          <w:jc w:val="center"/>
        </w:pPr>
        <w:r>
          <w:fldChar w:fldCharType="begin"/>
        </w:r>
        <w:r>
          <w:instrText xml:space="preserve"> PAGE   \* MERGEFORMAT </w:instrText>
        </w:r>
        <w:r>
          <w:fldChar w:fldCharType="separate"/>
        </w:r>
        <w:r w:rsidR="00893604">
          <w:rPr>
            <w:noProof/>
          </w:rPr>
          <w:t>vi</w:t>
        </w:r>
        <w:r>
          <w:rPr>
            <w:noProof/>
          </w:rPr>
          <w:fldChar w:fldCharType="end"/>
        </w:r>
      </w:p>
    </w:sdtContent>
  </w:sdt>
  <w:p w14:paraId="79A08AA4" w14:textId="77777777" w:rsidR="002F1AE2" w:rsidRDefault="002F1AE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5410655"/>
      <w:docPartObj>
        <w:docPartGallery w:val="Page Numbers (Bottom of Page)"/>
        <w:docPartUnique/>
      </w:docPartObj>
    </w:sdtPr>
    <w:sdtEndPr>
      <w:rPr>
        <w:noProof/>
      </w:rPr>
    </w:sdtEndPr>
    <w:sdtContent>
      <w:p w14:paraId="09296F9E" w14:textId="1128F6D0" w:rsidR="002F1AE2" w:rsidRDefault="002F1AE2">
        <w:pPr>
          <w:pStyle w:val="Footer"/>
          <w:jc w:val="center"/>
        </w:pPr>
        <w:r>
          <w:fldChar w:fldCharType="begin"/>
        </w:r>
        <w:r>
          <w:instrText xml:space="preserve"> PAGE   \* MERGEFORMAT </w:instrText>
        </w:r>
        <w:r>
          <w:fldChar w:fldCharType="separate"/>
        </w:r>
        <w:r w:rsidR="00893604">
          <w:rPr>
            <w:noProof/>
          </w:rPr>
          <w:t>14</w:t>
        </w:r>
        <w:r>
          <w:rPr>
            <w:noProof/>
          </w:rPr>
          <w:fldChar w:fldCharType="end"/>
        </w:r>
      </w:p>
    </w:sdtContent>
  </w:sdt>
  <w:p w14:paraId="15ABAFFB" w14:textId="77777777" w:rsidR="002F1AE2" w:rsidRDefault="002F1A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AA4CE9" w14:textId="77777777" w:rsidR="00DA5A0D" w:rsidRDefault="00DA5A0D" w:rsidP="00873893">
      <w:pPr>
        <w:spacing w:after="0" w:line="240" w:lineRule="auto"/>
      </w:pPr>
      <w:r>
        <w:separator/>
      </w:r>
    </w:p>
  </w:footnote>
  <w:footnote w:type="continuationSeparator" w:id="0">
    <w:p w14:paraId="683CE356" w14:textId="77777777" w:rsidR="00DA5A0D" w:rsidRDefault="00DA5A0D" w:rsidP="008738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36A70"/>
    <w:multiLevelType w:val="multilevel"/>
    <w:tmpl w:val="1D1C240A"/>
    <w:lvl w:ilvl="0">
      <w:start w:val="1"/>
      <w:numFmt w:val="decimal"/>
      <w:lvlText w:val="%1"/>
      <w:lvlJc w:val="left"/>
      <w:pPr>
        <w:ind w:left="360" w:hanging="360"/>
      </w:pPr>
      <w:rPr>
        <w:rFonts w:hint="default"/>
      </w:rPr>
    </w:lvl>
    <w:lvl w:ilvl="1">
      <w:start w:val="1"/>
      <w:numFmt w:val="decimal"/>
      <w:lvlText w:val="%1.%2"/>
      <w:lvlJc w:val="left"/>
      <w:pPr>
        <w:ind w:left="735" w:hanging="36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2955" w:hanging="108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065" w:hanging="1440"/>
      </w:pPr>
      <w:rPr>
        <w:rFonts w:hint="default"/>
      </w:rPr>
    </w:lvl>
    <w:lvl w:ilvl="8">
      <w:start w:val="1"/>
      <w:numFmt w:val="decimal"/>
      <w:lvlText w:val="%1.%2.%3.%4.%5.%6.%7.%8.%9"/>
      <w:lvlJc w:val="left"/>
      <w:pPr>
        <w:ind w:left="4440" w:hanging="1440"/>
      </w:pPr>
      <w:rPr>
        <w:rFonts w:hint="default"/>
      </w:rPr>
    </w:lvl>
  </w:abstractNum>
  <w:abstractNum w:abstractNumId="1" w15:restartNumberingAfterBreak="0">
    <w:nsid w:val="080D1479"/>
    <w:multiLevelType w:val="multilevel"/>
    <w:tmpl w:val="C3D0BA1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0B6449C"/>
    <w:multiLevelType w:val="multilevel"/>
    <w:tmpl w:val="5434D3CE"/>
    <w:lvl w:ilvl="0">
      <w:start w:val="1"/>
      <w:numFmt w:val="decimal"/>
      <w:lvlText w:val="%1."/>
      <w:lvlJc w:val="left"/>
      <w:pPr>
        <w:ind w:left="405"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65" w:hanging="720"/>
      </w:pPr>
      <w:rPr>
        <w:rFonts w:hint="default"/>
      </w:rPr>
    </w:lvl>
    <w:lvl w:ilvl="3">
      <w:start w:val="1"/>
      <w:numFmt w:val="decimal"/>
      <w:isLgl/>
      <w:lvlText w:val="%1.%2.%3.%4"/>
      <w:lvlJc w:val="left"/>
      <w:pPr>
        <w:ind w:left="765" w:hanging="720"/>
      </w:pPr>
      <w:rPr>
        <w:rFonts w:hint="default"/>
      </w:rPr>
    </w:lvl>
    <w:lvl w:ilvl="4">
      <w:start w:val="1"/>
      <w:numFmt w:val="decimal"/>
      <w:isLgl/>
      <w:lvlText w:val="%1.%2.%3.%4.%5"/>
      <w:lvlJc w:val="left"/>
      <w:pPr>
        <w:ind w:left="1125" w:hanging="1080"/>
      </w:pPr>
      <w:rPr>
        <w:rFonts w:hint="default"/>
      </w:rPr>
    </w:lvl>
    <w:lvl w:ilvl="5">
      <w:start w:val="1"/>
      <w:numFmt w:val="decimal"/>
      <w:isLgl/>
      <w:lvlText w:val="%1.%2.%3.%4.%5.%6"/>
      <w:lvlJc w:val="left"/>
      <w:pPr>
        <w:ind w:left="1125" w:hanging="1080"/>
      </w:pPr>
      <w:rPr>
        <w:rFonts w:hint="default"/>
      </w:rPr>
    </w:lvl>
    <w:lvl w:ilvl="6">
      <w:start w:val="1"/>
      <w:numFmt w:val="decimal"/>
      <w:isLgl/>
      <w:lvlText w:val="%1.%2.%3.%4.%5.%6.%7"/>
      <w:lvlJc w:val="left"/>
      <w:pPr>
        <w:ind w:left="1485" w:hanging="1440"/>
      </w:pPr>
      <w:rPr>
        <w:rFonts w:hint="default"/>
      </w:rPr>
    </w:lvl>
    <w:lvl w:ilvl="7">
      <w:start w:val="1"/>
      <w:numFmt w:val="decimal"/>
      <w:isLgl/>
      <w:lvlText w:val="%1.%2.%3.%4.%5.%6.%7.%8"/>
      <w:lvlJc w:val="left"/>
      <w:pPr>
        <w:ind w:left="1485" w:hanging="1440"/>
      </w:pPr>
      <w:rPr>
        <w:rFonts w:hint="default"/>
      </w:rPr>
    </w:lvl>
    <w:lvl w:ilvl="8">
      <w:start w:val="1"/>
      <w:numFmt w:val="decimal"/>
      <w:isLgl/>
      <w:lvlText w:val="%1.%2.%3.%4.%5.%6.%7.%8.%9"/>
      <w:lvlJc w:val="left"/>
      <w:pPr>
        <w:ind w:left="1485" w:hanging="1440"/>
      </w:pPr>
      <w:rPr>
        <w:rFonts w:hint="default"/>
      </w:rPr>
    </w:lvl>
  </w:abstractNum>
  <w:abstractNum w:abstractNumId="3" w15:restartNumberingAfterBreak="0">
    <w:nsid w:val="1149456C"/>
    <w:multiLevelType w:val="hybridMultilevel"/>
    <w:tmpl w:val="AFC81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BC48A1"/>
    <w:multiLevelType w:val="hybridMultilevel"/>
    <w:tmpl w:val="227C60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B054BB3"/>
    <w:multiLevelType w:val="multilevel"/>
    <w:tmpl w:val="0938EEF2"/>
    <w:lvl w:ilvl="0">
      <w:start w:val="1"/>
      <w:numFmt w:val="decimal"/>
      <w:pStyle w:val="myheading1"/>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201157A2"/>
    <w:multiLevelType w:val="multilevel"/>
    <w:tmpl w:val="5D38AC0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1445A89"/>
    <w:multiLevelType w:val="hybridMultilevel"/>
    <w:tmpl w:val="119CE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95556F"/>
    <w:multiLevelType w:val="hybridMultilevel"/>
    <w:tmpl w:val="B4E43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6A2022"/>
    <w:multiLevelType w:val="multilevel"/>
    <w:tmpl w:val="C3D0BA1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2BC31933"/>
    <w:multiLevelType w:val="multilevel"/>
    <w:tmpl w:val="C3D0BA1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2FB317E1"/>
    <w:multiLevelType w:val="hybridMultilevel"/>
    <w:tmpl w:val="A2865E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A74CF2"/>
    <w:multiLevelType w:val="multilevel"/>
    <w:tmpl w:val="5D38AC06"/>
    <w:lvl w:ilvl="0">
      <w:start w:val="1"/>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38D203FA"/>
    <w:multiLevelType w:val="hybridMultilevel"/>
    <w:tmpl w:val="B40EF57C"/>
    <w:lvl w:ilvl="0" w:tplc="7F3A42F2">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4" w15:restartNumberingAfterBreak="0">
    <w:nsid w:val="43415479"/>
    <w:multiLevelType w:val="hybridMultilevel"/>
    <w:tmpl w:val="C882DD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126C88"/>
    <w:multiLevelType w:val="multilevel"/>
    <w:tmpl w:val="B3E4AC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4DE5059C"/>
    <w:multiLevelType w:val="multilevel"/>
    <w:tmpl w:val="C3D0BA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520962FA"/>
    <w:multiLevelType w:val="multilevel"/>
    <w:tmpl w:val="C3D0BA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5373323D"/>
    <w:multiLevelType w:val="multilevel"/>
    <w:tmpl w:val="1898C6F8"/>
    <w:lvl w:ilvl="0">
      <w:start w:val="1"/>
      <w:numFmt w:val="decimal"/>
      <w:lvlText w:val="%1."/>
      <w:lvlJc w:val="left"/>
      <w:pPr>
        <w:ind w:left="360" w:hanging="360"/>
      </w:pPr>
      <w:rPr>
        <w:rFonts w:hint="default"/>
      </w:rPr>
    </w:lvl>
    <w:lvl w:ilvl="1">
      <w:start w:val="1"/>
      <w:numFmt w:val="decimal"/>
      <w:lvlText w:val="%1.%2."/>
      <w:lvlJc w:val="left"/>
      <w:pPr>
        <w:ind w:left="735" w:hanging="36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2955" w:hanging="108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065" w:hanging="1440"/>
      </w:pPr>
      <w:rPr>
        <w:rFonts w:hint="default"/>
      </w:rPr>
    </w:lvl>
    <w:lvl w:ilvl="8">
      <w:start w:val="1"/>
      <w:numFmt w:val="decimal"/>
      <w:lvlText w:val="%1.%2.%3.%4.%5.%6.%7.%8.%9."/>
      <w:lvlJc w:val="left"/>
      <w:pPr>
        <w:ind w:left="4800" w:hanging="1800"/>
      </w:pPr>
      <w:rPr>
        <w:rFonts w:hint="default"/>
      </w:rPr>
    </w:lvl>
  </w:abstractNum>
  <w:abstractNum w:abstractNumId="19" w15:restartNumberingAfterBreak="0">
    <w:nsid w:val="5DCF0709"/>
    <w:multiLevelType w:val="multilevel"/>
    <w:tmpl w:val="5D38AC0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66C30E29"/>
    <w:multiLevelType w:val="multilevel"/>
    <w:tmpl w:val="C3D0BA1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67DA6981"/>
    <w:multiLevelType w:val="hybridMultilevel"/>
    <w:tmpl w:val="AFC81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9F05767"/>
    <w:multiLevelType w:val="multilevel"/>
    <w:tmpl w:val="C3D0BA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6B5618B9"/>
    <w:multiLevelType w:val="hybridMultilevel"/>
    <w:tmpl w:val="D6447CF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6D400F26"/>
    <w:multiLevelType w:val="hybridMultilevel"/>
    <w:tmpl w:val="9356CB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6E33BA"/>
    <w:multiLevelType w:val="hybridMultilevel"/>
    <w:tmpl w:val="23A84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3375FE"/>
    <w:multiLevelType w:val="hybridMultilevel"/>
    <w:tmpl w:val="3A02E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1D5F96"/>
    <w:multiLevelType w:val="hybridMultilevel"/>
    <w:tmpl w:val="B05E92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E7407B4"/>
    <w:multiLevelType w:val="hybridMultilevel"/>
    <w:tmpl w:val="B57E3896"/>
    <w:lvl w:ilvl="0" w:tplc="794CDBB8">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num w:numId="1">
    <w:abstractNumId w:val="15"/>
  </w:num>
  <w:num w:numId="2">
    <w:abstractNumId w:val="2"/>
  </w:num>
  <w:num w:numId="3">
    <w:abstractNumId w:val="13"/>
  </w:num>
  <w:num w:numId="4">
    <w:abstractNumId w:val="28"/>
  </w:num>
  <w:num w:numId="5">
    <w:abstractNumId w:val="18"/>
  </w:num>
  <w:num w:numId="6">
    <w:abstractNumId w:val="0"/>
  </w:num>
  <w:num w:numId="7">
    <w:abstractNumId w:val="16"/>
  </w:num>
  <w:num w:numId="8">
    <w:abstractNumId w:val="17"/>
  </w:num>
  <w:num w:numId="9">
    <w:abstractNumId w:val="10"/>
  </w:num>
  <w:num w:numId="10">
    <w:abstractNumId w:val="1"/>
  </w:num>
  <w:num w:numId="11">
    <w:abstractNumId w:val="9"/>
  </w:num>
  <w:num w:numId="12">
    <w:abstractNumId w:val="22"/>
  </w:num>
  <w:num w:numId="13">
    <w:abstractNumId w:val="20"/>
  </w:num>
  <w:num w:numId="14">
    <w:abstractNumId w:val="6"/>
  </w:num>
  <w:num w:numId="15">
    <w:abstractNumId w:val="19"/>
  </w:num>
  <w:num w:numId="16">
    <w:abstractNumId w:val="12"/>
  </w:num>
  <w:num w:numId="17">
    <w:abstractNumId w:val="5"/>
  </w:num>
  <w:num w:numId="18">
    <w:abstractNumId w:val="23"/>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27"/>
  </w:num>
  <w:num w:numId="23">
    <w:abstractNumId w:val="4"/>
  </w:num>
  <w:num w:numId="24">
    <w:abstractNumId w:val="25"/>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lvlOverride w:ilvl="0">
      <w:startOverride w:val="2"/>
    </w:lvlOverride>
    <w:lvlOverride w:ilvl="1">
      <w:startOverride w:val="2"/>
    </w:lvlOverride>
    <w:lvlOverride w:ilvl="2">
      <w:startOverride w:val="1"/>
    </w:lvlOverride>
  </w:num>
  <w:num w:numId="27">
    <w:abstractNumId w:val="26"/>
  </w:num>
  <w:num w:numId="28">
    <w:abstractNumId w:val="3"/>
  </w:num>
  <w:num w:numId="29">
    <w:abstractNumId w:val="5"/>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7"/>
  </w:num>
  <w:num w:numId="32">
    <w:abstractNumId w:val="8"/>
  </w:num>
  <w:num w:numId="33">
    <w:abstractNumId w:val="5"/>
  </w:num>
  <w:num w:numId="34">
    <w:abstractNumId w:val="21"/>
  </w:num>
  <w:num w:numId="35">
    <w:abstractNumId w:val="24"/>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5558"/>
    <w:rsid w:val="00006358"/>
    <w:rsid w:val="000072C2"/>
    <w:rsid w:val="0001296C"/>
    <w:rsid w:val="00013C18"/>
    <w:rsid w:val="0001444D"/>
    <w:rsid w:val="00014F15"/>
    <w:rsid w:val="00020B47"/>
    <w:rsid w:val="0002194D"/>
    <w:rsid w:val="000243A8"/>
    <w:rsid w:val="00025357"/>
    <w:rsid w:val="00025D6F"/>
    <w:rsid w:val="000310FB"/>
    <w:rsid w:val="00032F9A"/>
    <w:rsid w:val="00035864"/>
    <w:rsid w:val="00070EEB"/>
    <w:rsid w:val="00085D0C"/>
    <w:rsid w:val="000907C7"/>
    <w:rsid w:val="000958AC"/>
    <w:rsid w:val="00096A17"/>
    <w:rsid w:val="000A420D"/>
    <w:rsid w:val="000B2FC9"/>
    <w:rsid w:val="000C13FC"/>
    <w:rsid w:val="000C7E46"/>
    <w:rsid w:val="000D4360"/>
    <w:rsid w:val="000D5F33"/>
    <w:rsid w:val="000E1427"/>
    <w:rsid w:val="000E1E47"/>
    <w:rsid w:val="000E325B"/>
    <w:rsid w:val="000E3323"/>
    <w:rsid w:val="000F7D36"/>
    <w:rsid w:val="00106026"/>
    <w:rsid w:val="00106B27"/>
    <w:rsid w:val="0011755C"/>
    <w:rsid w:val="00117C11"/>
    <w:rsid w:val="001231C7"/>
    <w:rsid w:val="0012534F"/>
    <w:rsid w:val="00130B41"/>
    <w:rsid w:val="001322BE"/>
    <w:rsid w:val="00142A4A"/>
    <w:rsid w:val="00150B94"/>
    <w:rsid w:val="0015404E"/>
    <w:rsid w:val="00155ED2"/>
    <w:rsid w:val="00157956"/>
    <w:rsid w:val="00170DF7"/>
    <w:rsid w:val="001720B5"/>
    <w:rsid w:val="00180D08"/>
    <w:rsid w:val="00181131"/>
    <w:rsid w:val="00185B5F"/>
    <w:rsid w:val="00191506"/>
    <w:rsid w:val="00194F31"/>
    <w:rsid w:val="001A5C34"/>
    <w:rsid w:val="001B0802"/>
    <w:rsid w:val="001B25B7"/>
    <w:rsid w:val="001B60AD"/>
    <w:rsid w:val="001C1383"/>
    <w:rsid w:val="001C36DB"/>
    <w:rsid w:val="001C4252"/>
    <w:rsid w:val="001C4F36"/>
    <w:rsid w:val="001C711E"/>
    <w:rsid w:val="001C7891"/>
    <w:rsid w:val="001D0527"/>
    <w:rsid w:val="001D0F92"/>
    <w:rsid w:val="001D3A48"/>
    <w:rsid w:val="001D4396"/>
    <w:rsid w:val="001D7B1F"/>
    <w:rsid w:val="001E00CD"/>
    <w:rsid w:val="001E5533"/>
    <w:rsid w:val="002014AF"/>
    <w:rsid w:val="00204CA0"/>
    <w:rsid w:val="00214E7A"/>
    <w:rsid w:val="00216CBE"/>
    <w:rsid w:val="0022350B"/>
    <w:rsid w:val="00223922"/>
    <w:rsid w:val="00224186"/>
    <w:rsid w:val="0022508F"/>
    <w:rsid w:val="00242B04"/>
    <w:rsid w:val="0026598F"/>
    <w:rsid w:val="00267972"/>
    <w:rsid w:val="00270E84"/>
    <w:rsid w:val="00272A3B"/>
    <w:rsid w:val="002759C7"/>
    <w:rsid w:val="002B4CC6"/>
    <w:rsid w:val="002B5558"/>
    <w:rsid w:val="002B77CE"/>
    <w:rsid w:val="002C2953"/>
    <w:rsid w:val="002C30A7"/>
    <w:rsid w:val="002C30D7"/>
    <w:rsid w:val="002C4512"/>
    <w:rsid w:val="002E39A0"/>
    <w:rsid w:val="002E5A28"/>
    <w:rsid w:val="002E5E60"/>
    <w:rsid w:val="002F1AE2"/>
    <w:rsid w:val="002F49F0"/>
    <w:rsid w:val="0031147B"/>
    <w:rsid w:val="00311A8A"/>
    <w:rsid w:val="00313F45"/>
    <w:rsid w:val="003225E7"/>
    <w:rsid w:val="00326A08"/>
    <w:rsid w:val="00327601"/>
    <w:rsid w:val="00333D6D"/>
    <w:rsid w:val="00335BAE"/>
    <w:rsid w:val="003375F2"/>
    <w:rsid w:val="00340100"/>
    <w:rsid w:val="003459ED"/>
    <w:rsid w:val="0034684B"/>
    <w:rsid w:val="00347092"/>
    <w:rsid w:val="003470D6"/>
    <w:rsid w:val="00352D60"/>
    <w:rsid w:val="00355A6E"/>
    <w:rsid w:val="00355AE0"/>
    <w:rsid w:val="00367D3B"/>
    <w:rsid w:val="00380494"/>
    <w:rsid w:val="00387CD8"/>
    <w:rsid w:val="00394C52"/>
    <w:rsid w:val="00396CE5"/>
    <w:rsid w:val="003A12C7"/>
    <w:rsid w:val="003A173E"/>
    <w:rsid w:val="003A2779"/>
    <w:rsid w:val="003C395A"/>
    <w:rsid w:val="003C51CD"/>
    <w:rsid w:val="003D1C04"/>
    <w:rsid w:val="003E0B3B"/>
    <w:rsid w:val="003E5220"/>
    <w:rsid w:val="003E5A90"/>
    <w:rsid w:val="003F4502"/>
    <w:rsid w:val="003F499A"/>
    <w:rsid w:val="003F61CD"/>
    <w:rsid w:val="00402357"/>
    <w:rsid w:val="00402CC2"/>
    <w:rsid w:val="00403873"/>
    <w:rsid w:val="00410A69"/>
    <w:rsid w:val="004130CA"/>
    <w:rsid w:val="00421248"/>
    <w:rsid w:val="00422C73"/>
    <w:rsid w:val="00423E83"/>
    <w:rsid w:val="00424DFE"/>
    <w:rsid w:val="00425AFE"/>
    <w:rsid w:val="0043364C"/>
    <w:rsid w:val="004409F8"/>
    <w:rsid w:val="004420A8"/>
    <w:rsid w:val="00464569"/>
    <w:rsid w:val="004645C9"/>
    <w:rsid w:val="0046622C"/>
    <w:rsid w:val="00470BD2"/>
    <w:rsid w:val="00471D66"/>
    <w:rsid w:val="004727D4"/>
    <w:rsid w:val="00482A30"/>
    <w:rsid w:val="00490F2A"/>
    <w:rsid w:val="004A1C51"/>
    <w:rsid w:val="004A1CE0"/>
    <w:rsid w:val="004A5253"/>
    <w:rsid w:val="004A5C18"/>
    <w:rsid w:val="004A7ACE"/>
    <w:rsid w:val="004B15F6"/>
    <w:rsid w:val="004B30EB"/>
    <w:rsid w:val="004B3500"/>
    <w:rsid w:val="004C0834"/>
    <w:rsid w:val="004E3DF9"/>
    <w:rsid w:val="004F35DA"/>
    <w:rsid w:val="004F690E"/>
    <w:rsid w:val="00503C5E"/>
    <w:rsid w:val="005110B1"/>
    <w:rsid w:val="00515070"/>
    <w:rsid w:val="005243A4"/>
    <w:rsid w:val="00531B3F"/>
    <w:rsid w:val="00550A41"/>
    <w:rsid w:val="00552AED"/>
    <w:rsid w:val="00554387"/>
    <w:rsid w:val="00557F9D"/>
    <w:rsid w:val="00562D36"/>
    <w:rsid w:val="005670EA"/>
    <w:rsid w:val="0057548C"/>
    <w:rsid w:val="00582F35"/>
    <w:rsid w:val="00584D75"/>
    <w:rsid w:val="00594822"/>
    <w:rsid w:val="005B283D"/>
    <w:rsid w:val="005B3A24"/>
    <w:rsid w:val="005C689B"/>
    <w:rsid w:val="005D2A24"/>
    <w:rsid w:val="005D331B"/>
    <w:rsid w:val="005E1873"/>
    <w:rsid w:val="005F4435"/>
    <w:rsid w:val="00600DA0"/>
    <w:rsid w:val="0060313C"/>
    <w:rsid w:val="00604DDA"/>
    <w:rsid w:val="00620AFA"/>
    <w:rsid w:val="006270FE"/>
    <w:rsid w:val="00630283"/>
    <w:rsid w:val="006371B3"/>
    <w:rsid w:val="00641009"/>
    <w:rsid w:val="00644B40"/>
    <w:rsid w:val="0065350D"/>
    <w:rsid w:val="00656296"/>
    <w:rsid w:val="00660768"/>
    <w:rsid w:val="0066644A"/>
    <w:rsid w:val="00677D8C"/>
    <w:rsid w:val="00687D6B"/>
    <w:rsid w:val="006A4278"/>
    <w:rsid w:val="006A7799"/>
    <w:rsid w:val="006B16F5"/>
    <w:rsid w:val="006B1847"/>
    <w:rsid w:val="006B1B2B"/>
    <w:rsid w:val="006B1BE0"/>
    <w:rsid w:val="006B7ED7"/>
    <w:rsid w:val="006C28D8"/>
    <w:rsid w:val="006C51E3"/>
    <w:rsid w:val="006E040D"/>
    <w:rsid w:val="006E19FD"/>
    <w:rsid w:val="006F1BAC"/>
    <w:rsid w:val="00703101"/>
    <w:rsid w:val="00705772"/>
    <w:rsid w:val="0071011C"/>
    <w:rsid w:val="00712B13"/>
    <w:rsid w:val="007210CD"/>
    <w:rsid w:val="00732011"/>
    <w:rsid w:val="00732D47"/>
    <w:rsid w:val="0074036E"/>
    <w:rsid w:val="007505E9"/>
    <w:rsid w:val="007529FB"/>
    <w:rsid w:val="00764265"/>
    <w:rsid w:val="0076647B"/>
    <w:rsid w:val="00770C50"/>
    <w:rsid w:val="00770F4B"/>
    <w:rsid w:val="00790C5E"/>
    <w:rsid w:val="0079530E"/>
    <w:rsid w:val="0079749A"/>
    <w:rsid w:val="007978BF"/>
    <w:rsid w:val="007A29EC"/>
    <w:rsid w:val="007C4CF9"/>
    <w:rsid w:val="007D6AF3"/>
    <w:rsid w:val="007D7403"/>
    <w:rsid w:val="007F7FB4"/>
    <w:rsid w:val="0080365C"/>
    <w:rsid w:val="008041E5"/>
    <w:rsid w:val="00806D67"/>
    <w:rsid w:val="00815EC4"/>
    <w:rsid w:val="00826DA5"/>
    <w:rsid w:val="008351C4"/>
    <w:rsid w:val="00836970"/>
    <w:rsid w:val="00844862"/>
    <w:rsid w:val="00857D15"/>
    <w:rsid w:val="00860DB6"/>
    <w:rsid w:val="0086306F"/>
    <w:rsid w:val="008654B9"/>
    <w:rsid w:val="00871CA0"/>
    <w:rsid w:val="00872B7F"/>
    <w:rsid w:val="00873893"/>
    <w:rsid w:val="008870C8"/>
    <w:rsid w:val="00893604"/>
    <w:rsid w:val="008976BE"/>
    <w:rsid w:val="008B08C7"/>
    <w:rsid w:val="008C09AC"/>
    <w:rsid w:val="008C17F0"/>
    <w:rsid w:val="008C40AE"/>
    <w:rsid w:val="008C49FB"/>
    <w:rsid w:val="008C7B21"/>
    <w:rsid w:val="008D0326"/>
    <w:rsid w:val="008D1014"/>
    <w:rsid w:val="008D26D8"/>
    <w:rsid w:val="008D50B0"/>
    <w:rsid w:val="008E10BB"/>
    <w:rsid w:val="008E233A"/>
    <w:rsid w:val="008F1FF8"/>
    <w:rsid w:val="008F3F95"/>
    <w:rsid w:val="008F512B"/>
    <w:rsid w:val="00915633"/>
    <w:rsid w:val="00916275"/>
    <w:rsid w:val="0092100D"/>
    <w:rsid w:val="00921FDD"/>
    <w:rsid w:val="00924B1C"/>
    <w:rsid w:val="009257FC"/>
    <w:rsid w:val="00932C1D"/>
    <w:rsid w:val="0094133A"/>
    <w:rsid w:val="00944DCB"/>
    <w:rsid w:val="00945FFD"/>
    <w:rsid w:val="009574FB"/>
    <w:rsid w:val="009642A4"/>
    <w:rsid w:val="009712E5"/>
    <w:rsid w:val="0097166E"/>
    <w:rsid w:val="00971B95"/>
    <w:rsid w:val="00977C1F"/>
    <w:rsid w:val="009804E5"/>
    <w:rsid w:val="00990F22"/>
    <w:rsid w:val="009A20F7"/>
    <w:rsid w:val="009A69AE"/>
    <w:rsid w:val="009B06F0"/>
    <w:rsid w:val="009B1532"/>
    <w:rsid w:val="009B2001"/>
    <w:rsid w:val="009B4BE8"/>
    <w:rsid w:val="009B7D08"/>
    <w:rsid w:val="009C4E39"/>
    <w:rsid w:val="009C7E78"/>
    <w:rsid w:val="009D4C6E"/>
    <w:rsid w:val="009D4F42"/>
    <w:rsid w:val="009E2CB1"/>
    <w:rsid w:val="00A01A08"/>
    <w:rsid w:val="00A02E73"/>
    <w:rsid w:val="00A11CAB"/>
    <w:rsid w:val="00A154D3"/>
    <w:rsid w:val="00A16DC4"/>
    <w:rsid w:val="00A16EA2"/>
    <w:rsid w:val="00A229BF"/>
    <w:rsid w:val="00A25126"/>
    <w:rsid w:val="00A34607"/>
    <w:rsid w:val="00A3772F"/>
    <w:rsid w:val="00A41F3B"/>
    <w:rsid w:val="00A44A71"/>
    <w:rsid w:val="00A50D94"/>
    <w:rsid w:val="00A52A54"/>
    <w:rsid w:val="00A54E66"/>
    <w:rsid w:val="00A556DB"/>
    <w:rsid w:val="00A56C05"/>
    <w:rsid w:val="00A5773D"/>
    <w:rsid w:val="00A63183"/>
    <w:rsid w:val="00A7449C"/>
    <w:rsid w:val="00A801F5"/>
    <w:rsid w:val="00A83687"/>
    <w:rsid w:val="00A83D1D"/>
    <w:rsid w:val="00A919D8"/>
    <w:rsid w:val="00A9771E"/>
    <w:rsid w:val="00AA2BF0"/>
    <w:rsid w:val="00AA5126"/>
    <w:rsid w:val="00AB12FE"/>
    <w:rsid w:val="00AB1B6E"/>
    <w:rsid w:val="00AB6C82"/>
    <w:rsid w:val="00AD117C"/>
    <w:rsid w:val="00AD2036"/>
    <w:rsid w:val="00AD20DF"/>
    <w:rsid w:val="00AD7A64"/>
    <w:rsid w:val="00AE2CD6"/>
    <w:rsid w:val="00AE30B4"/>
    <w:rsid w:val="00B04CCB"/>
    <w:rsid w:val="00B13698"/>
    <w:rsid w:val="00B17526"/>
    <w:rsid w:val="00B22734"/>
    <w:rsid w:val="00B22D89"/>
    <w:rsid w:val="00B26452"/>
    <w:rsid w:val="00B31002"/>
    <w:rsid w:val="00B45A70"/>
    <w:rsid w:val="00B45DC1"/>
    <w:rsid w:val="00B5209A"/>
    <w:rsid w:val="00B52120"/>
    <w:rsid w:val="00B52A41"/>
    <w:rsid w:val="00B5505A"/>
    <w:rsid w:val="00B57192"/>
    <w:rsid w:val="00B6483C"/>
    <w:rsid w:val="00B7220D"/>
    <w:rsid w:val="00B87374"/>
    <w:rsid w:val="00B87D92"/>
    <w:rsid w:val="00B93883"/>
    <w:rsid w:val="00BB2A28"/>
    <w:rsid w:val="00BB36B6"/>
    <w:rsid w:val="00BC3B48"/>
    <w:rsid w:val="00BD0928"/>
    <w:rsid w:val="00BD2F89"/>
    <w:rsid w:val="00BE1518"/>
    <w:rsid w:val="00BE4429"/>
    <w:rsid w:val="00BE4631"/>
    <w:rsid w:val="00BE46BF"/>
    <w:rsid w:val="00BE5CCA"/>
    <w:rsid w:val="00BE5E7B"/>
    <w:rsid w:val="00BF0275"/>
    <w:rsid w:val="00BF233E"/>
    <w:rsid w:val="00BF2427"/>
    <w:rsid w:val="00BF5BD9"/>
    <w:rsid w:val="00BF773C"/>
    <w:rsid w:val="00C00B28"/>
    <w:rsid w:val="00C1285B"/>
    <w:rsid w:val="00C128A7"/>
    <w:rsid w:val="00C145D8"/>
    <w:rsid w:val="00C20117"/>
    <w:rsid w:val="00C25C74"/>
    <w:rsid w:val="00C31E91"/>
    <w:rsid w:val="00C34AE2"/>
    <w:rsid w:val="00C35C52"/>
    <w:rsid w:val="00C36136"/>
    <w:rsid w:val="00C377E8"/>
    <w:rsid w:val="00C42813"/>
    <w:rsid w:val="00C570AE"/>
    <w:rsid w:val="00C64278"/>
    <w:rsid w:val="00C65259"/>
    <w:rsid w:val="00C71140"/>
    <w:rsid w:val="00C72440"/>
    <w:rsid w:val="00C831D4"/>
    <w:rsid w:val="00C9032A"/>
    <w:rsid w:val="00C92B8F"/>
    <w:rsid w:val="00CA73E6"/>
    <w:rsid w:val="00CC46A0"/>
    <w:rsid w:val="00CC5B4A"/>
    <w:rsid w:val="00CD3120"/>
    <w:rsid w:val="00CD3755"/>
    <w:rsid w:val="00CD40BF"/>
    <w:rsid w:val="00CD589A"/>
    <w:rsid w:val="00CD6AE0"/>
    <w:rsid w:val="00CE0686"/>
    <w:rsid w:val="00CF58C6"/>
    <w:rsid w:val="00CF5B19"/>
    <w:rsid w:val="00D0438B"/>
    <w:rsid w:val="00D04601"/>
    <w:rsid w:val="00D0658D"/>
    <w:rsid w:val="00D30D8A"/>
    <w:rsid w:val="00D4079D"/>
    <w:rsid w:val="00D4359E"/>
    <w:rsid w:val="00D45357"/>
    <w:rsid w:val="00D5026A"/>
    <w:rsid w:val="00D61DFD"/>
    <w:rsid w:val="00D621E3"/>
    <w:rsid w:val="00D7237D"/>
    <w:rsid w:val="00D77D06"/>
    <w:rsid w:val="00D84420"/>
    <w:rsid w:val="00D84C44"/>
    <w:rsid w:val="00D90CEF"/>
    <w:rsid w:val="00D91818"/>
    <w:rsid w:val="00DA2831"/>
    <w:rsid w:val="00DA5A0D"/>
    <w:rsid w:val="00DB5502"/>
    <w:rsid w:val="00DD2943"/>
    <w:rsid w:val="00DD4941"/>
    <w:rsid w:val="00DE4965"/>
    <w:rsid w:val="00DE4D8D"/>
    <w:rsid w:val="00DF594A"/>
    <w:rsid w:val="00DF6C14"/>
    <w:rsid w:val="00DF6CBA"/>
    <w:rsid w:val="00E03708"/>
    <w:rsid w:val="00E03C82"/>
    <w:rsid w:val="00E11B4E"/>
    <w:rsid w:val="00E12F8E"/>
    <w:rsid w:val="00E14778"/>
    <w:rsid w:val="00E21B1F"/>
    <w:rsid w:val="00E27AF4"/>
    <w:rsid w:val="00E36458"/>
    <w:rsid w:val="00E5157E"/>
    <w:rsid w:val="00E55990"/>
    <w:rsid w:val="00E559BC"/>
    <w:rsid w:val="00E61ADF"/>
    <w:rsid w:val="00E65FB8"/>
    <w:rsid w:val="00E66A54"/>
    <w:rsid w:val="00E7013A"/>
    <w:rsid w:val="00E73245"/>
    <w:rsid w:val="00E7593E"/>
    <w:rsid w:val="00EA04B7"/>
    <w:rsid w:val="00EA4B67"/>
    <w:rsid w:val="00EB6682"/>
    <w:rsid w:val="00EB71DC"/>
    <w:rsid w:val="00EB7BD4"/>
    <w:rsid w:val="00EC089A"/>
    <w:rsid w:val="00EC3E16"/>
    <w:rsid w:val="00ED0793"/>
    <w:rsid w:val="00ED4E1A"/>
    <w:rsid w:val="00ED7AD3"/>
    <w:rsid w:val="00EE060F"/>
    <w:rsid w:val="00EE4687"/>
    <w:rsid w:val="00EE7F1B"/>
    <w:rsid w:val="00EF24A5"/>
    <w:rsid w:val="00EF4A2B"/>
    <w:rsid w:val="00EF64BD"/>
    <w:rsid w:val="00F02205"/>
    <w:rsid w:val="00F03DFC"/>
    <w:rsid w:val="00F13B9A"/>
    <w:rsid w:val="00F13E03"/>
    <w:rsid w:val="00F212AC"/>
    <w:rsid w:val="00F246C0"/>
    <w:rsid w:val="00F3175B"/>
    <w:rsid w:val="00F53A2D"/>
    <w:rsid w:val="00F5498D"/>
    <w:rsid w:val="00F55CEA"/>
    <w:rsid w:val="00F55F33"/>
    <w:rsid w:val="00F57251"/>
    <w:rsid w:val="00F6234F"/>
    <w:rsid w:val="00F70F52"/>
    <w:rsid w:val="00F73BEB"/>
    <w:rsid w:val="00F82E52"/>
    <w:rsid w:val="00F94569"/>
    <w:rsid w:val="00F96E09"/>
    <w:rsid w:val="00FA3904"/>
    <w:rsid w:val="00FB2D8B"/>
    <w:rsid w:val="00FB3108"/>
    <w:rsid w:val="00FC00B5"/>
    <w:rsid w:val="00FC30ED"/>
    <w:rsid w:val="00FC55BE"/>
    <w:rsid w:val="00FC767E"/>
    <w:rsid w:val="00FD271B"/>
    <w:rsid w:val="00FD355A"/>
    <w:rsid w:val="00FD549A"/>
    <w:rsid w:val="00FD6113"/>
    <w:rsid w:val="00FE0659"/>
    <w:rsid w:val="00FE1373"/>
    <w:rsid w:val="00FE2811"/>
    <w:rsid w:val="00FE5F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5BB25A"/>
  <w15:docId w15:val="{E5BF876B-24D8-486F-BC51-A2D242235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1518"/>
    <w:rPr>
      <w:rFonts w:ascii="Times New Roman" w:hAnsi="Times New Roman"/>
      <w:sz w:val="24"/>
    </w:rPr>
  </w:style>
  <w:style w:type="paragraph" w:styleId="Heading1">
    <w:name w:val="heading 1"/>
    <w:basedOn w:val="Normal"/>
    <w:next w:val="Normal"/>
    <w:link w:val="Heading1Char"/>
    <w:uiPriority w:val="9"/>
    <w:qFormat/>
    <w:rsid w:val="002B55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668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B6682"/>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555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B5558"/>
    <w:pPr>
      <w:outlineLvl w:val="9"/>
    </w:pPr>
  </w:style>
  <w:style w:type="paragraph" w:styleId="Header">
    <w:name w:val="header"/>
    <w:basedOn w:val="Normal"/>
    <w:link w:val="HeaderChar"/>
    <w:uiPriority w:val="99"/>
    <w:unhideWhenUsed/>
    <w:rsid w:val="008738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3893"/>
  </w:style>
  <w:style w:type="paragraph" w:styleId="Footer">
    <w:name w:val="footer"/>
    <w:basedOn w:val="Normal"/>
    <w:link w:val="FooterChar"/>
    <w:uiPriority w:val="99"/>
    <w:unhideWhenUsed/>
    <w:rsid w:val="008738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3893"/>
  </w:style>
  <w:style w:type="paragraph" w:styleId="ListParagraph">
    <w:name w:val="List Paragraph"/>
    <w:basedOn w:val="Normal"/>
    <w:link w:val="ListParagraphChar"/>
    <w:uiPriority w:val="34"/>
    <w:qFormat/>
    <w:rsid w:val="00873893"/>
    <w:pPr>
      <w:ind w:left="720"/>
      <w:contextualSpacing/>
    </w:pPr>
  </w:style>
  <w:style w:type="character" w:customStyle="1" w:styleId="Heading2Char">
    <w:name w:val="Heading 2 Char"/>
    <w:basedOn w:val="DefaultParagraphFont"/>
    <w:link w:val="Heading2"/>
    <w:uiPriority w:val="9"/>
    <w:rsid w:val="00EB668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B6682"/>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EB6682"/>
    <w:pPr>
      <w:spacing w:after="100"/>
    </w:pPr>
  </w:style>
  <w:style w:type="paragraph" w:styleId="TOC2">
    <w:name w:val="toc 2"/>
    <w:basedOn w:val="Normal"/>
    <w:next w:val="Normal"/>
    <w:autoRedefine/>
    <w:uiPriority w:val="39"/>
    <w:unhideWhenUsed/>
    <w:rsid w:val="00EB6682"/>
    <w:pPr>
      <w:spacing w:after="100"/>
      <w:ind w:left="220"/>
    </w:pPr>
  </w:style>
  <w:style w:type="paragraph" w:styleId="TOC3">
    <w:name w:val="toc 3"/>
    <w:basedOn w:val="Normal"/>
    <w:next w:val="Normal"/>
    <w:autoRedefine/>
    <w:uiPriority w:val="39"/>
    <w:unhideWhenUsed/>
    <w:rsid w:val="00EB6682"/>
    <w:pPr>
      <w:spacing w:after="100"/>
      <w:ind w:left="440"/>
    </w:pPr>
  </w:style>
  <w:style w:type="character" w:styleId="Hyperlink">
    <w:name w:val="Hyperlink"/>
    <w:basedOn w:val="DefaultParagraphFont"/>
    <w:uiPriority w:val="99"/>
    <w:unhideWhenUsed/>
    <w:rsid w:val="00EB6682"/>
    <w:rPr>
      <w:color w:val="0563C1" w:themeColor="hyperlink"/>
      <w:u w:val="single"/>
    </w:rPr>
  </w:style>
  <w:style w:type="paragraph" w:styleId="NoSpacing">
    <w:name w:val="No Spacing"/>
    <w:link w:val="NoSpacingChar"/>
    <w:uiPriority w:val="1"/>
    <w:qFormat/>
    <w:rsid w:val="00BB36B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B36B6"/>
    <w:rPr>
      <w:rFonts w:eastAsiaTheme="minorEastAsia"/>
      <w:lang w:eastAsia="ja-JP"/>
    </w:rPr>
  </w:style>
  <w:style w:type="paragraph" w:customStyle="1" w:styleId="myheading2">
    <w:name w:val="myheading2"/>
    <w:basedOn w:val="ListParagraph"/>
    <w:link w:val="myheading2Char"/>
    <w:autoRedefine/>
    <w:qFormat/>
    <w:rsid w:val="00CD3755"/>
    <w:pPr>
      <w:ind w:left="1080"/>
    </w:pPr>
    <w:rPr>
      <w:b/>
    </w:rPr>
  </w:style>
  <w:style w:type="paragraph" w:customStyle="1" w:styleId="myheading1">
    <w:name w:val="myheading1"/>
    <w:basedOn w:val="Heading1"/>
    <w:link w:val="myheading1Char"/>
    <w:qFormat/>
    <w:rsid w:val="00425AFE"/>
    <w:pPr>
      <w:numPr>
        <w:numId w:val="17"/>
      </w:numPr>
    </w:pPr>
    <w:rPr>
      <w:rFonts w:ascii="Times New Roman" w:hAnsi="Times New Roman" w:cs="Times New Roman"/>
      <w:b/>
      <w:bCs/>
      <w:color w:val="auto"/>
      <w:sz w:val="24"/>
      <w:szCs w:val="24"/>
    </w:rPr>
  </w:style>
  <w:style w:type="character" w:customStyle="1" w:styleId="ListParagraphChar">
    <w:name w:val="List Paragraph Char"/>
    <w:basedOn w:val="DefaultParagraphFont"/>
    <w:link w:val="ListParagraph"/>
    <w:uiPriority w:val="34"/>
    <w:rsid w:val="00313F45"/>
  </w:style>
  <w:style w:type="character" w:customStyle="1" w:styleId="myheading2Char">
    <w:name w:val="myheading2 Char"/>
    <w:basedOn w:val="ListParagraphChar"/>
    <w:link w:val="myheading2"/>
    <w:rsid w:val="00CD3755"/>
    <w:rPr>
      <w:rFonts w:ascii="Times New Roman" w:hAnsi="Times New Roman"/>
      <w:b/>
      <w:sz w:val="24"/>
    </w:rPr>
  </w:style>
  <w:style w:type="table" w:customStyle="1" w:styleId="GridTable6Colorful-Accent11">
    <w:name w:val="Grid Table 6 Colorful - Accent 11"/>
    <w:basedOn w:val="TableNormal"/>
    <w:uiPriority w:val="51"/>
    <w:rsid w:val="008E233A"/>
    <w:pPr>
      <w:spacing w:after="0" w:line="240" w:lineRule="auto"/>
    </w:pPr>
    <w:rPr>
      <w:rFonts w:eastAsiaTheme="minorEastAsia"/>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myheading1Char">
    <w:name w:val="myheading1 Char"/>
    <w:basedOn w:val="Heading1Char"/>
    <w:link w:val="myheading1"/>
    <w:rsid w:val="00425AFE"/>
    <w:rPr>
      <w:rFonts w:ascii="Times New Roman" w:eastAsiaTheme="majorEastAsia" w:hAnsi="Times New Roman" w:cs="Times New Roman"/>
      <w:b/>
      <w:bCs/>
      <w:color w:val="2E74B5" w:themeColor="accent1" w:themeShade="BF"/>
      <w:sz w:val="24"/>
      <w:szCs w:val="24"/>
    </w:rPr>
  </w:style>
  <w:style w:type="table" w:customStyle="1" w:styleId="GridTable4-Accent11">
    <w:name w:val="Grid Table 4 - Accent 11"/>
    <w:basedOn w:val="TableNormal"/>
    <w:uiPriority w:val="49"/>
    <w:rsid w:val="005E1873"/>
    <w:pPr>
      <w:spacing w:after="0" w:line="240" w:lineRule="auto"/>
    </w:pPr>
    <w:rPr>
      <w:rFonts w:eastAsiaTheme="minorEastAsia"/>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Grid">
    <w:name w:val="TableGrid"/>
    <w:rsid w:val="00A11CAB"/>
    <w:pPr>
      <w:spacing w:after="0" w:line="240" w:lineRule="auto"/>
    </w:pPr>
    <w:rPr>
      <w:rFonts w:eastAsiaTheme="minorEastAsia"/>
    </w:rPr>
    <w:tblPr>
      <w:tblCellMar>
        <w:top w:w="0" w:type="dxa"/>
        <w:left w:w="0" w:type="dxa"/>
        <w:bottom w:w="0" w:type="dxa"/>
        <w:right w:w="0" w:type="dxa"/>
      </w:tblCellMar>
    </w:tblPr>
  </w:style>
  <w:style w:type="paragraph" w:styleId="NormalWeb">
    <w:name w:val="Normal (Web)"/>
    <w:basedOn w:val="Normal"/>
    <w:uiPriority w:val="99"/>
    <w:semiHidden/>
    <w:unhideWhenUsed/>
    <w:rsid w:val="00E03708"/>
    <w:pPr>
      <w:spacing w:before="100" w:beforeAutospacing="1" w:after="100" w:afterAutospacing="1" w:line="240" w:lineRule="auto"/>
    </w:pPr>
    <w:rPr>
      <w:rFonts w:eastAsia="Times New Roman" w:cs="Times New Roman"/>
      <w:szCs w:val="24"/>
    </w:rPr>
  </w:style>
  <w:style w:type="paragraph" w:styleId="Caption">
    <w:name w:val="caption"/>
    <w:basedOn w:val="Normal"/>
    <w:next w:val="Normal"/>
    <w:uiPriority w:val="35"/>
    <w:unhideWhenUsed/>
    <w:qFormat/>
    <w:rsid w:val="00BE46BF"/>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387CD8"/>
    <w:rPr>
      <w:color w:val="808080"/>
    </w:rPr>
  </w:style>
  <w:style w:type="table" w:styleId="TableGrid0">
    <w:name w:val="Table Grid"/>
    <w:basedOn w:val="TableNormal"/>
    <w:uiPriority w:val="39"/>
    <w:rsid w:val="00A744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9712E5"/>
    <w:pPr>
      <w:spacing w:after="0"/>
    </w:pPr>
  </w:style>
  <w:style w:type="paragraph" w:styleId="EndnoteText">
    <w:name w:val="endnote text"/>
    <w:basedOn w:val="Normal"/>
    <w:link w:val="EndnoteTextChar"/>
    <w:uiPriority w:val="99"/>
    <w:semiHidden/>
    <w:unhideWhenUsed/>
    <w:rsid w:val="008F1F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1FF8"/>
    <w:rPr>
      <w:rFonts w:ascii="Times New Roman" w:hAnsi="Times New Roman"/>
      <w:sz w:val="20"/>
      <w:szCs w:val="20"/>
    </w:rPr>
  </w:style>
  <w:style w:type="character" w:styleId="EndnoteReference">
    <w:name w:val="endnote reference"/>
    <w:basedOn w:val="DefaultParagraphFont"/>
    <w:uiPriority w:val="99"/>
    <w:semiHidden/>
    <w:unhideWhenUsed/>
    <w:rsid w:val="008F1FF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925356">
      <w:bodyDiv w:val="1"/>
      <w:marLeft w:val="0"/>
      <w:marRight w:val="0"/>
      <w:marTop w:val="0"/>
      <w:marBottom w:val="0"/>
      <w:divBdr>
        <w:top w:val="none" w:sz="0" w:space="0" w:color="auto"/>
        <w:left w:val="none" w:sz="0" w:space="0" w:color="auto"/>
        <w:bottom w:val="none" w:sz="0" w:space="0" w:color="auto"/>
        <w:right w:val="none" w:sz="0" w:space="0" w:color="auto"/>
      </w:divBdr>
    </w:div>
    <w:div w:id="61223251">
      <w:bodyDiv w:val="1"/>
      <w:marLeft w:val="0"/>
      <w:marRight w:val="0"/>
      <w:marTop w:val="0"/>
      <w:marBottom w:val="0"/>
      <w:divBdr>
        <w:top w:val="none" w:sz="0" w:space="0" w:color="auto"/>
        <w:left w:val="none" w:sz="0" w:space="0" w:color="auto"/>
        <w:bottom w:val="none" w:sz="0" w:space="0" w:color="auto"/>
        <w:right w:val="none" w:sz="0" w:space="0" w:color="auto"/>
      </w:divBdr>
    </w:div>
    <w:div w:id="83889016">
      <w:bodyDiv w:val="1"/>
      <w:marLeft w:val="0"/>
      <w:marRight w:val="0"/>
      <w:marTop w:val="0"/>
      <w:marBottom w:val="0"/>
      <w:divBdr>
        <w:top w:val="none" w:sz="0" w:space="0" w:color="auto"/>
        <w:left w:val="none" w:sz="0" w:space="0" w:color="auto"/>
        <w:bottom w:val="none" w:sz="0" w:space="0" w:color="auto"/>
        <w:right w:val="none" w:sz="0" w:space="0" w:color="auto"/>
      </w:divBdr>
    </w:div>
    <w:div w:id="183370713">
      <w:bodyDiv w:val="1"/>
      <w:marLeft w:val="0"/>
      <w:marRight w:val="0"/>
      <w:marTop w:val="0"/>
      <w:marBottom w:val="0"/>
      <w:divBdr>
        <w:top w:val="none" w:sz="0" w:space="0" w:color="auto"/>
        <w:left w:val="none" w:sz="0" w:space="0" w:color="auto"/>
        <w:bottom w:val="none" w:sz="0" w:space="0" w:color="auto"/>
        <w:right w:val="none" w:sz="0" w:space="0" w:color="auto"/>
      </w:divBdr>
    </w:div>
    <w:div w:id="373123068">
      <w:bodyDiv w:val="1"/>
      <w:marLeft w:val="0"/>
      <w:marRight w:val="0"/>
      <w:marTop w:val="0"/>
      <w:marBottom w:val="0"/>
      <w:divBdr>
        <w:top w:val="none" w:sz="0" w:space="0" w:color="auto"/>
        <w:left w:val="none" w:sz="0" w:space="0" w:color="auto"/>
        <w:bottom w:val="none" w:sz="0" w:space="0" w:color="auto"/>
        <w:right w:val="none" w:sz="0" w:space="0" w:color="auto"/>
      </w:divBdr>
    </w:div>
    <w:div w:id="392196125">
      <w:bodyDiv w:val="1"/>
      <w:marLeft w:val="0"/>
      <w:marRight w:val="0"/>
      <w:marTop w:val="0"/>
      <w:marBottom w:val="0"/>
      <w:divBdr>
        <w:top w:val="none" w:sz="0" w:space="0" w:color="auto"/>
        <w:left w:val="none" w:sz="0" w:space="0" w:color="auto"/>
        <w:bottom w:val="none" w:sz="0" w:space="0" w:color="auto"/>
        <w:right w:val="none" w:sz="0" w:space="0" w:color="auto"/>
      </w:divBdr>
    </w:div>
    <w:div w:id="500505756">
      <w:bodyDiv w:val="1"/>
      <w:marLeft w:val="0"/>
      <w:marRight w:val="0"/>
      <w:marTop w:val="0"/>
      <w:marBottom w:val="0"/>
      <w:divBdr>
        <w:top w:val="none" w:sz="0" w:space="0" w:color="auto"/>
        <w:left w:val="none" w:sz="0" w:space="0" w:color="auto"/>
        <w:bottom w:val="none" w:sz="0" w:space="0" w:color="auto"/>
        <w:right w:val="none" w:sz="0" w:space="0" w:color="auto"/>
      </w:divBdr>
    </w:div>
    <w:div w:id="522594731">
      <w:bodyDiv w:val="1"/>
      <w:marLeft w:val="0"/>
      <w:marRight w:val="0"/>
      <w:marTop w:val="0"/>
      <w:marBottom w:val="0"/>
      <w:divBdr>
        <w:top w:val="none" w:sz="0" w:space="0" w:color="auto"/>
        <w:left w:val="none" w:sz="0" w:space="0" w:color="auto"/>
        <w:bottom w:val="none" w:sz="0" w:space="0" w:color="auto"/>
        <w:right w:val="none" w:sz="0" w:space="0" w:color="auto"/>
      </w:divBdr>
    </w:div>
    <w:div w:id="574322060">
      <w:bodyDiv w:val="1"/>
      <w:marLeft w:val="0"/>
      <w:marRight w:val="0"/>
      <w:marTop w:val="0"/>
      <w:marBottom w:val="0"/>
      <w:divBdr>
        <w:top w:val="none" w:sz="0" w:space="0" w:color="auto"/>
        <w:left w:val="none" w:sz="0" w:space="0" w:color="auto"/>
        <w:bottom w:val="none" w:sz="0" w:space="0" w:color="auto"/>
        <w:right w:val="none" w:sz="0" w:space="0" w:color="auto"/>
      </w:divBdr>
    </w:div>
    <w:div w:id="671832303">
      <w:bodyDiv w:val="1"/>
      <w:marLeft w:val="0"/>
      <w:marRight w:val="0"/>
      <w:marTop w:val="0"/>
      <w:marBottom w:val="0"/>
      <w:divBdr>
        <w:top w:val="none" w:sz="0" w:space="0" w:color="auto"/>
        <w:left w:val="none" w:sz="0" w:space="0" w:color="auto"/>
        <w:bottom w:val="none" w:sz="0" w:space="0" w:color="auto"/>
        <w:right w:val="none" w:sz="0" w:space="0" w:color="auto"/>
      </w:divBdr>
    </w:div>
    <w:div w:id="679965861">
      <w:bodyDiv w:val="1"/>
      <w:marLeft w:val="0"/>
      <w:marRight w:val="0"/>
      <w:marTop w:val="0"/>
      <w:marBottom w:val="0"/>
      <w:divBdr>
        <w:top w:val="none" w:sz="0" w:space="0" w:color="auto"/>
        <w:left w:val="none" w:sz="0" w:space="0" w:color="auto"/>
        <w:bottom w:val="none" w:sz="0" w:space="0" w:color="auto"/>
        <w:right w:val="none" w:sz="0" w:space="0" w:color="auto"/>
      </w:divBdr>
    </w:div>
    <w:div w:id="737171939">
      <w:bodyDiv w:val="1"/>
      <w:marLeft w:val="0"/>
      <w:marRight w:val="0"/>
      <w:marTop w:val="0"/>
      <w:marBottom w:val="0"/>
      <w:divBdr>
        <w:top w:val="none" w:sz="0" w:space="0" w:color="auto"/>
        <w:left w:val="none" w:sz="0" w:space="0" w:color="auto"/>
        <w:bottom w:val="none" w:sz="0" w:space="0" w:color="auto"/>
        <w:right w:val="none" w:sz="0" w:space="0" w:color="auto"/>
      </w:divBdr>
    </w:div>
    <w:div w:id="820341558">
      <w:bodyDiv w:val="1"/>
      <w:marLeft w:val="0"/>
      <w:marRight w:val="0"/>
      <w:marTop w:val="0"/>
      <w:marBottom w:val="0"/>
      <w:divBdr>
        <w:top w:val="none" w:sz="0" w:space="0" w:color="auto"/>
        <w:left w:val="none" w:sz="0" w:space="0" w:color="auto"/>
        <w:bottom w:val="none" w:sz="0" w:space="0" w:color="auto"/>
        <w:right w:val="none" w:sz="0" w:space="0" w:color="auto"/>
      </w:divBdr>
    </w:div>
    <w:div w:id="838934719">
      <w:bodyDiv w:val="1"/>
      <w:marLeft w:val="0"/>
      <w:marRight w:val="0"/>
      <w:marTop w:val="0"/>
      <w:marBottom w:val="0"/>
      <w:divBdr>
        <w:top w:val="none" w:sz="0" w:space="0" w:color="auto"/>
        <w:left w:val="none" w:sz="0" w:space="0" w:color="auto"/>
        <w:bottom w:val="none" w:sz="0" w:space="0" w:color="auto"/>
        <w:right w:val="none" w:sz="0" w:space="0" w:color="auto"/>
      </w:divBdr>
    </w:div>
    <w:div w:id="875586576">
      <w:bodyDiv w:val="1"/>
      <w:marLeft w:val="0"/>
      <w:marRight w:val="0"/>
      <w:marTop w:val="0"/>
      <w:marBottom w:val="0"/>
      <w:divBdr>
        <w:top w:val="none" w:sz="0" w:space="0" w:color="auto"/>
        <w:left w:val="none" w:sz="0" w:space="0" w:color="auto"/>
        <w:bottom w:val="none" w:sz="0" w:space="0" w:color="auto"/>
        <w:right w:val="none" w:sz="0" w:space="0" w:color="auto"/>
      </w:divBdr>
    </w:div>
    <w:div w:id="918975926">
      <w:bodyDiv w:val="1"/>
      <w:marLeft w:val="0"/>
      <w:marRight w:val="0"/>
      <w:marTop w:val="0"/>
      <w:marBottom w:val="0"/>
      <w:divBdr>
        <w:top w:val="none" w:sz="0" w:space="0" w:color="auto"/>
        <w:left w:val="none" w:sz="0" w:space="0" w:color="auto"/>
        <w:bottom w:val="none" w:sz="0" w:space="0" w:color="auto"/>
        <w:right w:val="none" w:sz="0" w:space="0" w:color="auto"/>
      </w:divBdr>
    </w:div>
    <w:div w:id="956643430">
      <w:bodyDiv w:val="1"/>
      <w:marLeft w:val="0"/>
      <w:marRight w:val="0"/>
      <w:marTop w:val="0"/>
      <w:marBottom w:val="0"/>
      <w:divBdr>
        <w:top w:val="none" w:sz="0" w:space="0" w:color="auto"/>
        <w:left w:val="none" w:sz="0" w:space="0" w:color="auto"/>
        <w:bottom w:val="none" w:sz="0" w:space="0" w:color="auto"/>
        <w:right w:val="none" w:sz="0" w:space="0" w:color="auto"/>
      </w:divBdr>
    </w:div>
    <w:div w:id="995911594">
      <w:bodyDiv w:val="1"/>
      <w:marLeft w:val="0"/>
      <w:marRight w:val="0"/>
      <w:marTop w:val="0"/>
      <w:marBottom w:val="0"/>
      <w:divBdr>
        <w:top w:val="none" w:sz="0" w:space="0" w:color="auto"/>
        <w:left w:val="none" w:sz="0" w:space="0" w:color="auto"/>
        <w:bottom w:val="none" w:sz="0" w:space="0" w:color="auto"/>
        <w:right w:val="none" w:sz="0" w:space="0" w:color="auto"/>
      </w:divBdr>
    </w:div>
    <w:div w:id="996154927">
      <w:bodyDiv w:val="1"/>
      <w:marLeft w:val="0"/>
      <w:marRight w:val="0"/>
      <w:marTop w:val="0"/>
      <w:marBottom w:val="0"/>
      <w:divBdr>
        <w:top w:val="none" w:sz="0" w:space="0" w:color="auto"/>
        <w:left w:val="none" w:sz="0" w:space="0" w:color="auto"/>
        <w:bottom w:val="none" w:sz="0" w:space="0" w:color="auto"/>
        <w:right w:val="none" w:sz="0" w:space="0" w:color="auto"/>
      </w:divBdr>
    </w:div>
    <w:div w:id="1036585788">
      <w:bodyDiv w:val="1"/>
      <w:marLeft w:val="0"/>
      <w:marRight w:val="0"/>
      <w:marTop w:val="0"/>
      <w:marBottom w:val="0"/>
      <w:divBdr>
        <w:top w:val="none" w:sz="0" w:space="0" w:color="auto"/>
        <w:left w:val="none" w:sz="0" w:space="0" w:color="auto"/>
        <w:bottom w:val="none" w:sz="0" w:space="0" w:color="auto"/>
        <w:right w:val="none" w:sz="0" w:space="0" w:color="auto"/>
      </w:divBdr>
    </w:div>
    <w:div w:id="1080129742">
      <w:bodyDiv w:val="1"/>
      <w:marLeft w:val="0"/>
      <w:marRight w:val="0"/>
      <w:marTop w:val="0"/>
      <w:marBottom w:val="0"/>
      <w:divBdr>
        <w:top w:val="none" w:sz="0" w:space="0" w:color="auto"/>
        <w:left w:val="none" w:sz="0" w:space="0" w:color="auto"/>
        <w:bottom w:val="none" w:sz="0" w:space="0" w:color="auto"/>
        <w:right w:val="none" w:sz="0" w:space="0" w:color="auto"/>
      </w:divBdr>
    </w:div>
    <w:div w:id="1123886838">
      <w:bodyDiv w:val="1"/>
      <w:marLeft w:val="0"/>
      <w:marRight w:val="0"/>
      <w:marTop w:val="0"/>
      <w:marBottom w:val="0"/>
      <w:divBdr>
        <w:top w:val="none" w:sz="0" w:space="0" w:color="auto"/>
        <w:left w:val="none" w:sz="0" w:space="0" w:color="auto"/>
        <w:bottom w:val="none" w:sz="0" w:space="0" w:color="auto"/>
        <w:right w:val="none" w:sz="0" w:space="0" w:color="auto"/>
      </w:divBdr>
    </w:div>
    <w:div w:id="1148933042">
      <w:bodyDiv w:val="1"/>
      <w:marLeft w:val="0"/>
      <w:marRight w:val="0"/>
      <w:marTop w:val="0"/>
      <w:marBottom w:val="0"/>
      <w:divBdr>
        <w:top w:val="none" w:sz="0" w:space="0" w:color="auto"/>
        <w:left w:val="none" w:sz="0" w:space="0" w:color="auto"/>
        <w:bottom w:val="none" w:sz="0" w:space="0" w:color="auto"/>
        <w:right w:val="none" w:sz="0" w:space="0" w:color="auto"/>
      </w:divBdr>
    </w:div>
    <w:div w:id="1179541690">
      <w:bodyDiv w:val="1"/>
      <w:marLeft w:val="0"/>
      <w:marRight w:val="0"/>
      <w:marTop w:val="0"/>
      <w:marBottom w:val="0"/>
      <w:divBdr>
        <w:top w:val="none" w:sz="0" w:space="0" w:color="auto"/>
        <w:left w:val="none" w:sz="0" w:space="0" w:color="auto"/>
        <w:bottom w:val="none" w:sz="0" w:space="0" w:color="auto"/>
        <w:right w:val="none" w:sz="0" w:space="0" w:color="auto"/>
      </w:divBdr>
    </w:div>
    <w:div w:id="1190996959">
      <w:bodyDiv w:val="1"/>
      <w:marLeft w:val="0"/>
      <w:marRight w:val="0"/>
      <w:marTop w:val="0"/>
      <w:marBottom w:val="0"/>
      <w:divBdr>
        <w:top w:val="none" w:sz="0" w:space="0" w:color="auto"/>
        <w:left w:val="none" w:sz="0" w:space="0" w:color="auto"/>
        <w:bottom w:val="none" w:sz="0" w:space="0" w:color="auto"/>
        <w:right w:val="none" w:sz="0" w:space="0" w:color="auto"/>
      </w:divBdr>
    </w:div>
    <w:div w:id="1202672185">
      <w:bodyDiv w:val="1"/>
      <w:marLeft w:val="0"/>
      <w:marRight w:val="0"/>
      <w:marTop w:val="0"/>
      <w:marBottom w:val="0"/>
      <w:divBdr>
        <w:top w:val="none" w:sz="0" w:space="0" w:color="auto"/>
        <w:left w:val="none" w:sz="0" w:space="0" w:color="auto"/>
        <w:bottom w:val="none" w:sz="0" w:space="0" w:color="auto"/>
        <w:right w:val="none" w:sz="0" w:space="0" w:color="auto"/>
      </w:divBdr>
    </w:div>
    <w:div w:id="1238134178">
      <w:bodyDiv w:val="1"/>
      <w:marLeft w:val="0"/>
      <w:marRight w:val="0"/>
      <w:marTop w:val="0"/>
      <w:marBottom w:val="0"/>
      <w:divBdr>
        <w:top w:val="none" w:sz="0" w:space="0" w:color="auto"/>
        <w:left w:val="none" w:sz="0" w:space="0" w:color="auto"/>
        <w:bottom w:val="none" w:sz="0" w:space="0" w:color="auto"/>
        <w:right w:val="none" w:sz="0" w:space="0" w:color="auto"/>
      </w:divBdr>
    </w:div>
    <w:div w:id="1272936354">
      <w:bodyDiv w:val="1"/>
      <w:marLeft w:val="0"/>
      <w:marRight w:val="0"/>
      <w:marTop w:val="0"/>
      <w:marBottom w:val="0"/>
      <w:divBdr>
        <w:top w:val="none" w:sz="0" w:space="0" w:color="auto"/>
        <w:left w:val="none" w:sz="0" w:space="0" w:color="auto"/>
        <w:bottom w:val="none" w:sz="0" w:space="0" w:color="auto"/>
        <w:right w:val="none" w:sz="0" w:space="0" w:color="auto"/>
      </w:divBdr>
    </w:div>
    <w:div w:id="1288972847">
      <w:bodyDiv w:val="1"/>
      <w:marLeft w:val="0"/>
      <w:marRight w:val="0"/>
      <w:marTop w:val="0"/>
      <w:marBottom w:val="0"/>
      <w:divBdr>
        <w:top w:val="none" w:sz="0" w:space="0" w:color="auto"/>
        <w:left w:val="none" w:sz="0" w:space="0" w:color="auto"/>
        <w:bottom w:val="none" w:sz="0" w:space="0" w:color="auto"/>
        <w:right w:val="none" w:sz="0" w:space="0" w:color="auto"/>
      </w:divBdr>
    </w:div>
    <w:div w:id="1303193849">
      <w:bodyDiv w:val="1"/>
      <w:marLeft w:val="0"/>
      <w:marRight w:val="0"/>
      <w:marTop w:val="0"/>
      <w:marBottom w:val="0"/>
      <w:divBdr>
        <w:top w:val="none" w:sz="0" w:space="0" w:color="auto"/>
        <w:left w:val="none" w:sz="0" w:space="0" w:color="auto"/>
        <w:bottom w:val="none" w:sz="0" w:space="0" w:color="auto"/>
        <w:right w:val="none" w:sz="0" w:space="0" w:color="auto"/>
      </w:divBdr>
    </w:div>
    <w:div w:id="1354964434">
      <w:bodyDiv w:val="1"/>
      <w:marLeft w:val="0"/>
      <w:marRight w:val="0"/>
      <w:marTop w:val="0"/>
      <w:marBottom w:val="0"/>
      <w:divBdr>
        <w:top w:val="none" w:sz="0" w:space="0" w:color="auto"/>
        <w:left w:val="none" w:sz="0" w:space="0" w:color="auto"/>
        <w:bottom w:val="none" w:sz="0" w:space="0" w:color="auto"/>
        <w:right w:val="none" w:sz="0" w:space="0" w:color="auto"/>
      </w:divBdr>
    </w:div>
    <w:div w:id="1523516374">
      <w:bodyDiv w:val="1"/>
      <w:marLeft w:val="0"/>
      <w:marRight w:val="0"/>
      <w:marTop w:val="0"/>
      <w:marBottom w:val="0"/>
      <w:divBdr>
        <w:top w:val="none" w:sz="0" w:space="0" w:color="auto"/>
        <w:left w:val="none" w:sz="0" w:space="0" w:color="auto"/>
        <w:bottom w:val="none" w:sz="0" w:space="0" w:color="auto"/>
        <w:right w:val="none" w:sz="0" w:space="0" w:color="auto"/>
      </w:divBdr>
    </w:div>
    <w:div w:id="1607233993">
      <w:bodyDiv w:val="1"/>
      <w:marLeft w:val="0"/>
      <w:marRight w:val="0"/>
      <w:marTop w:val="0"/>
      <w:marBottom w:val="0"/>
      <w:divBdr>
        <w:top w:val="none" w:sz="0" w:space="0" w:color="auto"/>
        <w:left w:val="none" w:sz="0" w:space="0" w:color="auto"/>
        <w:bottom w:val="none" w:sz="0" w:space="0" w:color="auto"/>
        <w:right w:val="none" w:sz="0" w:space="0" w:color="auto"/>
      </w:divBdr>
    </w:div>
    <w:div w:id="1638219937">
      <w:bodyDiv w:val="1"/>
      <w:marLeft w:val="0"/>
      <w:marRight w:val="0"/>
      <w:marTop w:val="0"/>
      <w:marBottom w:val="0"/>
      <w:divBdr>
        <w:top w:val="none" w:sz="0" w:space="0" w:color="auto"/>
        <w:left w:val="none" w:sz="0" w:space="0" w:color="auto"/>
        <w:bottom w:val="none" w:sz="0" w:space="0" w:color="auto"/>
        <w:right w:val="none" w:sz="0" w:space="0" w:color="auto"/>
      </w:divBdr>
    </w:div>
    <w:div w:id="1663780743">
      <w:bodyDiv w:val="1"/>
      <w:marLeft w:val="0"/>
      <w:marRight w:val="0"/>
      <w:marTop w:val="0"/>
      <w:marBottom w:val="0"/>
      <w:divBdr>
        <w:top w:val="none" w:sz="0" w:space="0" w:color="auto"/>
        <w:left w:val="none" w:sz="0" w:space="0" w:color="auto"/>
        <w:bottom w:val="none" w:sz="0" w:space="0" w:color="auto"/>
        <w:right w:val="none" w:sz="0" w:space="0" w:color="auto"/>
      </w:divBdr>
    </w:div>
    <w:div w:id="1767656746">
      <w:bodyDiv w:val="1"/>
      <w:marLeft w:val="0"/>
      <w:marRight w:val="0"/>
      <w:marTop w:val="0"/>
      <w:marBottom w:val="0"/>
      <w:divBdr>
        <w:top w:val="none" w:sz="0" w:space="0" w:color="auto"/>
        <w:left w:val="none" w:sz="0" w:space="0" w:color="auto"/>
        <w:bottom w:val="none" w:sz="0" w:space="0" w:color="auto"/>
        <w:right w:val="none" w:sz="0" w:space="0" w:color="auto"/>
      </w:divBdr>
    </w:div>
    <w:div w:id="1844710123">
      <w:bodyDiv w:val="1"/>
      <w:marLeft w:val="0"/>
      <w:marRight w:val="0"/>
      <w:marTop w:val="0"/>
      <w:marBottom w:val="0"/>
      <w:divBdr>
        <w:top w:val="none" w:sz="0" w:space="0" w:color="auto"/>
        <w:left w:val="none" w:sz="0" w:space="0" w:color="auto"/>
        <w:bottom w:val="none" w:sz="0" w:space="0" w:color="auto"/>
        <w:right w:val="none" w:sz="0" w:space="0" w:color="auto"/>
      </w:divBdr>
    </w:div>
    <w:div w:id="1882597172">
      <w:bodyDiv w:val="1"/>
      <w:marLeft w:val="0"/>
      <w:marRight w:val="0"/>
      <w:marTop w:val="0"/>
      <w:marBottom w:val="0"/>
      <w:divBdr>
        <w:top w:val="none" w:sz="0" w:space="0" w:color="auto"/>
        <w:left w:val="none" w:sz="0" w:space="0" w:color="auto"/>
        <w:bottom w:val="none" w:sz="0" w:space="0" w:color="auto"/>
        <w:right w:val="none" w:sz="0" w:space="0" w:color="auto"/>
      </w:divBdr>
    </w:div>
    <w:div w:id="1920092423">
      <w:bodyDiv w:val="1"/>
      <w:marLeft w:val="0"/>
      <w:marRight w:val="0"/>
      <w:marTop w:val="0"/>
      <w:marBottom w:val="0"/>
      <w:divBdr>
        <w:top w:val="none" w:sz="0" w:space="0" w:color="auto"/>
        <w:left w:val="none" w:sz="0" w:space="0" w:color="auto"/>
        <w:bottom w:val="none" w:sz="0" w:space="0" w:color="auto"/>
        <w:right w:val="none" w:sz="0" w:space="0" w:color="auto"/>
      </w:divBdr>
    </w:div>
    <w:div w:id="1941990108">
      <w:bodyDiv w:val="1"/>
      <w:marLeft w:val="0"/>
      <w:marRight w:val="0"/>
      <w:marTop w:val="0"/>
      <w:marBottom w:val="0"/>
      <w:divBdr>
        <w:top w:val="none" w:sz="0" w:space="0" w:color="auto"/>
        <w:left w:val="none" w:sz="0" w:space="0" w:color="auto"/>
        <w:bottom w:val="none" w:sz="0" w:space="0" w:color="auto"/>
        <w:right w:val="none" w:sz="0" w:space="0" w:color="auto"/>
      </w:divBdr>
    </w:div>
    <w:div w:id="1978414525">
      <w:bodyDiv w:val="1"/>
      <w:marLeft w:val="0"/>
      <w:marRight w:val="0"/>
      <w:marTop w:val="0"/>
      <w:marBottom w:val="0"/>
      <w:divBdr>
        <w:top w:val="none" w:sz="0" w:space="0" w:color="auto"/>
        <w:left w:val="none" w:sz="0" w:space="0" w:color="auto"/>
        <w:bottom w:val="none" w:sz="0" w:space="0" w:color="auto"/>
        <w:right w:val="none" w:sz="0" w:space="0" w:color="auto"/>
      </w:divBdr>
    </w:div>
    <w:div w:id="1978487561">
      <w:bodyDiv w:val="1"/>
      <w:marLeft w:val="0"/>
      <w:marRight w:val="0"/>
      <w:marTop w:val="0"/>
      <w:marBottom w:val="0"/>
      <w:divBdr>
        <w:top w:val="none" w:sz="0" w:space="0" w:color="auto"/>
        <w:left w:val="none" w:sz="0" w:space="0" w:color="auto"/>
        <w:bottom w:val="none" w:sz="0" w:space="0" w:color="auto"/>
        <w:right w:val="none" w:sz="0" w:space="0" w:color="auto"/>
      </w:divBdr>
    </w:div>
    <w:div w:id="2034644671">
      <w:bodyDiv w:val="1"/>
      <w:marLeft w:val="0"/>
      <w:marRight w:val="0"/>
      <w:marTop w:val="0"/>
      <w:marBottom w:val="0"/>
      <w:divBdr>
        <w:top w:val="none" w:sz="0" w:space="0" w:color="auto"/>
        <w:left w:val="none" w:sz="0" w:space="0" w:color="auto"/>
        <w:bottom w:val="none" w:sz="0" w:space="0" w:color="auto"/>
        <w:right w:val="none" w:sz="0" w:space="0" w:color="auto"/>
      </w:divBdr>
    </w:div>
    <w:div w:id="2101369166">
      <w:bodyDiv w:val="1"/>
      <w:marLeft w:val="0"/>
      <w:marRight w:val="0"/>
      <w:marTop w:val="0"/>
      <w:marBottom w:val="0"/>
      <w:divBdr>
        <w:top w:val="none" w:sz="0" w:space="0" w:color="auto"/>
        <w:left w:val="none" w:sz="0" w:space="0" w:color="auto"/>
        <w:bottom w:val="none" w:sz="0" w:space="0" w:color="auto"/>
        <w:right w:val="none" w:sz="0" w:space="0" w:color="auto"/>
      </w:divBdr>
    </w:div>
    <w:div w:id="2106345895">
      <w:bodyDiv w:val="1"/>
      <w:marLeft w:val="0"/>
      <w:marRight w:val="0"/>
      <w:marTop w:val="0"/>
      <w:marBottom w:val="0"/>
      <w:divBdr>
        <w:top w:val="none" w:sz="0" w:space="0" w:color="auto"/>
        <w:left w:val="none" w:sz="0" w:space="0" w:color="auto"/>
        <w:bottom w:val="none" w:sz="0" w:space="0" w:color="auto"/>
        <w:right w:val="none" w:sz="0" w:space="0" w:color="auto"/>
      </w:divBdr>
    </w:div>
    <w:div w:id="2110733358">
      <w:bodyDiv w:val="1"/>
      <w:marLeft w:val="0"/>
      <w:marRight w:val="0"/>
      <w:marTop w:val="0"/>
      <w:marBottom w:val="0"/>
      <w:divBdr>
        <w:top w:val="none" w:sz="0" w:space="0" w:color="auto"/>
        <w:left w:val="none" w:sz="0" w:space="0" w:color="auto"/>
        <w:bottom w:val="none" w:sz="0" w:space="0" w:color="auto"/>
        <w:right w:val="none" w:sz="0" w:space="0" w:color="auto"/>
      </w:divBdr>
    </w:div>
    <w:div w:id="2111315078">
      <w:bodyDiv w:val="1"/>
      <w:marLeft w:val="0"/>
      <w:marRight w:val="0"/>
      <w:marTop w:val="0"/>
      <w:marBottom w:val="0"/>
      <w:divBdr>
        <w:top w:val="none" w:sz="0" w:space="0" w:color="auto"/>
        <w:left w:val="none" w:sz="0" w:space="0" w:color="auto"/>
        <w:bottom w:val="none" w:sz="0" w:space="0" w:color="auto"/>
        <w:right w:val="none" w:sz="0" w:space="0" w:color="auto"/>
      </w:divBdr>
    </w:div>
    <w:div w:id="2121531513">
      <w:bodyDiv w:val="1"/>
      <w:marLeft w:val="0"/>
      <w:marRight w:val="0"/>
      <w:marTop w:val="0"/>
      <w:marBottom w:val="0"/>
      <w:divBdr>
        <w:top w:val="none" w:sz="0" w:space="0" w:color="auto"/>
        <w:left w:val="none" w:sz="0" w:space="0" w:color="auto"/>
        <w:bottom w:val="none" w:sz="0" w:space="0" w:color="auto"/>
        <w:right w:val="none" w:sz="0" w:space="0" w:color="auto"/>
      </w:divBdr>
    </w:div>
    <w:div w:id="21307066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jp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F:\year%205\project\5th%20year%20project\final%20proposal.docx"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3.xml"/><Relationship Id="rId10" Type="http://schemas.openxmlformats.org/officeDocument/2006/relationships/hyperlink" Target="file:///F:\year%205\project\5th%20year%20project\final%20proposal.docx"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89DBA2C-C065-42C3-B67E-0464FC87D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41</Pages>
  <Words>7318</Words>
  <Characters>41716</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dc:creator>
  <cp:keywords/>
  <dc:description/>
  <cp:lastModifiedBy>jose</cp:lastModifiedBy>
  <cp:revision>47</cp:revision>
  <cp:lastPrinted>2021-08-02T16:51:00Z</cp:lastPrinted>
  <dcterms:created xsi:type="dcterms:W3CDTF">2021-08-02T15:51:00Z</dcterms:created>
  <dcterms:modified xsi:type="dcterms:W3CDTF">2021-08-02T21:18:00Z</dcterms:modified>
</cp:coreProperties>
</file>