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77C9" w:rsidRDefault="00796854" w:rsidP="00796854">
      <w:pPr>
        <w:jc w:val="center"/>
        <w:rPr>
          <w:noProof/>
          <w:sz w:val="60"/>
          <w:szCs w:val="60"/>
          <w:lang w:eastAsia="nl-NL"/>
        </w:rPr>
      </w:pPr>
      <w:r>
        <w:rPr>
          <w:noProof/>
          <w:sz w:val="60"/>
          <w:szCs w:val="60"/>
          <w:lang w:eastAsia="nl-NL"/>
        </w:rPr>
        <w:t>Leatherman</w:t>
      </w:r>
      <w:r w:rsidR="00AE34AB">
        <w:rPr>
          <w:noProof/>
          <w:sz w:val="60"/>
          <w:szCs w:val="60"/>
          <w:lang w:eastAsia="nl-NL"/>
        </w:rPr>
        <w:t xml:space="preserve"> </w:t>
      </w:r>
      <w:r>
        <w:rPr>
          <w:noProof/>
          <w:sz w:val="60"/>
          <w:szCs w:val="60"/>
          <w:lang w:eastAsia="nl-NL"/>
        </w:rPr>
        <w:t>Lars</w:t>
      </w: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Pr="00796854" w:rsidRDefault="00796854" w:rsidP="00796854">
      <w:pPr>
        <w:jc w:val="right"/>
        <w:rPr>
          <w:noProof/>
          <w:sz w:val="24"/>
          <w:szCs w:val="24"/>
          <w:lang w:eastAsia="nl-NL"/>
        </w:rPr>
      </w:pPr>
      <w:r>
        <w:rPr>
          <w:noProof/>
          <w:sz w:val="24"/>
          <w:szCs w:val="24"/>
          <w:lang w:eastAsia="nl-NL"/>
        </w:rPr>
        <w:t>Gemaakt door: Timo Kloks &amp; Mark Ogink</w:t>
      </w:r>
    </w:p>
    <w:sdt>
      <w:sdtPr>
        <w:rPr>
          <w:rFonts w:asciiTheme="minorHAnsi" w:eastAsiaTheme="minorHAnsi" w:hAnsiTheme="minorHAnsi" w:cstheme="minorBidi"/>
          <w:color w:val="auto"/>
          <w:sz w:val="22"/>
          <w:szCs w:val="22"/>
          <w:lang w:eastAsia="en-US"/>
        </w:rPr>
        <w:id w:val="1173065808"/>
        <w:docPartObj>
          <w:docPartGallery w:val="Table of Contents"/>
          <w:docPartUnique/>
        </w:docPartObj>
      </w:sdtPr>
      <w:sdtEndPr>
        <w:rPr>
          <w:b/>
          <w:bCs/>
        </w:rPr>
      </w:sdtEndPr>
      <w:sdtContent>
        <w:p w:rsidR="00796854" w:rsidRDefault="00796854">
          <w:pPr>
            <w:pStyle w:val="Kopvaninhoudsopgave"/>
          </w:pPr>
          <w:r>
            <w:t>Inhoudsopgave</w:t>
          </w:r>
        </w:p>
        <w:p w:rsidR="00AE34AB" w:rsidRDefault="00796854">
          <w:pPr>
            <w:pStyle w:val="Inhopg1"/>
            <w:tabs>
              <w:tab w:val="right" w:pos="9062"/>
            </w:tabs>
            <w:rPr>
              <w:rFonts w:eastAsiaTheme="minorEastAsia" w:cstheme="minorBidi"/>
              <w:b w:val="0"/>
              <w:bCs w:val="0"/>
              <w:caps w:val="0"/>
              <w:noProof/>
              <w:u w:val="none"/>
              <w:lang w:eastAsia="nl-NL"/>
            </w:rPr>
          </w:pPr>
          <w:r>
            <w:fldChar w:fldCharType="begin"/>
          </w:r>
          <w:r>
            <w:instrText xml:space="preserve"> TOC \o "1-3" \h \z \u </w:instrText>
          </w:r>
          <w:r>
            <w:fldChar w:fldCharType="separate"/>
          </w:r>
          <w:hyperlink w:anchor="_Toc510014186" w:history="1">
            <w:r w:rsidR="00AE34AB" w:rsidRPr="00885859">
              <w:rPr>
                <w:rStyle w:val="Hyperlink"/>
                <w:noProof/>
                <w:lang w:eastAsia="nl-NL"/>
              </w:rPr>
              <w:t>Beschrijving</w:t>
            </w:r>
            <w:r w:rsidR="00AE34AB">
              <w:rPr>
                <w:noProof/>
                <w:webHidden/>
              </w:rPr>
              <w:tab/>
            </w:r>
            <w:r w:rsidR="00AE34AB">
              <w:rPr>
                <w:noProof/>
                <w:webHidden/>
              </w:rPr>
              <w:fldChar w:fldCharType="begin"/>
            </w:r>
            <w:r w:rsidR="00AE34AB">
              <w:rPr>
                <w:noProof/>
                <w:webHidden/>
              </w:rPr>
              <w:instrText xml:space="preserve"> PAGEREF _Toc510014186 \h </w:instrText>
            </w:r>
            <w:r w:rsidR="00AE34AB">
              <w:rPr>
                <w:noProof/>
                <w:webHidden/>
              </w:rPr>
            </w:r>
            <w:r w:rsidR="00AE34AB">
              <w:rPr>
                <w:noProof/>
                <w:webHidden/>
              </w:rPr>
              <w:fldChar w:fldCharType="separate"/>
            </w:r>
            <w:r w:rsidR="00AE34AB">
              <w:rPr>
                <w:noProof/>
                <w:webHidden/>
              </w:rPr>
              <w:t>3</w:t>
            </w:r>
            <w:r w:rsidR="00AE34AB">
              <w:rPr>
                <w:noProof/>
                <w:webHidden/>
              </w:rPr>
              <w:fldChar w:fldCharType="end"/>
            </w:r>
          </w:hyperlink>
        </w:p>
        <w:p w:rsidR="00AE34AB" w:rsidRDefault="00A47B63">
          <w:pPr>
            <w:pStyle w:val="Inhopg2"/>
            <w:tabs>
              <w:tab w:val="right" w:pos="9062"/>
            </w:tabs>
            <w:rPr>
              <w:rFonts w:eastAsiaTheme="minorEastAsia" w:cstheme="minorBidi"/>
              <w:b w:val="0"/>
              <w:bCs w:val="0"/>
              <w:smallCaps w:val="0"/>
              <w:noProof/>
              <w:lang w:eastAsia="nl-NL"/>
            </w:rPr>
          </w:pPr>
          <w:hyperlink w:anchor="_Toc510014187" w:history="1">
            <w:r w:rsidR="00AE34AB" w:rsidRPr="00885859">
              <w:rPr>
                <w:rStyle w:val="Hyperlink"/>
                <w:noProof/>
                <w:lang w:eastAsia="nl-NL"/>
              </w:rPr>
              <w:t>Wereld</w:t>
            </w:r>
            <w:r w:rsidR="00AE34AB">
              <w:rPr>
                <w:noProof/>
                <w:webHidden/>
              </w:rPr>
              <w:tab/>
            </w:r>
            <w:r w:rsidR="00AE34AB">
              <w:rPr>
                <w:noProof/>
                <w:webHidden/>
              </w:rPr>
              <w:fldChar w:fldCharType="begin"/>
            </w:r>
            <w:r w:rsidR="00AE34AB">
              <w:rPr>
                <w:noProof/>
                <w:webHidden/>
              </w:rPr>
              <w:instrText xml:space="preserve"> PAGEREF _Toc510014187 \h </w:instrText>
            </w:r>
            <w:r w:rsidR="00AE34AB">
              <w:rPr>
                <w:noProof/>
                <w:webHidden/>
              </w:rPr>
            </w:r>
            <w:r w:rsidR="00AE34AB">
              <w:rPr>
                <w:noProof/>
                <w:webHidden/>
              </w:rPr>
              <w:fldChar w:fldCharType="separate"/>
            </w:r>
            <w:r w:rsidR="00AE34AB">
              <w:rPr>
                <w:noProof/>
                <w:webHidden/>
              </w:rPr>
              <w:t>3</w:t>
            </w:r>
            <w:r w:rsidR="00AE34AB">
              <w:rPr>
                <w:noProof/>
                <w:webHidden/>
              </w:rPr>
              <w:fldChar w:fldCharType="end"/>
            </w:r>
          </w:hyperlink>
        </w:p>
        <w:p w:rsidR="00AE34AB" w:rsidRDefault="00A47B63">
          <w:pPr>
            <w:pStyle w:val="Inhopg2"/>
            <w:tabs>
              <w:tab w:val="right" w:pos="9062"/>
            </w:tabs>
            <w:rPr>
              <w:rFonts w:eastAsiaTheme="minorEastAsia" w:cstheme="minorBidi"/>
              <w:b w:val="0"/>
              <w:bCs w:val="0"/>
              <w:smallCaps w:val="0"/>
              <w:noProof/>
              <w:lang w:eastAsia="nl-NL"/>
            </w:rPr>
          </w:pPr>
          <w:hyperlink w:anchor="_Toc510014188" w:history="1">
            <w:r w:rsidR="00AE34AB" w:rsidRPr="00885859">
              <w:rPr>
                <w:rStyle w:val="Hyperlink"/>
                <w:noProof/>
                <w:lang w:eastAsia="nl-NL"/>
              </w:rPr>
              <w:t>Perspectief</w:t>
            </w:r>
            <w:r w:rsidR="00AE34AB">
              <w:rPr>
                <w:noProof/>
                <w:webHidden/>
              </w:rPr>
              <w:tab/>
            </w:r>
            <w:r w:rsidR="00AE34AB">
              <w:rPr>
                <w:noProof/>
                <w:webHidden/>
              </w:rPr>
              <w:fldChar w:fldCharType="begin"/>
            </w:r>
            <w:r w:rsidR="00AE34AB">
              <w:rPr>
                <w:noProof/>
                <w:webHidden/>
              </w:rPr>
              <w:instrText xml:space="preserve"> PAGEREF _Toc510014188 \h </w:instrText>
            </w:r>
            <w:r w:rsidR="00AE34AB">
              <w:rPr>
                <w:noProof/>
                <w:webHidden/>
              </w:rPr>
            </w:r>
            <w:r w:rsidR="00AE34AB">
              <w:rPr>
                <w:noProof/>
                <w:webHidden/>
              </w:rPr>
              <w:fldChar w:fldCharType="separate"/>
            </w:r>
            <w:r w:rsidR="00AE34AB">
              <w:rPr>
                <w:noProof/>
                <w:webHidden/>
              </w:rPr>
              <w:t>3</w:t>
            </w:r>
            <w:r w:rsidR="00AE34AB">
              <w:rPr>
                <w:noProof/>
                <w:webHidden/>
              </w:rPr>
              <w:fldChar w:fldCharType="end"/>
            </w:r>
          </w:hyperlink>
        </w:p>
        <w:p w:rsidR="00AE34AB" w:rsidRDefault="00A47B63">
          <w:pPr>
            <w:pStyle w:val="Inhopg2"/>
            <w:tabs>
              <w:tab w:val="right" w:pos="9062"/>
            </w:tabs>
            <w:rPr>
              <w:rFonts w:eastAsiaTheme="minorEastAsia" w:cstheme="minorBidi"/>
              <w:b w:val="0"/>
              <w:bCs w:val="0"/>
              <w:smallCaps w:val="0"/>
              <w:noProof/>
              <w:lang w:eastAsia="nl-NL"/>
            </w:rPr>
          </w:pPr>
          <w:hyperlink w:anchor="_Toc510014189" w:history="1">
            <w:r w:rsidR="00AE34AB" w:rsidRPr="00885859">
              <w:rPr>
                <w:rStyle w:val="Hyperlink"/>
                <w:noProof/>
                <w:lang w:eastAsia="nl-NL"/>
              </w:rPr>
              <w:t>Acties</w:t>
            </w:r>
            <w:r w:rsidR="00AE34AB">
              <w:rPr>
                <w:noProof/>
                <w:webHidden/>
              </w:rPr>
              <w:tab/>
            </w:r>
            <w:r w:rsidR="00AE34AB">
              <w:rPr>
                <w:noProof/>
                <w:webHidden/>
              </w:rPr>
              <w:fldChar w:fldCharType="begin"/>
            </w:r>
            <w:r w:rsidR="00AE34AB">
              <w:rPr>
                <w:noProof/>
                <w:webHidden/>
              </w:rPr>
              <w:instrText xml:space="preserve"> PAGEREF _Toc510014189 \h </w:instrText>
            </w:r>
            <w:r w:rsidR="00AE34AB">
              <w:rPr>
                <w:noProof/>
                <w:webHidden/>
              </w:rPr>
            </w:r>
            <w:r w:rsidR="00AE34AB">
              <w:rPr>
                <w:noProof/>
                <w:webHidden/>
              </w:rPr>
              <w:fldChar w:fldCharType="separate"/>
            </w:r>
            <w:r w:rsidR="00AE34AB">
              <w:rPr>
                <w:noProof/>
                <w:webHidden/>
              </w:rPr>
              <w:t>3</w:t>
            </w:r>
            <w:r w:rsidR="00AE34AB">
              <w:rPr>
                <w:noProof/>
                <w:webHidden/>
              </w:rPr>
              <w:fldChar w:fldCharType="end"/>
            </w:r>
          </w:hyperlink>
        </w:p>
        <w:p w:rsidR="00AE34AB" w:rsidRDefault="00A47B63">
          <w:pPr>
            <w:pStyle w:val="Inhopg2"/>
            <w:tabs>
              <w:tab w:val="right" w:pos="9062"/>
            </w:tabs>
            <w:rPr>
              <w:rFonts w:eastAsiaTheme="minorEastAsia" w:cstheme="minorBidi"/>
              <w:b w:val="0"/>
              <w:bCs w:val="0"/>
              <w:smallCaps w:val="0"/>
              <w:noProof/>
              <w:lang w:eastAsia="nl-NL"/>
            </w:rPr>
          </w:pPr>
          <w:hyperlink w:anchor="_Toc510014190" w:history="1">
            <w:r w:rsidR="00AE34AB" w:rsidRPr="00885859">
              <w:rPr>
                <w:rStyle w:val="Hyperlink"/>
                <w:noProof/>
                <w:lang w:eastAsia="nl-NL"/>
              </w:rPr>
              <w:t>Objecten</w:t>
            </w:r>
            <w:r w:rsidR="00AE34AB">
              <w:rPr>
                <w:noProof/>
                <w:webHidden/>
              </w:rPr>
              <w:tab/>
            </w:r>
            <w:r w:rsidR="00AE34AB">
              <w:rPr>
                <w:noProof/>
                <w:webHidden/>
              </w:rPr>
              <w:fldChar w:fldCharType="begin"/>
            </w:r>
            <w:r w:rsidR="00AE34AB">
              <w:rPr>
                <w:noProof/>
                <w:webHidden/>
              </w:rPr>
              <w:instrText xml:space="preserve"> PAGEREF _Toc510014190 \h </w:instrText>
            </w:r>
            <w:r w:rsidR="00AE34AB">
              <w:rPr>
                <w:noProof/>
                <w:webHidden/>
              </w:rPr>
            </w:r>
            <w:r w:rsidR="00AE34AB">
              <w:rPr>
                <w:noProof/>
                <w:webHidden/>
              </w:rPr>
              <w:fldChar w:fldCharType="separate"/>
            </w:r>
            <w:r w:rsidR="00AE34AB">
              <w:rPr>
                <w:noProof/>
                <w:webHidden/>
              </w:rPr>
              <w:t>3</w:t>
            </w:r>
            <w:r w:rsidR="00AE34AB">
              <w:rPr>
                <w:noProof/>
                <w:webHidden/>
              </w:rPr>
              <w:fldChar w:fldCharType="end"/>
            </w:r>
          </w:hyperlink>
        </w:p>
        <w:p w:rsidR="00AE34AB" w:rsidRDefault="00A47B63">
          <w:pPr>
            <w:pStyle w:val="Inhopg2"/>
            <w:tabs>
              <w:tab w:val="right" w:pos="9062"/>
            </w:tabs>
            <w:rPr>
              <w:rFonts w:eastAsiaTheme="minorEastAsia" w:cstheme="minorBidi"/>
              <w:b w:val="0"/>
              <w:bCs w:val="0"/>
              <w:smallCaps w:val="0"/>
              <w:noProof/>
              <w:lang w:eastAsia="nl-NL"/>
            </w:rPr>
          </w:pPr>
          <w:hyperlink w:anchor="_Toc510014191" w:history="1">
            <w:r w:rsidR="00AE34AB" w:rsidRPr="00885859">
              <w:rPr>
                <w:rStyle w:val="Hyperlink"/>
                <w:noProof/>
                <w:lang w:eastAsia="nl-NL"/>
              </w:rPr>
              <w:t>Start en einde</w:t>
            </w:r>
            <w:r w:rsidR="00AE34AB">
              <w:rPr>
                <w:noProof/>
                <w:webHidden/>
              </w:rPr>
              <w:tab/>
            </w:r>
            <w:r w:rsidR="00AE34AB">
              <w:rPr>
                <w:noProof/>
                <w:webHidden/>
              </w:rPr>
              <w:fldChar w:fldCharType="begin"/>
            </w:r>
            <w:r w:rsidR="00AE34AB">
              <w:rPr>
                <w:noProof/>
                <w:webHidden/>
              </w:rPr>
              <w:instrText xml:space="preserve"> PAGEREF _Toc510014191 \h </w:instrText>
            </w:r>
            <w:r w:rsidR="00AE34AB">
              <w:rPr>
                <w:noProof/>
                <w:webHidden/>
              </w:rPr>
            </w:r>
            <w:r w:rsidR="00AE34AB">
              <w:rPr>
                <w:noProof/>
                <w:webHidden/>
              </w:rPr>
              <w:fldChar w:fldCharType="separate"/>
            </w:r>
            <w:r w:rsidR="00AE34AB">
              <w:rPr>
                <w:noProof/>
                <w:webHidden/>
              </w:rPr>
              <w:t>3</w:t>
            </w:r>
            <w:r w:rsidR="00AE34AB">
              <w:rPr>
                <w:noProof/>
                <w:webHidden/>
              </w:rPr>
              <w:fldChar w:fldCharType="end"/>
            </w:r>
          </w:hyperlink>
        </w:p>
        <w:p w:rsidR="00AE34AB" w:rsidRDefault="00A47B63">
          <w:pPr>
            <w:pStyle w:val="Inhopg2"/>
            <w:tabs>
              <w:tab w:val="right" w:pos="9062"/>
            </w:tabs>
            <w:rPr>
              <w:rFonts w:eastAsiaTheme="minorEastAsia" w:cstheme="minorBidi"/>
              <w:b w:val="0"/>
              <w:bCs w:val="0"/>
              <w:smallCaps w:val="0"/>
              <w:noProof/>
              <w:lang w:eastAsia="nl-NL"/>
            </w:rPr>
          </w:pPr>
          <w:hyperlink w:anchor="_Toc510014192" w:history="1">
            <w:r w:rsidR="00AE34AB" w:rsidRPr="00885859">
              <w:rPr>
                <w:rStyle w:val="Hyperlink"/>
                <w:noProof/>
                <w:lang w:eastAsia="nl-NL"/>
              </w:rPr>
              <w:t>Overige elementen</w:t>
            </w:r>
            <w:r w:rsidR="00AE34AB">
              <w:rPr>
                <w:noProof/>
                <w:webHidden/>
              </w:rPr>
              <w:tab/>
            </w:r>
            <w:r w:rsidR="00AE34AB">
              <w:rPr>
                <w:noProof/>
                <w:webHidden/>
              </w:rPr>
              <w:fldChar w:fldCharType="begin"/>
            </w:r>
            <w:r w:rsidR="00AE34AB">
              <w:rPr>
                <w:noProof/>
                <w:webHidden/>
              </w:rPr>
              <w:instrText xml:space="preserve"> PAGEREF _Toc510014192 \h </w:instrText>
            </w:r>
            <w:r w:rsidR="00AE34AB">
              <w:rPr>
                <w:noProof/>
                <w:webHidden/>
              </w:rPr>
            </w:r>
            <w:r w:rsidR="00AE34AB">
              <w:rPr>
                <w:noProof/>
                <w:webHidden/>
              </w:rPr>
              <w:fldChar w:fldCharType="separate"/>
            </w:r>
            <w:r w:rsidR="00AE34AB">
              <w:rPr>
                <w:noProof/>
                <w:webHidden/>
              </w:rPr>
              <w:t>4</w:t>
            </w:r>
            <w:r w:rsidR="00AE34AB">
              <w:rPr>
                <w:noProof/>
                <w:webHidden/>
              </w:rPr>
              <w:fldChar w:fldCharType="end"/>
            </w:r>
          </w:hyperlink>
        </w:p>
        <w:p w:rsidR="00AE34AB" w:rsidRDefault="00A47B63">
          <w:pPr>
            <w:pStyle w:val="Inhopg2"/>
            <w:tabs>
              <w:tab w:val="right" w:pos="9062"/>
            </w:tabs>
            <w:rPr>
              <w:rFonts w:eastAsiaTheme="minorEastAsia" w:cstheme="minorBidi"/>
              <w:b w:val="0"/>
              <w:bCs w:val="0"/>
              <w:smallCaps w:val="0"/>
              <w:noProof/>
              <w:lang w:eastAsia="nl-NL"/>
            </w:rPr>
          </w:pPr>
          <w:hyperlink w:anchor="_Toc510014193" w:history="1">
            <w:r w:rsidR="00AE34AB" w:rsidRPr="00885859">
              <w:rPr>
                <w:rStyle w:val="Hyperlink"/>
                <w:noProof/>
                <w:lang w:eastAsia="nl-NL"/>
              </w:rPr>
              <w:t>Realisatie</w:t>
            </w:r>
            <w:r w:rsidR="00AE34AB">
              <w:rPr>
                <w:noProof/>
                <w:webHidden/>
              </w:rPr>
              <w:tab/>
            </w:r>
            <w:r w:rsidR="00AE34AB">
              <w:rPr>
                <w:noProof/>
                <w:webHidden/>
              </w:rPr>
              <w:fldChar w:fldCharType="begin"/>
            </w:r>
            <w:r w:rsidR="00AE34AB">
              <w:rPr>
                <w:noProof/>
                <w:webHidden/>
              </w:rPr>
              <w:instrText xml:space="preserve"> PAGEREF _Toc510014193 \h </w:instrText>
            </w:r>
            <w:r w:rsidR="00AE34AB">
              <w:rPr>
                <w:noProof/>
                <w:webHidden/>
              </w:rPr>
            </w:r>
            <w:r w:rsidR="00AE34AB">
              <w:rPr>
                <w:noProof/>
                <w:webHidden/>
              </w:rPr>
              <w:fldChar w:fldCharType="separate"/>
            </w:r>
            <w:r w:rsidR="00AE34AB">
              <w:rPr>
                <w:noProof/>
                <w:webHidden/>
              </w:rPr>
              <w:t>4</w:t>
            </w:r>
            <w:r w:rsidR="00AE34AB">
              <w:rPr>
                <w:noProof/>
                <w:webHidden/>
              </w:rPr>
              <w:fldChar w:fldCharType="end"/>
            </w:r>
          </w:hyperlink>
        </w:p>
        <w:p w:rsidR="00AE34AB" w:rsidRDefault="00A47B63">
          <w:pPr>
            <w:pStyle w:val="Inhopg1"/>
            <w:tabs>
              <w:tab w:val="right" w:pos="9062"/>
            </w:tabs>
            <w:rPr>
              <w:rFonts w:eastAsiaTheme="minorEastAsia" w:cstheme="minorBidi"/>
              <w:b w:val="0"/>
              <w:bCs w:val="0"/>
              <w:caps w:val="0"/>
              <w:noProof/>
              <w:u w:val="none"/>
              <w:lang w:eastAsia="nl-NL"/>
            </w:rPr>
          </w:pPr>
          <w:hyperlink w:anchor="_Toc510014194" w:history="1">
            <w:r w:rsidR="00AE34AB" w:rsidRPr="00885859">
              <w:rPr>
                <w:rStyle w:val="Hyperlink"/>
                <w:noProof/>
                <w:lang w:eastAsia="nl-NL"/>
              </w:rPr>
              <w:t>Schermontwerpen</w:t>
            </w:r>
            <w:r w:rsidR="00AE34AB">
              <w:rPr>
                <w:noProof/>
                <w:webHidden/>
              </w:rPr>
              <w:tab/>
            </w:r>
            <w:r w:rsidR="00AE34AB">
              <w:rPr>
                <w:noProof/>
                <w:webHidden/>
              </w:rPr>
              <w:fldChar w:fldCharType="begin"/>
            </w:r>
            <w:r w:rsidR="00AE34AB">
              <w:rPr>
                <w:noProof/>
                <w:webHidden/>
              </w:rPr>
              <w:instrText xml:space="preserve"> PAGEREF _Toc510014194 \h </w:instrText>
            </w:r>
            <w:r w:rsidR="00AE34AB">
              <w:rPr>
                <w:noProof/>
                <w:webHidden/>
              </w:rPr>
            </w:r>
            <w:r w:rsidR="00AE34AB">
              <w:rPr>
                <w:noProof/>
                <w:webHidden/>
              </w:rPr>
              <w:fldChar w:fldCharType="separate"/>
            </w:r>
            <w:r w:rsidR="00AE34AB">
              <w:rPr>
                <w:noProof/>
                <w:webHidden/>
              </w:rPr>
              <w:t>5</w:t>
            </w:r>
            <w:r w:rsidR="00AE34AB">
              <w:rPr>
                <w:noProof/>
                <w:webHidden/>
              </w:rPr>
              <w:fldChar w:fldCharType="end"/>
            </w:r>
          </w:hyperlink>
        </w:p>
        <w:p w:rsidR="00AE34AB" w:rsidRDefault="00A47B63">
          <w:pPr>
            <w:pStyle w:val="Inhopg2"/>
            <w:tabs>
              <w:tab w:val="right" w:pos="9062"/>
            </w:tabs>
            <w:rPr>
              <w:rFonts w:eastAsiaTheme="minorEastAsia" w:cstheme="minorBidi"/>
              <w:b w:val="0"/>
              <w:bCs w:val="0"/>
              <w:smallCaps w:val="0"/>
              <w:noProof/>
              <w:lang w:eastAsia="nl-NL"/>
            </w:rPr>
          </w:pPr>
          <w:hyperlink w:anchor="_Toc510014195" w:history="1">
            <w:r w:rsidR="00AE34AB" w:rsidRPr="00885859">
              <w:rPr>
                <w:rStyle w:val="Hyperlink"/>
                <w:noProof/>
              </w:rPr>
              <w:t>Viewport 1</w:t>
            </w:r>
            <w:r w:rsidR="00AE34AB">
              <w:rPr>
                <w:noProof/>
                <w:webHidden/>
              </w:rPr>
              <w:tab/>
            </w:r>
            <w:r w:rsidR="00AE34AB">
              <w:rPr>
                <w:noProof/>
                <w:webHidden/>
              </w:rPr>
              <w:fldChar w:fldCharType="begin"/>
            </w:r>
            <w:r w:rsidR="00AE34AB">
              <w:rPr>
                <w:noProof/>
                <w:webHidden/>
              </w:rPr>
              <w:instrText xml:space="preserve"> PAGEREF _Toc510014195 \h </w:instrText>
            </w:r>
            <w:r w:rsidR="00AE34AB">
              <w:rPr>
                <w:noProof/>
                <w:webHidden/>
              </w:rPr>
            </w:r>
            <w:r w:rsidR="00AE34AB">
              <w:rPr>
                <w:noProof/>
                <w:webHidden/>
              </w:rPr>
              <w:fldChar w:fldCharType="separate"/>
            </w:r>
            <w:r w:rsidR="00AE34AB">
              <w:rPr>
                <w:noProof/>
                <w:webHidden/>
              </w:rPr>
              <w:t>5</w:t>
            </w:r>
            <w:r w:rsidR="00AE34AB">
              <w:rPr>
                <w:noProof/>
                <w:webHidden/>
              </w:rPr>
              <w:fldChar w:fldCharType="end"/>
            </w:r>
          </w:hyperlink>
        </w:p>
        <w:p w:rsidR="00AE34AB" w:rsidRDefault="00A47B63">
          <w:pPr>
            <w:pStyle w:val="Inhopg2"/>
            <w:tabs>
              <w:tab w:val="right" w:pos="9062"/>
            </w:tabs>
            <w:rPr>
              <w:rFonts w:eastAsiaTheme="minorEastAsia" w:cstheme="minorBidi"/>
              <w:b w:val="0"/>
              <w:bCs w:val="0"/>
              <w:smallCaps w:val="0"/>
              <w:noProof/>
              <w:lang w:eastAsia="nl-NL"/>
            </w:rPr>
          </w:pPr>
          <w:hyperlink w:anchor="_Toc510014196" w:history="1">
            <w:r w:rsidR="00AE34AB" w:rsidRPr="00885859">
              <w:rPr>
                <w:rStyle w:val="Hyperlink"/>
                <w:noProof/>
              </w:rPr>
              <w:t>Viewport 2</w:t>
            </w:r>
            <w:r w:rsidR="00AE34AB">
              <w:rPr>
                <w:noProof/>
                <w:webHidden/>
              </w:rPr>
              <w:tab/>
            </w:r>
            <w:r w:rsidR="00AE34AB">
              <w:rPr>
                <w:noProof/>
                <w:webHidden/>
              </w:rPr>
              <w:fldChar w:fldCharType="begin"/>
            </w:r>
            <w:r w:rsidR="00AE34AB">
              <w:rPr>
                <w:noProof/>
                <w:webHidden/>
              </w:rPr>
              <w:instrText xml:space="preserve"> PAGEREF _Toc510014196 \h </w:instrText>
            </w:r>
            <w:r w:rsidR="00AE34AB">
              <w:rPr>
                <w:noProof/>
                <w:webHidden/>
              </w:rPr>
            </w:r>
            <w:r w:rsidR="00AE34AB">
              <w:rPr>
                <w:noProof/>
                <w:webHidden/>
              </w:rPr>
              <w:fldChar w:fldCharType="separate"/>
            </w:r>
            <w:r w:rsidR="00AE34AB">
              <w:rPr>
                <w:noProof/>
                <w:webHidden/>
              </w:rPr>
              <w:t>5</w:t>
            </w:r>
            <w:r w:rsidR="00AE34AB">
              <w:rPr>
                <w:noProof/>
                <w:webHidden/>
              </w:rPr>
              <w:fldChar w:fldCharType="end"/>
            </w:r>
          </w:hyperlink>
        </w:p>
        <w:p w:rsidR="00796854" w:rsidRDefault="00796854">
          <w:r>
            <w:rPr>
              <w:b/>
              <w:bCs/>
            </w:rPr>
            <w:fldChar w:fldCharType="end"/>
          </w:r>
        </w:p>
      </w:sdtContent>
    </w:sdt>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796854" w:rsidRDefault="00796854">
      <w:pPr>
        <w:rPr>
          <w:noProof/>
          <w:lang w:eastAsia="nl-NL"/>
        </w:rPr>
      </w:pPr>
    </w:p>
    <w:p w:rsidR="00796854" w:rsidRDefault="00796854" w:rsidP="00AE34AB">
      <w:pPr>
        <w:pStyle w:val="Kop1"/>
        <w:rPr>
          <w:noProof/>
          <w:lang w:eastAsia="nl-NL"/>
        </w:rPr>
      </w:pPr>
      <w:bookmarkStart w:id="0" w:name="_Toc509923945"/>
      <w:bookmarkStart w:id="1" w:name="_Toc510014186"/>
      <w:r>
        <w:rPr>
          <w:noProof/>
          <w:lang w:eastAsia="nl-NL"/>
        </w:rPr>
        <w:lastRenderedPageBreak/>
        <w:t>Beschrijving</w:t>
      </w:r>
      <w:bookmarkEnd w:id="0"/>
      <w:bookmarkEnd w:id="1"/>
    </w:p>
    <w:p w:rsidR="00796854" w:rsidRDefault="00796854" w:rsidP="00796854">
      <w:pPr>
        <w:pStyle w:val="Kop2"/>
        <w:rPr>
          <w:lang w:eastAsia="nl-NL"/>
        </w:rPr>
      </w:pPr>
      <w:bookmarkStart w:id="2" w:name="_Toc509923946"/>
      <w:bookmarkStart w:id="3" w:name="_Toc510014187"/>
      <w:r>
        <w:rPr>
          <w:lang w:eastAsia="nl-NL"/>
        </w:rPr>
        <w:t>Wereld</w:t>
      </w:r>
      <w:bookmarkEnd w:id="2"/>
      <w:bookmarkEnd w:id="3"/>
    </w:p>
    <w:p w:rsidR="00796854" w:rsidRDefault="004911A5" w:rsidP="00796854">
      <w:pPr>
        <w:rPr>
          <w:lang w:eastAsia="nl-NL"/>
        </w:rPr>
      </w:pPr>
      <w:r>
        <w:rPr>
          <w:lang w:eastAsia="nl-NL"/>
        </w:rPr>
        <w:t>Het spel speelt zich af in de woestijn. Daarom zie je op de achtergrond zandduinen en grote rotsen. Ook passen de objecten in het thema van de</w:t>
      </w:r>
      <w:r w:rsidR="008E2956">
        <w:rPr>
          <w:lang w:eastAsia="nl-NL"/>
        </w:rPr>
        <w:t xml:space="preserve"> woestijn. Er zijn cactussen, </w:t>
      </w:r>
      <w:r>
        <w:rPr>
          <w:lang w:eastAsia="nl-NL"/>
        </w:rPr>
        <w:t>slangen</w:t>
      </w:r>
      <w:r w:rsidR="008E2956">
        <w:rPr>
          <w:lang w:eastAsia="nl-NL"/>
        </w:rPr>
        <w:t xml:space="preserve"> en touwen</w:t>
      </w:r>
      <w:r>
        <w:rPr>
          <w:lang w:eastAsia="nl-NL"/>
        </w:rPr>
        <w:t>.</w:t>
      </w:r>
      <w:r w:rsidR="008E2956">
        <w:rPr>
          <w:lang w:eastAsia="nl-NL"/>
        </w:rPr>
        <w:t xml:space="preserve"> </w:t>
      </w:r>
    </w:p>
    <w:p w:rsidR="00796854" w:rsidRDefault="00796854" w:rsidP="00796854">
      <w:pPr>
        <w:pStyle w:val="Kop2"/>
        <w:rPr>
          <w:lang w:eastAsia="nl-NL"/>
        </w:rPr>
      </w:pPr>
      <w:bookmarkStart w:id="4" w:name="_Toc509923947"/>
      <w:bookmarkStart w:id="5" w:name="_Toc510014188"/>
      <w:r>
        <w:rPr>
          <w:lang w:eastAsia="nl-NL"/>
        </w:rPr>
        <w:t>Perspectief</w:t>
      </w:r>
      <w:bookmarkEnd w:id="4"/>
      <w:bookmarkEnd w:id="5"/>
    </w:p>
    <w:p w:rsidR="00796854" w:rsidRDefault="004911A5" w:rsidP="00796854">
      <w:pPr>
        <w:rPr>
          <w:lang w:eastAsia="nl-NL"/>
        </w:rPr>
      </w:pPr>
      <w:r>
        <w:rPr>
          <w:lang w:eastAsia="nl-NL"/>
        </w:rPr>
        <w:t xml:space="preserve">Het perspectief van het spel is tweedimensionaal. Je kijkt als het ware van de zijkant naar de wereld. </w:t>
      </w:r>
    </w:p>
    <w:p w:rsidR="00796854" w:rsidRDefault="00796854" w:rsidP="00796854">
      <w:pPr>
        <w:pStyle w:val="Kop2"/>
        <w:rPr>
          <w:lang w:eastAsia="nl-NL"/>
        </w:rPr>
      </w:pPr>
      <w:bookmarkStart w:id="6" w:name="_Toc509923948"/>
      <w:bookmarkStart w:id="7" w:name="_Toc510014189"/>
      <w:r>
        <w:rPr>
          <w:lang w:eastAsia="nl-NL"/>
        </w:rPr>
        <w:t>Acties</w:t>
      </w:r>
      <w:bookmarkEnd w:id="6"/>
      <w:bookmarkEnd w:id="7"/>
    </w:p>
    <w:p w:rsidR="00796854" w:rsidRDefault="004911A5" w:rsidP="00796854">
      <w:pPr>
        <w:rPr>
          <w:lang w:eastAsia="nl-NL"/>
        </w:rPr>
      </w:pPr>
      <w:r>
        <w:rPr>
          <w:lang w:eastAsia="nl-NL"/>
        </w:rPr>
        <w:t>De speler kan de hoofdpersonage besturen met toetsenbord. Hieronder staan de knoppen met de bijbehorende functies:</w:t>
      </w:r>
    </w:p>
    <w:p w:rsidR="004911A5" w:rsidRDefault="004911A5" w:rsidP="004911A5">
      <w:pPr>
        <w:pStyle w:val="Lijstalinea"/>
        <w:numPr>
          <w:ilvl w:val="0"/>
          <w:numId w:val="1"/>
        </w:numPr>
        <w:rPr>
          <w:lang w:eastAsia="nl-NL"/>
        </w:rPr>
      </w:pPr>
      <w:r>
        <w:rPr>
          <w:lang w:eastAsia="nl-NL"/>
        </w:rPr>
        <w:t>Pijl naar links: Speler beweegt naar links</w:t>
      </w:r>
    </w:p>
    <w:p w:rsidR="004911A5" w:rsidRDefault="004911A5" w:rsidP="004911A5">
      <w:pPr>
        <w:pStyle w:val="Lijstalinea"/>
        <w:numPr>
          <w:ilvl w:val="0"/>
          <w:numId w:val="1"/>
        </w:numPr>
        <w:rPr>
          <w:lang w:eastAsia="nl-NL"/>
        </w:rPr>
      </w:pPr>
      <w:r>
        <w:rPr>
          <w:lang w:eastAsia="nl-NL"/>
        </w:rPr>
        <w:t>Pijl naar rechts: Speler beweegt naar rechts</w:t>
      </w:r>
    </w:p>
    <w:p w:rsidR="008E2956" w:rsidRDefault="004911A5" w:rsidP="008E2956">
      <w:pPr>
        <w:pStyle w:val="Lijstalinea"/>
        <w:numPr>
          <w:ilvl w:val="0"/>
          <w:numId w:val="1"/>
        </w:numPr>
        <w:rPr>
          <w:lang w:eastAsia="nl-NL"/>
        </w:rPr>
      </w:pPr>
      <w:r>
        <w:rPr>
          <w:lang w:eastAsia="nl-NL"/>
        </w:rPr>
        <w:t xml:space="preserve">Pijl omhoog: Speler </w:t>
      </w:r>
      <w:r w:rsidR="00AE34AB">
        <w:rPr>
          <w:lang w:eastAsia="nl-NL"/>
        </w:rPr>
        <w:t xml:space="preserve">springt omhoog. Als de speler zich op een touw bevindt </w:t>
      </w:r>
      <w:r>
        <w:rPr>
          <w:lang w:eastAsia="nl-NL"/>
        </w:rPr>
        <w:t xml:space="preserve">hijst </w:t>
      </w:r>
      <w:r w:rsidR="00AE34AB">
        <w:rPr>
          <w:lang w:eastAsia="nl-NL"/>
        </w:rPr>
        <w:t xml:space="preserve">hij </w:t>
      </w:r>
      <w:r>
        <w:rPr>
          <w:lang w:eastAsia="nl-NL"/>
        </w:rPr>
        <w:t>zichzelf omhoog</w:t>
      </w:r>
    </w:p>
    <w:p w:rsidR="004911A5" w:rsidRDefault="004911A5" w:rsidP="004911A5">
      <w:pPr>
        <w:pStyle w:val="Lijstalinea"/>
        <w:numPr>
          <w:ilvl w:val="0"/>
          <w:numId w:val="1"/>
        </w:numPr>
        <w:rPr>
          <w:lang w:eastAsia="nl-NL"/>
        </w:rPr>
      </w:pPr>
      <w:r>
        <w:rPr>
          <w:lang w:eastAsia="nl-NL"/>
        </w:rPr>
        <w:t>Pijl omlaag: Speler hijst zichzelf omlaag wanne</w:t>
      </w:r>
      <w:r w:rsidR="008E2956">
        <w:rPr>
          <w:lang w:eastAsia="nl-NL"/>
        </w:rPr>
        <w:t>er hij zich op een touw bevindt, wanneer de speler op een platform staat</w:t>
      </w:r>
      <w:r>
        <w:rPr>
          <w:lang w:eastAsia="nl-NL"/>
        </w:rPr>
        <w:t xml:space="preserve"> laat</w:t>
      </w:r>
      <w:r w:rsidR="008E2956">
        <w:rPr>
          <w:lang w:eastAsia="nl-NL"/>
        </w:rPr>
        <w:t xml:space="preserve"> hij</w:t>
      </w:r>
      <w:r>
        <w:rPr>
          <w:lang w:eastAsia="nl-NL"/>
        </w:rPr>
        <w:t xml:space="preserve"> zich van een platform naar beneden vallen</w:t>
      </w:r>
    </w:p>
    <w:p w:rsidR="004911A5" w:rsidRDefault="004911A5" w:rsidP="004911A5">
      <w:pPr>
        <w:pStyle w:val="Lijstalinea"/>
        <w:numPr>
          <w:ilvl w:val="0"/>
          <w:numId w:val="1"/>
        </w:numPr>
        <w:rPr>
          <w:lang w:eastAsia="nl-NL"/>
        </w:rPr>
      </w:pPr>
      <w:r>
        <w:rPr>
          <w:lang w:eastAsia="nl-NL"/>
        </w:rPr>
        <w:t>S: S</w:t>
      </w:r>
      <w:r w:rsidR="00AE34AB">
        <w:rPr>
          <w:lang w:eastAsia="nl-NL"/>
        </w:rPr>
        <w:t>chieten</w:t>
      </w:r>
    </w:p>
    <w:p w:rsidR="00B70FDB" w:rsidRDefault="00B70FDB" w:rsidP="004911A5">
      <w:pPr>
        <w:pStyle w:val="Lijstalinea"/>
        <w:numPr>
          <w:ilvl w:val="0"/>
          <w:numId w:val="1"/>
        </w:numPr>
        <w:rPr>
          <w:lang w:eastAsia="nl-NL"/>
        </w:rPr>
      </w:pPr>
      <w:r>
        <w:rPr>
          <w:lang w:eastAsia="nl-NL"/>
        </w:rPr>
        <w:t>F: Een touw loslaten</w:t>
      </w:r>
    </w:p>
    <w:p w:rsidR="00796854" w:rsidRDefault="00796854" w:rsidP="00796854">
      <w:pPr>
        <w:pStyle w:val="Kop2"/>
        <w:rPr>
          <w:lang w:eastAsia="nl-NL"/>
        </w:rPr>
      </w:pPr>
      <w:bookmarkStart w:id="8" w:name="_Toc509923949"/>
      <w:bookmarkStart w:id="9" w:name="_Toc510014190"/>
      <w:r>
        <w:rPr>
          <w:lang w:eastAsia="nl-NL"/>
        </w:rPr>
        <w:t>Objecten</w:t>
      </w:r>
      <w:bookmarkEnd w:id="8"/>
      <w:bookmarkEnd w:id="9"/>
    </w:p>
    <w:p w:rsidR="00AE34AB" w:rsidRDefault="00AE34AB" w:rsidP="00796854">
      <w:pPr>
        <w:rPr>
          <w:lang w:eastAsia="nl-NL"/>
        </w:rPr>
      </w:pPr>
      <w:r>
        <w:rPr>
          <w:lang w:eastAsia="nl-NL"/>
        </w:rPr>
        <w:t>De volgende objecten zitten in het spel verwerkt.</w:t>
      </w:r>
    </w:p>
    <w:p w:rsidR="00AE34AB" w:rsidRDefault="00AE34AB" w:rsidP="00AE34AB">
      <w:pPr>
        <w:pStyle w:val="Lijstalinea"/>
        <w:numPr>
          <w:ilvl w:val="0"/>
          <w:numId w:val="1"/>
        </w:numPr>
        <w:rPr>
          <w:lang w:eastAsia="nl-NL"/>
        </w:rPr>
      </w:pPr>
      <w:proofErr w:type="spellStart"/>
      <w:r>
        <w:rPr>
          <w:lang w:eastAsia="nl-NL"/>
        </w:rPr>
        <w:t>LeathermanLars</w:t>
      </w:r>
      <w:bookmarkStart w:id="10" w:name="_GoBack"/>
      <w:bookmarkEnd w:id="10"/>
      <w:proofErr w:type="spellEnd"/>
    </w:p>
    <w:p w:rsidR="00C7456E" w:rsidRDefault="00AE34AB" w:rsidP="00C7456E">
      <w:pPr>
        <w:pStyle w:val="Lijstalinea"/>
        <w:numPr>
          <w:ilvl w:val="0"/>
          <w:numId w:val="1"/>
        </w:numPr>
        <w:rPr>
          <w:lang w:eastAsia="nl-NL"/>
        </w:rPr>
      </w:pPr>
      <w:proofErr w:type="spellStart"/>
      <w:r>
        <w:rPr>
          <w:lang w:eastAsia="nl-NL"/>
        </w:rPr>
        <w:t>Player</w:t>
      </w:r>
      <w:proofErr w:type="spellEnd"/>
    </w:p>
    <w:p w:rsidR="00AE34AB" w:rsidRDefault="00AE34AB" w:rsidP="00AE34AB">
      <w:pPr>
        <w:pStyle w:val="Lijstalinea"/>
        <w:numPr>
          <w:ilvl w:val="0"/>
          <w:numId w:val="1"/>
        </w:numPr>
        <w:rPr>
          <w:lang w:eastAsia="nl-NL"/>
        </w:rPr>
      </w:pPr>
      <w:r>
        <w:rPr>
          <w:lang w:eastAsia="nl-NL"/>
        </w:rPr>
        <w:t>Cactus</w:t>
      </w:r>
    </w:p>
    <w:p w:rsidR="00AE34AB" w:rsidRDefault="00B70FDB" w:rsidP="00AE34AB">
      <w:pPr>
        <w:pStyle w:val="Lijstalinea"/>
        <w:numPr>
          <w:ilvl w:val="0"/>
          <w:numId w:val="1"/>
        </w:numPr>
        <w:rPr>
          <w:lang w:eastAsia="nl-NL"/>
        </w:rPr>
      </w:pPr>
      <w:proofErr w:type="spellStart"/>
      <w:r>
        <w:rPr>
          <w:lang w:eastAsia="nl-NL"/>
        </w:rPr>
        <w:t>Snake</w:t>
      </w:r>
      <w:proofErr w:type="spellEnd"/>
    </w:p>
    <w:p w:rsidR="00AE34AB" w:rsidRDefault="00B70FDB" w:rsidP="00AE34AB">
      <w:pPr>
        <w:pStyle w:val="Lijstalinea"/>
        <w:numPr>
          <w:ilvl w:val="0"/>
          <w:numId w:val="1"/>
        </w:numPr>
        <w:rPr>
          <w:lang w:eastAsia="nl-NL"/>
        </w:rPr>
      </w:pPr>
      <w:proofErr w:type="spellStart"/>
      <w:r>
        <w:rPr>
          <w:lang w:eastAsia="nl-NL"/>
        </w:rPr>
        <w:t>Bullet</w:t>
      </w:r>
      <w:proofErr w:type="spellEnd"/>
    </w:p>
    <w:p w:rsidR="00AE34AB" w:rsidRDefault="00B70FDB" w:rsidP="00AE34AB">
      <w:pPr>
        <w:pStyle w:val="Lijstalinea"/>
        <w:numPr>
          <w:ilvl w:val="0"/>
          <w:numId w:val="1"/>
        </w:numPr>
        <w:rPr>
          <w:lang w:eastAsia="nl-NL"/>
        </w:rPr>
      </w:pPr>
      <w:r>
        <w:rPr>
          <w:lang w:eastAsia="nl-NL"/>
        </w:rPr>
        <w:t>Finish</w:t>
      </w:r>
    </w:p>
    <w:p w:rsidR="00AE34AB" w:rsidRDefault="00B70FDB" w:rsidP="00AE34AB">
      <w:pPr>
        <w:pStyle w:val="Lijstalinea"/>
        <w:numPr>
          <w:ilvl w:val="0"/>
          <w:numId w:val="1"/>
        </w:numPr>
        <w:rPr>
          <w:lang w:eastAsia="nl-NL"/>
        </w:rPr>
      </w:pPr>
      <w:proofErr w:type="spellStart"/>
      <w:r>
        <w:rPr>
          <w:lang w:eastAsia="nl-NL"/>
        </w:rPr>
        <w:t>Rope</w:t>
      </w:r>
      <w:proofErr w:type="spellEnd"/>
    </w:p>
    <w:p w:rsidR="00AE34AB" w:rsidRDefault="00B70FDB" w:rsidP="00AE34AB">
      <w:pPr>
        <w:pStyle w:val="Lijstalinea"/>
        <w:numPr>
          <w:ilvl w:val="0"/>
          <w:numId w:val="1"/>
        </w:numPr>
        <w:rPr>
          <w:lang w:eastAsia="nl-NL"/>
        </w:rPr>
      </w:pPr>
      <w:proofErr w:type="spellStart"/>
      <w:r>
        <w:rPr>
          <w:lang w:eastAsia="nl-NL"/>
        </w:rPr>
        <w:t>GroundTile</w:t>
      </w:r>
      <w:proofErr w:type="spellEnd"/>
    </w:p>
    <w:p w:rsidR="00B70FDB" w:rsidRDefault="00B70FDB" w:rsidP="00AE34AB">
      <w:pPr>
        <w:pStyle w:val="Lijstalinea"/>
        <w:numPr>
          <w:ilvl w:val="0"/>
          <w:numId w:val="1"/>
        </w:numPr>
        <w:rPr>
          <w:lang w:eastAsia="nl-NL"/>
        </w:rPr>
      </w:pPr>
      <w:proofErr w:type="spellStart"/>
      <w:r>
        <w:rPr>
          <w:lang w:eastAsia="nl-NL"/>
        </w:rPr>
        <w:t>TextObject</w:t>
      </w:r>
      <w:proofErr w:type="spellEnd"/>
    </w:p>
    <w:p w:rsidR="00C7456E" w:rsidRDefault="00AE34AB" w:rsidP="00AE34AB">
      <w:pPr>
        <w:rPr>
          <w:lang w:eastAsia="nl-NL"/>
        </w:rPr>
      </w:pPr>
      <w:r>
        <w:rPr>
          <w:lang w:eastAsia="nl-NL"/>
        </w:rPr>
        <w:t xml:space="preserve">In </w:t>
      </w:r>
      <w:proofErr w:type="spellStart"/>
      <w:r>
        <w:rPr>
          <w:lang w:eastAsia="nl-NL"/>
        </w:rPr>
        <w:t>LeathermanLars</w:t>
      </w:r>
      <w:proofErr w:type="spellEnd"/>
      <w:r>
        <w:rPr>
          <w:lang w:eastAsia="nl-NL"/>
        </w:rPr>
        <w:t xml:space="preserve"> staat de </w:t>
      </w:r>
      <w:proofErr w:type="spellStart"/>
      <w:r>
        <w:rPr>
          <w:lang w:eastAsia="nl-NL"/>
        </w:rPr>
        <w:t>main</w:t>
      </w:r>
      <w:proofErr w:type="spellEnd"/>
      <w:r>
        <w:rPr>
          <w:lang w:eastAsia="nl-NL"/>
        </w:rPr>
        <w:t xml:space="preserve"> en wordt de wereld </w:t>
      </w:r>
      <w:proofErr w:type="spellStart"/>
      <w:r>
        <w:rPr>
          <w:lang w:eastAsia="nl-NL"/>
        </w:rPr>
        <w:t>geïnitialiseerd</w:t>
      </w:r>
      <w:proofErr w:type="spellEnd"/>
      <w:r>
        <w:rPr>
          <w:lang w:eastAsia="nl-NL"/>
        </w:rPr>
        <w:t xml:space="preserve"> met gebruik van de </w:t>
      </w:r>
      <w:proofErr w:type="spellStart"/>
      <w:r>
        <w:rPr>
          <w:lang w:eastAsia="nl-NL"/>
        </w:rPr>
        <w:t>GameEngine</w:t>
      </w:r>
      <w:proofErr w:type="spellEnd"/>
      <w:r>
        <w:rPr>
          <w:lang w:eastAsia="nl-NL"/>
        </w:rPr>
        <w:t xml:space="preserve">. </w:t>
      </w:r>
      <w:proofErr w:type="spellStart"/>
      <w:r>
        <w:rPr>
          <w:lang w:eastAsia="nl-NL"/>
        </w:rPr>
        <w:t>Player</w:t>
      </w:r>
      <w:proofErr w:type="spellEnd"/>
      <w:r>
        <w:rPr>
          <w:lang w:eastAsia="nl-NL"/>
        </w:rPr>
        <w:t xml:space="preserve"> is de klasse voor de speler; </w:t>
      </w:r>
      <w:proofErr w:type="spellStart"/>
      <w:r>
        <w:rPr>
          <w:lang w:eastAsia="nl-NL"/>
        </w:rPr>
        <w:t>Leatherman</w:t>
      </w:r>
      <w:proofErr w:type="spellEnd"/>
      <w:r>
        <w:rPr>
          <w:lang w:eastAsia="nl-NL"/>
        </w:rPr>
        <w:t xml:space="preserve"> Lars.</w:t>
      </w:r>
      <w:r w:rsidR="00C7456E">
        <w:rPr>
          <w:lang w:eastAsia="nl-NL"/>
        </w:rPr>
        <w:t xml:space="preserve"> Hier wordt ook het aantal levens van Lars in opgenomen. Lars begint met 3 levens. Ook lopen er vijanden rond met de klassen</w:t>
      </w:r>
      <w:r>
        <w:rPr>
          <w:lang w:eastAsia="nl-NL"/>
        </w:rPr>
        <w:t xml:space="preserve"> Cactus en Slang, waarbij de cactus statisch is en de slang kan bewegen. Deze klassen komen voort uit de superklasse Vijand.</w:t>
      </w:r>
      <w:r w:rsidR="00C7456E">
        <w:rPr>
          <w:lang w:eastAsia="nl-NL"/>
        </w:rPr>
        <w:t xml:space="preserve"> </w:t>
      </w:r>
    </w:p>
    <w:p w:rsidR="00C7456E" w:rsidRDefault="00C7456E" w:rsidP="00AE34AB">
      <w:pPr>
        <w:rPr>
          <w:lang w:eastAsia="nl-NL"/>
        </w:rPr>
      </w:pPr>
      <w:r>
        <w:rPr>
          <w:lang w:eastAsia="nl-NL"/>
        </w:rPr>
        <w:t xml:space="preserve">Er zijn een aantal </w:t>
      </w:r>
      <w:proofErr w:type="spellStart"/>
      <w:r>
        <w:rPr>
          <w:lang w:eastAsia="nl-NL"/>
        </w:rPr>
        <w:t>verschillendes</w:t>
      </w:r>
      <w:proofErr w:type="spellEnd"/>
      <w:r>
        <w:rPr>
          <w:lang w:eastAsia="nl-NL"/>
        </w:rPr>
        <w:t xml:space="preserve"> soorten cactussen. Grote en kleine </w:t>
      </w:r>
      <w:proofErr w:type="spellStart"/>
      <w:r>
        <w:rPr>
          <w:lang w:eastAsia="nl-NL"/>
        </w:rPr>
        <w:t>cactusen</w:t>
      </w:r>
      <w:proofErr w:type="spellEnd"/>
      <w:r>
        <w:rPr>
          <w:lang w:eastAsia="nl-NL"/>
        </w:rPr>
        <w:t>. Binnen de grote cactussen is er een cactus die, mits je ertegen aanloopt 2 levenspunten schade doet aan Lars. Ook is er een grote exploderende cactus. Als Lars te dicht in de buurt komt zal de cactus exploderen en 1 levenspunt schade doen aan Lars. Bij de kleine cactussen</w:t>
      </w:r>
      <w:r w:rsidR="00AE34AB">
        <w:rPr>
          <w:lang w:eastAsia="nl-NL"/>
        </w:rPr>
        <w:t xml:space="preserve"> </w:t>
      </w:r>
      <w:r>
        <w:rPr>
          <w:lang w:eastAsia="nl-NL"/>
        </w:rPr>
        <w:t>is er een cactus die 1 schade doet aan Lars. Daarnaast zijn er ook twee soorten cactussen die zullen exploderen als Lars in de buurt komt. De ene zal een levenspunt laten verschijnen, en de andere zal een slang laten “</w:t>
      </w:r>
      <w:proofErr w:type="spellStart"/>
      <w:r>
        <w:rPr>
          <w:lang w:eastAsia="nl-NL"/>
        </w:rPr>
        <w:t>spawnen</w:t>
      </w:r>
      <w:proofErr w:type="spellEnd"/>
      <w:r>
        <w:rPr>
          <w:lang w:eastAsia="nl-NL"/>
        </w:rPr>
        <w:t>”.</w:t>
      </w:r>
    </w:p>
    <w:p w:rsidR="00C7456E" w:rsidRDefault="00C7456E" w:rsidP="00AE34AB">
      <w:pPr>
        <w:rPr>
          <w:lang w:eastAsia="nl-NL"/>
        </w:rPr>
      </w:pPr>
    </w:p>
    <w:p w:rsidR="00C7456E" w:rsidRDefault="00C7456E" w:rsidP="00AE34AB">
      <w:pPr>
        <w:rPr>
          <w:lang w:eastAsia="nl-NL"/>
        </w:rPr>
      </w:pPr>
    </w:p>
    <w:p w:rsidR="00AE34AB" w:rsidRDefault="00B70FDB" w:rsidP="00AE34AB">
      <w:pPr>
        <w:rPr>
          <w:lang w:eastAsia="nl-NL"/>
        </w:rPr>
      </w:pPr>
      <w:r>
        <w:rPr>
          <w:lang w:eastAsia="nl-NL"/>
        </w:rPr>
        <w:lastRenderedPageBreak/>
        <w:t xml:space="preserve">Ook zijn er verschillende soorten slangen. Er is een slang die </w:t>
      </w:r>
      <w:proofErr w:type="spellStart"/>
      <w:r>
        <w:rPr>
          <w:lang w:eastAsia="nl-NL"/>
        </w:rPr>
        <w:t>aggresief</w:t>
      </w:r>
      <w:proofErr w:type="spellEnd"/>
      <w:r>
        <w:rPr>
          <w:lang w:eastAsia="nl-NL"/>
        </w:rPr>
        <w:t xml:space="preserve"> is, en je zal volgen wanneer je te dicht in de buurt komt. Daarnaast is er ook een niet </w:t>
      </w:r>
      <w:proofErr w:type="spellStart"/>
      <w:r>
        <w:rPr>
          <w:lang w:eastAsia="nl-NL"/>
        </w:rPr>
        <w:t>aggresieve</w:t>
      </w:r>
      <w:proofErr w:type="spellEnd"/>
      <w:r>
        <w:rPr>
          <w:lang w:eastAsia="nl-NL"/>
        </w:rPr>
        <w:t xml:space="preserve"> slang, die niet achter je aan rent</w:t>
      </w:r>
      <w:r w:rsidR="00F7774C">
        <w:rPr>
          <w:lang w:eastAsia="nl-NL"/>
        </w:rPr>
        <w:t xml:space="preserve">. Beide slangen doen 1 levenspunt schade aan Lars. </w:t>
      </w:r>
      <w:r w:rsidR="00AE34AB">
        <w:rPr>
          <w:lang w:eastAsia="nl-NL"/>
        </w:rPr>
        <w:t xml:space="preserve">De klasse Kogel is een bewegend object dat kan worden afgevuurd door Lars. Kogels kunnen slangen doden, maar hebben geen invloed op cactussen. Het object Eindpunt is de waterput die helemaal bovenaan staat. </w:t>
      </w:r>
      <w:r w:rsidR="00DA2224">
        <w:rPr>
          <w:lang w:eastAsia="nl-NL"/>
        </w:rPr>
        <w:t xml:space="preserve">Het spel is afgelopen als de </w:t>
      </w:r>
      <w:proofErr w:type="spellStart"/>
      <w:r w:rsidR="00DA2224">
        <w:rPr>
          <w:lang w:eastAsia="nl-NL"/>
        </w:rPr>
        <w:t>Player</w:t>
      </w:r>
      <w:proofErr w:type="spellEnd"/>
      <w:r w:rsidR="00DA2224">
        <w:rPr>
          <w:lang w:eastAsia="nl-NL"/>
        </w:rPr>
        <w:t xml:space="preserve"> deze heeft bereikt. </w:t>
      </w:r>
      <w:r w:rsidR="00AE34AB">
        <w:rPr>
          <w:lang w:eastAsia="nl-NL"/>
        </w:rPr>
        <w:t xml:space="preserve">De klasse Touw is het touw waarmee Lars zichzelf omhoog kan hijsen. </w:t>
      </w:r>
      <w:r w:rsidR="00F7774C">
        <w:rPr>
          <w:lang w:eastAsia="nl-NL"/>
        </w:rPr>
        <w:t xml:space="preserve">De klasse </w:t>
      </w:r>
      <w:proofErr w:type="spellStart"/>
      <w:r w:rsidR="00F7774C">
        <w:rPr>
          <w:lang w:eastAsia="nl-NL"/>
        </w:rPr>
        <w:t>GroundTile</w:t>
      </w:r>
      <w:proofErr w:type="spellEnd"/>
      <w:r w:rsidR="00F7774C">
        <w:rPr>
          <w:lang w:eastAsia="nl-NL"/>
        </w:rPr>
        <w:t xml:space="preserve"> is de ondergrond</w:t>
      </w:r>
      <w:r w:rsidR="00AE34AB">
        <w:rPr>
          <w:lang w:eastAsia="nl-NL"/>
        </w:rPr>
        <w:t>; hier kan Lars op staan.</w:t>
      </w:r>
      <w:r w:rsidR="00DA2224">
        <w:rPr>
          <w:lang w:eastAsia="nl-NL"/>
        </w:rPr>
        <w:t xml:space="preserve"> De vloer is ondoordringbaar vanaf de onderkant en bovenkant voor de </w:t>
      </w:r>
      <w:proofErr w:type="spellStart"/>
      <w:r w:rsidR="00DA2224">
        <w:rPr>
          <w:lang w:eastAsia="nl-NL"/>
        </w:rPr>
        <w:t>Player</w:t>
      </w:r>
      <w:proofErr w:type="spellEnd"/>
      <w:r w:rsidR="00DA2224">
        <w:rPr>
          <w:lang w:eastAsia="nl-NL"/>
        </w:rPr>
        <w:t xml:space="preserve">. </w:t>
      </w:r>
      <w:r w:rsidR="00F7774C">
        <w:rPr>
          <w:lang w:eastAsia="nl-NL"/>
        </w:rPr>
        <w:t>Dat geldt ook voor ondergronden die zich “in de lucht” bevinden.</w:t>
      </w:r>
    </w:p>
    <w:p w:rsidR="00796854" w:rsidRDefault="00796854" w:rsidP="00796854">
      <w:pPr>
        <w:pStyle w:val="Kop2"/>
        <w:rPr>
          <w:lang w:eastAsia="nl-NL"/>
        </w:rPr>
      </w:pPr>
      <w:bookmarkStart w:id="11" w:name="_Toc509923950"/>
      <w:bookmarkStart w:id="12" w:name="_Toc510014191"/>
      <w:r>
        <w:rPr>
          <w:lang w:eastAsia="nl-NL"/>
        </w:rPr>
        <w:t>Start en einde</w:t>
      </w:r>
      <w:bookmarkEnd w:id="11"/>
      <w:bookmarkEnd w:id="12"/>
    </w:p>
    <w:p w:rsidR="00796854" w:rsidRDefault="00AE34AB" w:rsidP="00796854">
      <w:r>
        <w:t xml:space="preserve">De speler begint bij viewport </w:t>
      </w:r>
      <w:r w:rsidR="00F7774C">
        <w:t>1</w:t>
      </w:r>
      <w:r>
        <w:t>, en zal zich omhoogwerken naar viewport 2. Om zo uiteindelijk bij de finish aan te komen: De waterput.</w:t>
      </w:r>
    </w:p>
    <w:p w:rsidR="00434B46" w:rsidRDefault="00796854" w:rsidP="004911A5">
      <w:pPr>
        <w:pStyle w:val="Kop2"/>
        <w:rPr>
          <w:lang w:eastAsia="nl-NL"/>
        </w:rPr>
      </w:pPr>
      <w:bookmarkStart w:id="13" w:name="_Toc509923951"/>
      <w:bookmarkStart w:id="14" w:name="_Toc510014192"/>
      <w:r>
        <w:rPr>
          <w:lang w:eastAsia="nl-NL"/>
        </w:rPr>
        <w:t>Overige elementen</w:t>
      </w:r>
      <w:bookmarkEnd w:id="13"/>
      <w:bookmarkEnd w:id="14"/>
    </w:p>
    <w:p w:rsidR="004911A5" w:rsidRDefault="00AE34AB" w:rsidP="004911A5">
      <w:pPr>
        <w:rPr>
          <w:lang w:eastAsia="nl-NL"/>
        </w:rPr>
      </w:pPr>
      <w:r>
        <w:rPr>
          <w:lang w:eastAsia="nl-NL"/>
        </w:rPr>
        <w:t xml:space="preserve">De klasse </w:t>
      </w:r>
      <w:proofErr w:type="spellStart"/>
      <w:r>
        <w:rPr>
          <w:lang w:eastAsia="nl-NL"/>
        </w:rPr>
        <w:t>TextObject</w:t>
      </w:r>
      <w:proofErr w:type="spellEnd"/>
      <w:r>
        <w:rPr>
          <w:lang w:eastAsia="nl-NL"/>
        </w:rPr>
        <w:t xml:space="preserve"> zorgt voor </w:t>
      </w:r>
      <w:r w:rsidR="00221542">
        <w:rPr>
          <w:lang w:eastAsia="nl-NL"/>
        </w:rPr>
        <w:t xml:space="preserve">de tekst van </w:t>
      </w:r>
      <w:r w:rsidR="00F7774C">
        <w:rPr>
          <w:lang w:eastAsia="nl-NL"/>
        </w:rPr>
        <w:t xml:space="preserve">het aantal levens </w:t>
      </w:r>
      <w:r>
        <w:rPr>
          <w:lang w:eastAsia="nl-NL"/>
        </w:rPr>
        <w:t>d</w:t>
      </w:r>
      <w:r w:rsidR="00221542">
        <w:rPr>
          <w:lang w:eastAsia="nl-NL"/>
        </w:rPr>
        <w:t>at</w:t>
      </w:r>
      <w:r w:rsidR="00F7774C">
        <w:rPr>
          <w:lang w:eastAsia="nl-NL"/>
        </w:rPr>
        <w:t xml:space="preserve"> Lars nog heeft</w:t>
      </w:r>
      <w:r>
        <w:rPr>
          <w:lang w:eastAsia="nl-NL"/>
        </w:rPr>
        <w:t>.</w:t>
      </w:r>
      <w:r w:rsidR="00221542">
        <w:rPr>
          <w:lang w:eastAsia="nl-NL"/>
        </w:rPr>
        <w:t xml:space="preserve"> Dit staat </w:t>
      </w:r>
      <w:r w:rsidR="00FC1FBE">
        <w:rPr>
          <w:lang w:eastAsia="nl-NL"/>
        </w:rPr>
        <w:t xml:space="preserve">in het Dashboard. </w:t>
      </w:r>
      <w:r>
        <w:rPr>
          <w:lang w:eastAsia="nl-NL"/>
        </w:rPr>
        <w:t xml:space="preserve"> </w:t>
      </w:r>
    </w:p>
    <w:p w:rsidR="00AE34AB" w:rsidRDefault="00AE34AB" w:rsidP="00AE34AB">
      <w:pPr>
        <w:pStyle w:val="Kop2"/>
        <w:rPr>
          <w:lang w:eastAsia="nl-NL"/>
        </w:rPr>
      </w:pPr>
      <w:bookmarkStart w:id="15" w:name="_Toc510014193"/>
      <w:r>
        <w:rPr>
          <w:lang w:eastAsia="nl-NL"/>
        </w:rPr>
        <w:t>Realisatie</w:t>
      </w:r>
      <w:bookmarkEnd w:id="15"/>
    </w:p>
    <w:p w:rsidR="00AE34AB" w:rsidRDefault="00AE34AB" w:rsidP="00AE34AB">
      <w:pPr>
        <w:rPr>
          <w:lang w:eastAsia="nl-NL"/>
        </w:rPr>
      </w:pPr>
      <w:r>
        <w:rPr>
          <w:lang w:eastAsia="nl-NL"/>
        </w:rPr>
        <w:t xml:space="preserve">Alles wat hierboven is beschreven moet worden gerealiseerd in </w:t>
      </w:r>
      <w:proofErr w:type="spellStart"/>
      <w:r>
        <w:rPr>
          <w:lang w:eastAsia="nl-NL"/>
        </w:rPr>
        <w:t>Leatherman</w:t>
      </w:r>
      <w:proofErr w:type="spellEnd"/>
      <w:r>
        <w:rPr>
          <w:lang w:eastAsia="nl-NL"/>
        </w:rPr>
        <w:t xml:space="preserve"> Lars. Optionele toevoegingen zouden kunnen zijn:</w:t>
      </w:r>
    </w:p>
    <w:p w:rsidR="00AE34AB" w:rsidRDefault="00AE34AB" w:rsidP="00AE34AB">
      <w:pPr>
        <w:pStyle w:val="Lijstalinea"/>
        <w:numPr>
          <w:ilvl w:val="0"/>
          <w:numId w:val="1"/>
        </w:numPr>
        <w:rPr>
          <w:lang w:eastAsia="nl-NL"/>
        </w:rPr>
      </w:pPr>
      <w:r>
        <w:rPr>
          <w:lang w:eastAsia="nl-NL"/>
        </w:rPr>
        <w:t>Highscore: Als het spel is gewonnen komt er een tijd te staan van hoelang de speler erover deed. De tijden worden opgeslagen en in een lijst weergegeven van de snelst</w:t>
      </w:r>
      <w:r w:rsidR="00DA2224">
        <w:rPr>
          <w:lang w:eastAsia="nl-NL"/>
        </w:rPr>
        <w:t>e tijd naar de langzaamste tijd</w:t>
      </w:r>
    </w:p>
    <w:p w:rsidR="00DA2224" w:rsidRDefault="00DA2224" w:rsidP="00AE34AB">
      <w:pPr>
        <w:pStyle w:val="Lijstalinea"/>
        <w:numPr>
          <w:ilvl w:val="0"/>
          <w:numId w:val="1"/>
        </w:numPr>
        <w:rPr>
          <w:lang w:eastAsia="nl-NL"/>
        </w:rPr>
      </w:pPr>
      <w:r>
        <w:rPr>
          <w:lang w:eastAsia="nl-NL"/>
        </w:rPr>
        <w:t>Meerdere levels</w:t>
      </w:r>
    </w:p>
    <w:p w:rsidR="00DA2224" w:rsidRDefault="00DA2224" w:rsidP="00AE34AB">
      <w:pPr>
        <w:pStyle w:val="Lijstalinea"/>
        <w:numPr>
          <w:ilvl w:val="0"/>
          <w:numId w:val="1"/>
        </w:numPr>
        <w:rPr>
          <w:lang w:eastAsia="nl-NL"/>
        </w:rPr>
      </w:pPr>
      <w:r>
        <w:rPr>
          <w:lang w:eastAsia="nl-NL"/>
        </w:rPr>
        <w:t>Hoofdmenu</w:t>
      </w:r>
    </w:p>
    <w:p w:rsidR="00DA2224" w:rsidRPr="00AE34AB" w:rsidRDefault="00DA2224" w:rsidP="00AE34AB">
      <w:pPr>
        <w:pStyle w:val="Lijstalinea"/>
        <w:numPr>
          <w:ilvl w:val="0"/>
          <w:numId w:val="1"/>
        </w:numPr>
        <w:rPr>
          <w:lang w:eastAsia="nl-NL"/>
        </w:rPr>
      </w:pPr>
      <w:r>
        <w:rPr>
          <w:lang w:eastAsia="nl-NL"/>
        </w:rPr>
        <w:t>Meldingen voor het voltooien van een leven, en het doodgaan van de speler</w:t>
      </w: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Pr="004911A5" w:rsidRDefault="00AE34AB" w:rsidP="004911A5">
      <w:pPr>
        <w:rPr>
          <w:lang w:eastAsia="nl-NL"/>
        </w:rPr>
      </w:pPr>
    </w:p>
    <w:p w:rsidR="00E577C9" w:rsidRDefault="00796854" w:rsidP="00796854">
      <w:pPr>
        <w:pStyle w:val="Kop1"/>
        <w:rPr>
          <w:noProof/>
          <w:lang w:eastAsia="nl-NL"/>
        </w:rPr>
      </w:pPr>
      <w:bookmarkStart w:id="16" w:name="_Toc509923952"/>
      <w:bookmarkStart w:id="17" w:name="_Toc510014194"/>
      <w:r>
        <w:rPr>
          <w:noProof/>
          <w:lang w:eastAsia="nl-NL"/>
        </w:rPr>
        <w:lastRenderedPageBreak/>
        <w:t>Schermontwerpen</w:t>
      </w:r>
      <w:bookmarkEnd w:id="16"/>
      <w:bookmarkEnd w:id="17"/>
    </w:p>
    <w:p w:rsidR="0059794F" w:rsidRDefault="008E2956" w:rsidP="00796854">
      <w:pPr>
        <w:pStyle w:val="Kop2"/>
      </w:pPr>
      <w:bookmarkStart w:id="18" w:name="_Toc510014195"/>
      <w:r>
        <w:t>Viewport 1</w:t>
      </w:r>
      <w:bookmarkEnd w:id="18"/>
    </w:p>
    <w:p w:rsidR="001A2AC6" w:rsidRDefault="00B70FD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302.25pt">
            <v:imagedata r:id="rId6" o:title="viewport1klaar"/>
          </v:shape>
        </w:pict>
      </w:r>
    </w:p>
    <w:p w:rsidR="00796854" w:rsidRDefault="008E2956" w:rsidP="00796854">
      <w:pPr>
        <w:pStyle w:val="Kop2"/>
      </w:pPr>
      <w:bookmarkStart w:id="19" w:name="_Toc510014196"/>
      <w:r>
        <w:t>Viewport 2</w:t>
      </w:r>
      <w:bookmarkEnd w:id="19"/>
    </w:p>
    <w:p w:rsidR="001A2AC6" w:rsidRDefault="00796854">
      <w:r>
        <w:rPr>
          <w:noProof/>
          <w:lang w:eastAsia="nl-NL"/>
        </w:rPr>
        <w:drawing>
          <wp:inline distT="0" distB="0" distL="0" distR="0" wp14:anchorId="0BCDA8F8" wp14:editId="6BD7DF93">
            <wp:extent cx="5760720" cy="3840480"/>
            <wp:effectExtent l="0" t="0" r="0" b="7620"/>
            <wp:docPr id="1" name="Afbeelding 1" descr="viewport2kl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ewport2klaa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1A2AC6" w:rsidRDefault="001A2AC6"/>
    <w:sectPr w:rsidR="001A2AC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E42FF3"/>
    <w:multiLevelType w:val="hybridMultilevel"/>
    <w:tmpl w:val="FE30102E"/>
    <w:lvl w:ilvl="0" w:tplc="149616E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94F"/>
    <w:rsid w:val="001A2AC6"/>
    <w:rsid w:val="00221542"/>
    <w:rsid w:val="00434B46"/>
    <w:rsid w:val="004911A5"/>
    <w:rsid w:val="0059794F"/>
    <w:rsid w:val="00796854"/>
    <w:rsid w:val="008E2956"/>
    <w:rsid w:val="00A47B63"/>
    <w:rsid w:val="00AE34AB"/>
    <w:rsid w:val="00B70FDB"/>
    <w:rsid w:val="00BF3F4C"/>
    <w:rsid w:val="00C7456E"/>
    <w:rsid w:val="00D06050"/>
    <w:rsid w:val="00D30C67"/>
    <w:rsid w:val="00DA2224"/>
    <w:rsid w:val="00E577C9"/>
    <w:rsid w:val="00F5501E"/>
    <w:rsid w:val="00F7774C"/>
    <w:rsid w:val="00FC1FB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FA342"/>
  <w15:chartTrackingRefBased/>
  <w15:docId w15:val="{DD28DF1F-D471-4812-87FC-97D0F902C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7968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7968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Inhopg1">
    <w:name w:val="toc 1"/>
    <w:basedOn w:val="Standaard"/>
    <w:next w:val="Standaard"/>
    <w:autoRedefine/>
    <w:uiPriority w:val="39"/>
    <w:unhideWhenUsed/>
    <w:rsid w:val="00796854"/>
    <w:pPr>
      <w:spacing w:before="360" w:after="360"/>
    </w:pPr>
    <w:rPr>
      <w:rFonts w:cstheme="minorHAnsi"/>
      <w:b/>
      <w:bCs/>
      <w:caps/>
      <w:u w:val="single"/>
    </w:rPr>
  </w:style>
  <w:style w:type="paragraph" w:styleId="Inhopg2">
    <w:name w:val="toc 2"/>
    <w:basedOn w:val="Standaard"/>
    <w:next w:val="Standaard"/>
    <w:autoRedefine/>
    <w:uiPriority w:val="39"/>
    <w:unhideWhenUsed/>
    <w:rsid w:val="00796854"/>
    <w:pPr>
      <w:spacing w:after="0"/>
    </w:pPr>
    <w:rPr>
      <w:rFonts w:cstheme="minorHAnsi"/>
      <w:b/>
      <w:bCs/>
      <w:smallCaps/>
    </w:rPr>
  </w:style>
  <w:style w:type="paragraph" w:styleId="Inhopg3">
    <w:name w:val="toc 3"/>
    <w:basedOn w:val="Standaard"/>
    <w:next w:val="Standaard"/>
    <w:autoRedefine/>
    <w:uiPriority w:val="39"/>
    <w:unhideWhenUsed/>
    <w:rsid w:val="00796854"/>
    <w:pPr>
      <w:spacing w:after="0"/>
    </w:pPr>
    <w:rPr>
      <w:rFonts w:cstheme="minorHAnsi"/>
      <w:smallCaps/>
    </w:rPr>
  </w:style>
  <w:style w:type="paragraph" w:styleId="Inhopg4">
    <w:name w:val="toc 4"/>
    <w:basedOn w:val="Standaard"/>
    <w:next w:val="Standaard"/>
    <w:autoRedefine/>
    <w:uiPriority w:val="39"/>
    <w:unhideWhenUsed/>
    <w:rsid w:val="00796854"/>
    <w:pPr>
      <w:spacing w:after="0"/>
    </w:pPr>
    <w:rPr>
      <w:rFonts w:cstheme="minorHAnsi"/>
    </w:rPr>
  </w:style>
  <w:style w:type="paragraph" w:styleId="Inhopg5">
    <w:name w:val="toc 5"/>
    <w:basedOn w:val="Standaard"/>
    <w:next w:val="Standaard"/>
    <w:autoRedefine/>
    <w:uiPriority w:val="39"/>
    <w:unhideWhenUsed/>
    <w:rsid w:val="00796854"/>
    <w:pPr>
      <w:spacing w:after="0"/>
    </w:pPr>
    <w:rPr>
      <w:rFonts w:cstheme="minorHAnsi"/>
    </w:rPr>
  </w:style>
  <w:style w:type="paragraph" w:styleId="Inhopg6">
    <w:name w:val="toc 6"/>
    <w:basedOn w:val="Standaard"/>
    <w:next w:val="Standaard"/>
    <w:autoRedefine/>
    <w:uiPriority w:val="39"/>
    <w:unhideWhenUsed/>
    <w:rsid w:val="00796854"/>
    <w:pPr>
      <w:spacing w:after="0"/>
    </w:pPr>
    <w:rPr>
      <w:rFonts w:cstheme="minorHAnsi"/>
    </w:rPr>
  </w:style>
  <w:style w:type="paragraph" w:styleId="Inhopg7">
    <w:name w:val="toc 7"/>
    <w:basedOn w:val="Standaard"/>
    <w:next w:val="Standaard"/>
    <w:autoRedefine/>
    <w:uiPriority w:val="39"/>
    <w:unhideWhenUsed/>
    <w:rsid w:val="00796854"/>
    <w:pPr>
      <w:spacing w:after="0"/>
    </w:pPr>
    <w:rPr>
      <w:rFonts w:cstheme="minorHAnsi"/>
    </w:rPr>
  </w:style>
  <w:style w:type="paragraph" w:styleId="Inhopg8">
    <w:name w:val="toc 8"/>
    <w:basedOn w:val="Standaard"/>
    <w:next w:val="Standaard"/>
    <w:autoRedefine/>
    <w:uiPriority w:val="39"/>
    <w:unhideWhenUsed/>
    <w:rsid w:val="00796854"/>
    <w:pPr>
      <w:spacing w:after="0"/>
    </w:pPr>
    <w:rPr>
      <w:rFonts w:cstheme="minorHAnsi"/>
    </w:rPr>
  </w:style>
  <w:style w:type="paragraph" w:styleId="Inhopg9">
    <w:name w:val="toc 9"/>
    <w:basedOn w:val="Standaard"/>
    <w:next w:val="Standaard"/>
    <w:autoRedefine/>
    <w:uiPriority w:val="39"/>
    <w:unhideWhenUsed/>
    <w:rsid w:val="00796854"/>
    <w:pPr>
      <w:spacing w:after="0"/>
    </w:pPr>
    <w:rPr>
      <w:rFonts w:cstheme="minorHAnsi"/>
    </w:rPr>
  </w:style>
  <w:style w:type="character" w:customStyle="1" w:styleId="Kop1Char">
    <w:name w:val="Kop 1 Char"/>
    <w:basedOn w:val="Standaardalinea-lettertype"/>
    <w:link w:val="Kop1"/>
    <w:uiPriority w:val="9"/>
    <w:rsid w:val="00796854"/>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796854"/>
    <w:rPr>
      <w:rFonts w:asciiTheme="majorHAnsi" w:eastAsiaTheme="majorEastAsia" w:hAnsiTheme="majorHAnsi" w:cstheme="majorBidi"/>
      <w:color w:val="2E74B5" w:themeColor="accent1" w:themeShade="BF"/>
      <w:sz w:val="26"/>
      <w:szCs w:val="26"/>
    </w:rPr>
  </w:style>
  <w:style w:type="character" w:styleId="Hyperlink">
    <w:name w:val="Hyperlink"/>
    <w:basedOn w:val="Standaardalinea-lettertype"/>
    <w:uiPriority w:val="99"/>
    <w:unhideWhenUsed/>
    <w:rsid w:val="00796854"/>
    <w:rPr>
      <w:color w:val="0563C1" w:themeColor="hyperlink"/>
      <w:u w:val="single"/>
    </w:rPr>
  </w:style>
  <w:style w:type="paragraph" w:styleId="Kopvaninhoudsopgave">
    <w:name w:val="TOC Heading"/>
    <w:basedOn w:val="Kop1"/>
    <w:next w:val="Standaard"/>
    <w:uiPriority w:val="39"/>
    <w:unhideWhenUsed/>
    <w:qFormat/>
    <w:rsid w:val="00796854"/>
    <w:pPr>
      <w:outlineLvl w:val="9"/>
    </w:pPr>
    <w:rPr>
      <w:lang w:eastAsia="nl-NL"/>
    </w:rPr>
  </w:style>
  <w:style w:type="paragraph" w:styleId="Lijstalinea">
    <w:name w:val="List Paragraph"/>
    <w:basedOn w:val="Standaard"/>
    <w:uiPriority w:val="34"/>
    <w:qFormat/>
    <w:rsid w:val="004911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34762B-AABB-4FD3-A8A1-BDF1C8D38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5</Pages>
  <Words>693</Words>
  <Characters>3815</Characters>
  <Application>Microsoft Office Word</Application>
  <DocSecurity>0</DocSecurity>
  <Lines>31</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 Kloks</dc:creator>
  <cp:keywords/>
  <dc:description/>
  <cp:lastModifiedBy>Mark Ogink</cp:lastModifiedBy>
  <cp:revision>8</cp:revision>
  <dcterms:created xsi:type="dcterms:W3CDTF">2018-03-27T11:03:00Z</dcterms:created>
  <dcterms:modified xsi:type="dcterms:W3CDTF">2018-04-05T10:03:00Z</dcterms:modified>
</cp:coreProperties>
</file>