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n"/>
          <w:sz w:val="32"/>
        </w:rPr>
        <w:t>Chapter 1: Introduction</w:t>
      </w:r>
    </w:p>
    <w:p>
      <w:r>
        <w:t>This is the introduction to the document.</w:t>
      </w:r>
    </w:p>
    <w:p>
      <w:pPr>
        <w:pStyle w:val="Heading2"/>
      </w:pPr>
      <w:r>
        <w:rPr>
          <w:b w:val="on"/>
          <w:sz w:val="28"/>
        </w:rPr>
        <w:t>Section 1.1: Background</w:t>
      </w:r>
    </w:p>
    <w:p>
      <w:r>
        <w:t>This section provides background information.</w:t>
      </w:r>
    </w:p>
    <w:p>
      <w:pPr>
        <w:pStyle w:val="Heading3"/>
      </w:pPr>
      <w:r>
        <w:rPr>
          <w:b w:val="on"/>
          <w:sz w:val="24"/>
        </w:rPr>
        <w:t>Section 1.1.1: Historical Context</w:t>
      </w:r>
    </w:p>
    <w:p>
      <w:r>
        <w:t>This subsection discusses historical context.</w:t>
      </w:r>
    </w:p>
    <w:p>
      <w:pPr>
        <w:pStyle w:val="Heading1"/>
      </w:pPr>
      <w:r>
        <w:rPr>
          <w:b w:val="on"/>
          <w:sz w:val="32"/>
        </w:rPr>
        <w:t>Chapter 2: Methodology</w:t>
      </w:r>
    </w:p>
    <w:p>
      <w:r>
        <w:t>This chapter describes the methodology.</w:t>
      </w:r>
    </w:p>
    <w:p>
      <w:pPr>
        <w:pStyle w:val="Heading2"/>
      </w:pPr>
      <w:r>
        <w:rPr>
          <w:b w:val="on"/>
          <w:sz w:val="28"/>
        </w:rPr>
        <w:t>Section 2.1: Research Design</w:t>
      </w:r>
    </w:p>
    <w:p>
      <w:r>
        <w:t>This section outlines the research design.</w:t>
      </w:r>
    </w:p>
    <w:p>
      <w:pPr>
        <w:pStyle w:val="Heading2"/>
      </w:pPr>
      <w:r>
        <w:rPr>
          <w:b w:val="on"/>
          <w:sz w:val="28"/>
        </w:rPr>
        <w:t>Section 2.2: Data Collection</w:t>
      </w:r>
    </w:p>
    <w:p>
      <w:r>
        <w:t>This section describes data collection methods.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2025-05-22T08:16:43Z</dcterms:created>
  <dc:creator>Apache POI</dc:creator>
</cp:coreProperties>
</file>