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720" w:after="240"/>
        <w:jc w:val="center"/>
        <w:rPr>
          <w:color w:val="000000"/>
        </w:rPr>
      </w:pPr>
      <w:r>
        <w:rPr>
          <w:rFonts w:eastAsia="Arial" w:cs="Arial"/>
          <w:b/>
          <w:bCs/>
          <w:color w:val="000000"/>
          <w:sz w:val="80"/>
          <w:szCs w:val="80"/>
        </w:rPr>
        <w:t>HTML &amp; CSS</w:t>
      </w:r>
    </w:p>
    <w:p>
      <w:pPr>
        <w:pStyle w:val="Normal"/>
        <w:spacing w:before="0" w:after="160"/>
        <w:jc w:val="center"/>
        <w:rPr>
          <w:color w:val="000000"/>
        </w:rPr>
      </w:pPr>
      <w:r>
        <w:rPr>
          <w:rFonts w:eastAsia="Arial" w:cs="Arial"/>
          <w:b/>
          <w:bCs/>
          <w:color w:val="000000"/>
          <w:sz w:val="40"/>
          <w:szCs w:val="40"/>
        </w:rPr>
        <w:t>Complete Teaching Notes</w:t>
      </w:r>
    </w:p>
    <w:p>
      <w:pPr>
        <w:pStyle w:val="Normal"/>
        <w:spacing w:before="0" w:after="120"/>
        <w:jc w:val="center"/>
        <w:rPr>
          <w:color w:val="000000"/>
        </w:rPr>
      </w:pPr>
      <w:r>
        <w:rPr>
          <w:rFonts w:eastAsia="Arial" w:cs="Arial"/>
          <w:i/>
          <w:iCs/>
          <w:color w:val="000000"/>
          <w:sz w:val="28"/>
          <w:szCs w:val="28"/>
        </w:rPr>
        <w:t>Project-Based Web Development Course</w:t>
      </w:r>
    </w:p>
    <w:p>
      <w:pPr>
        <w:pStyle w:val="Normal"/>
        <w:spacing w:before="0" w:after="480"/>
        <w:jc w:val="center"/>
        <w:rPr>
          <w:color w:val="000000"/>
        </w:rPr>
      </w:pPr>
      <w:r>
        <w:rPr>
          <w:rFonts w:eastAsia="Arial" w:cs="Arial"/>
          <w:color w:val="000000"/>
          <w:sz w:val="24"/>
          <w:szCs w:val="24"/>
        </w:rPr>
        <w:t>From Structure to Style to Responsive Design</w:t>
      </w:r>
    </w:p>
    <w:tbl>
      <w:tblPr>
        <w:tblW w:w="9360" w:type="dxa"/>
        <w:jc w:val="left"/>
        <w:tblInd w:w="0" w:type="dxa"/>
        <w:tblLayout w:type="fixed"/>
        <w:tblCellMar>
          <w:top w:w="160" w:type="dxa"/>
          <w:left w:w="240" w:type="dxa"/>
          <w:bottom w:w="160" w:type="dxa"/>
          <w:right w:w="240" w:type="dxa"/>
        </w:tblCellMar>
      </w:tblPr>
      <w:tblGrid>
        <w:gridCol w:w="9360"/>
      </w:tblGrid>
      <w:tr>
        <w:trPr/>
        <w:tc>
          <w:tcPr>
            <w:tcW w:w="9360" w:type="dxa"/>
            <w:tcBorders>
              <w:top w:val="single" w:sz="2" w:space="0" w:color="2563EB"/>
              <w:left w:val="single" w:sz="2" w:space="0" w:color="2563EB"/>
              <w:bottom w:val="single" w:sz="2" w:space="0" w:color="2563EB"/>
              <w:right w:val="single" w:sz="2" w:space="0" w:color="2563EB"/>
            </w:tcBorders>
            <w:shd w:fill="EFF6FF" w:val="clear"/>
          </w:tcPr>
          <w:p>
            <w:pPr>
              <w:pStyle w:val="Normal"/>
              <w:spacing w:before="0" w:after="80"/>
              <w:rPr>
                <w:color w:val="000000"/>
              </w:rPr>
            </w:pPr>
            <w:r>
              <w:rPr>
                <w:rFonts w:eastAsia="Arial" w:cs="Arial"/>
                <w:b/>
                <w:bCs/>
                <w:color w:val="000000"/>
                <w:sz w:val="26"/>
                <w:szCs w:val="26"/>
              </w:rPr>
              <w:t>Course Overview</w:t>
            </w:r>
          </w:p>
          <w:p>
            <w:pPr>
              <w:pStyle w:val="Normal"/>
              <w:spacing w:before="0" w:after="60"/>
              <w:rPr>
                <w:color w:val="000000"/>
              </w:rPr>
            </w:pPr>
            <w:r>
              <w:rPr>
                <w:rFonts w:eastAsia="Arial" w:cs="Arial"/>
                <w:color w:val="000000"/>
                <w:sz w:val="22"/>
                <w:szCs w:val="22"/>
              </w:rPr>
              <w:t>This course teaches HTML and CSS through 6 progressive real-world projects, covering every major concept used in modern web development. Each module introduces new skills immediately applied in a hands-on project.</w:t>
            </w:r>
          </w:p>
          <w:p>
            <w:pPr>
              <w:pStyle w:val="Normal"/>
              <w:spacing w:before="0" w:after="60"/>
              <w:rPr>
                <w:color w:val="000000"/>
              </w:rPr>
            </w:pPr>
            <w:r>
              <w:rPr>
                <w:rFonts w:eastAsia="Arial" w:cs="Arial"/>
                <w:b/>
                <w:bCs/>
                <w:color w:val="000000"/>
                <w:sz w:val="22"/>
                <w:szCs w:val="22"/>
              </w:rPr>
              <w:t xml:space="preserve">Projects: </w:t>
            </w:r>
            <w:r>
              <w:rPr>
                <w:rFonts w:eastAsia="Arial" w:cs="Arial"/>
                <w:color w:val="000000"/>
                <w:sz w:val="22"/>
                <w:szCs w:val="22"/>
              </w:rPr>
              <w:t>Personal Profile Page  |  Restaurant Menu  |  Photo Gallery  |  Landing Page  |  Blog Layout  |  Portfolio Website</w:t>
            </w:r>
          </w:p>
          <w:p>
            <w:pPr>
              <w:pStyle w:val="Normal"/>
              <w:spacing w:before="0" w:after="0"/>
              <w:rPr>
                <w:color w:val="000000"/>
              </w:rPr>
            </w:pPr>
            <w:r>
              <w:rPr>
                <w:rFonts w:eastAsia="Arial" w:cs="Arial"/>
                <w:b/>
                <w:bCs/>
                <w:color w:val="000000"/>
                <w:sz w:val="22"/>
                <w:szCs w:val="22"/>
              </w:rPr>
              <w:t xml:space="preserve">Prerequisites: </w:t>
            </w:r>
            <w:r>
              <w:rPr>
                <w:rFonts w:eastAsia="Arial" w:cs="Arial"/>
                <w:color w:val="000000"/>
                <w:sz w:val="22"/>
                <w:szCs w:val="22"/>
              </w:rPr>
              <w:t>Basic computer skills. No prior coding experience needed.</w:t>
            </w:r>
          </w:p>
        </w:tc>
      </w:tr>
    </w:tbl>
    <w:p>
      <w:pPr>
        <w:pStyle w:val="Normal"/>
        <w:rPr>
          <w:color w:val="000000"/>
        </w:rPr>
      </w:pPr>
      <w:r>
        <w:rPr>
          <w:color w:val="000000"/>
        </w:rPr>
      </w:r>
      <w:r>
        <w:br w:type="page"/>
      </w:r>
    </w:p>
    <w:p>
      <w:pPr>
        <w:pStyle w:val="Heading1"/>
        <w:spacing w:before="0" w:after="160"/>
        <w:rPr>
          <w:color w:val="000000"/>
        </w:rPr>
      </w:pPr>
      <w:r>
        <w:rPr>
          <w:rFonts w:eastAsia="Arial" w:cs="Arial" w:ascii="Arial" w:hAnsi="Arial"/>
          <w:b/>
          <w:bCs/>
          <w:color w:val="000000"/>
          <w:sz w:val="36"/>
          <w:szCs w:val="36"/>
        </w:rPr>
        <w:t>MODULE 1: HTML Foundations</w:t>
      </w:r>
    </w:p>
    <w:p>
      <w:pPr>
        <w:pStyle w:val="Normal"/>
        <w:spacing w:before="0" w:after="120"/>
        <w:rPr>
          <w:color w:val="000000"/>
        </w:rPr>
      </w:pPr>
      <w:r>
        <w:rPr>
          <w:rFonts w:eastAsia="Arial" w:cs="Arial"/>
          <w:color w:val="000000"/>
          <w:sz w:val="22"/>
          <w:szCs w:val="22"/>
        </w:rPr>
        <w:t>HTML (HyperText Markup Language) is the skeleton of every webpage. It describes content and its meaning using elements made of tags. Before any styling or interactivity, every webpage starts with HTML.</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1.1 How the Web Works</w:t>
      </w:r>
    </w:p>
    <w:p>
      <w:pPr>
        <w:pStyle w:val="Normal"/>
        <w:spacing w:before="0" w:after="120"/>
        <w:rPr>
          <w:color w:val="000000"/>
        </w:rPr>
      </w:pPr>
      <w:r>
        <w:rPr>
          <w:rFonts w:eastAsia="Arial" w:cs="Arial"/>
          <w:color w:val="000000"/>
          <w:sz w:val="22"/>
          <w:szCs w:val="22"/>
        </w:rPr>
        <w:t>Understanding what happens when you visit a website grounds everything that follows.</w:t>
      </w:r>
    </w:p>
    <w:p>
      <w:pPr>
        <w:pStyle w:val="ListParagraph"/>
        <w:numPr>
          <w:ilvl w:val="0"/>
          <w:numId w:val="3"/>
        </w:numPr>
        <w:spacing w:before="0" w:after="80"/>
        <w:rPr>
          <w:color w:val="000000"/>
        </w:rPr>
      </w:pPr>
      <w:r>
        <w:rPr>
          <w:rFonts w:eastAsia="Arial" w:cs="Arial"/>
          <w:b w:val="false"/>
          <w:bCs w:val="false"/>
          <w:color w:val="000000"/>
          <w:sz w:val="22"/>
          <w:szCs w:val="22"/>
        </w:rPr>
        <w:t>You type a URL in the browser (e.g. https://example.com)</w:t>
      </w:r>
    </w:p>
    <w:p>
      <w:pPr>
        <w:pStyle w:val="ListParagraph"/>
        <w:numPr>
          <w:ilvl w:val="0"/>
          <w:numId w:val="1"/>
        </w:numPr>
        <w:spacing w:before="0" w:after="80"/>
        <w:rPr>
          <w:color w:val="000000"/>
        </w:rPr>
      </w:pPr>
      <w:r>
        <w:rPr>
          <w:rFonts w:eastAsia="Arial" w:cs="Arial"/>
          <w:b w:val="false"/>
          <w:bCs w:val="false"/>
          <w:color w:val="000000"/>
          <w:sz w:val="22"/>
          <w:szCs w:val="22"/>
        </w:rPr>
        <w:t>The browser sends an HTTP/HTTPS request to a web server</w:t>
      </w:r>
    </w:p>
    <w:p>
      <w:pPr>
        <w:pStyle w:val="ListParagraph"/>
        <w:numPr>
          <w:ilvl w:val="0"/>
          <w:numId w:val="1"/>
        </w:numPr>
        <w:spacing w:before="0" w:after="80"/>
        <w:rPr>
          <w:color w:val="000000"/>
        </w:rPr>
      </w:pPr>
      <w:r>
        <w:rPr>
          <w:rFonts w:eastAsia="Arial" w:cs="Arial"/>
          <w:b w:val="false"/>
          <w:bCs w:val="false"/>
          <w:color w:val="000000"/>
          <w:sz w:val="22"/>
          <w:szCs w:val="22"/>
        </w:rPr>
        <w:t>The server responds with HTML, CSS, and JavaScript files</w:t>
      </w:r>
    </w:p>
    <w:p>
      <w:pPr>
        <w:pStyle w:val="ListParagraph"/>
        <w:numPr>
          <w:ilvl w:val="0"/>
          <w:numId w:val="1"/>
        </w:numPr>
        <w:spacing w:before="0" w:after="80"/>
        <w:rPr>
          <w:color w:val="000000"/>
        </w:rPr>
      </w:pPr>
      <w:r>
        <w:rPr>
          <w:rFonts w:eastAsia="Arial" w:cs="Arial"/>
          <w:b w:val="false"/>
          <w:bCs w:val="false"/>
          <w:color w:val="000000"/>
          <w:sz w:val="22"/>
          <w:szCs w:val="22"/>
        </w:rPr>
        <w:t>The browser parses and renders these files into a visual page</w:t>
      </w:r>
    </w:p>
    <w:p>
      <w:pPr>
        <w:pStyle w:val="Normal"/>
        <w:spacing w:before="0" w:after="120"/>
        <w:rPr>
          <w:color w:val="000000"/>
        </w:rPr>
      </w:pPr>
      <w:r>
        <w:rPr>
          <w:color w:val="000000"/>
        </w:rPr>
      </w:r>
    </w:p>
    <w:p>
      <w:pPr>
        <w:pStyle w:val="Normal"/>
        <w:pBdr>
          <w:left w:val="single" w:sz="12" w:space="6" w:color="2563EB"/>
        </w:pBdr>
        <w:shd w:val="clear" w:fill="EFF6FF"/>
        <w:spacing w:before="120" w:after="140"/>
        <w:ind w:left="360" w:right="180"/>
        <w:rPr>
          <w:color w:val="000000"/>
        </w:rPr>
      </w:pPr>
      <w:r>
        <w:rPr>
          <w:rFonts w:eastAsia="Arial" w:cs="Arial"/>
          <w:b/>
          <w:bCs/>
          <w:color w:val="000000"/>
          <w:sz w:val="22"/>
          <w:szCs w:val="22"/>
        </w:rPr>
        <w:t xml:space="preserve">NOTE: </w:t>
      </w:r>
      <w:r>
        <w:rPr>
          <w:rFonts w:eastAsia="Arial" w:cs="Arial"/>
          <w:color w:val="000000"/>
          <w:sz w:val="22"/>
          <w:szCs w:val="22"/>
        </w:rPr>
        <w:t>The browser reads HTML top-to-bottom. The order you write elements matters.</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1.2 Setting Up Your Environment</w:t>
      </w:r>
    </w:p>
    <w:p>
      <w:pPr>
        <w:pStyle w:val="Heading3"/>
        <w:spacing w:before="180" w:after="100"/>
        <w:rPr>
          <w:color w:val="000000"/>
        </w:rPr>
      </w:pPr>
      <w:r>
        <w:rPr>
          <w:rFonts w:eastAsia="Arial" w:cs="Arial" w:ascii="Arial" w:hAnsi="Arial"/>
          <w:b/>
          <w:bCs/>
          <w:color w:val="000000"/>
          <w:sz w:val="24"/>
          <w:szCs w:val="24"/>
        </w:rPr>
        <w:t>Required Tools</w:t>
      </w:r>
    </w:p>
    <w:p>
      <w:pPr>
        <w:pStyle w:val="ListParagraph"/>
        <w:numPr>
          <w:ilvl w:val="0"/>
          <w:numId w:val="1"/>
        </w:numPr>
        <w:spacing w:before="0" w:after="80"/>
        <w:rPr>
          <w:color w:val="000000"/>
        </w:rPr>
      </w:pPr>
      <w:r>
        <w:rPr>
          <w:rFonts w:eastAsia="Arial" w:cs="Arial"/>
          <w:b w:val="false"/>
          <w:bCs w:val="false"/>
          <w:color w:val="000000"/>
          <w:sz w:val="22"/>
          <w:szCs w:val="22"/>
        </w:rPr>
        <w:t>Code Editor: VS Code (free, recommended) — code.visualstudio.com</w:t>
      </w:r>
    </w:p>
    <w:p>
      <w:pPr>
        <w:pStyle w:val="ListParagraph"/>
        <w:numPr>
          <w:ilvl w:val="0"/>
          <w:numId w:val="1"/>
        </w:numPr>
        <w:spacing w:before="0" w:after="80"/>
        <w:rPr>
          <w:color w:val="000000"/>
        </w:rPr>
      </w:pPr>
      <w:r>
        <w:rPr>
          <w:rFonts w:eastAsia="Arial" w:cs="Arial"/>
          <w:b w:val="false"/>
          <w:bCs w:val="false"/>
          <w:color w:val="000000"/>
          <w:sz w:val="22"/>
          <w:szCs w:val="22"/>
        </w:rPr>
        <w:t>Browser: Google Chrome or Firefox with DevTools</w:t>
      </w:r>
    </w:p>
    <w:p>
      <w:pPr>
        <w:pStyle w:val="ListParagraph"/>
        <w:numPr>
          <w:ilvl w:val="0"/>
          <w:numId w:val="1"/>
        </w:numPr>
        <w:spacing w:before="0" w:after="80"/>
        <w:rPr>
          <w:color w:val="000000"/>
        </w:rPr>
      </w:pPr>
      <w:r>
        <w:rPr>
          <w:rFonts w:eastAsia="Arial" w:cs="Arial"/>
          <w:b w:val="false"/>
          <w:bCs w:val="false"/>
          <w:color w:val="000000"/>
          <w:sz w:val="22"/>
          <w:szCs w:val="22"/>
        </w:rPr>
        <w:t>VS Code Extension: Live Server by Ritwick Dey (auto-refreshes the browser on save)</w:t>
      </w:r>
    </w:p>
    <w:p>
      <w:pPr>
        <w:pStyle w:val="Normal"/>
        <w:spacing w:before="0" w:after="120"/>
        <w:rPr>
          <w:color w:val="000000"/>
        </w:rPr>
      </w:pPr>
      <w:r>
        <w:rPr>
          <w:color w:val="000000"/>
        </w:rPr>
      </w:r>
    </w:p>
    <w:p>
      <w:pPr>
        <w:pStyle w:val="Heading3"/>
        <w:spacing w:before="180" w:after="100"/>
        <w:rPr>
          <w:color w:val="000000"/>
        </w:rPr>
      </w:pPr>
      <w:r>
        <w:rPr>
          <w:rFonts w:eastAsia="Arial" w:cs="Arial" w:ascii="Arial" w:hAnsi="Arial"/>
          <w:b/>
          <w:bCs/>
          <w:color w:val="000000"/>
          <w:sz w:val="24"/>
          <w:szCs w:val="24"/>
        </w:rPr>
        <w:t>Folder Structure for Every Project</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my-project/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index.html        ← main HTML file (always named index.html)</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css/</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style.css       ← your stylesheet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images/           ← all image files</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README.md         ← project description</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1.3 Anatomy of an HTML Element</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&lt;p class="intro"&gt;Hello, World!&lt;/p&gt;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    |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Opening tag     |    Content     Closing tag</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Attribute (name=value)</w:t>
      </w:r>
    </w:p>
    <w:p>
      <w:pPr>
        <w:pStyle w:val="Normal"/>
        <w:spacing w:before="0" w:after="120"/>
        <w:rPr>
          <w:color w:val="000000"/>
        </w:rPr>
      </w:pPr>
      <w:r>
        <w:rPr>
          <w:color w:val="000000"/>
        </w:rPr>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Part</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Description</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&lt;p&gt;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Opening tag — starts the element</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&lt;/p&gt;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Closing tag — ends the element (note the slash)</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class="intro"</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Attribute — extra information about the element</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Hello, World!</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Content — text or nested elements inside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&lt;br&gt;  &lt;img&gt;  &lt;input&gt;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Void/self-closing elements — no closing tag needed</w:t>
            </w:r>
          </w:p>
        </w:tc>
      </w:tr>
    </w:tbl>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1.4 The HTML Boilerplate</w:t>
      </w:r>
    </w:p>
    <w:p>
      <w:pPr>
        <w:pStyle w:val="Normal"/>
        <w:spacing w:before="0" w:after="120"/>
        <w:rPr>
          <w:color w:val="000000"/>
        </w:rPr>
      </w:pPr>
      <w:r>
        <w:rPr>
          <w:rFonts w:eastAsia="Arial" w:cs="Arial"/>
          <w:color w:val="000000"/>
          <w:sz w:val="22"/>
          <w:szCs w:val="22"/>
        </w:rPr>
        <w:t>Every HTML file starts with this standard structure. Memorise it.</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&lt;!DOCTYPE html&gt;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&lt;html lang="en"&gt;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&lt;head&gt;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&lt;meta charset="UTF-8"&gt;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&lt;meta name="viewport" content="width=device-width, initial-scale=1.0"&gt;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&lt;title&gt;My Page Title&lt;/title&gt;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&lt;link rel="stylesheet" href="css/style.css"&gt;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&lt;/head&gt;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&lt;body&gt;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Your visible content goes here --&gt;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&lt;/body&gt;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&lt;/html&gt;</w:t>
      </w:r>
    </w:p>
    <w:p>
      <w:pPr>
        <w:pStyle w:val="Normal"/>
        <w:spacing w:before="0" w:after="120"/>
        <w:rPr>
          <w:color w:val="000000"/>
        </w:rPr>
      </w:pPr>
      <w:r>
        <w:rPr>
          <w:color w:val="000000"/>
        </w:rPr>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Tag / Attribute</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Purpose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&lt;!DOCTYPE html&gt;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Tells browser this is HTML5 (not optional)</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&lt;html lang="en"&gt;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Root element; lang helps screen readers and search engines</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&lt;head&gt;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Container for metadata — not displayed on page</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charset="UTF-8"</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Supports all characters including special symbols and emoji</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name="viewport"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Makes the page scale correctly on mobile devices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&lt;title&gt;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Text shown in browser tab and search engine results</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&lt;link rel="stylesheet"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Connects an external CSS file to this HTML page</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&lt;body&gt;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Everything here is rendered visually in the browser</w:t>
            </w:r>
          </w:p>
        </w:tc>
      </w:tr>
    </w:tbl>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1.5 Text &amp; Semantic Elements</w:t>
      </w:r>
    </w:p>
    <w:p>
      <w:pPr>
        <w:pStyle w:val="Heading3"/>
        <w:spacing w:before="180" w:after="100"/>
        <w:rPr>
          <w:color w:val="000000"/>
        </w:rPr>
      </w:pPr>
      <w:r>
        <w:rPr>
          <w:rFonts w:eastAsia="Arial" w:cs="Arial" w:ascii="Arial" w:hAnsi="Arial"/>
          <w:b/>
          <w:bCs/>
          <w:color w:val="000000"/>
          <w:sz w:val="24"/>
          <w:szCs w:val="24"/>
        </w:rPr>
        <w:t>Headings</w:t>
      </w:r>
    </w:p>
    <w:p>
      <w:pPr>
        <w:pStyle w:val="Normal"/>
        <w:spacing w:before="0" w:after="120"/>
        <w:rPr>
          <w:color w:val="000000"/>
        </w:rPr>
      </w:pPr>
      <w:r>
        <w:rPr>
          <w:rFonts w:eastAsia="Arial" w:cs="Arial"/>
          <w:color w:val="000000"/>
          <w:sz w:val="22"/>
          <w:szCs w:val="22"/>
        </w:rPr>
        <w:t>There are 6 heading levels. Use them hierarchically — only ONE &lt;h1&gt; per page.</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&lt;h1&gt;Main Page Title&lt;/h1&gt;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&lt;h2&gt;Section Heading&lt;/h2&gt;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&lt;h3&gt;Sub-section Heading&lt;/h3&gt;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&lt;h4&gt;Minor Heading&lt;/h4&gt;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&lt;h5&gt;Even Minor&lt;/h5&gt;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&lt;h6&gt;Smallest Heading&lt;/h6&gt;</w:t>
      </w:r>
    </w:p>
    <w:p>
      <w:pPr>
        <w:pStyle w:val="Normal"/>
        <w:spacing w:before="0" w:after="120"/>
        <w:rPr>
          <w:color w:val="000000"/>
        </w:rPr>
      </w:pPr>
      <w:r>
        <w:rPr>
          <w:color w:val="000000"/>
        </w:rPr>
      </w:r>
    </w:p>
    <w:p>
      <w:pPr>
        <w:pStyle w:val="Heading3"/>
        <w:spacing w:before="180" w:after="100"/>
        <w:rPr>
          <w:color w:val="000000"/>
        </w:rPr>
      </w:pPr>
      <w:r>
        <w:rPr>
          <w:rFonts w:eastAsia="Arial" w:cs="Arial" w:ascii="Arial" w:hAnsi="Arial"/>
          <w:b/>
          <w:bCs/>
          <w:color w:val="000000"/>
          <w:sz w:val="24"/>
          <w:szCs w:val="24"/>
        </w:rPr>
        <w:t>Paragraphs &amp; Inline Text</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&lt;p&gt;This is a paragraph of text.&lt;/p&gt;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&lt;strong&gt;Bold / important text&lt;/strong&gt;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&lt;em&gt;Italic / emphasised text&lt;/em&gt;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&lt;mark&gt;Highlighted text&lt;/mark&gt;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&lt;small&gt;Fine print or secondary text&lt;/small&gt;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&lt;del&gt;Struck-through (deleted) text&lt;/del&gt;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&lt;sup&gt;Superscript&lt;/sup&gt;  and  &lt;sub&gt;Subscript&lt;/sub&gt;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&lt;code&gt;Inline code snippet&lt;/code&gt;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&lt;br&gt;   &lt;!-- line break inside text --&gt;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&lt;hr&gt;   &lt;!-- horizontal rule / divider line --&gt;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1.6 Lists</w:t>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List Type</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HTML Tag &amp; Use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Unordered list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&lt;ul&gt; + &lt;li&gt;  — bullet points, no specific order (shopping list, features)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Ordered list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&lt;ol&gt; + &lt;li&gt;  — numbered steps, order matters (instructions, rankings)</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Description list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&lt;dl&gt; + &lt;dt&gt; + &lt;dd&gt;  — term and its definition (glossaries, FAQs)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Nested lists</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Any list inside an &lt;li&gt; — for sub-items (navigation menus)</w:t>
            </w:r>
          </w:p>
        </w:tc>
      </w:tr>
    </w:tbl>
    <w:p>
      <w:pPr>
        <w:pStyle w:val="Normal"/>
        <w:spacing w:before="0" w:after="120"/>
        <w:rPr>
          <w:color w:val="000000"/>
        </w:rPr>
      </w:pPr>
      <w:r>
        <w:rPr>
          <w:color w:val="000000"/>
        </w:rPr>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&lt;!-- Unordered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&lt;ul&gt;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&lt;li&gt;HTML&lt;/li&gt;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&lt;li&gt;CSS&lt;/li&gt;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&lt;li&gt;JavaScript&lt;/li&gt;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&lt;/ul&gt;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 Ordered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&lt;ol&gt;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&lt;li&gt;Open VS Code&lt;/li&gt;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&lt;li&gt;Create index.html&lt;/li&gt;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&lt;li&gt;Write boilerplate&lt;/li&gt;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&lt;/ol&gt;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 Description list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&lt;dl&gt;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&lt;dt&gt;HTML&lt;/dt&gt;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&lt;dd&gt;Defines the structure of web content&lt;/dd&gt;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&lt;dt&gt;CSS&lt;/dt&gt;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&lt;dd&gt;Controls visual presentation and layout&lt;/dd&gt;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&lt;/dl&gt;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1.7 Links &amp; Navigation</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&lt;!-- Link to another page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&lt;a href="about.html"&gt;About Us&lt;/a&gt;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 Link to external site (opens in new tab)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&lt;a href="https://google.com" target="_blank" rel="noopener"&gt;Google&lt;/a&gt;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 Anchor link (jump to section on same page)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&lt;a href="#contact"&gt;Go to Contact&lt;/a&gt;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&lt;section id="contact"&gt;...&lt;/section&gt;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 Email link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&lt;a href="mailto:hello@example.com"&gt;Email Me&lt;/a&gt;",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 Phone link --&gt;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&lt;a href="tel:+254700000000"&gt;Call Us&lt;/a&gt;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1.8 Images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&lt;!-- Basic image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&lt;img src="images/photo.jpg" alt="A smiling student" width="400" height="300"&gt;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 Always include alt text for accessibility and SEO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 If purely decorative, use alt="" (empty but present) --&gt;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 Responsive image (fills its container)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&lt;img src="images/banner.jpg" alt="Welcome banner" style="width:100%"&gt;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 Image as a link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&lt;a href="home.html"&gt;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&lt;img src="images/logo.png" alt="Company Logo"&gt;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&lt;/a&gt;</w:t>
      </w:r>
    </w:p>
    <w:p>
      <w:pPr>
        <w:pStyle w:val="Normal"/>
        <w:spacing w:before="0" w:after="120"/>
        <w:rPr>
          <w:color w:val="000000"/>
        </w:rPr>
      </w:pPr>
      <w:r>
        <w:rPr>
          <w:color w:val="000000"/>
        </w:rPr>
      </w:r>
    </w:p>
    <w:p>
      <w:pPr>
        <w:pStyle w:val="Normal"/>
        <w:pBdr>
          <w:left w:val="single" w:sz="12" w:space="6" w:color="EA580C"/>
        </w:pBdr>
        <w:shd w:val="clear" w:fill="FFF7ED"/>
        <w:spacing w:before="120" w:after="140"/>
        <w:ind w:left="360" w:right="180"/>
        <w:rPr>
          <w:color w:val="000000"/>
        </w:rPr>
      </w:pPr>
      <w:r>
        <w:rPr>
          <w:rFonts w:eastAsia="Arial" w:cs="Arial"/>
          <w:b/>
          <w:bCs/>
          <w:color w:val="000000"/>
          <w:sz w:val="22"/>
          <w:szCs w:val="22"/>
        </w:rPr>
        <w:t xml:space="preserve">IMPORTANT: </w:t>
      </w:r>
      <w:r>
        <w:rPr>
          <w:rFonts w:eastAsia="Arial" w:cs="Arial"/>
          <w:color w:val="000000"/>
          <w:sz w:val="22"/>
          <w:szCs w:val="22"/>
        </w:rPr>
        <w:t>Always use relative paths (images/photo.jpg) not absolute paths (C:/Users/...). Relative paths work on any computer and on the web.</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1.9 Semantic HTML5 Elements</w:t>
      </w:r>
    </w:p>
    <w:p>
      <w:pPr>
        <w:pStyle w:val="Normal"/>
        <w:spacing w:before="0" w:after="120"/>
        <w:rPr>
          <w:color w:val="000000"/>
        </w:rPr>
      </w:pPr>
      <w:r>
        <w:rPr>
          <w:rFonts w:eastAsia="Arial" w:cs="Arial"/>
          <w:color w:val="000000"/>
          <w:sz w:val="22"/>
          <w:szCs w:val="22"/>
        </w:rPr>
        <w:t>Semantic elements clearly describe their meaning. They improve accessibility, SEO, and code readability. Use them instead of generic &lt;div&gt; and &lt;span&gt; wherever possible.</w:t>
      </w:r>
    </w:p>
    <w:p>
      <w:pPr>
        <w:pStyle w:val="Normal"/>
        <w:spacing w:before="0" w:after="120"/>
        <w:rPr>
          <w:color w:val="000000"/>
        </w:rPr>
      </w:pPr>
      <w:r>
        <w:rPr>
          <w:color w:val="000000"/>
        </w:rPr>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Element</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Meaning / When to Use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&lt;header&gt;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Introductory content for page or section — logo, nav, tagline</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&lt;nav&gt;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Primary navigation links</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&lt;main&gt;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The dominant content of the page — only ONE per page</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&lt;section&gt;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A thematic grouping of content, usually with a heading</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&lt;article&gt;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Self-contained piece: blog post, news item, product card</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&lt;aside&gt;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Related but secondary content: sidebar, pull quotes, ads</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&lt;footer&gt;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Closing content: copyright, links, contact info</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&lt;figure&gt;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Self-contained media (image, diagram, code) with optional caption</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&lt;figcaption&gt;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Caption for a &lt;figure&gt; element</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&lt;time&gt;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A specific date/time — use datetime attribute for machine-readable value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&lt;address&gt;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Contact information for the nearest &lt;article&gt; or &lt;body&gt;</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&lt;details&gt; / &lt;summary&gt;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Disclosure widget — content hidden until user clicks summary</w:t>
            </w:r>
          </w:p>
        </w:tc>
      </w:tr>
    </w:tbl>
    <w:p>
      <w:pPr>
        <w:pStyle w:val="Normal"/>
        <w:spacing w:before="0" w:after="120"/>
        <w:rPr>
          <w:color w:val="000000"/>
        </w:rPr>
      </w:pPr>
      <w:r>
        <w:rPr>
          <w:color w:val="000000"/>
        </w:rPr>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&lt;!-- Semantic page layout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&lt;body&gt;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&lt;header&gt;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&lt;nav&gt;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&lt;a href="index.html"&gt;Home&lt;/a&gt;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&lt;a href="about.html"&gt;About&lt;/a&gt;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&lt;/nav&gt;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&lt;/header&gt;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&lt;main&gt;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&lt;section&gt;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&lt;h2&gt;Latest Articles&lt;/h2&gt;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&lt;article&gt;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&lt;h3&gt;My First Post&lt;/h3&gt;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&lt;time datetime="2024-06-01"&gt;June 1, 2024&lt;/time&gt;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&lt;p&gt;Content here...&lt;/p&gt;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&lt;/article&gt;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&lt;/section&gt;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&lt;aside&gt;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&lt;h3&gt;Categories&lt;/h3&gt;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&lt;ul&gt;...&lt;/ul&gt;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&lt;/aside&gt;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&lt;/main&gt;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&lt;footer&gt;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&lt;p&gt;&amp;copy; 2024 My Website&lt;/p&gt;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&lt;/footer&gt;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&lt;/body&gt;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1.10 Tables</w:t>
      </w:r>
    </w:p>
    <w:p>
      <w:pPr>
        <w:pStyle w:val="Normal"/>
        <w:spacing w:before="0" w:after="120"/>
        <w:rPr>
          <w:color w:val="000000"/>
        </w:rPr>
      </w:pPr>
      <w:r>
        <w:rPr>
          <w:rFonts w:eastAsia="Arial" w:cs="Arial"/>
          <w:color w:val="000000"/>
          <w:sz w:val="22"/>
          <w:szCs w:val="22"/>
        </w:rPr>
        <w:t>Tables are for tabular data only — never for page layout.</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&lt;table&gt;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&lt;thead&gt;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&lt;tr&gt;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&lt;th scope="col"&gt;Name&lt;/th&gt;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&lt;th scope="col"&gt;Course&lt;/th&gt;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&lt;th scope="col"&gt;Grade&lt;/th&gt;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&lt;/tr&gt;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&lt;/thead&gt;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&lt;tbody&gt;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&lt;tr&gt;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&lt;td&gt;Alice&lt;/td&gt;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&lt;td&gt;Web Development&lt;/td&gt;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&lt;td&gt;A&lt;/td&gt;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&lt;/tr&gt;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&lt;/tbody&gt;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&lt;tfoot&gt;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&lt;tr&gt;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&lt;td colspan="2"&gt;Class Average&lt;/td&gt;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&lt;td&gt;B+&lt;/td&gt;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&lt;/tr&gt;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&lt;/tfoot&gt;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&lt;/table&gt;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1.11 Forms</w:t>
      </w:r>
    </w:p>
    <w:p>
      <w:pPr>
        <w:pStyle w:val="Normal"/>
        <w:spacing w:before="0" w:after="120"/>
        <w:rPr>
          <w:color w:val="000000"/>
        </w:rPr>
      </w:pPr>
      <w:r>
        <w:rPr>
          <w:rFonts w:eastAsia="Arial" w:cs="Arial"/>
          <w:color w:val="000000"/>
          <w:sz w:val="22"/>
          <w:szCs w:val="22"/>
        </w:rPr>
        <w:t>Forms collect user input. Every form needs action (where data goes) and method (how it is sent).</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&lt;form action="/submit" method="POST"&gt;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Text input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&lt;label for="name"&gt;Full Name:&lt;/label&gt;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&lt;input type="text" id="name" name="name" placeholder="Enter name" required&gt;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Email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&lt;label for="email"&gt;Email:&lt;/label&gt;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&lt;input type="email" id="email" name="email" required&gt;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Password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&lt;input type="password" id="pass" name="pass" minlength="8"&gt;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Number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&lt;input type="number" min="1" max="100" step="1"&gt;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Dropdown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&lt;select name="country"&gt;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&lt;option value=""&gt;-- Choose --&lt;/option&gt;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&lt;option value="ke"&gt;Kenya&lt;/option&gt;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&lt;option value="ug"&gt;Uganda&lt;/option&gt;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&lt;/select&gt;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Textarea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&lt;textarea name="message" rows="5" cols="40"&gt;&lt;/textarea&gt;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Checkbox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&lt;input type="checkbox" id="terms" name="terms"&gt;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&lt;label for="terms"&gt;I agree to terms&lt;/label&gt;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Radio buttons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&lt;input type="radio" name="gender" value="male" id="m"&gt;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&lt;label for="m"&gt;Male&lt;/label&gt;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&lt;input type="radio" name="gender" value="female" id="f"&gt;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&lt;label for="f"&gt;Female&lt;/label&gt;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File upload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&lt;input type="file" name="photo" accept="image/*"&gt;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Date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&lt;input type="date" name="dob"&gt;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Submit button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&lt;button type="submit"&gt;Send Message&lt;/button&gt;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&lt;button type="reset"&gt;Clear Form&lt;/button&gt;</w:t>
      </w:r>
    </w:p>
    <w:p>
      <w:pPr>
        <w:pStyle w:val="Normal"/>
        <w:shd w:val="clear" w:fill="1E293B"/>
        <w:spacing w:before="0" w:after="20"/>
        <w:ind w:left="180" w:right="180"/>
        <w:rPr>
          <w:color w:val="000000"/>
        </w:rPr>
      </w:pPr>
      <w:r>
        <w:rPr>
          <w:color w:val="000000"/>
        </w:rPr>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&lt;/form&gt;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1.12 HTML Entities &amp; Special Characters</w:t>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Entity Code</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Character &amp; Use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&amp;lt;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&lt; (less-than sign — use inside code examples)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&amp;gt;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&gt; (greater-than sign)</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&amp;amp;</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&amp; (ampersand)</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&amp;copy;</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 (copyright symbol)</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&amp;trade;</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 xml:space="preserve">™ </w:t>
            </w:r>
            <w:r>
              <w:rPr>
                <w:rFonts w:eastAsia="Arial" w:cs="Arial"/>
                <w:b w:val="false"/>
                <w:bCs w:val="false"/>
                <w:color w:val="000000"/>
                <w:sz w:val="20"/>
                <w:szCs w:val="20"/>
              </w:rPr>
              <w:t>(trademark)</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&amp;reg;</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 (registered trademark)</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&amp;nbsp;</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Non-breaking space (prevents line break between words)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&amp;mdash;</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 xml:space="preserve">— </w:t>
            </w:r>
            <w:r>
              <w:rPr>
                <w:rFonts w:eastAsia="Arial" w:cs="Arial"/>
                <w:b w:val="false"/>
                <w:bCs w:val="false"/>
                <w:color w:val="000000"/>
                <w:sz w:val="20"/>
                <w:szCs w:val="20"/>
              </w:rPr>
              <w:t>(em dash)</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&amp;laquo; &amp;raquo;</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 » (quotation marks)</w:t>
            </w:r>
          </w:p>
        </w:tc>
      </w:tr>
    </w:tbl>
    <w:p>
      <w:pPr>
        <w:pStyle w:val="Normal"/>
        <w:spacing w:before="0" w:after="120"/>
        <w:rPr>
          <w:color w:val="000000"/>
        </w:rPr>
      </w:pPr>
      <w:r>
        <w:rPr>
          <w:color w:val="000000"/>
        </w:rPr>
      </w:r>
    </w:p>
    <w:tbl>
      <w:tblPr>
        <w:tblW w:w="9360" w:type="dxa"/>
        <w:jc w:val="left"/>
        <w:tblInd w:w="0" w:type="dxa"/>
        <w:tblLayout w:type="fixed"/>
        <w:tblCellMar>
          <w:top w:w="100" w:type="dxa"/>
          <w:left w:w="180" w:type="dxa"/>
          <w:bottom w:w="100" w:type="dxa"/>
          <w:right w:w="180" w:type="dxa"/>
        </w:tblCellMar>
      </w:tblPr>
      <w:tblGrid>
        <w:gridCol w:w="9360"/>
      </w:tblGrid>
      <w:tr>
        <w:trPr/>
        <w:tc>
          <w:tcPr>
            <w:tcW w:w="9360" w:type="dxa"/>
            <w:tcBorders>
              <w:top w:val="single" w:sz="2" w:space="0" w:color="16A34A"/>
              <w:left w:val="single" w:sz="2" w:space="0" w:color="16A34A"/>
              <w:bottom w:val="single" w:sz="2" w:space="0" w:color="16A34A"/>
              <w:right w:val="single" w:sz="2" w:space="0" w:color="16A34A"/>
            </w:tcBorders>
            <w:shd w:fill="DCFCE7" w:val="clear"/>
          </w:tcPr>
          <w:p>
            <w:pPr>
              <w:pStyle w:val="Normal"/>
              <w:spacing w:before="0" w:after="60"/>
              <w:rPr>
                <w:color w:val="000000"/>
              </w:rPr>
            </w:pPr>
            <w:r>
              <w:rPr>
                <w:rFonts w:eastAsia="Arial" w:cs="Arial"/>
                <w:b/>
                <w:bCs/>
                <w:color w:val="000000"/>
                <w:sz w:val="24"/>
                <w:szCs w:val="24"/>
              </w:rPr>
              <w:t xml:space="preserve">PROJECT 1: </w:t>
            </w:r>
            <w:r>
              <w:rPr>
                <w:rFonts w:eastAsia="Arial" w:cs="Arial"/>
                <w:b/>
                <w:bCs/>
                <w:color w:val="000000"/>
                <w:sz w:val="24"/>
                <w:szCs w:val="24"/>
              </w:rPr>
              <w:t>Personal Profile Page</w:t>
            </w:r>
          </w:p>
          <w:p>
            <w:pPr>
              <w:pStyle w:val="Normal"/>
              <w:spacing w:before="0" w:after="40"/>
              <w:rPr>
                <w:color w:val="000000"/>
              </w:rPr>
            </w:pPr>
            <w:r>
              <w:rPr>
                <w:rFonts w:eastAsia="Arial" w:cs="Arial"/>
                <w:b/>
                <w:bCs/>
                <w:color w:val="000000"/>
                <w:sz w:val="20"/>
                <w:szCs w:val="20"/>
              </w:rPr>
              <w:t xml:space="preserve">Skills applied: </w:t>
            </w:r>
            <w:r>
              <w:rPr>
                <w:rFonts w:eastAsia="Arial" w:cs="Arial"/>
                <w:color w:val="000000"/>
                <w:sz w:val="20"/>
                <w:szCs w:val="20"/>
              </w:rPr>
              <w:t>HTML boilerplate, semantic structure, headings, paragraphs, lists, links, images, tables</w:t>
            </w:r>
          </w:p>
          <w:p>
            <w:pPr>
              <w:pStyle w:val="Normal"/>
              <w:spacing w:before="0" w:after="0"/>
              <w:rPr>
                <w:color w:val="000000"/>
              </w:rPr>
            </w:pPr>
            <w:r>
              <w:rPr>
                <w:rFonts w:eastAsia="Arial" w:cs="Arial"/>
                <w:b/>
                <w:bCs/>
                <w:color w:val="000000"/>
                <w:sz w:val="20"/>
                <w:szCs w:val="20"/>
              </w:rPr>
              <w:t xml:space="preserve">Deliverable: </w:t>
            </w:r>
            <w:r>
              <w:rPr>
                <w:rFonts w:eastAsia="Arial" w:cs="Arial"/>
                <w:color w:val="000000"/>
                <w:sz w:val="20"/>
                <w:szCs w:val="20"/>
              </w:rPr>
              <w:t>A complete personal profile page with photo, bio, skills table, interests list, and contact links — no CSS yet, clean semantic HTML only</w:t>
            </w:r>
          </w:p>
        </w:tc>
      </w:tr>
    </w:tbl>
    <w:p>
      <w:pPr>
        <w:pStyle w:val="Normal"/>
        <w:spacing w:before="0" w:after="120"/>
        <w:rPr>
          <w:color w:val="000000"/>
        </w:rPr>
      </w:pPr>
      <w:r>
        <w:rPr>
          <w:color w:val="000000"/>
        </w:rPr>
      </w:r>
    </w:p>
    <w:p>
      <w:pPr>
        <w:pStyle w:val="Normal"/>
        <w:rPr>
          <w:color w:val="000000"/>
        </w:rPr>
      </w:pPr>
      <w:r>
        <w:rPr>
          <w:color w:val="000000"/>
        </w:rPr>
      </w:r>
      <w:r>
        <w:br w:type="page"/>
      </w:r>
    </w:p>
    <w:p>
      <w:pPr>
        <w:pStyle w:val="Heading1"/>
        <w:spacing w:before="0" w:after="160"/>
        <w:rPr>
          <w:color w:val="000000"/>
        </w:rPr>
      </w:pPr>
      <w:r>
        <w:rPr>
          <w:rFonts w:eastAsia="Arial" w:cs="Arial" w:ascii="Arial" w:hAnsi="Arial"/>
          <w:b/>
          <w:bCs/>
          <w:color w:val="000000"/>
          <w:sz w:val="36"/>
          <w:szCs w:val="36"/>
        </w:rPr>
        <w:t>MODULE 2: CSS Foundations</w:t>
      </w:r>
    </w:p>
    <w:p>
      <w:pPr>
        <w:pStyle w:val="Normal"/>
        <w:spacing w:before="0" w:after="120"/>
        <w:rPr>
          <w:color w:val="000000"/>
        </w:rPr>
      </w:pPr>
      <w:r>
        <w:rPr>
          <w:rFonts w:eastAsia="Arial" w:cs="Arial"/>
          <w:color w:val="000000"/>
          <w:sz w:val="22"/>
          <w:szCs w:val="22"/>
        </w:rPr>
        <w:t>CSS (Cascading Style Sheets) controls the visual presentation of HTML content — colours, fonts, spacing, layout, and more. Without CSS, every webpage looks like a plain text document.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2.1 Three Ways to Add CSS</w:t>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Method</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How it Works</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External (recommended)</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&lt;link rel="stylesheet" href="css/style.css"&gt; in &lt;head&gt; — one file styles many pages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Internal / Embedded</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&lt;style&gt; block inside &lt;head&gt; — styles apply to that page only</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Inline</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style="color: red;" attribute on a tag — overrides everything, hard to maintain</w:t>
            </w:r>
          </w:p>
        </w:tc>
      </w:tr>
    </w:tbl>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2.2 CSS Syntax &amp; Anatomy</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selector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property: value;   /* declaration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property: value;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Example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h1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 #1A3A5C;</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font-size: 2rem;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margin-bottom: 16px;</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p>
      <w:pPr>
        <w:pStyle w:val="Normal"/>
        <w:pBdr>
          <w:left w:val="single" w:sz="12" w:space="6" w:color="2563EB"/>
        </w:pBdr>
        <w:shd w:val="clear" w:fill="EFF6FF"/>
        <w:spacing w:before="120" w:after="140"/>
        <w:ind w:left="360" w:right="180"/>
        <w:rPr>
          <w:color w:val="000000"/>
        </w:rPr>
      </w:pPr>
      <w:r>
        <w:rPr>
          <w:rFonts w:eastAsia="Arial" w:cs="Arial"/>
          <w:b/>
          <w:bCs/>
          <w:color w:val="000000"/>
          <w:sz w:val="22"/>
          <w:szCs w:val="22"/>
        </w:rPr>
        <w:t xml:space="preserve">NOTE: </w:t>
      </w:r>
      <w:r>
        <w:rPr>
          <w:rFonts w:eastAsia="Arial" w:cs="Arial"/>
          <w:color w:val="000000"/>
          <w:sz w:val="22"/>
          <w:szCs w:val="22"/>
        </w:rPr>
        <w:t>CSS is read top-to-bottom. Later rules override earlier ones if selectors have equal specificity.</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2.3 Selectors</w:t>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Selector</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What it Targets &amp; Example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Element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p { }  — all &lt;p&gt; elements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Class (.)</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.card { }  — all elements with class="card"</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ID (#)</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#hero { }  — the one element with id="hero"</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Universal (*)</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 { box-sizing: border-box; }  — every element</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Group (,)</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h1, h2, h3 { }  — all three heading types at once</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Descendant ( )</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nav a { }  — any &lt;a&gt; inside a &lt;nav&gt;</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Child (&gt;)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ul &gt; li { }  — direct children only</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Adjacent (+)</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h2 + p { }  — &lt;p&gt; immediately after &lt;h2&gt;</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Sibling (~)</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h2 ~ p { }  — all &lt;p&gt; siblings after &lt;h2&gt;</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Attribute</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input[type="email"] { }  — inputs of type email</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Pseudo-class</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a:hover { }  — when mouse hovers over the link</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Pseudo-element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p::first-line { }  — first line of paragraph</w:t>
            </w:r>
          </w:p>
        </w:tc>
      </w:tr>
    </w:tbl>
    <w:p>
      <w:pPr>
        <w:pStyle w:val="Normal"/>
        <w:spacing w:before="0" w:after="120"/>
        <w:rPr>
          <w:color w:val="000000"/>
        </w:rPr>
      </w:pPr>
      <w:r>
        <w:rPr>
          <w:color w:val="000000"/>
        </w:rPr>
      </w:r>
    </w:p>
    <w:p>
      <w:pPr>
        <w:pStyle w:val="Heading3"/>
        <w:spacing w:before="180" w:after="100"/>
        <w:rPr>
          <w:color w:val="000000"/>
        </w:rPr>
      </w:pPr>
      <w:r>
        <w:rPr>
          <w:rFonts w:eastAsia="Arial" w:cs="Arial" w:ascii="Arial" w:hAnsi="Arial"/>
          <w:b/>
          <w:bCs/>
          <w:color w:val="000000"/>
          <w:sz w:val="24"/>
          <w:szCs w:val="24"/>
        </w:rPr>
        <w:t>Common Pseudo-Classes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a:link      { color: blue; }      /* unvisited link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a:visited   { color: purple; }   /* visited link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a:hover     { color: red; }      /* mouse over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a:active    { color: orange; }   /* click moment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input:focus { outline: 2px solid blue; } /* focused input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li:first-child  { font-weight: bold; }  /* first item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li:last-child   { border: none; }        /* last item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li:nth-child(2) { background: #f0f0f0; } /* 2nd item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li:nth-child(even) { background: #eee; } /* even items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p:not(.special) { color: gray; }         /* all p except .special */</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2.4 The Cascade &amp; Specificity</w:t>
      </w:r>
    </w:p>
    <w:p>
      <w:pPr>
        <w:pStyle w:val="Normal"/>
        <w:spacing w:before="0" w:after="120"/>
        <w:rPr>
          <w:color w:val="000000"/>
        </w:rPr>
      </w:pPr>
      <w:r>
        <w:rPr>
          <w:rFonts w:eastAsia="Arial" w:cs="Arial"/>
          <w:color w:val="000000"/>
          <w:sz w:val="22"/>
          <w:szCs w:val="22"/>
        </w:rPr>
        <w:t>When multiple rules apply to the same element, CSS uses the cascade to decide which wins. Three factors determine priority:</w:t>
      </w:r>
    </w:p>
    <w:p>
      <w:pPr>
        <w:pStyle w:val="ListParagraph"/>
        <w:numPr>
          <w:ilvl w:val="0"/>
          <w:numId w:val="1"/>
        </w:numPr>
        <w:spacing w:before="0" w:after="80"/>
        <w:rPr>
          <w:color w:val="000000"/>
        </w:rPr>
      </w:pPr>
      <w:r>
        <w:rPr>
          <w:rFonts w:eastAsia="Arial" w:cs="Arial"/>
          <w:b w:val="false"/>
          <w:bCs w:val="false"/>
          <w:color w:val="000000"/>
          <w:sz w:val="22"/>
          <w:szCs w:val="22"/>
        </w:rPr>
        <w:t>Specificity — how specific the selector is (ID &gt; class &gt; element)</w:t>
      </w:r>
    </w:p>
    <w:p>
      <w:pPr>
        <w:pStyle w:val="ListParagraph"/>
        <w:numPr>
          <w:ilvl w:val="0"/>
          <w:numId w:val="1"/>
        </w:numPr>
        <w:spacing w:before="0" w:after="80"/>
        <w:rPr>
          <w:color w:val="000000"/>
        </w:rPr>
      </w:pPr>
      <w:r>
        <w:rPr>
          <w:rFonts w:eastAsia="Arial" w:cs="Arial"/>
          <w:b w:val="false"/>
          <w:bCs w:val="false"/>
          <w:color w:val="000000"/>
          <w:sz w:val="22"/>
          <w:szCs w:val="22"/>
        </w:rPr>
        <w:t>Source order — later rules override earlier ones</w:t>
      </w:r>
    </w:p>
    <w:p>
      <w:pPr>
        <w:pStyle w:val="ListParagraph"/>
        <w:numPr>
          <w:ilvl w:val="0"/>
          <w:numId w:val="1"/>
        </w:numPr>
        <w:spacing w:before="0" w:after="80"/>
        <w:rPr>
          <w:color w:val="000000"/>
        </w:rPr>
      </w:pPr>
      <w:r>
        <w:rPr>
          <w:rFonts w:eastAsia="Arial" w:cs="Arial"/>
          <w:b w:val="false"/>
          <w:bCs w:val="false"/>
          <w:color w:val="000000"/>
          <w:sz w:val="22"/>
          <w:szCs w:val="22"/>
        </w:rPr>
        <w:t>Importance — !important overrides everything (use sparingly)</w:t>
      </w:r>
    </w:p>
    <w:p>
      <w:pPr>
        <w:pStyle w:val="Normal"/>
        <w:spacing w:before="0" w:after="120"/>
        <w:rPr>
          <w:color w:val="000000"/>
        </w:rPr>
      </w:pPr>
      <w:r>
        <w:rPr>
          <w:color w:val="000000"/>
        </w:rPr>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Selector Type</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Specificity Weight</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Inline style</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1,0,0,0 — highest</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ID selector  (#id)</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0,1,0,0</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Class / attribute / pseudo-class</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0,0,1,0</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Element / pseudo-element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0,0,0,1</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Universal selector (*)</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0,0,0,0 — lowest</w:t>
            </w:r>
          </w:p>
        </w:tc>
      </w:tr>
    </w:tbl>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2.5 The Box Model</w:t>
      </w:r>
    </w:p>
    <w:p>
      <w:pPr>
        <w:pStyle w:val="Normal"/>
        <w:spacing w:before="0" w:after="120"/>
        <w:rPr>
          <w:color w:val="000000"/>
        </w:rPr>
      </w:pPr>
      <w:r>
        <w:rPr>
          <w:rFonts w:eastAsia="Arial" w:cs="Arial"/>
          <w:color w:val="000000"/>
          <w:sz w:val="22"/>
          <w:szCs w:val="22"/>
        </w:rPr>
        <w:t>Every HTML element is a rectangular box. Understanding the box model is fundamental to all layout work.</w:t>
      </w:r>
    </w:p>
    <w:p>
      <w:pPr>
        <w:pStyle w:val="Normal"/>
        <w:spacing w:before="0" w:after="120"/>
        <w:rPr>
          <w:color w:val="000000"/>
        </w:rPr>
      </w:pPr>
      <w:r>
        <w:rPr>
          <w:color w:val="000000"/>
        </w:rPr>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The four layers of every element, from inside out: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.box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width: 300px;          /* content width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height: 200px;         /* content height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padding: 20px;         /* space INSIDE the border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border: 2px solid #333; /* the visible border line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margin: 30px;          /* space OUTSIDE the border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CRITICAL — always include this: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box-sizing: border-box; /* padding &amp; border INCLUDED in width/height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Apply box-sizing globally (best practice)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*::before, *::after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box-sizing: border-box;</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Property</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Values &amp; Notes</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padding</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padding: 10px;  or  padding: top right bottom left;</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padding-top / right / bottom / left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Set individual sides</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margin</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Same shorthand as padding. margin: auto; centres block elements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border</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border: 2px solid red;  (width style color)</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border-radius</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border-radius: 8px;  — rounds corners. 50% = circle</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box-shadow</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box-shadow: 4px 4px 10px rgba(0,0,0,0.2);  (x y blur color)</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outline</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Like border but does not affect layout — used for focus styles</w:t>
            </w:r>
          </w:p>
        </w:tc>
      </w:tr>
    </w:tbl>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2.6 Colours in CSS</w:t>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Format</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Example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Named colours</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color: red;  color: cornflowerblue;  (147 named colours)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Hex code</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color: #2563EB;  or shorthand  #fff</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RGB</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color: rgb(37, 99, 235);</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RGBA (with opacity)</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color: rgba(0, 0, 0, 0.5);  — 50% transparent black</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HSL</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color: hsl(220, 80%, 53%);  (hue, saturation, lightness)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HSLA</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color: hsla(220, 80%, 53%, 0.8);</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currentColor</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Inherits the current text color — useful for SVG borders</w:t>
            </w:r>
          </w:p>
        </w:tc>
      </w:tr>
    </w:tbl>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2.7 Typography &amp; Fonts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Import Google Font in &lt;head&gt;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&lt;link href="https://fonts.googleapis.com/css2?family=Inter:wght@400;600;700&amp;display=swap" rel="stylesheet"&gt;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Apply in CSS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body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font-family: 'Inter', sans-serif; /* always have a fallback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font-size: 16px;                  /* base font size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line-height: 1.6;                /* comfortable reading — no units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 #1F2937;</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h1 { font-size: 2.5rem; font-weight: 700; letter-spacing: -0.02em;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h2 { font-size: 1.75rem; font-weight: 600;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p  { font-size: 1rem;    font-weight: 400;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Text utilities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.text-center { text-align: center;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.uppercase   { text-transform: uppercase;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.underline   { text-decoration: underline;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.no-underline{ text-decoration: none;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.truncate    { white-space: nowrap; overflow: hidden; text-overflow: ellipsis; }</w:t>
      </w:r>
    </w:p>
    <w:p>
      <w:pPr>
        <w:pStyle w:val="Normal"/>
        <w:spacing w:before="0" w:after="120"/>
        <w:rPr>
          <w:color w:val="000000"/>
        </w:rPr>
      </w:pPr>
      <w:r>
        <w:rPr>
          <w:color w:val="000000"/>
        </w:rPr>
      </w:r>
    </w:p>
    <w:p>
      <w:pPr>
        <w:pStyle w:val="Normal"/>
        <w:pBdr>
          <w:left w:val="single" w:sz="12" w:space="6" w:color="2563EB"/>
        </w:pBdr>
        <w:shd w:val="clear" w:fill="EFF6FF"/>
        <w:spacing w:before="120" w:after="140"/>
        <w:ind w:left="360" w:right="180"/>
        <w:rPr>
          <w:color w:val="000000"/>
        </w:rPr>
      </w:pPr>
      <w:r>
        <w:rPr>
          <w:rFonts w:eastAsia="Arial" w:cs="Arial"/>
          <w:b/>
          <w:bCs/>
          <w:color w:val="000000"/>
          <w:sz w:val="22"/>
          <w:szCs w:val="22"/>
        </w:rPr>
        <w:t xml:space="preserve">NOTE: </w:t>
      </w:r>
      <w:r>
        <w:rPr>
          <w:rFonts w:eastAsia="Arial" w:cs="Arial"/>
          <w:color w:val="000000"/>
          <w:sz w:val="22"/>
          <w:szCs w:val="22"/>
        </w:rPr>
        <w:t>rem units are relative to the root font size (16px by default). 1rem = 16px, 2rem = 32px. Use rem for font sizes to respect user accessibility preferences.</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2.8 Display &amp; Visibility</w:t>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Property Value</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Behaviour</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display: block</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Takes full width, starts on new line — &lt;div&gt;, &lt;p&gt;, &lt;h1&gt;</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display: inline</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Flows with text, no width/height — &lt;span&gt;, &lt;a&gt;, &lt;strong&gt;</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display: inline-block</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Inline flow BUT accepts width/height — great for buttons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display: none</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Removes element from layout completely — hidden AND collapsed</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visibility: hidden</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Hidden but still takes up space in layout</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opacity: 0</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Fully transparent but still takes space and receives events</w:t>
            </w:r>
          </w:p>
        </w:tc>
      </w:tr>
    </w:tbl>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2.9 CSS Units</w:t>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Unit</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Type &amp; Usage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px</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Absolute — pixels. Precise but not scalable. Good for borders.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rem</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Relative to root font size (16px). Best for font sizes and spacing.</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em</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Relative to parent's font size. Useful for component-level sizing.</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Relative to parent's dimension. Great for widths and responsive layouts.</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vw / vh</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Viewport width / height. 100vw = full screen width. Good for hero sections.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vmin / vmax</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Smaller / larger of vw and vh. Useful for fluid typography.</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ch</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Width of the '0' character. Ideal for setting max-width of text columns.</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auto</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Browser calculates value. margin: auto centres block elements.</w:t>
            </w:r>
          </w:p>
        </w:tc>
      </w:tr>
    </w:tbl>
    <w:p>
      <w:pPr>
        <w:pStyle w:val="Normal"/>
        <w:spacing w:before="0" w:after="120"/>
        <w:rPr>
          <w:color w:val="000000"/>
        </w:rPr>
      </w:pPr>
      <w:r>
        <w:rPr>
          <w:color w:val="000000"/>
        </w:rPr>
      </w:r>
    </w:p>
    <w:tbl>
      <w:tblPr>
        <w:tblW w:w="9360" w:type="dxa"/>
        <w:jc w:val="left"/>
        <w:tblInd w:w="0" w:type="dxa"/>
        <w:tblLayout w:type="fixed"/>
        <w:tblCellMar>
          <w:top w:w="100" w:type="dxa"/>
          <w:left w:w="180" w:type="dxa"/>
          <w:bottom w:w="100" w:type="dxa"/>
          <w:right w:w="180" w:type="dxa"/>
        </w:tblCellMar>
      </w:tblPr>
      <w:tblGrid>
        <w:gridCol w:w="9360"/>
      </w:tblGrid>
      <w:tr>
        <w:trPr/>
        <w:tc>
          <w:tcPr>
            <w:tcW w:w="9360" w:type="dxa"/>
            <w:tcBorders>
              <w:top w:val="single" w:sz="2" w:space="0" w:color="16A34A"/>
              <w:left w:val="single" w:sz="2" w:space="0" w:color="16A34A"/>
              <w:bottom w:val="single" w:sz="2" w:space="0" w:color="16A34A"/>
              <w:right w:val="single" w:sz="2" w:space="0" w:color="16A34A"/>
            </w:tcBorders>
            <w:shd w:fill="DCFCE7" w:val="clear"/>
          </w:tcPr>
          <w:p>
            <w:pPr>
              <w:pStyle w:val="Normal"/>
              <w:spacing w:before="0" w:after="60"/>
              <w:rPr>
                <w:color w:val="000000"/>
              </w:rPr>
            </w:pPr>
            <w:r>
              <w:rPr>
                <w:rFonts w:eastAsia="Arial" w:cs="Arial"/>
                <w:b/>
                <w:bCs/>
                <w:color w:val="000000"/>
                <w:sz w:val="24"/>
                <w:szCs w:val="24"/>
              </w:rPr>
              <w:t xml:space="preserve">PROJECT 2: </w:t>
            </w:r>
            <w:r>
              <w:rPr>
                <w:rFonts w:eastAsia="Arial" w:cs="Arial"/>
                <w:b/>
                <w:bCs/>
                <w:color w:val="000000"/>
                <w:sz w:val="24"/>
                <w:szCs w:val="24"/>
              </w:rPr>
              <w:t>Restaurant Menu Page</w:t>
            </w:r>
          </w:p>
          <w:p>
            <w:pPr>
              <w:pStyle w:val="Normal"/>
              <w:spacing w:before="0" w:after="40"/>
              <w:rPr>
                <w:color w:val="000000"/>
              </w:rPr>
            </w:pPr>
            <w:r>
              <w:rPr>
                <w:rFonts w:eastAsia="Arial" w:cs="Arial"/>
                <w:b/>
                <w:bCs/>
                <w:color w:val="000000"/>
                <w:sz w:val="20"/>
                <w:szCs w:val="20"/>
              </w:rPr>
              <w:t xml:space="preserve">Skills applied: </w:t>
            </w:r>
            <w:r>
              <w:rPr>
                <w:rFonts w:eastAsia="Arial" w:cs="Arial"/>
                <w:color w:val="000000"/>
                <w:sz w:val="20"/>
                <w:szCs w:val="20"/>
              </w:rPr>
              <w:t>CSS linking, selectors, box model, colours, typography, lists, tables styling</w:t>
            </w:r>
          </w:p>
          <w:p>
            <w:pPr>
              <w:pStyle w:val="Normal"/>
              <w:spacing w:before="0" w:after="0"/>
              <w:rPr>
                <w:color w:val="000000"/>
              </w:rPr>
            </w:pPr>
            <w:r>
              <w:rPr>
                <w:rFonts w:eastAsia="Arial" w:cs="Arial"/>
                <w:b/>
                <w:bCs/>
                <w:color w:val="000000"/>
                <w:sz w:val="20"/>
                <w:szCs w:val="20"/>
              </w:rPr>
              <w:t xml:space="preserve">Deliverable: </w:t>
            </w:r>
            <w:r>
              <w:rPr>
                <w:rFonts w:eastAsia="Arial" w:cs="Arial"/>
                <w:color w:val="000000"/>
                <w:sz w:val="20"/>
                <w:szCs w:val="20"/>
              </w:rPr>
              <w:t>A styled restaurant menu page with branded colours, custom fonts, styled tables for pricing, and a formatted navigation bar</w:t>
            </w:r>
          </w:p>
        </w:tc>
      </w:tr>
    </w:tbl>
    <w:p>
      <w:pPr>
        <w:pStyle w:val="Normal"/>
        <w:spacing w:before="0" w:after="120"/>
        <w:rPr>
          <w:color w:val="000000"/>
        </w:rPr>
      </w:pPr>
      <w:r>
        <w:rPr>
          <w:color w:val="000000"/>
        </w:rPr>
      </w:r>
    </w:p>
    <w:p>
      <w:pPr>
        <w:pStyle w:val="Normal"/>
        <w:rPr>
          <w:color w:val="000000"/>
        </w:rPr>
      </w:pPr>
      <w:r>
        <w:rPr>
          <w:color w:val="000000"/>
        </w:rPr>
      </w:r>
      <w:r>
        <w:br w:type="page"/>
      </w:r>
    </w:p>
    <w:p>
      <w:pPr>
        <w:pStyle w:val="Heading1"/>
        <w:spacing w:before="0" w:after="160"/>
        <w:rPr>
          <w:color w:val="000000"/>
        </w:rPr>
      </w:pPr>
      <w:r>
        <w:rPr>
          <w:rFonts w:eastAsia="Arial" w:cs="Arial" w:ascii="Arial" w:hAnsi="Arial"/>
          <w:b/>
          <w:bCs/>
          <w:color w:val="000000"/>
          <w:sz w:val="36"/>
          <w:szCs w:val="36"/>
        </w:rPr>
        <w:t>MODULE 3: CSS Layout — Flexbox &amp; Grid</w:t>
      </w:r>
    </w:p>
    <w:p>
      <w:pPr>
        <w:pStyle w:val="Normal"/>
        <w:spacing w:before="0" w:after="120"/>
        <w:rPr>
          <w:color w:val="000000"/>
        </w:rPr>
      </w:pPr>
      <w:r>
        <w:rPr>
          <w:rFonts w:eastAsia="Arial" w:cs="Arial"/>
          <w:color w:val="000000"/>
          <w:sz w:val="22"/>
          <w:szCs w:val="22"/>
        </w:rPr>
        <w:t>Layout is how elements are positioned and sized on the page. Modern CSS provides two powerful layout systems: Flexbox (one-dimensional) and Grid (two-dimensional).</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3.1 Normal Document Flow</w:t>
      </w:r>
    </w:p>
    <w:p>
      <w:pPr>
        <w:pStyle w:val="Normal"/>
        <w:spacing w:before="0" w:after="120"/>
        <w:rPr>
          <w:color w:val="000000"/>
        </w:rPr>
      </w:pPr>
      <w:r>
        <w:rPr>
          <w:rFonts w:eastAsia="Arial" w:cs="Arial"/>
          <w:color w:val="000000"/>
          <w:sz w:val="22"/>
          <w:szCs w:val="22"/>
        </w:rPr>
        <w:t>By default, elements stack in normal flow:</w:t>
      </w:r>
    </w:p>
    <w:p>
      <w:pPr>
        <w:pStyle w:val="ListParagraph"/>
        <w:numPr>
          <w:ilvl w:val="0"/>
          <w:numId w:val="1"/>
        </w:numPr>
        <w:spacing w:before="0" w:after="80"/>
        <w:rPr>
          <w:color w:val="000000"/>
        </w:rPr>
      </w:pPr>
      <w:r>
        <w:rPr>
          <w:rFonts w:eastAsia="Arial" w:cs="Arial"/>
          <w:b w:val="false"/>
          <w:bCs w:val="false"/>
          <w:color w:val="000000"/>
          <w:sz w:val="22"/>
          <w:szCs w:val="22"/>
        </w:rPr>
        <w:t>Block elements stack vertically (one per line)</w:t>
      </w:r>
    </w:p>
    <w:p>
      <w:pPr>
        <w:pStyle w:val="ListParagraph"/>
        <w:numPr>
          <w:ilvl w:val="0"/>
          <w:numId w:val="1"/>
        </w:numPr>
        <w:spacing w:before="0" w:after="80"/>
        <w:rPr>
          <w:color w:val="000000"/>
        </w:rPr>
      </w:pPr>
      <w:r>
        <w:rPr>
          <w:rFonts w:eastAsia="Arial" w:cs="Arial"/>
          <w:b w:val="false"/>
          <w:bCs w:val="false"/>
          <w:color w:val="000000"/>
          <w:sz w:val="22"/>
          <w:szCs w:val="22"/>
        </w:rPr>
        <w:t>Inline elements flow left-to-right like words in a sentence</w:t>
      </w:r>
    </w:p>
    <w:p>
      <w:pPr>
        <w:pStyle w:val="ListParagraph"/>
        <w:numPr>
          <w:ilvl w:val="0"/>
          <w:numId w:val="1"/>
        </w:numPr>
        <w:spacing w:before="0" w:after="80"/>
        <w:rPr>
          <w:color w:val="000000"/>
        </w:rPr>
      </w:pPr>
      <w:r>
        <w:rPr>
          <w:rFonts w:eastAsia="Arial" w:cs="Arial"/>
          <w:b w:val="false"/>
          <w:bCs w:val="false"/>
          <w:color w:val="000000"/>
          <w:sz w:val="22"/>
          <w:szCs w:val="22"/>
        </w:rPr>
        <w:t>Float and position properties exist but Flexbox/Grid are preferred</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3.2 Flexbox — One-Dimensional Layout</w:t>
      </w:r>
    </w:p>
    <w:p>
      <w:pPr>
        <w:pStyle w:val="Normal"/>
        <w:spacing w:before="0" w:after="120"/>
        <w:rPr>
          <w:color w:val="000000"/>
        </w:rPr>
      </w:pPr>
      <w:r>
        <w:rPr>
          <w:rFonts w:eastAsia="Arial" w:cs="Arial"/>
          <w:color w:val="000000"/>
          <w:sz w:val="22"/>
          <w:szCs w:val="22"/>
        </w:rPr>
        <w:t>Flexbox distributes items along a single axis (row OR column). Perfect for navigation bars, card rows, centering, and component alignment.</w:t>
      </w:r>
    </w:p>
    <w:p>
      <w:pPr>
        <w:pStyle w:val="Normal"/>
        <w:spacing w:before="0" w:after="120"/>
        <w:rPr>
          <w:color w:val="000000"/>
        </w:rPr>
      </w:pPr>
      <w:r>
        <w:rPr>
          <w:color w:val="000000"/>
        </w:rPr>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.container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display: flex;</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Direction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flex-direction: row;          /* row | row-reverse | column | column-reverse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flex-wrap: wrap;              /* nowrap | wrap | wrap-reverse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flex-flow: row wrap;          /* shorthand for direction + wrap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Alignment on MAIN axis (default: horizontal)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justify-content: space-between; /* flex-start | center | flex-end | space-around | space-evenly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Alignment on CROSS axis (default: vertical)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align-items: center;          /* stretch | flex-start | flex-end | baseline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When wrapped: align rows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align-content: flex-start;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gap: 16px;                    /* space between items (row-gap column-gap)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On the CHILDREN (flex items)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.item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flex-grow: 1;    /* how much extra space item takes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flex-shrink: 1;  /* how much item shrinks when space is tight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flex-basis: 200px; /* ideal size before grow/shrink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flex: 1 1 200px; /* shorthand: grow shrink basis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align-self: flex-end; /* override align-items for this item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order: 2;             /* change visual order without changing HTML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p>
      <w:pPr>
        <w:pStyle w:val="Heading3"/>
        <w:spacing w:before="180" w:after="100"/>
        <w:rPr>
          <w:color w:val="000000"/>
        </w:rPr>
      </w:pPr>
      <w:r>
        <w:rPr>
          <w:rFonts w:eastAsia="Arial" w:cs="Arial" w:ascii="Arial" w:hAnsi="Arial"/>
          <w:b/>
          <w:bCs/>
          <w:color w:val="000000"/>
          <w:sz w:val="24"/>
          <w:szCs w:val="24"/>
        </w:rPr>
        <w:t>Common Flexbox Patterns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Centre anything horizontally and vertically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.centre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display: flex;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justify-content: center;</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align-items: center;</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Navigation bar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nav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display: flex;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justify-content: space-between;</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align-items: center;</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padding: 0 2rem;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Card row that wraps on small screens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.card-row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display: flex;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flex-wrap: wrap;</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gap: 1.5rem;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flex: 1 1 280px; /* grow, shrink, but never below 280px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3.3 CSS Grid — Two-Dimensional Layout</w:t>
      </w:r>
    </w:p>
    <w:p>
      <w:pPr>
        <w:pStyle w:val="Normal"/>
        <w:spacing w:before="0" w:after="120"/>
        <w:rPr>
          <w:color w:val="000000"/>
        </w:rPr>
      </w:pPr>
      <w:r>
        <w:rPr>
          <w:rFonts w:eastAsia="Arial" w:cs="Arial"/>
          <w:color w:val="000000"/>
          <w:sz w:val="22"/>
          <w:szCs w:val="22"/>
        </w:rPr>
        <w:t>Grid places elements in rows AND columns simultaneously. Perfect for page layouts, image galleries, and complex arrangements.</w:t>
      </w:r>
    </w:p>
    <w:p>
      <w:pPr>
        <w:pStyle w:val="Normal"/>
        <w:spacing w:before="0" w:after="120"/>
        <w:rPr>
          <w:color w:val="000000"/>
        </w:rPr>
      </w:pPr>
      <w:r>
        <w:rPr>
          <w:color w:val="000000"/>
        </w:rPr>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.grid-container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display: grid;</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Define columns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grid-template-columns: 200px 1fr 1fr;   /* fixed + flexible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grid-template-columns: repeat(3, 1fr);  /* 3 equal columns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grid-template-columns: repeat(auto-fit, minmax(250px, 1fr)); /* responsive!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Define rows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grid-template-rows: auto 1fr auto;  /* header, content, footer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Gaps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gap: 24px;           /* row-gap and column-gap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row-gap: 16px;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column-gap: 32px;</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Alignment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justify-items: start;   /* inline axis for all cells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align-items: center;    /* block axis for all cells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justify-content: center; /* grid inside container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Placing items on the grid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.item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grid-column: 1 / 3;    /* span from line 1 to line 3 (2 columns)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grid-row: 2 / 4;        /* span 2 rows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grid-column: span 2;    /* span 2 columns from current position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p>
      <w:pPr>
        <w:pStyle w:val="Heading3"/>
        <w:spacing w:before="180" w:after="100"/>
        <w:rPr>
          <w:color w:val="000000"/>
        </w:rPr>
      </w:pPr>
      <w:r>
        <w:rPr>
          <w:rFonts w:eastAsia="Arial" w:cs="Arial" w:ascii="Arial" w:hAnsi="Arial"/>
          <w:b/>
          <w:bCs/>
          <w:color w:val="000000"/>
          <w:sz w:val="24"/>
          <w:szCs w:val="24"/>
        </w:rPr>
        <w:t>Named Grid Areas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.page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display: grid;</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grid-template-areas:</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"header header header"</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"sidebar main   main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"footer footer footer";</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grid-template-columns: 240px 1fr 1fr;</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grid-template-rows: auto 1fr auto;</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min-height: 100vh;</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header  { grid-area: header;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.sidebar{ grid-area: sidebar;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main    { grid-area: main;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footer  { grid-area: footer; }</w:t>
      </w:r>
    </w:p>
    <w:p>
      <w:pPr>
        <w:pStyle w:val="Normal"/>
        <w:spacing w:before="0" w:after="120"/>
        <w:rPr>
          <w:color w:val="000000"/>
        </w:rPr>
      </w:pPr>
      <w:r>
        <w:rPr>
          <w:color w:val="000000"/>
        </w:rPr>
      </w:r>
    </w:p>
    <w:p>
      <w:pPr>
        <w:pStyle w:val="Heading3"/>
        <w:spacing w:before="180" w:after="100"/>
        <w:rPr>
          <w:color w:val="000000"/>
        </w:rPr>
      </w:pPr>
      <w:r>
        <w:rPr>
          <w:rFonts w:eastAsia="Arial" w:cs="Arial" w:ascii="Arial" w:hAnsi="Arial"/>
          <w:b/>
          <w:bCs/>
          <w:color w:val="000000"/>
          <w:sz w:val="24"/>
          <w:szCs w:val="24"/>
        </w:rPr>
        <w:t>When to Use Flexbox vs Grid</w:t>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Scenario</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Use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Navigation bar (single row of links)</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Flexbox</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Centering one element inside another</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Flexbox</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Card layout that wraps (equal-height cards)</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Flexbox with wrap or Grid</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Full page layout (header, sidebar, content, footer)</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Grid</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Image gallery (rows AND columns)</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Grid</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Form with labels and inputs aligned</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Grid</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Component internal alignment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Flexbox</w:t>
            </w:r>
          </w:p>
        </w:tc>
      </w:tr>
    </w:tbl>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3.4 Positioning</w:t>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Value</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Behaviour</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position: static</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Default — follows normal document flow</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position: relative</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Offset from its normal position; creates positioning context for children</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position: absolute</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Removed from flow; positioned relative to nearest positioned ancestor</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position: fixed</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Fixed relative to viewport — stays put when scrolling (navbar, cookie banner)</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position: sticky</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Behaves like relative until scrolled past threshold, then acts like fixed</w:t>
            </w:r>
          </w:p>
        </w:tc>
      </w:tr>
    </w:tbl>
    <w:p>
      <w:pPr>
        <w:pStyle w:val="Normal"/>
        <w:spacing w:before="0" w:after="120"/>
        <w:rPr>
          <w:color w:val="000000"/>
        </w:rPr>
      </w:pPr>
      <w:r>
        <w:rPr>
          <w:color w:val="000000"/>
        </w:rPr>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Sticky navigation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nav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position: sticky;</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top: 0;</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z-index: 100;</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 white;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Overlay badge on a card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 { position: relative;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.badge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position: absolute;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top: 12px;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right: 12px;</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tbl>
      <w:tblPr>
        <w:tblW w:w="9360" w:type="dxa"/>
        <w:jc w:val="left"/>
        <w:tblInd w:w="0" w:type="dxa"/>
        <w:tblLayout w:type="fixed"/>
        <w:tblCellMar>
          <w:top w:w="100" w:type="dxa"/>
          <w:left w:w="180" w:type="dxa"/>
          <w:bottom w:w="100" w:type="dxa"/>
          <w:right w:w="180" w:type="dxa"/>
        </w:tblCellMar>
      </w:tblPr>
      <w:tblGrid>
        <w:gridCol w:w="9360"/>
      </w:tblGrid>
      <w:tr>
        <w:trPr/>
        <w:tc>
          <w:tcPr>
            <w:tcW w:w="9360" w:type="dxa"/>
            <w:tcBorders>
              <w:top w:val="single" w:sz="2" w:space="0" w:color="16A34A"/>
              <w:left w:val="single" w:sz="2" w:space="0" w:color="16A34A"/>
              <w:bottom w:val="single" w:sz="2" w:space="0" w:color="16A34A"/>
              <w:right w:val="single" w:sz="2" w:space="0" w:color="16A34A"/>
            </w:tcBorders>
            <w:shd w:fill="DCFCE7" w:val="clear"/>
          </w:tcPr>
          <w:p>
            <w:pPr>
              <w:pStyle w:val="Normal"/>
              <w:spacing w:before="0" w:after="60"/>
              <w:rPr>
                <w:color w:val="000000"/>
              </w:rPr>
            </w:pPr>
            <w:r>
              <w:rPr>
                <w:rFonts w:eastAsia="Arial" w:cs="Arial"/>
                <w:b/>
                <w:bCs/>
                <w:color w:val="000000"/>
                <w:sz w:val="24"/>
                <w:szCs w:val="24"/>
              </w:rPr>
              <w:t xml:space="preserve">PROJECT 3: </w:t>
            </w:r>
            <w:r>
              <w:rPr>
                <w:rFonts w:eastAsia="Arial" w:cs="Arial"/>
                <w:b/>
                <w:bCs/>
                <w:color w:val="000000"/>
                <w:sz w:val="24"/>
                <w:szCs w:val="24"/>
              </w:rPr>
              <w:t>Responsive Photo Gallery</w:t>
            </w:r>
          </w:p>
          <w:p>
            <w:pPr>
              <w:pStyle w:val="Normal"/>
              <w:spacing w:before="0" w:after="40"/>
              <w:rPr>
                <w:color w:val="000000"/>
              </w:rPr>
            </w:pPr>
            <w:r>
              <w:rPr>
                <w:rFonts w:eastAsia="Arial" w:cs="Arial"/>
                <w:b/>
                <w:bCs/>
                <w:color w:val="000000"/>
                <w:sz w:val="20"/>
                <w:szCs w:val="20"/>
              </w:rPr>
              <w:t xml:space="preserve">Skills applied: </w:t>
            </w:r>
            <w:r>
              <w:rPr>
                <w:rFonts w:eastAsia="Arial" w:cs="Arial"/>
                <w:color w:val="000000"/>
                <w:sz w:val="20"/>
                <w:szCs w:val="20"/>
              </w:rPr>
              <w:t>CSS Grid, Flexbox, positioning, hover effects, gap, auto-fit/minmax</w:t>
            </w:r>
          </w:p>
          <w:p>
            <w:pPr>
              <w:pStyle w:val="Normal"/>
              <w:spacing w:before="0" w:after="0"/>
              <w:rPr>
                <w:color w:val="000000"/>
              </w:rPr>
            </w:pPr>
            <w:r>
              <w:rPr>
                <w:rFonts w:eastAsia="Arial" w:cs="Arial"/>
                <w:b/>
                <w:bCs/>
                <w:color w:val="000000"/>
                <w:sz w:val="20"/>
                <w:szCs w:val="20"/>
              </w:rPr>
              <w:t xml:space="preserve">Deliverable: </w:t>
            </w:r>
            <w:r>
              <w:rPr>
                <w:rFonts w:eastAsia="Arial" w:cs="Arial"/>
                <w:color w:val="000000"/>
                <w:sz w:val="20"/>
                <w:szCs w:val="20"/>
              </w:rPr>
              <w:t>A filterable photo gallery with a CSS Grid layout that automatically adjusts columns, hover overlay effects, and a sticky navigation bar</w:t>
            </w:r>
          </w:p>
        </w:tc>
      </w:tr>
    </w:tbl>
    <w:p>
      <w:pPr>
        <w:pStyle w:val="Normal"/>
        <w:spacing w:before="0" w:after="120"/>
        <w:rPr>
          <w:color w:val="000000"/>
        </w:rPr>
      </w:pPr>
      <w:r>
        <w:rPr>
          <w:color w:val="000000"/>
        </w:rPr>
      </w:r>
    </w:p>
    <w:p>
      <w:pPr>
        <w:pStyle w:val="Normal"/>
        <w:rPr>
          <w:color w:val="000000"/>
        </w:rPr>
      </w:pPr>
      <w:r>
        <w:rPr>
          <w:color w:val="000000"/>
        </w:rPr>
      </w:r>
      <w:r>
        <w:br w:type="page"/>
      </w:r>
    </w:p>
    <w:p>
      <w:pPr>
        <w:pStyle w:val="Heading1"/>
        <w:spacing w:before="0" w:after="160"/>
        <w:rPr>
          <w:color w:val="000000"/>
        </w:rPr>
      </w:pPr>
      <w:r>
        <w:rPr>
          <w:rFonts w:eastAsia="Arial" w:cs="Arial" w:ascii="Arial" w:hAnsi="Arial"/>
          <w:b/>
          <w:bCs/>
          <w:color w:val="000000"/>
          <w:sz w:val="36"/>
          <w:szCs w:val="36"/>
        </w:rPr>
        <w:t>MODULE 4: Responsive Web Design</w:t>
      </w:r>
    </w:p>
    <w:p>
      <w:pPr>
        <w:pStyle w:val="Normal"/>
        <w:spacing w:before="0" w:after="120"/>
        <w:rPr>
          <w:color w:val="000000"/>
        </w:rPr>
      </w:pPr>
      <w:r>
        <w:rPr>
          <w:rFonts w:eastAsia="Arial" w:cs="Arial"/>
          <w:color w:val="000000"/>
          <w:sz w:val="22"/>
          <w:szCs w:val="22"/>
        </w:rPr>
        <w:t>Responsive design ensures a website looks and works well on all screen sizes — from mobile phones to desktop monitors. This is not optional in modern web development.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4.1 Mobile-First Strategy</w:t>
      </w:r>
    </w:p>
    <w:p>
      <w:pPr>
        <w:pStyle w:val="Normal"/>
        <w:spacing w:before="0" w:after="120"/>
        <w:rPr>
          <w:color w:val="000000"/>
        </w:rPr>
      </w:pPr>
      <w:r>
        <w:rPr>
          <w:rFonts w:eastAsia="Arial" w:cs="Arial"/>
          <w:color w:val="000000"/>
          <w:sz w:val="22"/>
          <w:szCs w:val="22"/>
        </w:rPr>
        <w:t>Write CSS for small screens first, then use media queries to enhance for larger screens. This results in faster mobile performance and cleaner code.</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Mobile styles first (default)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.card-grid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display: grid;</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grid-template-columns: 1fr;  /* single column on mobile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gap: 1rem;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Tablet and up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@media (min-width: 768px)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.card-grid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grid-template-columns: repeat(2, 1fr);</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Desktop and up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@media (min-width: 1024px)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.card-grid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grid-template-columns: repeat(3, 1fr);</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4.2 Media Queries</w:t>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Feature</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Example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min-width</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@media (min-width: 768px) — from tablet up</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max-width</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@media (max-width: 767px) — mobile only</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orientation</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@media (orientation: landscape)</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hover</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@media (hover: hover) — device supports hover</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prefers-color-scheme</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@media (prefers-color-scheme: dark) — dark mode</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prefers-reduced-motion</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@media (prefers-reduced-motion: reduce) — disable animations</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print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@media print — styles for printed documents</w:t>
            </w:r>
          </w:p>
        </w:tc>
      </w:tr>
    </w:tbl>
    <w:p>
      <w:pPr>
        <w:pStyle w:val="Normal"/>
        <w:spacing w:before="0" w:after="120"/>
        <w:rPr>
          <w:color w:val="000000"/>
        </w:rPr>
      </w:pPr>
      <w:r>
        <w:rPr>
          <w:color w:val="000000"/>
        </w:rPr>
      </w:r>
    </w:p>
    <w:p>
      <w:pPr>
        <w:pStyle w:val="Heading3"/>
        <w:spacing w:before="180" w:after="100"/>
        <w:rPr>
          <w:color w:val="000000"/>
        </w:rPr>
      </w:pPr>
      <w:r>
        <w:rPr>
          <w:rFonts w:eastAsia="Arial" w:cs="Arial" w:ascii="Arial" w:hAnsi="Arial"/>
          <w:b/>
          <w:bCs/>
          <w:color w:val="000000"/>
          <w:sz w:val="24"/>
          <w:szCs w:val="24"/>
        </w:rPr>
        <w:t>Standard Breakpoints</w:t>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Name</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Width Range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Mobile (small)</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&lt; 640px</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Mobile (large)</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640px – 767px</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Tablet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768px – 1023px</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Laptop / Small Desktop</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1024px – 1279px</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Desktop</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1280px – 1535px</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Large Desktop</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&gt;= 1536px</w:t>
            </w:r>
          </w:p>
        </w:tc>
      </w:tr>
    </w:tbl>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4.3 Responsive Images &amp; Media</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Make images never overflow their container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img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max-width: 100%;</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height: auto;</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display: block;</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Cover an area maintaining aspect ratio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.hero-img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width: 100%;</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height: 400px;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object-fit: cover;      /* crop to fill without distortion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object-position: center top;</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Responsive iframe (video embed)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.video-wrapper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position: relative;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padding-bottom: 56.25%;  /* 16:9 aspect ratio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height: 0;</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.video-wrapper iframe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position: absolute;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top: 0; left: 0;</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width: 100%; height: 100%;</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4.4 Fluid Typography</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clamp(min, preferred, max)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h1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Grows from 1.5rem on mobile to 3rem on wide screens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font-size: clamp(1.5rem, 4vw, 3rem);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p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font-size: clamp(1rem, 1.5vw, 1.25rem);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max-width: 65ch;   /* ~65 characters wide — ideal reading measure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4.5 CSS Custom Properties (Variables)</w:t>
      </w:r>
    </w:p>
    <w:p>
      <w:pPr>
        <w:pStyle w:val="Normal"/>
        <w:spacing w:before="0" w:after="120"/>
        <w:rPr>
          <w:color w:val="000000"/>
        </w:rPr>
      </w:pPr>
      <w:r>
        <w:rPr>
          <w:rFonts w:eastAsia="Arial" w:cs="Arial"/>
          <w:color w:val="000000"/>
          <w:sz w:val="22"/>
          <w:szCs w:val="22"/>
        </w:rPr>
        <w:t>CSS variables enable consistent design tokens, easy theming, and dramatically simpler maintenance.</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Declare variables on :root (global scope)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:root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Colours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--color-primary:   #2563EB;</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--color-secondary: #0891B2;</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--color-text:      #1F2937;</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--color-bg:        #FFFFFF;</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--color-surface:   #F3F4F6;</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Typography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--font-body:       'Inter', sans-serif;</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--font-heading:    'Poppins', sans-serif;</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--text-base:       1rem;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--text-lg:         1.125rem;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--text-xl:         1.25rem;</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Spacing scale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--space-xs:  0.25rem;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--space-sm:  0.5rem;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--space-md:  1rem;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--space-lg:  2rem;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--space-xl:  4rem;</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Border radius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--radius-sm: 4px;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--radius-md: 8px;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--radius-lg: 16px;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--radius-full: 9999px;</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Shadows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--shadow-sm: 0 1px 3px rgba(0,0,0,0.1);</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--shadow-md: 0 4px 6px rgba(0,0,0,0.1);</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--shadow-lg: 0 10px 15px rgba(0,0,0,0.1);</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Use variables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.btn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 var(--color-primary);</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padding: var(--space-sm) var(--space-lg);</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border-radius: var(--radius-md);</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font-family: var(--font-body);</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Dark mode override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@media (prefers-color-scheme: dark)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:root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--color-text: #F9FAFB;</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--color-bg:   #111827;</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--color-surface: #1F2937;</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tbl>
      <w:tblPr>
        <w:tblW w:w="9360" w:type="dxa"/>
        <w:jc w:val="left"/>
        <w:tblInd w:w="0" w:type="dxa"/>
        <w:tblLayout w:type="fixed"/>
        <w:tblCellMar>
          <w:top w:w="100" w:type="dxa"/>
          <w:left w:w="180" w:type="dxa"/>
          <w:bottom w:w="100" w:type="dxa"/>
          <w:right w:w="180" w:type="dxa"/>
        </w:tblCellMar>
      </w:tblPr>
      <w:tblGrid>
        <w:gridCol w:w="9360"/>
      </w:tblGrid>
      <w:tr>
        <w:trPr/>
        <w:tc>
          <w:tcPr>
            <w:tcW w:w="9360" w:type="dxa"/>
            <w:tcBorders>
              <w:top w:val="single" w:sz="2" w:space="0" w:color="16A34A"/>
              <w:left w:val="single" w:sz="2" w:space="0" w:color="16A34A"/>
              <w:bottom w:val="single" w:sz="2" w:space="0" w:color="16A34A"/>
              <w:right w:val="single" w:sz="2" w:space="0" w:color="16A34A"/>
            </w:tcBorders>
            <w:shd w:fill="DCFCE7" w:val="clear"/>
          </w:tcPr>
          <w:p>
            <w:pPr>
              <w:pStyle w:val="Normal"/>
              <w:spacing w:before="0" w:after="60"/>
              <w:rPr>
                <w:color w:val="000000"/>
              </w:rPr>
            </w:pPr>
            <w:r>
              <w:rPr>
                <w:rFonts w:eastAsia="Arial" w:cs="Arial"/>
                <w:b/>
                <w:bCs/>
                <w:color w:val="000000"/>
                <w:sz w:val="24"/>
                <w:szCs w:val="24"/>
              </w:rPr>
              <w:t xml:space="preserve">PROJECT 4: </w:t>
            </w:r>
            <w:r>
              <w:rPr>
                <w:rFonts w:eastAsia="Arial" w:cs="Arial"/>
                <w:b/>
                <w:bCs/>
                <w:color w:val="000000"/>
                <w:sz w:val="24"/>
                <w:szCs w:val="24"/>
              </w:rPr>
              <w:t>Business Landing Page</w:t>
            </w:r>
          </w:p>
          <w:p>
            <w:pPr>
              <w:pStyle w:val="Normal"/>
              <w:spacing w:before="0" w:after="40"/>
              <w:rPr>
                <w:color w:val="000000"/>
              </w:rPr>
            </w:pPr>
            <w:r>
              <w:rPr>
                <w:rFonts w:eastAsia="Arial" w:cs="Arial"/>
                <w:b/>
                <w:bCs/>
                <w:color w:val="000000"/>
                <w:sz w:val="20"/>
                <w:szCs w:val="20"/>
              </w:rPr>
              <w:t xml:space="preserve">Skills applied: </w:t>
            </w:r>
            <w:r>
              <w:rPr>
                <w:rFonts w:eastAsia="Arial" w:cs="Arial"/>
                <w:color w:val="000000"/>
                <w:sz w:val="20"/>
                <w:szCs w:val="20"/>
              </w:rPr>
              <w:t>Responsive layout, media queries, CSS variables, fluid typography, hero section, CTA buttons</w:t>
            </w:r>
          </w:p>
          <w:p>
            <w:pPr>
              <w:pStyle w:val="Normal"/>
              <w:spacing w:before="0" w:after="0"/>
              <w:rPr>
                <w:color w:val="000000"/>
              </w:rPr>
            </w:pPr>
            <w:r>
              <w:rPr>
                <w:rFonts w:eastAsia="Arial" w:cs="Arial"/>
                <w:b/>
                <w:bCs/>
                <w:color w:val="000000"/>
                <w:sz w:val="20"/>
                <w:szCs w:val="20"/>
              </w:rPr>
              <w:t xml:space="preserve">Deliverable: </w:t>
            </w:r>
            <w:r>
              <w:rPr>
                <w:rFonts w:eastAsia="Arial" w:cs="Arial"/>
                <w:color w:val="000000"/>
                <w:sz w:val="20"/>
                <w:szCs w:val="20"/>
              </w:rPr>
              <w:t>A complete one-page business website with a full-width hero, features section (3-column grid), testimonials, and a contact form — fully responsive on all screen sizes</w:t>
            </w:r>
          </w:p>
        </w:tc>
      </w:tr>
    </w:tbl>
    <w:p>
      <w:pPr>
        <w:pStyle w:val="Normal"/>
        <w:spacing w:before="0" w:after="120"/>
        <w:rPr>
          <w:color w:val="000000"/>
        </w:rPr>
      </w:pPr>
      <w:r>
        <w:rPr>
          <w:color w:val="000000"/>
        </w:rPr>
      </w:r>
    </w:p>
    <w:p>
      <w:pPr>
        <w:pStyle w:val="Normal"/>
        <w:rPr>
          <w:color w:val="000000"/>
        </w:rPr>
      </w:pPr>
      <w:r>
        <w:rPr>
          <w:color w:val="000000"/>
        </w:rPr>
      </w:r>
      <w:r>
        <w:br w:type="page"/>
      </w:r>
    </w:p>
    <w:p>
      <w:pPr>
        <w:pStyle w:val="Heading1"/>
        <w:spacing w:before="0" w:after="160"/>
        <w:rPr>
          <w:color w:val="000000"/>
        </w:rPr>
      </w:pPr>
      <w:r>
        <w:rPr>
          <w:rFonts w:eastAsia="Arial" w:cs="Arial" w:ascii="Arial" w:hAnsi="Arial"/>
          <w:b/>
          <w:bCs/>
          <w:color w:val="000000"/>
          <w:sz w:val="36"/>
          <w:szCs w:val="36"/>
        </w:rPr>
        <w:t>MODULE 5: Visual Design &amp; Effects</w:t>
      </w:r>
    </w:p>
    <w:p>
      <w:pPr>
        <w:pStyle w:val="Normal"/>
        <w:spacing w:before="0" w:after="120"/>
        <w:rPr>
          <w:color w:val="000000"/>
        </w:rPr>
      </w:pPr>
      <w:r>
        <w:rPr>
          <w:rFonts w:eastAsia="Arial" w:cs="Arial"/>
          <w:color w:val="000000"/>
          <w:sz w:val="22"/>
          <w:szCs w:val="22"/>
        </w:rPr>
        <w:t>This module covers backgrounds, gradients, transitions, animations, and advanced visual techniques that make websites feel polished and professional.</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5.1 Backgrounds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.hero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Solid colour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background-color: #1A3A5C;</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Image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background-image: url('images/banner.jpg');</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background-size: cover;        /* fill container, may crop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background-size: contain;      /* fit entirely, may leave gaps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background-position: center;</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background-repeat: no-repeat;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background-attachment: fixed;  /* parallax-like effect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Linear gradient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 linear-gradient(135deg, #667eea 0%, #764ba2 100%);</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Gradient overlay on image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 linear-gradient(rgba(0,0,0,0.5), rgba(0,0,0,0.5)),</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url('hero.jpg') center/cover;</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Radial gradient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 radial-gradient(circle at center, #e0f2fe, #bfdbfe);</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5.2 Transitions</w:t>
      </w:r>
    </w:p>
    <w:p>
      <w:pPr>
        <w:pStyle w:val="Normal"/>
        <w:spacing w:before="0" w:after="120"/>
        <w:rPr>
          <w:color w:val="000000"/>
        </w:rPr>
      </w:pPr>
      <w:r>
        <w:rPr>
          <w:rFonts w:eastAsia="Arial" w:cs="Arial"/>
          <w:color w:val="000000"/>
          <w:sz w:val="22"/>
          <w:szCs w:val="22"/>
        </w:rPr>
        <w:t>Transitions smoothly animate changes in CSS properties when a state changes (like hover).</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.btn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 #2563EB;</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 white;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padding: 12px 24px;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border-radius: 8px;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border: none;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cursor: pointer;</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transition: property duration easing delay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transition: background 0.3s ease, transform 0.2s ease, box-shadow 0.3s ease;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.btn:hover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 #1D4ED8;</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transform: translateY(-2px);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box-shadow: 0 8px 16px rgba(37, 99, 235, 0.4);</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.btn:active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transform: translateY(0);</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 transition: all 0.3s ease;  — transitions ALL changeable properties (use sparingly) */</w:t>
      </w:r>
    </w:p>
    <w:p>
      <w:pPr>
        <w:pStyle w:val="Normal"/>
        <w:spacing w:before="0" w:after="120"/>
        <w:rPr>
          <w:color w:val="000000"/>
        </w:rPr>
      </w:pPr>
      <w:r>
        <w:rPr>
          <w:color w:val="000000"/>
        </w:rPr>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Easing Function</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Feel</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ease</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Slow start, fast middle, slow end (default)</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linear</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Constant speed throughout</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ease-in</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Starts slow, ends fast</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ease-out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Starts fast, ends slow (natural deceleration — most common for UI)</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ease-in-out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Slow start and end, fast middle</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cubic-bezier(x1,y1,x2,y2)</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Custom curve — use cubic-bezier.com to design</w:t>
            </w:r>
          </w:p>
        </w:tc>
      </w:tr>
    </w:tbl>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5.3 CSS Animations (@keyframes)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Define the animation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@keyframes fadeIn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from { opacity: 0; transform: translateY(20px);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to   { opacity: 1; transform: translateY(0);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@keyframes pulse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0%   { transform: scale(1);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50%  { transform: scale(1.05);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100% { transform: scale(1);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@keyframes spin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from { transform: rotate(0deg);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to   { transform: rotate(360deg);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Apply animation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.hero-text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animation: fadeIn 0.8s ease-out both;</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.loader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animation: spin 1s linear infinite;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animation shorthand: name duration easing delay iteration direction fill-mode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animation: fadeIn 0.5s ease-out 0.2s both;</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 delay</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both = apply keyframe styles before &amp; after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5.4 CSS Transforms</w:t>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Transform Function</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Effect</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translate(x, y)</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Move element. translateX(50px) translateY(-20px)</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scale(x, y)</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Resize. scale(1.2) = 120%. scaleX(0.5) squashes horizontally</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rotate(angle)</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Rotate. rotate(45deg) rotate(-90deg)</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skew(x, y)</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Shear / slant element</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matrix()</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Combine all transforms in one function (advanced)</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perspective()</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Add 3D depth — apply to parent element</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rotateY(180deg)</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3D flip — used for card flip effects</w:t>
            </w:r>
          </w:p>
        </w:tc>
      </w:tr>
    </w:tbl>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5.5 Overflow, Scroll &amp; Clipping</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.container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overflow: hidden;    /* clip content that exceeds bounds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overflow: auto;      /* scroll only if content overflows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overflow: scroll;    /* always show scrollbars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overflow-x: hidden;  /* prevent horizontal scroll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Smooth scrolling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html { scroll-behavior: smooth;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Scroll snap (carousels without JavaScript)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.slider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display: flex;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overflow-x: auto;</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scroll-snap-type: x mandatory;</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.slide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flex: 0 0 100%;</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scroll-snap-align: start;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5.6 Pseudo-Elements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::before and ::after inject cosmetic content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.section-title::before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content: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display: block;</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width: 48px;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height: 4px;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 var(--color-primary);</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margin-bottom: 12px;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.required::after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content: '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 red;</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::first-letter and ::first-line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p::first-letter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font-size: 3em;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font-weight: bold;</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float: left;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line-height: 1;</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margin-right: 4px;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::selection — text highlight colour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::selection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 #BFDBFE;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 #1E40AF;</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::placeholder — input placeholder style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input::placeholder { color: #9CA3AF; font-style: italic; }</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5.7 Filters &amp; Blend Modes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CSS Filters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img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filter: grayscale(100%);    /* black and white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filter: blur(4px);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filter: brightness(0.8);   /* darken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filter: contrast(1.2);</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filter: sepia(50%);</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filter: drop-shadow(4px 4px 8px rgba(0,0,0,0.5));</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img:hover { filter: none; transition: filter 0.4s;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Mix blend modes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.overlay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mix-blend-mode: multiply;  /* overlay, screen, darken, lighten...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tbl>
      <w:tblPr>
        <w:tblW w:w="9360" w:type="dxa"/>
        <w:jc w:val="left"/>
        <w:tblInd w:w="0" w:type="dxa"/>
        <w:tblLayout w:type="fixed"/>
        <w:tblCellMar>
          <w:top w:w="100" w:type="dxa"/>
          <w:left w:w="180" w:type="dxa"/>
          <w:bottom w:w="100" w:type="dxa"/>
          <w:right w:w="180" w:type="dxa"/>
        </w:tblCellMar>
      </w:tblPr>
      <w:tblGrid>
        <w:gridCol w:w="9360"/>
      </w:tblGrid>
      <w:tr>
        <w:trPr/>
        <w:tc>
          <w:tcPr>
            <w:tcW w:w="9360" w:type="dxa"/>
            <w:tcBorders>
              <w:top w:val="single" w:sz="2" w:space="0" w:color="16A34A"/>
              <w:left w:val="single" w:sz="2" w:space="0" w:color="16A34A"/>
              <w:bottom w:val="single" w:sz="2" w:space="0" w:color="16A34A"/>
              <w:right w:val="single" w:sz="2" w:space="0" w:color="16A34A"/>
            </w:tcBorders>
            <w:shd w:fill="DCFCE7" w:val="clear"/>
          </w:tcPr>
          <w:p>
            <w:pPr>
              <w:pStyle w:val="Normal"/>
              <w:spacing w:before="0" w:after="60"/>
              <w:rPr>
                <w:color w:val="000000"/>
              </w:rPr>
            </w:pPr>
            <w:r>
              <w:rPr>
                <w:rFonts w:eastAsia="Arial" w:cs="Arial"/>
                <w:b/>
                <w:bCs/>
                <w:color w:val="000000"/>
                <w:sz w:val="24"/>
                <w:szCs w:val="24"/>
              </w:rPr>
              <w:t xml:space="preserve">PROJECT 5: </w:t>
            </w:r>
            <w:r>
              <w:rPr>
                <w:rFonts w:eastAsia="Arial" w:cs="Arial"/>
                <w:b/>
                <w:bCs/>
                <w:color w:val="000000"/>
                <w:sz w:val="24"/>
                <w:szCs w:val="24"/>
              </w:rPr>
              <w:t>Personal Blog Layout</w:t>
            </w:r>
          </w:p>
          <w:p>
            <w:pPr>
              <w:pStyle w:val="Normal"/>
              <w:spacing w:before="0" w:after="40"/>
              <w:rPr>
                <w:color w:val="000000"/>
              </w:rPr>
            </w:pPr>
            <w:r>
              <w:rPr>
                <w:rFonts w:eastAsia="Arial" w:cs="Arial"/>
                <w:b/>
                <w:bCs/>
                <w:color w:val="000000"/>
                <w:sz w:val="20"/>
                <w:szCs w:val="20"/>
              </w:rPr>
              <w:t xml:space="preserve">Skills applied: </w:t>
            </w:r>
            <w:r>
              <w:rPr>
                <w:rFonts w:eastAsia="Arial" w:cs="Arial"/>
                <w:color w:val="000000"/>
                <w:sz w:val="20"/>
                <w:szCs w:val="20"/>
              </w:rPr>
              <w:t>CSS Grid layout, custom properties, animations, transitions, pseudo-elements, dark mode, scroll effects</w:t>
            </w:r>
          </w:p>
          <w:p>
            <w:pPr>
              <w:pStyle w:val="Normal"/>
              <w:spacing w:before="0" w:after="0"/>
              <w:rPr>
                <w:color w:val="000000"/>
              </w:rPr>
            </w:pPr>
            <w:r>
              <w:rPr>
                <w:rFonts w:eastAsia="Arial" w:cs="Arial"/>
                <w:b/>
                <w:bCs/>
                <w:color w:val="000000"/>
                <w:sz w:val="20"/>
                <w:szCs w:val="20"/>
              </w:rPr>
              <w:t xml:space="preserve">Deliverable: </w:t>
            </w:r>
            <w:r>
              <w:rPr>
                <w:rFonts w:eastAsia="Arial" w:cs="Arial"/>
                <w:color w:val="000000"/>
                <w:sz w:val="20"/>
                <w:szCs w:val="20"/>
              </w:rPr>
              <w:t>A full blog website with an animated hero, article cards with hover effects, a sidebar, dark/light mode toggle using CSS variables, and a sticky navigation</w:t>
            </w:r>
          </w:p>
        </w:tc>
      </w:tr>
    </w:tbl>
    <w:p>
      <w:pPr>
        <w:pStyle w:val="Normal"/>
        <w:spacing w:before="0" w:after="120"/>
        <w:rPr>
          <w:color w:val="000000"/>
        </w:rPr>
      </w:pPr>
      <w:r>
        <w:rPr>
          <w:color w:val="000000"/>
        </w:rPr>
      </w:r>
    </w:p>
    <w:p>
      <w:pPr>
        <w:pStyle w:val="Normal"/>
        <w:rPr>
          <w:color w:val="000000"/>
        </w:rPr>
      </w:pPr>
      <w:r>
        <w:rPr>
          <w:color w:val="000000"/>
        </w:rPr>
      </w:r>
      <w:r>
        <w:br w:type="page"/>
      </w:r>
    </w:p>
    <w:p>
      <w:pPr>
        <w:pStyle w:val="Heading1"/>
        <w:spacing w:before="0" w:after="160"/>
        <w:rPr>
          <w:color w:val="000000"/>
        </w:rPr>
      </w:pPr>
      <w:r>
        <w:rPr>
          <w:rFonts w:eastAsia="Arial" w:cs="Arial" w:ascii="Arial" w:hAnsi="Arial"/>
          <w:b/>
          <w:bCs/>
          <w:color w:val="000000"/>
          <w:sz w:val="36"/>
          <w:szCs w:val="36"/>
        </w:rPr>
        <w:t>MODULE 6: Advanced CSS &amp; Best Practices</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6.1 CSS Architecture — BEM Methodology</w:t>
      </w:r>
    </w:p>
    <w:p>
      <w:pPr>
        <w:pStyle w:val="Normal"/>
        <w:spacing w:before="0" w:after="120"/>
        <w:rPr>
          <w:color w:val="000000"/>
        </w:rPr>
      </w:pPr>
      <w:r>
        <w:rPr>
          <w:rFonts w:eastAsia="Arial" w:cs="Arial"/>
          <w:color w:val="000000"/>
          <w:sz w:val="22"/>
          <w:szCs w:val="22"/>
        </w:rPr>
        <w:t>BEM (Block Element Modifier) is a naming convention that makes CSS scalable and self-documenting.</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BLOCK — standalone component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 {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ELEMENT — part of block (double underscore)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.card__image {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.card__title {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.card__body {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.card__button {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MODIFIER — variation (double dash)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.card--featured {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.card--dark {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.card__button--primary {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.card__button--outline {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 HTML example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&lt;div class="card card--featured"&gt;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&lt;img class="card__image" src="..." alt="..."&gt;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&lt;div class="card__body"&gt;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&lt;h3 class="card__title"&gt;Title&lt;/h3&gt;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&lt;button class="card__button card__button--primary"&gt;Read More&lt;/button&gt;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&lt;/div&gt;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&lt;/div&gt;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6.2 Utility-First Approach</w:t>
      </w:r>
    </w:p>
    <w:p>
      <w:pPr>
        <w:pStyle w:val="Normal"/>
        <w:spacing w:before="0" w:after="120"/>
        <w:rPr>
          <w:color w:val="000000"/>
        </w:rPr>
      </w:pPr>
      <w:r>
        <w:rPr>
          <w:rFonts w:eastAsia="Arial" w:cs="Arial"/>
          <w:color w:val="000000"/>
          <w:sz w:val="22"/>
          <w:szCs w:val="22"/>
        </w:rPr>
        <w:t>Utility classes are small, single-purpose CSS classes. This is the approach used by Tailwind CSS.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Define utilities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.flex        { display: flex;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.items-center{ align-items: center;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.justify-between { justify-content: space-between;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.gap-4       { gap: 1rem;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.p-4         { padding: 1rem;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.mt-8        { margin-top: 2rem;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.text-lg     { font-size: 1.125rem;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.font-bold   { font-weight: 700;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.rounded-lg  { border-radius: 0.5rem;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.shadow-md   { box-shadow: 0 4px 6px rgba(0,0,0,0.1);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 Use in HTML --&gt;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&lt;nav class="flex items-center justify-between p-4 shadow-md"&gt;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6.3 CSS Nesting (Modern CSS)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Modern CSS supports native nesting (like SCSS)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padding: 1.5rem;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border-radius: 8px;</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&amp; .card__title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font-size: 1.25rem;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color: var(--color-primary);</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&amp;:hover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box-shadow: var(--shadow-lg);</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transform: translateY(-4px);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&amp;--featured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border: 2px solid var(--color-primary);</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6.4 CSS Functions</w:t>
      </w:r>
    </w:p>
    <w:tbl>
      <w:tblPr>
        <w:tblW w:w="9360" w:type="dxa"/>
        <w:jc w:val="left"/>
        <w:tblInd w:w="0" w:type="dxa"/>
        <w:tblLayout w:type="fixed"/>
        <w:tblCellMar>
          <w:top w:w="80" w:type="dxa"/>
          <w:left w:w="120" w:type="dxa"/>
          <w:bottom w:w="80" w:type="dxa"/>
          <w:right w:w="120" w:type="dxa"/>
        </w:tblCellMar>
      </w:tblPr>
      <w:tblGrid>
        <w:gridCol w:w="3200"/>
        <w:gridCol w:w="6159"/>
      </w:tblGrid>
      <w:tr>
        <w:trPr/>
        <w:tc>
          <w:tcPr>
            <w:tcW w:w="32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Courier New" w:cs="Courier New" w:ascii="Courier New" w:hAnsi="Courier New"/>
                <w:b/>
                <w:bCs/>
                <w:color w:val="000000"/>
                <w:sz w:val="22"/>
                <w:szCs w:val="22"/>
              </w:rPr>
              <w:t>Function</w:t>
            </w:r>
          </w:p>
        </w:tc>
        <w:tc>
          <w:tcPr>
            <w:tcW w:w="615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Purpose &amp; Example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var(--name)</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Read a CSS custom property</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calc()</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Arithmetic: calc(100% - 240px)</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min(a, b)</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Use the smaller value: min(100%, 600px)</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max(a, b)</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Use the larger value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clamp(min, val, max)</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Fluid sizing: clamp(1rem, 4vw, 2rem)</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rgb() / hsl()</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Define colours with components</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url()</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Reference an external resource: url('hero.jpg')</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linear-gradient()</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Create a gradient image</w:t>
            </w:r>
          </w:p>
        </w:tc>
      </w:tr>
      <w:tr>
        <w:trPr/>
        <w:tc>
          <w:tcPr>
            <w:tcW w:w="32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Courier New" w:cs="Courier New" w:ascii="Courier New" w:hAnsi="Courier New"/>
                <w:b w:val="false"/>
                <w:bCs w:val="false"/>
                <w:color w:val="000000"/>
                <w:sz w:val="20"/>
                <w:szCs w:val="20"/>
              </w:rPr>
              <w:t>repeat()</w:t>
            </w:r>
          </w:p>
        </w:tc>
        <w:tc>
          <w:tcPr>
            <w:tcW w:w="615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val="false"/>
                <w:bCs w:val="false"/>
                <w:color w:val="000000"/>
                <w:sz w:val="20"/>
                <w:szCs w:val="20"/>
              </w:rPr>
              <w:t>Repeat track size in grid: repeat(3, 1fr)</w:t>
            </w:r>
          </w:p>
        </w:tc>
      </w:tr>
      <w:tr>
        <w:trPr/>
        <w:tc>
          <w:tcPr>
            <w:tcW w:w="3200"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Courier New" w:cs="Courier New" w:ascii="Courier New" w:hAnsi="Courier New"/>
                <w:b w:val="false"/>
                <w:bCs w:val="false"/>
                <w:color w:val="000000"/>
                <w:sz w:val="20"/>
                <w:szCs w:val="20"/>
              </w:rPr>
              <w:t>minmax()</w:t>
            </w:r>
          </w:p>
        </w:tc>
        <w:tc>
          <w:tcPr>
            <w:tcW w:w="6159" w:type="dxa"/>
            <w:tcBorders>
              <w:top w:val="single" w:sz="2" w:space="0" w:color="D1D5DB"/>
              <w:left w:val="single" w:sz="2" w:space="0" w:color="D1D5DB"/>
              <w:bottom w:val="single" w:sz="2" w:space="0" w:color="D1D5DB"/>
              <w:right w:val="single" w:sz="2" w:space="0" w:color="D1D5DB"/>
            </w:tcBorders>
            <w:shd w:fill="F8FAFC" w:val="clear"/>
          </w:tcPr>
          <w:p>
            <w:pPr>
              <w:pStyle w:val="Normal"/>
              <w:rPr>
                <w:color w:val="000000"/>
              </w:rPr>
            </w:pPr>
            <w:r>
              <w:rPr>
                <w:rFonts w:eastAsia="Arial" w:cs="Arial"/>
                <w:b w:val="false"/>
                <w:bCs w:val="false"/>
                <w:color w:val="000000"/>
                <w:sz w:val="20"/>
                <w:szCs w:val="20"/>
              </w:rPr>
              <w:t>Define size range in grid: minmax(200px, 1fr)</w:t>
            </w:r>
          </w:p>
        </w:tc>
      </w:tr>
    </w:tbl>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6.5 Accessibility (a11y) in CSS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Never remove focus outlines — keyboard users need them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:focus-visible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outline: 3px solid var(--color-primary);</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outline-offset: 2px;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Respect user motion preferences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@media (prefers-reduced-motion: reduce)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 *::before, *::after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animation-duration: 0.01ms !important;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transition-duration: 0.01ms !important;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Visually hidden but accessible to screen readers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.sr-only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position: absolute;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width: 1px; height: 1px;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padding: 0; margin: -1px;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overflow: hidden;</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clip: rect(0, 0, 0, 0);</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white-space: nowrap;</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border-width: 0;</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Ensure sufficient contrast (WCAG AA: 4.5:1 for body text)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 Use a contrast checker tool: webaim.org/resources/contrastchecker */</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6.6 Performance Best Practices</w:t>
      </w:r>
    </w:p>
    <w:p>
      <w:pPr>
        <w:pStyle w:val="ListParagraph"/>
        <w:numPr>
          <w:ilvl w:val="0"/>
          <w:numId w:val="1"/>
        </w:numPr>
        <w:spacing w:before="0" w:after="80"/>
        <w:rPr>
          <w:color w:val="000000"/>
        </w:rPr>
      </w:pPr>
      <w:r>
        <w:rPr>
          <w:rFonts w:eastAsia="Arial" w:cs="Arial"/>
          <w:b w:val="false"/>
          <w:bCs w:val="false"/>
          <w:color w:val="000000"/>
          <w:sz w:val="22"/>
          <w:szCs w:val="22"/>
        </w:rPr>
        <w:t>Minify CSS for production — remove whitespace and comments</w:t>
      </w:r>
    </w:p>
    <w:p>
      <w:pPr>
        <w:pStyle w:val="ListParagraph"/>
        <w:numPr>
          <w:ilvl w:val="0"/>
          <w:numId w:val="1"/>
        </w:numPr>
        <w:spacing w:before="0" w:after="80"/>
        <w:rPr>
          <w:color w:val="000000"/>
        </w:rPr>
      </w:pPr>
      <w:r>
        <w:rPr>
          <w:rFonts w:eastAsia="Arial" w:cs="Arial"/>
          <w:b w:val="false"/>
          <w:bCs w:val="false"/>
          <w:color w:val="000000"/>
          <w:sz w:val="22"/>
          <w:szCs w:val="22"/>
        </w:rPr>
        <w:t>Use will-change: transform for elements that animate frequently</w:t>
      </w:r>
    </w:p>
    <w:p>
      <w:pPr>
        <w:pStyle w:val="ListParagraph"/>
        <w:numPr>
          <w:ilvl w:val="0"/>
          <w:numId w:val="1"/>
        </w:numPr>
        <w:spacing w:before="0" w:after="80"/>
        <w:rPr>
          <w:color w:val="000000"/>
        </w:rPr>
      </w:pPr>
      <w:r>
        <w:rPr>
          <w:rFonts w:eastAsia="Arial" w:cs="Arial"/>
          <w:b w:val="false"/>
          <w:bCs w:val="false"/>
          <w:color w:val="000000"/>
          <w:sz w:val="22"/>
          <w:szCs w:val="22"/>
        </w:rPr>
        <w:t>Prefer transform and opacity for animations — these are GPU-accelerated</w:t>
      </w:r>
    </w:p>
    <w:p>
      <w:pPr>
        <w:pStyle w:val="ListParagraph"/>
        <w:numPr>
          <w:ilvl w:val="0"/>
          <w:numId w:val="1"/>
        </w:numPr>
        <w:spacing w:before="0" w:after="80"/>
        <w:rPr>
          <w:color w:val="000000"/>
        </w:rPr>
      </w:pPr>
      <w:r>
        <w:rPr>
          <w:rFonts w:eastAsia="Arial" w:cs="Arial"/>
          <w:b w:val="false"/>
          <w:bCs w:val="false"/>
          <w:color w:val="000000"/>
          <w:sz w:val="22"/>
          <w:szCs w:val="22"/>
        </w:rPr>
        <w:t>Avoid animating width, height, top, left — they trigger expensive reflows</w:t>
      </w:r>
    </w:p>
    <w:p>
      <w:pPr>
        <w:pStyle w:val="ListParagraph"/>
        <w:numPr>
          <w:ilvl w:val="0"/>
          <w:numId w:val="1"/>
        </w:numPr>
        <w:spacing w:before="0" w:after="80"/>
        <w:rPr>
          <w:color w:val="000000"/>
        </w:rPr>
      </w:pPr>
      <w:r>
        <w:rPr>
          <w:rFonts w:eastAsia="Arial" w:cs="Arial"/>
          <w:b w:val="false"/>
          <w:bCs w:val="false"/>
          <w:color w:val="000000"/>
          <w:sz w:val="22"/>
          <w:szCs w:val="22"/>
        </w:rPr>
        <w:t>Use contain: layout or content on isolated components</w:t>
      </w:r>
    </w:p>
    <w:p>
      <w:pPr>
        <w:pStyle w:val="ListParagraph"/>
        <w:numPr>
          <w:ilvl w:val="0"/>
          <w:numId w:val="1"/>
        </w:numPr>
        <w:spacing w:before="0" w:after="80"/>
        <w:rPr>
          <w:color w:val="000000"/>
        </w:rPr>
      </w:pPr>
      <w:r>
        <w:rPr>
          <w:rFonts w:eastAsia="Arial" w:cs="Arial"/>
          <w:b w:val="false"/>
          <w:bCs w:val="false"/>
          <w:color w:val="000000"/>
          <w:sz w:val="22"/>
          <w:szCs w:val="22"/>
        </w:rPr>
        <w:t>Load non-critical CSS asynchronously using media="print" trick</w:t>
      </w:r>
    </w:p>
    <w:p>
      <w:pPr>
        <w:pStyle w:val="ListParagraph"/>
        <w:numPr>
          <w:ilvl w:val="0"/>
          <w:numId w:val="1"/>
        </w:numPr>
        <w:spacing w:before="0" w:after="80"/>
        <w:rPr>
          <w:color w:val="000000"/>
        </w:rPr>
      </w:pPr>
      <w:r>
        <w:rPr>
          <w:rFonts w:eastAsia="Arial" w:cs="Arial"/>
          <w:b w:val="false"/>
          <w:bCs w:val="false"/>
          <w:color w:val="000000"/>
          <w:sz w:val="22"/>
          <w:szCs w:val="22"/>
        </w:rPr>
        <w:t>Use system font stacks when custom fonts are not needed</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6.7 CSS Reset vs Normalise</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Minimal modern CSS reset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*::before, *::after { box-sizing: border-box;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 margin: 0; padding: 0;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body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line-height: 1.5;</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-webkit-font-smoothing: antialiased;</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img, picture, video, canvas, svg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display: block;</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max-width: 100%;</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input, button, textarea, select { font: inherit;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p, h1, h2, h3, h4, h5, h6 { overflow-wrap: break-word; }</w:t>
      </w:r>
    </w:p>
    <w:p>
      <w:pPr>
        <w:pStyle w:val="Normal"/>
        <w:shd w:val="clear" w:fill="1E293B"/>
        <w:spacing w:before="0" w:after="20"/>
        <w:ind w:left="180" w:right="180"/>
        <w:rPr>
          <w:color w:val="000000"/>
        </w:rPr>
      </w:pPr>
      <w:r>
        <w:rPr>
          <w:color w:val="000000"/>
        </w:rPr>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a { color: inherit; text-decoration: none; }</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6.8 Developer Tools — Debugging CSS</w:t>
      </w:r>
    </w:p>
    <w:p>
      <w:pPr>
        <w:pStyle w:val="ListParagraph"/>
        <w:numPr>
          <w:ilvl w:val="0"/>
          <w:numId w:val="1"/>
        </w:numPr>
        <w:spacing w:before="0" w:after="80"/>
        <w:rPr>
          <w:color w:val="000000"/>
        </w:rPr>
      </w:pPr>
      <w:r>
        <w:rPr>
          <w:rFonts w:eastAsia="Arial" w:cs="Arial"/>
          <w:b w:val="false"/>
          <w:bCs w:val="false"/>
          <w:color w:val="000000"/>
          <w:sz w:val="22"/>
          <w:szCs w:val="22"/>
        </w:rPr>
        <w:t>Right-click any element &gt; Inspect to open DevTools</w:t>
      </w:r>
    </w:p>
    <w:p>
      <w:pPr>
        <w:pStyle w:val="ListParagraph"/>
        <w:numPr>
          <w:ilvl w:val="0"/>
          <w:numId w:val="1"/>
        </w:numPr>
        <w:spacing w:before="0" w:after="80"/>
        <w:rPr>
          <w:color w:val="000000"/>
        </w:rPr>
      </w:pPr>
      <w:r>
        <w:rPr>
          <w:rFonts w:eastAsia="Arial" w:cs="Arial"/>
          <w:b w:val="false"/>
          <w:bCs w:val="false"/>
          <w:color w:val="000000"/>
          <w:sz w:val="22"/>
          <w:szCs w:val="22"/>
        </w:rPr>
        <w:t>Elements panel: see HTML structure and applied styles</w:t>
      </w:r>
    </w:p>
    <w:p>
      <w:pPr>
        <w:pStyle w:val="ListParagraph"/>
        <w:numPr>
          <w:ilvl w:val="0"/>
          <w:numId w:val="1"/>
        </w:numPr>
        <w:spacing w:before="0" w:after="80"/>
        <w:rPr>
          <w:color w:val="000000"/>
        </w:rPr>
      </w:pPr>
      <w:r>
        <w:rPr>
          <w:rFonts w:eastAsia="Arial" w:cs="Arial"/>
          <w:b w:val="false"/>
          <w:bCs w:val="false"/>
          <w:color w:val="000000"/>
          <w:sz w:val="22"/>
          <w:szCs w:val="22"/>
        </w:rPr>
        <w:t>Styles panel: toggle/edit any CSS rule live</w:t>
      </w:r>
    </w:p>
    <w:p>
      <w:pPr>
        <w:pStyle w:val="ListParagraph"/>
        <w:numPr>
          <w:ilvl w:val="0"/>
          <w:numId w:val="1"/>
        </w:numPr>
        <w:spacing w:before="0" w:after="80"/>
        <w:rPr>
          <w:color w:val="000000"/>
        </w:rPr>
      </w:pPr>
      <w:r>
        <w:rPr>
          <w:rFonts w:eastAsia="Arial" w:cs="Arial"/>
          <w:b w:val="false"/>
          <w:bCs w:val="false"/>
          <w:color w:val="000000"/>
          <w:sz w:val="22"/>
          <w:szCs w:val="22"/>
        </w:rPr>
        <w:t>Computed panel: see final calculated values for every property</w:t>
      </w:r>
    </w:p>
    <w:p>
      <w:pPr>
        <w:pStyle w:val="ListParagraph"/>
        <w:numPr>
          <w:ilvl w:val="0"/>
          <w:numId w:val="1"/>
        </w:numPr>
        <w:spacing w:before="0" w:after="80"/>
        <w:rPr>
          <w:color w:val="000000"/>
        </w:rPr>
      </w:pPr>
      <w:r>
        <w:rPr>
          <w:rFonts w:eastAsia="Arial" w:cs="Arial"/>
          <w:b w:val="false"/>
          <w:bCs w:val="false"/>
          <w:color w:val="000000"/>
          <w:sz w:val="22"/>
          <w:szCs w:val="22"/>
        </w:rPr>
        <w:t>Box model diagram: visualise padding, border, margin at a glance</w:t>
      </w:r>
    </w:p>
    <w:p>
      <w:pPr>
        <w:pStyle w:val="ListParagraph"/>
        <w:numPr>
          <w:ilvl w:val="0"/>
          <w:numId w:val="1"/>
        </w:numPr>
        <w:spacing w:before="0" w:after="80"/>
        <w:rPr>
          <w:color w:val="000000"/>
        </w:rPr>
      </w:pPr>
      <w:r>
        <w:rPr>
          <w:rFonts w:eastAsia="Arial" w:cs="Arial"/>
          <w:b w:val="false"/>
          <w:bCs w:val="false"/>
          <w:color w:val="000000"/>
          <w:sz w:val="22"/>
          <w:szCs w:val="22"/>
        </w:rPr>
        <w:t>Device toolbar (Ctrl+Shift+M): simulate different screen sizes</w:t>
      </w:r>
    </w:p>
    <w:p>
      <w:pPr>
        <w:pStyle w:val="ListParagraph"/>
        <w:numPr>
          <w:ilvl w:val="0"/>
          <w:numId w:val="1"/>
        </w:numPr>
        <w:spacing w:before="0" w:after="80"/>
        <w:rPr>
          <w:color w:val="000000"/>
        </w:rPr>
      </w:pPr>
      <w:r>
        <w:rPr>
          <w:rFonts w:eastAsia="Arial" w:cs="Arial"/>
          <w:b w:val="false"/>
          <w:bCs w:val="false"/>
          <w:color w:val="000000"/>
          <w:sz w:val="22"/>
          <w:szCs w:val="22"/>
        </w:rPr>
        <w:t>Coverage tab: find unused CSS for performance improvements</w:t>
      </w:r>
    </w:p>
    <w:p>
      <w:pPr>
        <w:pStyle w:val="Normal"/>
        <w:spacing w:before="0" w:after="120"/>
        <w:rPr>
          <w:color w:val="000000"/>
        </w:rPr>
      </w:pPr>
      <w:r>
        <w:rPr>
          <w:color w:val="000000"/>
        </w:rPr>
      </w:r>
    </w:p>
    <w:tbl>
      <w:tblPr>
        <w:tblW w:w="9360" w:type="dxa"/>
        <w:jc w:val="left"/>
        <w:tblInd w:w="0" w:type="dxa"/>
        <w:tblLayout w:type="fixed"/>
        <w:tblCellMar>
          <w:top w:w="100" w:type="dxa"/>
          <w:left w:w="180" w:type="dxa"/>
          <w:bottom w:w="100" w:type="dxa"/>
          <w:right w:w="180" w:type="dxa"/>
        </w:tblCellMar>
      </w:tblPr>
      <w:tblGrid>
        <w:gridCol w:w="9360"/>
      </w:tblGrid>
      <w:tr>
        <w:trPr/>
        <w:tc>
          <w:tcPr>
            <w:tcW w:w="9360" w:type="dxa"/>
            <w:tcBorders>
              <w:top w:val="single" w:sz="2" w:space="0" w:color="16A34A"/>
              <w:left w:val="single" w:sz="2" w:space="0" w:color="16A34A"/>
              <w:bottom w:val="single" w:sz="2" w:space="0" w:color="16A34A"/>
              <w:right w:val="single" w:sz="2" w:space="0" w:color="16A34A"/>
            </w:tcBorders>
            <w:shd w:fill="DCFCE7" w:val="clear"/>
          </w:tcPr>
          <w:p>
            <w:pPr>
              <w:pStyle w:val="Normal"/>
              <w:spacing w:before="0" w:after="60"/>
              <w:rPr>
                <w:color w:val="000000"/>
              </w:rPr>
            </w:pPr>
            <w:r>
              <w:rPr>
                <w:rFonts w:eastAsia="Arial" w:cs="Arial"/>
                <w:b/>
                <w:bCs/>
                <w:color w:val="000000"/>
                <w:sz w:val="24"/>
                <w:szCs w:val="24"/>
              </w:rPr>
              <w:t xml:space="preserve">PROJECT 6: </w:t>
            </w:r>
            <w:r>
              <w:rPr>
                <w:rFonts w:eastAsia="Arial" w:cs="Arial"/>
                <w:b/>
                <w:bCs/>
                <w:color w:val="000000"/>
                <w:sz w:val="24"/>
                <w:szCs w:val="24"/>
              </w:rPr>
              <w:t>Full Portfolio Website</w:t>
            </w:r>
          </w:p>
          <w:p>
            <w:pPr>
              <w:pStyle w:val="Normal"/>
              <w:spacing w:before="0" w:after="40"/>
              <w:rPr>
                <w:color w:val="000000"/>
              </w:rPr>
            </w:pPr>
            <w:r>
              <w:rPr>
                <w:rFonts w:eastAsia="Arial" w:cs="Arial"/>
                <w:b/>
                <w:bCs/>
                <w:color w:val="000000"/>
                <w:sz w:val="20"/>
                <w:szCs w:val="20"/>
              </w:rPr>
              <w:t xml:space="preserve">Skills applied: </w:t>
            </w:r>
            <w:r>
              <w:rPr>
                <w:rFonts w:eastAsia="Arial" w:cs="Arial"/>
                <w:color w:val="000000"/>
                <w:sz w:val="20"/>
                <w:szCs w:val="20"/>
              </w:rPr>
              <w:t>ALL skills — semantic HTML, CSS Grid, Flexbox, animations, responsive design, CSS variables, BEM, forms, accessibility</w:t>
            </w:r>
          </w:p>
          <w:p>
            <w:pPr>
              <w:pStyle w:val="Normal"/>
              <w:spacing w:before="0" w:after="0"/>
              <w:rPr>
                <w:color w:val="000000"/>
              </w:rPr>
            </w:pPr>
            <w:r>
              <w:rPr>
                <w:rFonts w:eastAsia="Arial" w:cs="Arial"/>
                <w:b/>
                <w:bCs/>
                <w:color w:val="000000"/>
                <w:sz w:val="20"/>
                <w:szCs w:val="20"/>
              </w:rPr>
              <w:t xml:space="preserve">Deliverable: </w:t>
            </w:r>
            <w:r>
              <w:rPr>
                <w:rFonts w:eastAsia="Arial" w:cs="Arial"/>
                <w:color w:val="000000"/>
                <w:sz w:val="20"/>
                <w:szCs w:val="20"/>
              </w:rPr>
              <w:t>A multi-section portfolio with: sticky nav, animated hero, about section, skills bars, project cards (filterable), a contact form, and responsive layout that works on mobile, tablet, and desktop</w:t>
            </w:r>
          </w:p>
        </w:tc>
      </w:tr>
    </w:tbl>
    <w:p>
      <w:pPr>
        <w:pStyle w:val="Normal"/>
        <w:spacing w:before="0" w:after="120"/>
        <w:rPr>
          <w:color w:val="000000"/>
        </w:rPr>
      </w:pPr>
      <w:r>
        <w:rPr>
          <w:color w:val="000000"/>
        </w:rPr>
      </w:r>
    </w:p>
    <w:p>
      <w:pPr>
        <w:pStyle w:val="Normal"/>
        <w:rPr>
          <w:color w:val="000000"/>
        </w:rPr>
      </w:pPr>
      <w:r>
        <w:rPr>
          <w:color w:val="000000"/>
        </w:rPr>
      </w:r>
      <w:r>
        <w:br w:type="page"/>
      </w:r>
    </w:p>
    <w:p>
      <w:pPr>
        <w:pStyle w:val="Heading1"/>
        <w:spacing w:before="0" w:after="160"/>
        <w:rPr>
          <w:color w:val="000000"/>
        </w:rPr>
      </w:pPr>
      <w:r>
        <w:rPr>
          <w:rFonts w:eastAsia="Arial" w:cs="Arial" w:ascii="Arial" w:hAnsi="Arial"/>
          <w:b/>
          <w:bCs/>
          <w:color w:val="000000"/>
          <w:sz w:val="36"/>
          <w:szCs w:val="36"/>
        </w:rPr>
        <w:t>Quick Reference — Essential Snippets</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CSS Reset Starter</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*::before, *::after { box-sizing: border-box; margin: 0; padding: 0;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body { font-family: system-ui, sans-serif; line-height: 1.6;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img { max-width: 100%; height: auto; display: block;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a { color: inherit; text-decoration: none; }</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Common Layout Patterns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 Centered content wrapper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.container { max-width: 1200px; margin: 0 auto; padding: 0 1.5rem;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Full-viewport hero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.hero { min-height: 100vh; display: flex; align-items: center; justify-content: center;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Responsive grid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.grid { display: grid; grid-template-columns: repeat(auto-fit, minmax(280px, 1fr)); gap: 1.5rem;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Sticky footer layout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body { display: flex; flex-direction: column; min-height: 100vh;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main { flex: 1; }</w:t>
      </w:r>
    </w:p>
    <w:p>
      <w:pPr>
        <w:pStyle w:val="Normal"/>
        <w:shd w:val="clear" w:fill="1E293B"/>
        <w:spacing w:before="0" w:after="20"/>
        <w:ind w:left="180" w:right="180"/>
        <w:rPr>
          <w:color w:val="000000"/>
        </w:rPr>
      </w:pPr>
      <w:r>
        <w:rPr>
          <w:color w:val="000000"/>
        </w:rPr>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Aspect ratio box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.video { aspect-ratio: 16 / 9; width: 100%; }</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Button Variants</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.btn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display: inline-flex; align-items: center; gap: 0.5rem;</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padding: 0.625rem 1.25rem; border-radius: 6px; border: none;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font-size: 1rem; font-weight: 600; cursor: pointer;</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transition: all 0.2s ease; text-decoration: none;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.btn-primary { background: #2563EB; color: #fff;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.btn-primary:hover { background: #1D4ED8; transform: translateY(-1px);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.btn-outline { background: transparent; border: 2px solid #2563EB; color: #2563EB;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.btn-outline:hover { background: #2563EB; color: #fff; }</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Card Component</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.card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background: #fff; border-radius: 12px;</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box-shadow: 0 4px 6px rgba(0,0,0,0.07);</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overflow: hidden;</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transition: transform 0.3s ease, box-shadow 0.3s ease;</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.card:hover { transform: translateY(-6px); box-shadow: 0 12px 24px rgba(0,0,0,0.12);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.card__img { width: 100%; height: 200px; object-fit: cover;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.card__body { padding: 1.25rem; }</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.card__title { font-size: 1.2rem; font-weight: 700; margin-bottom: 0.5rem; }</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.card__text { color: #6B7280; line-height: 1.7; }</w:t>
      </w:r>
    </w:p>
    <w:p>
      <w:pPr>
        <w:pStyle w:val="Normal"/>
        <w:spacing w:before="0" w:after="120"/>
        <w:rPr>
          <w:color w:val="000000"/>
        </w:rPr>
      </w:pPr>
      <w:r>
        <w:rPr>
          <w:color w:val="000000"/>
        </w:rPr>
      </w:r>
    </w:p>
    <w:p>
      <w:pPr>
        <w:pStyle w:val="Heading2"/>
        <w:spacing w:before="240" w:after="120"/>
        <w:rPr>
          <w:color w:val="000000"/>
        </w:rPr>
      </w:pPr>
      <w:r>
        <w:rPr>
          <w:rFonts w:eastAsia="Arial" w:cs="Arial" w:ascii="Arial" w:hAnsi="Arial"/>
          <w:b/>
          <w:bCs/>
          <w:color w:val="000000"/>
          <w:sz w:val="28"/>
          <w:szCs w:val="28"/>
        </w:rPr>
        <w:t>HTML5 Boilerplate (Full)</w:t>
      </w:r>
    </w:p>
    <w:p>
      <w:pPr>
        <w:pStyle w:val="Normal"/>
        <w:shd w:val="clear" w:fill="1E293B"/>
        <w:spacing w:before="100" w:after="20"/>
        <w:ind w:left="180" w:right="180"/>
        <w:rPr>
          <w:color w:val="000000"/>
        </w:rPr>
      </w:pPr>
      <w:r>
        <w:rPr>
          <w:rFonts w:eastAsia="Courier New" w:cs="Courier New" w:ascii="Courier New" w:hAnsi="Courier New"/>
          <w:color w:val="000000"/>
          <w:sz w:val="19"/>
          <w:szCs w:val="19"/>
        </w:rPr>
        <w:t>&lt;!DOCTYPE html&gt;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&lt;html lang="en"&gt;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&lt;head&gt;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&lt;meta charset="UTF-8"&gt;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&lt;meta name="viewport" content="width=device-width, initial-scale=1.0"&gt;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&lt;meta name="description" content="Page description for SEO"&gt;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&lt;meta name="author" content="Your Name"&gt;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&lt;title&gt;Page Title | Site Name&lt;/title&gt;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Favicon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&lt;link rel="icon" href="images/favicon.ico"&gt;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Google Fonts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&lt;link rel="preconnect" href="https://fonts.googleapis.com"&gt;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&lt;link href="https://fonts.googleapis.com/css2?family=Inter:wght@400;600;700&amp;display=swap" rel="stylesheet"&gt;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Stylesheet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&lt;link rel="stylesheet" href="css/style.css"&gt;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&lt;/head&gt;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&lt;body&gt;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&lt;header&gt;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&lt;nav class="navbar"&gt;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&lt;a href="/" class="navbar__logo"&gt;Logo&lt;/a&gt;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&lt;ul class="navbar__links"&gt;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&lt;li&gt;&lt;a href="#about"&gt;About&lt;/a&gt;&lt;/li&gt;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&lt;li&gt;&lt;a href="#projects"&gt;Projects&lt;/a&gt;&lt;/li&gt;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&lt;li&gt;&lt;a href="#contact"&gt;Contact&lt;/a&gt;&lt;/li&gt;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&lt;/ul&gt;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&lt;/nav&gt;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&lt;/header&gt;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&lt;main&gt;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 Content here --&gt;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&lt;/main&gt;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&lt;footer&gt;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&lt;p&gt;&amp;copy; 2024 Your Name&lt;/p&gt;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 xml:space="preserve">  </w:t>
      </w:r>
      <w:r>
        <w:rPr>
          <w:rFonts w:eastAsia="Courier New" w:cs="Courier New" w:ascii="Courier New" w:hAnsi="Courier New"/>
          <w:color w:val="000000"/>
          <w:sz w:val="19"/>
          <w:szCs w:val="19"/>
        </w:rPr>
        <w:t>&lt;/footer&gt;</w:t>
      </w:r>
    </w:p>
    <w:p>
      <w:pPr>
        <w:pStyle w:val="Normal"/>
        <w:shd w:val="clear" w:fill="1E293B"/>
        <w:spacing w:before="0" w:after="20"/>
        <w:ind w:left="180" w:right="180"/>
        <w:rPr>
          <w:color w:val="000000"/>
        </w:rPr>
      </w:pPr>
      <w:r>
        <w:rPr>
          <w:rFonts w:eastAsia="Courier New" w:cs="Courier New" w:ascii="Courier New" w:hAnsi="Courier New"/>
          <w:color w:val="000000"/>
          <w:sz w:val="19"/>
          <w:szCs w:val="19"/>
        </w:rPr>
        <w:t>&lt;/body&gt;</w:t>
      </w:r>
    </w:p>
    <w:p>
      <w:pPr>
        <w:pStyle w:val="Normal"/>
        <w:shd w:val="clear" w:fill="1E293B"/>
        <w:spacing w:before="0" w:after="120"/>
        <w:ind w:left="180" w:right="180"/>
        <w:rPr>
          <w:color w:val="000000"/>
        </w:rPr>
      </w:pPr>
      <w:r>
        <w:rPr>
          <w:rFonts w:eastAsia="Courier New" w:cs="Courier New" w:ascii="Courier New" w:hAnsi="Courier New"/>
          <w:color w:val="000000"/>
          <w:sz w:val="19"/>
          <w:szCs w:val="19"/>
        </w:rPr>
        <w:t>&lt;/html&gt;</w:t>
      </w:r>
    </w:p>
    <w:p>
      <w:pPr>
        <w:pStyle w:val="Normal"/>
        <w:spacing w:before="0" w:after="120"/>
        <w:rPr>
          <w:color w:val="000000"/>
        </w:rPr>
      </w:pPr>
      <w:r>
        <w:rPr>
          <w:color w:val="000000"/>
        </w:rPr>
      </w:r>
    </w:p>
    <w:p>
      <w:pPr>
        <w:pStyle w:val="Normal"/>
        <w:rPr>
          <w:color w:val="000000"/>
        </w:rPr>
      </w:pPr>
      <w:r>
        <w:rPr>
          <w:color w:val="000000"/>
        </w:rPr>
      </w:r>
      <w:r>
        <w:br w:type="page"/>
      </w:r>
    </w:p>
    <w:p>
      <w:pPr>
        <w:pStyle w:val="Heading1"/>
        <w:spacing w:before="0" w:after="160"/>
        <w:rPr>
          <w:color w:val="000000"/>
        </w:rPr>
      </w:pPr>
      <w:r>
        <w:rPr>
          <w:rFonts w:eastAsia="Arial" w:cs="Arial" w:ascii="Arial" w:hAnsi="Arial"/>
          <w:b/>
          <w:bCs/>
          <w:color w:val="000000"/>
          <w:sz w:val="36"/>
          <w:szCs w:val="36"/>
        </w:rPr>
        <w:t>Course Project Roadmap</w:t>
      </w:r>
    </w:p>
    <w:p>
      <w:pPr>
        <w:pStyle w:val="Normal"/>
        <w:spacing w:before="0" w:after="120"/>
        <w:rPr>
          <w:color w:val="000000"/>
        </w:rPr>
      </w:pPr>
      <w:r>
        <w:rPr>
          <w:color w:val="000000"/>
        </w:rPr>
      </w:r>
    </w:p>
    <w:tbl>
      <w:tblPr>
        <w:tblW w:w="9360" w:type="dxa"/>
        <w:jc w:val="left"/>
        <w:tblInd w:w="0" w:type="dxa"/>
        <w:tblLayout w:type="fixed"/>
        <w:tblCellMar>
          <w:top w:w="80" w:type="dxa"/>
          <w:left w:w="100" w:type="dxa"/>
          <w:bottom w:w="80" w:type="dxa"/>
          <w:right w:w="100" w:type="dxa"/>
        </w:tblCellMar>
      </w:tblPr>
      <w:tblGrid>
        <w:gridCol w:w="719"/>
        <w:gridCol w:w="2400"/>
        <w:gridCol w:w="3241"/>
        <w:gridCol w:w="2999"/>
      </w:tblGrid>
      <w:tr>
        <w:trPr/>
        <w:tc>
          <w:tcPr>
            <w:tcW w:w="71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w:t>
            </w:r>
          </w:p>
        </w:tc>
        <w:tc>
          <w:tcPr>
            <w:tcW w:w="2400"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Project</w:t>
            </w:r>
          </w:p>
        </w:tc>
        <w:tc>
          <w:tcPr>
            <w:tcW w:w="3241"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Key HTML &amp; CSS Skills</w:t>
            </w:r>
          </w:p>
        </w:tc>
        <w:tc>
          <w:tcPr>
            <w:tcW w:w="2999" w:type="dxa"/>
            <w:tcBorders>
              <w:top w:val="single" w:sz="2" w:space="0" w:color="1A3A5C"/>
              <w:left w:val="single" w:sz="2" w:space="0" w:color="1A3A5C"/>
              <w:bottom w:val="single" w:sz="2" w:space="0" w:color="1A3A5C"/>
              <w:right w:val="single" w:sz="2" w:space="0" w:color="1A3A5C"/>
            </w:tcBorders>
            <w:shd w:fill="1A3A5C" w:val="clear"/>
          </w:tcPr>
          <w:p>
            <w:pPr>
              <w:pStyle w:val="Normal"/>
              <w:rPr>
                <w:color w:val="000000"/>
              </w:rPr>
            </w:pPr>
            <w:r>
              <w:rPr>
                <w:rFonts w:eastAsia="Arial" w:cs="Arial"/>
                <w:b/>
                <w:bCs/>
                <w:color w:val="000000"/>
                <w:sz w:val="22"/>
                <w:szCs w:val="22"/>
              </w:rPr>
              <w:t>Assessment Focus</w:t>
            </w:r>
          </w:p>
        </w:tc>
      </w:tr>
      <w:tr>
        <w:trPr/>
        <w:tc>
          <w:tcPr>
            <w:tcW w:w="719" w:type="dxa"/>
            <w:tcBorders>
              <w:top w:val="single" w:sz="2" w:space="0" w:color="D1D5DB"/>
              <w:left w:val="single" w:sz="2" w:space="0" w:color="D1D5DB"/>
              <w:bottom w:val="single" w:sz="2" w:space="0" w:color="D1D5DB"/>
              <w:right w:val="single" w:sz="2" w:space="0" w:color="D1D5DB"/>
            </w:tcBorders>
            <w:shd w:fill="F0FDF4" w:val="clear"/>
          </w:tcPr>
          <w:p>
            <w:pPr>
              <w:pStyle w:val="Normal"/>
              <w:rPr>
                <w:color w:val="000000"/>
              </w:rPr>
            </w:pPr>
            <w:r>
              <w:rPr>
                <w:rFonts w:eastAsia="Arial" w:cs="Arial"/>
                <w:b/>
                <w:bCs/>
                <w:color w:val="000000"/>
                <w:sz w:val="22"/>
                <w:szCs w:val="22"/>
              </w:rPr>
              <w:t>1</w:t>
            </w:r>
          </w:p>
        </w:tc>
        <w:tc>
          <w:tcPr>
            <w:tcW w:w="2400" w:type="dxa"/>
            <w:tcBorders>
              <w:top w:val="single" w:sz="2" w:space="0" w:color="D1D5DB"/>
              <w:left w:val="single" w:sz="2" w:space="0" w:color="D1D5DB"/>
              <w:bottom w:val="single" w:sz="2" w:space="0" w:color="D1D5DB"/>
              <w:right w:val="single" w:sz="2" w:space="0" w:color="D1D5DB"/>
            </w:tcBorders>
            <w:shd w:fill="F0FDF4" w:val="clear"/>
          </w:tcPr>
          <w:p>
            <w:pPr>
              <w:pStyle w:val="Normal"/>
              <w:rPr>
                <w:color w:val="000000"/>
              </w:rPr>
            </w:pPr>
            <w:r>
              <w:rPr>
                <w:rFonts w:eastAsia="Arial" w:cs="Arial"/>
                <w:b/>
                <w:bCs/>
                <w:color w:val="000000"/>
                <w:sz w:val="20"/>
                <w:szCs w:val="20"/>
              </w:rPr>
              <w:t>Personal Profile Page</w:t>
            </w:r>
          </w:p>
        </w:tc>
        <w:tc>
          <w:tcPr>
            <w:tcW w:w="3241" w:type="dxa"/>
            <w:tcBorders>
              <w:top w:val="single" w:sz="2" w:space="0" w:color="D1D5DB"/>
              <w:left w:val="single" w:sz="2" w:space="0" w:color="D1D5DB"/>
              <w:bottom w:val="single" w:sz="2" w:space="0" w:color="D1D5DB"/>
              <w:right w:val="single" w:sz="2" w:space="0" w:color="D1D5DB"/>
            </w:tcBorders>
            <w:shd w:fill="F0FDF4" w:val="clear"/>
          </w:tcPr>
          <w:p>
            <w:pPr>
              <w:pStyle w:val="Normal"/>
              <w:rPr>
                <w:color w:val="000000"/>
              </w:rPr>
            </w:pPr>
            <w:r>
              <w:rPr>
                <w:rFonts w:eastAsia="Arial" w:cs="Arial"/>
                <w:color w:val="000000"/>
                <w:sz w:val="19"/>
                <w:szCs w:val="19"/>
              </w:rPr>
              <w:t>Boilerplate, semantics, headings, lists, links, images, tables, forms</w:t>
            </w:r>
          </w:p>
        </w:tc>
        <w:tc>
          <w:tcPr>
            <w:tcW w:w="2999" w:type="dxa"/>
            <w:tcBorders>
              <w:top w:val="single" w:sz="2" w:space="0" w:color="D1D5DB"/>
              <w:left w:val="single" w:sz="2" w:space="0" w:color="D1D5DB"/>
              <w:bottom w:val="single" w:sz="2" w:space="0" w:color="D1D5DB"/>
              <w:right w:val="single" w:sz="2" w:space="0" w:color="D1D5DB"/>
            </w:tcBorders>
            <w:shd w:fill="F0FDF4" w:val="clear"/>
          </w:tcPr>
          <w:p>
            <w:pPr>
              <w:pStyle w:val="Normal"/>
              <w:rPr>
                <w:color w:val="000000"/>
              </w:rPr>
            </w:pPr>
            <w:r>
              <w:rPr>
                <w:rFonts w:eastAsia="Arial" w:cs="Arial"/>
                <w:color w:val="000000"/>
                <w:sz w:val="19"/>
                <w:szCs w:val="19"/>
              </w:rPr>
              <w:t>Valid HTML5, correct semantic tags, proper structure</w:t>
            </w:r>
          </w:p>
        </w:tc>
      </w:tr>
      <w:tr>
        <w:trPr/>
        <w:tc>
          <w:tcPr>
            <w:tcW w:w="71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bCs/>
                <w:color w:val="000000"/>
                <w:sz w:val="22"/>
                <w:szCs w:val="22"/>
              </w:rPr>
              <w:t>2</w:t>
            </w:r>
          </w:p>
        </w:tc>
        <w:tc>
          <w:tcPr>
            <w:tcW w:w="24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bCs/>
                <w:color w:val="000000"/>
                <w:sz w:val="20"/>
                <w:szCs w:val="20"/>
              </w:rPr>
              <w:t>Restaurant Menu</w:t>
            </w:r>
          </w:p>
        </w:tc>
        <w:tc>
          <w:tcPr>
            <w:tcW w:w="3241"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color w:val="000000"/>
                <w:sz w:val="19"/>
                <w:szCs w:val="19"/>
              </w:rPr>
              <w:t>CSS linking, selectors, box model, colours, typography, table styling</w:t>
            </w:r>
          </w:p>
        </w:tc>
        <w:tc>
          <w:tcPr>
            <w:tcW w:w="299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color w:val="000000"/>
                <w:sz w:val="19"/>
                <w:szCs w:val="19"/>
              </w:rPr>
              <w:t>Colour scheme, readable typography, styled tables</w:t>
            </w:r>
          </w:p>
        </w:tc>
      </w:tr>
      <w:tr>
        <w:trPr/>
        <w:tc>
          <w:tcPr>
            <w:tcW w:w="719" w:type="dxa"/>
            <w:tcBorders>
              <w:top w:val="single" w:sz="2" w:space="0" w:color="D1D5DB"/>
              <w:left w:val="single" w:sz="2" w:space="0" w:color="D1D5DB"/>
              <w:bottom w:val="single" w:sz="2" w:space="0" w:color="D1D5DB"/>
              <w:right w:val="single" w:sz="2" w:space="0" w:color="D1D5DB"/>
            </w:tcBorders>
            <w:shd w:fill="F0FDF4" w:val="clear"/>
          </w:tcPr>
          <w:p>
            <w:pPr>
              <w:pStyle w:val="Normal"/>
              <w:rPr>
                <w:color w:val="000000"/>
              </w:rPr>
            </w:pPr>
            <w:r>
              <w:rPr>
                <w:rFonts w:eastAsia="Arial" w:cs="Arial"/>
                <w:b/>
                <w:bCs/>
                <w:color w:val="000000"/>
                <w:sz w:val="22"/>
                <w:szCs w:val="22"/>
              </w:rPr>
              <w:t>3</w:t>
            </w:r>
          </w:p>
        </w:tc>
        <w:tc>
          <w:tcPr>
            <w:tcW w:w="2400" w:type="dxa"/>
            <w:tcBorders>
              <w:top w:val="single" w:sz="2" w:space="0" w:color="D1D5DB"/>
              <w:left w:val="single" w:sz="2" w:space="0" w:color="D1D5DB"/>
              <w:bottom w:val="single" w:sz="2" w:space="0" w:color="D1D5DB"/>
              <w:right w:val="single" w:sz="2" w:space="0" w:color="D1D5DB"/>
            </w:tcBorders>
            <w:shd w:fill="F0FDF4" w:val="clear"/>
          </w:tcPr>
          <w:p>
            <w:pPr>
              <w:pStyle w:val="Normal"/>
              <w:rPr>
                <w:color w:val="000000"/>
              </w:rPr>
            </w:pPr>
            <w:r>
              <w:rPr>
                <w:rFonts w:eastAsia="Arial" w:cs="Arial"/>
                <w:b/>
                <w:bCs/>
                <w:color w:val="000000"/>
                <w:sz w:val="20"/>
                <w:szCs w:val="20"/>
              </w:rPr>
              <w:t>Photo Gallery</w:t>
            </w:r>
          </w:p>
        </w:tc>
        <w:tc>
          <w:tcPr>
            <w:tcW w:w="3241" w:type="dxa"/>
            <w:tcBorders>
              <w:top w:val="single" w:sz="2" w:space="0" w:color="D1D5DB"/>
              <w:left w:val="single" w:sz="2" w:space="0" w:color="D1D5DB"/>
              <w:bottom w:val="single" w:sz="2" w:space="0" w:color="D1D5DB"/>
              <w:right w:val="single" w:sz="2" w:space="0" w:color="D1D5DB"/>
            </w:tcBorders>
            <w:shd w:fill="F0FDF4" w:val="clear"/>
          </w:tcPr>
          <w:p>
            <w:pPr>
              <w:pStyle w:val="Normal"/>
              <w:rPr>
                <w:color w:val="000000"/>
              </w:rPr>
            </w:pPr>
            <w:r>
              <w:rPr>
                <w:rFonts w:eastAsia="Arial" w:cs="Arial"/>
                <w:color w:val="000000"/>
                <w:sz w:val="19"/>
                <w:szCs w:val="19"/>
              </w:rPr>
              <w:t>Flexbox, CSS Grid, hover effects, positioning, gap</w:t>
            </w:r>
          </w:p>
        </w:tc>
        <w:tc>
          <w:tcPr>
            <w:tcW w:w="2999" w:type="dxa"/>
            <w:tcBorders>
              <w:top w:val="single" w:sz="2" w:space="0" w:color="D1D5DB"/>
              <w:left w:val="single" w:sz="2" w:space="0" w:color="D1D5DB"/>
              <w:bottom w:val="single" w:sz="2" w:space="0" w:color="D1D5DB"/>
              <w:right w:val="single" w:sz="2" w:space="0" w:color="D1D5DB"/>
            </w:tcBorders>
            <w:shd w:fill="F0FDF4" w:val="clear"/>
          </w:tcPr>
          <w:p>
            <w:pPr>
              <w:pStyle w:val="Normal"/>
              <w:rPr>
                <w:color w:val="000000"/>
              </w:rPr>
            </w:pPr>
            <w:r>
              <w:rPr>
                <w:rFonts w:eastAsia="Arial" w:cs="Arial"/>
                <w:color w:val="000000"/>
                <w:sz w:val="19"/>
                <w:szCs w:val="19"/>
              </w:rPr>
              <w:t>Responsive grid, hover states, layout accuracy</w:t>
            </w:r>
          </w:p>
        </w:tc>
      </w:tr>
      <w:tr>
        <w:trPr/>
        <w:tc>
          <w:tcPr>
            <w:tcW w:w="71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bCs/>
                <w:color w:val="000000"/>
                <w:sz w:val="22"/>
                <w:szCs w:val="22"/>
              </w:rPr>
              <w:t>4</w:t>
            </w:r>
          </w:p>
        </w:tc>
        <w:tc>
          <w:tcPr>
            <w:tcW w:w="24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bCs/>
                <w:color w:val="000000"/>
                <w:sz w:val="20"/>
                <w:szCs w:val="20"/>
              </w:rPr>
              <w:t>Landing Page</w:t>
            </w:r>
          </w:p>
        </w:tc>
        <w:tc>
          <w:tcPr>
            <w:tcW w:w="3241"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color w:val="000000"/>
                <w:sz w:val="19"/>
                <w:szCs w:val="19"/>
              </w:rPr>
              <w:t>Media queries, CSS variables, fluid typography, animations</w:t>
            </w:r>
          </w:p>
        </w:tc>
        <w:tc>
          <w:tcPr>
            <w:tcW w:w="299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color w:val="000000"/>
                <w:sz w:val="19"/>
                <w:szCs w:val="19"/>
              </w:rPr>
              <w:t>Fully responsive, custom properties used, mobile-first</w:t>
            </w:r>
          </w:p>
        </w:tc>
      </w:tr>
      <w:tr>
        <w:trPr/>
        <w:tc>
          <w:tcPr>
            <w:tcW w:w="719" w:type="dxa"/>
            <w:tcBorders>
              <w:top w:val="single" w:sz="2" w:space="0" w:color="D1D5DB"/>
              <w:left w:val="single" w:sz="2" w:space="0" w:color="D1D5DB"/>
              <w:bottom w:val="single" w:sz="2" w:space="0" w:color="D1D5DB"/>
              <w:right w:val="single" w:sz="2" w:space="0" w:color="D1D5DB"/>
            </w:tcBorders>
            <w:shd w:fill="F0FDF4" w:val="clear"/>
          </w:tcPr>
          <w:p>
            <w:pPr>
              <w:pStyle w:val="Normal"/>
              <w:rPr>
                <w:color w:val="000000"/>
              </w:rPr>
            </w:pPr>
            <w:r>
              <w:rPr>
                <w:rFonts w:eastAsia="Arial" w:cs="Arial"/>
                <w:b/>
                <w:bCs/>
                <w:color w:val="000000"/>
                <w:sz w:val="22"/>
                <w:szCs w:val="22"/>
              </w:rPr>
              <w:t>5</w:t>
            </w:r>
          </w:p>
        </w:tc>
        <w:tc>
          <w:tcPr>
            <w:tcW w:w="2400" w:type="dxa"/>
            <w:tcBorders>
              <w:top w:val="single" w:sz="2" w:space="0" w:color="D1D5DB"/>
              <w:left w:val="single" w:sz="2" w:space="0" w:color="D1D5DB"/>
              <w:bottom w:val="single" w:sz="2" w:space="0" w:color="D1D5DB"/>
              <w:right w:val="single" w:sz="2" w:space="0" w:color="D1D5DB"/>
            </w:tcBorders>
            <w:shd w:fill="F0FDF4" w:val="clear"/>
          </w:tcPr>
          <w:p>
            <w:pPr>
              <w:pStyle w:val="Normal"/>
              <w:rPr>
                <w:color w:val="000000"/>
              </w:rPr>
            </w:pPr>
            <w:r>
              <w:rPr>
                <w:rFonts w:eastAsia="Arial" w:cs="Arial"/>
                <w:b/>
                <w:bCs/>
                <w:color w:val="000000"/>
                <w:sz w:val="20"/>
                <w:szCs w:val="20"/>
              </w:rPr>
              <w:t>Blog Layout</w:t>
            </w:r>
          </w:p>
        </w:tc>
        <w:tc>
          <w:tcPr>
            <w:tcW w:w="3241" w:type="dxa"/>
            <w:tcBorders>
              <w:top w:val="single" w:sz="2" w:space="0" w:color="D1D5DB"/>
              <w:left w:val="single" w:sz="2" w:space="0" w:color="D1D5DB"/>
              <w:bottom w:val="single" w:sz="2" w:space="0" w:color="D1D5DB"/>
              <w:right w:val="single" w:sz="2" w:space="0" w:color="D1D5DB"/>
            </w:tcBorders>
            <w:shd w:fill="F0FDF4" w:val="clear"/>
          </w:tcPr>
          <w:p>
            <w:pPr>
              <w:pStyle w:val="Normal"/>
              <w:rPr>
                <w:color w:val="000000"/>
              </w:rPr>
            </w:pPr>
            <w:r>
              <w:rPr>
                <w:rFonts w:eastAsia="Arial" w:cs="Arial"/>
                <w:color w:val="000000"/>
                <w:sz w:val="19"/>
                <w:szCs w:val="19"/>
              </w:rPr>
              <w:t>Advanced grid, pseudo-elements, transitions, dark mode</w:t>
            </w:r>
          </w:p>
        </w:tc>
        <w:tc>
          <w:tcPr>
            <w:tcW w:w="2999" w:type="dxa"/>
            <w:tcBorders>
              <w:top w:val="single" w:sz="2" w:space="0" w:color="D1D5DB"/>
              <w:left w:val="single" w:sz="2" w:space="0" w:color="D1D5DB"/>
              <w:bottom w:val="single" w:sz="2" w:space="0" w:color="D1D5DB"/>
              <w:right w:val="single" w:sz="2" w:space="0" w:color="D1D5DB"/>
            </w:tcBorders>
            <w:shd w:fill="F0FDF4" w:val="clear"/>
          </w:tcPr>
          <w:p>
            <w:pPr>
              <w:pStyle w:val="Normal"/>
              <w:rPr>
                <w:color w:val="000000"/>
              </w:rPr>
            </w:pPr>
            <w:r>
              <w:rPr>
                <w:rFonts w:eastAsia="Arial" w:cs="Arial"/>
                <w:color w:val="000000"/>
                <w:sz w:val="19"/>
                <w:szCs w:val="19"/>
              </w:rPr>
              <w:t>Dark mode toggle, animations, visual polish</w:t>
            </w:r>
          </w:p>
        </w:tc>
      </w:tr>
      <w:tr>
        <w:trPr/>
        <w:tc>
          <w:tcPr>
            <w:tcW w:w="71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bCs/>
                <w:color w:val="000000"/>
                <w:sz w:val="22"/>
                <w:szCs w:val="22"/>
              </w:rPr>
              <w:t>6</w:t>
            </w:r>
          </w:p>
        </w:tc>
        <w:tc>
          <w:tcPr>
            <w:tcW w:w="2400"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b/>
                <w:bCs/>
                <w:color w:val="000000"/>
                <w:sz w:val="20"/>
                <w:szCs w:val="20"/>
              </w:rPr>
              <w:t>Portfolio Website</w:t>
            </w:r>
          </w:p>
        </w:tc>
        <w:tc>
          <w:tcPr>
            <w:tcW w:w="3241"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color w:val="000000"/>
                <w:sz w:val="19"/>
                <w:szCs w:val="19"/>
              </w:rPr>
              <w:t>All skills combined, BEM, accessibility, performance</w:t>
            </w:r>
          </w:p>
        </w:tc>
        <w:tc>
          <w:tcPr>
            <w:tcW w:w="2999" w:type="dxa"/>
            <w:tcBorders>
              <w:top w:val="single" w:sz="2" w:space="0" w:color="D1D5DB"/>
              <w:left w:val="single" w:sz="2" w:space="0" w:color="D1D5DB"/>
              <w:bottom w:val="single" w:sz="2" w:space="0" w:color="D1D5DB"/>
              <w:right w:val="single" w:sz="2" w:space="0" w:color="D1D5DB"/>
            </w:tcBorders>
            <w:shd w:fill="FFFFFF" w:val="clear"/>
          </w:tcPr>
          <w:p>
            <w:pPr>
              <w:pStyle w:val="Normal"/>
              <w:rPr>
                <w:color w:val="000000"/>
              </w:rPr>
            </w:pPr>
            <w:r>
              <w:rPr>
                <w:rFonts w:eastAsia="Arial" w:cs="Arial"/>
                <w:color w:val="000000"/>
                <w:sz w:val="19"/>
                <w:szCs w:val="19"/>
              </w:rPr>
              <w:t>Complete site, accessibility, clean CSS architecture</w:t>
            </w:r>
          </w:p>
        </w:tc>
      </w:tr>
    </w:tbl>
    <w:p>
      <w:pPr>
        <w:pStyle w:val="Normal"/>
        <w:spacing w:before="0" w:after="120"/>
        <w:rPr>
          <w:color w:val="000000"/>
        </w:rPr>
      </w:pPr>
      <w:r>
        <w:rPr>
          <w:color w:val="000000"/>
        </w:rPr>
      </w:r>
    </w:p>
    <w:p>
      <w:pPr>
        <w:pStyle w:val="Normal"/>
        <w:pBdr>
          <w:top w:val="single" w:sz="4" w:space="12" w:color="D1D5DB"/>
        </w:pBdr>
        <w:spacing w:before="480" w:after="0"/>
        <w:jc w:val="center"/>
        <w:rPr>
          <w:color w:val="000000"/>
        </w:rPr>
      </w:pPr>
      <w:r>
        <w:rPr>
          <w:rFonts w:eastAsia="Arial" w:cs="Arial"/>
          <w:b/>
          <w:bCs/>
          <w:color w:val="000000"/>
          <w:sz w:val="22"/>
          <w:szCs w:val="22"/>
        </w:rPr>
        <w:t>Essential Resources</w:t>
      </w:r>
    </w:p>
    <w:p>
      <w:pPr>
        <w:pStyle w:val="Normal"/>
        <w:spacing w:before="0" w:after="80"/>
        <w:jc w:val="center"/>
        <w:rPr>
          <w:color w:val="000000"/>
        </w:rPr>
      </w:pPr>
      <w:r>
        <w:rPr>
          <w:rFonts w:eastAsia="Arial" w:cs="Arial"/>
          <w:color w:val="000000"/>
          <w:sz w:val="20"/>
          <w:szCs w:val="20"/>
        </w:rPr>
        <w:t>MDN Web Docs: developer.mozilla.org  |  CSS-Tricks: css-tricks.com  |  W3Schools: w3schools.com</w:t>
      </w:r>
    </w:p>
    <w:p>
      <w:pPr>
        <w:pStyle w:val="Normal"/>
        <w:spacing w:before="0" w:after="0"/>
        <w:jc w:val="center"/>
        <w:rPr>
          <w:color w:val="000000"/>
        </w:rPr>
      </w:pPr>
      <w:r>
        <w:rPr>
          <w:rFonts w:eastAsia="Arial" w:cs="Arial"/>
          <w:color w:val="000000"/>
          <w:sz w:val="20"/>
          <w:szCs w:val="20"/>
        </w:rPr>
        <w:t>Can I Use: caniuse.com  |  Flexbox Froggy: flexboxfroggy.com  |  Grid Garden: cssgridgarden.com</w:t>
      </w:r>
    </w:p>
    <w:sectPr>
      <w:type w:val="nextPage"/>
      <w:pgSz w:w="12240" w:h="15840"/>
      <w:pgMar w:left="1080" w:right="1080" w:gutter="0" w:header="0" w:top="1080" w:footer="0"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28"/>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20" w:after="160"/>
      <w:outlineLvl w:val="0"/>
    </w:pPr>
    <w:rPr>
      <w:rFonts w:ascii="Arial" w:hAnsi="Arial" w:eastAsia="Arial" w:cs="Arial"/>
      <w:b/>
      <w:bCs/>
      <w:color w:val="1A3A5C"/>
      <w:sz w:val="36"/>
      <w:szCs w:val="36"/>
    </w:rPr>
  </w:style>
  <w:style w:type="paragraph" w:styleId="Heading2">
    <w:name w:val="Heading 2"/>
    <w:basedOn w:val="Heading"/>
    <w:qFormat/>
    <w:pPr>
      <w:spacing w:before="240" w:after="120"/>
      <w:outlineLvl w:val="1"/>
    </w:pPr>
    <w:rPr>
      <w:rFonts w:ascii="Arial" w:hAnsi="Arial" w:eastAsia="Arial" w:cs="Arial"/>
      <w:b/>
      <w:bCs/>
      <w:color w:val="2563EB"/>
      <w:sz w:val="28"/>
      <w:szCs w:val="28"/>
    </w:rPr>
  </w:style>
  <w:style w:type="paragraph" w:styleId="Heading3">
    <w:name w:val="Heading 3"/>
    <w:basedOn w:val="Heading"/>
    <w:qFormat/>
    <w:pPr>
      <w:spacing w:before="180" w:after="100"/>
      <w:outlineLvl w:val="2"/>
    </w:pPr>
    <w:rPr>
      <w:rFonts w:ascii="Arial" w:hAnsi="Arial" w:eastAsia="Arial" w:cs="Arial"/>
      <w:b/>
      <w:bCs/>
      <w:color w:val="0891B2"/>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32</Pages>
  <Words>5256</Words>
  <Characters>31620</Characters>
  <CharactersWithSpaces>37233</CharactersWithSpaces>
  <Paragraphs>1169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2026-03-24T08:50:22Z</dcterms:created>
  <dc:creator>Un-named</dc:creator>
  <dc:description/>
  <dc:language>en-US</dc:language>
  <cp:lastModifiedBy/>
  <dcterms:modified xsi:type="dcterms:W3CDTF">2026-03-25T13:34:23Z</dcterms:modified>
  <cp:revision>2</cp:revision>
  <dc:subject/>
  <dc:title/>
</cp:coreProperties>
</file>