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720" w:after="200"/>
        <w:ind/>
        <w:jc w:val="center"/>
        <w:rPr>
          <w:color w:val="000000"/>
        </w:rPr>
      </w:pPr>
      <w:r>
        <w:rPr>
          <w:rFonts w:eastAsia="Arial" w:cs="Arial"/>
          <w:b/>
          <w:bCs/>
          <w:color w:val="000000"/>
          <w:sz w:val="96"/>
          <w:szCs w:val="96"/>
        </w:rPr>
        <w:t xml:space="preserve">JavaScript</w:t>
      </w:r>
    </w:p>
    <w:p>
      <w:pPr>
        <w:pBdr/>
        <w:pStyle w:val="Normal"/>
        <w:spacing w:before="0" w:after="160"/>
        <w:ind/>
        <w:jc w:val="center"/>
        <w:rPr>
          <w:color w:val="000000"/>
        </w:rPr>
      </w:pPr>
      <w:r>
        <w:rPr>
          <w:rFonts w:eastAsia="Arial" w:cs="Arial"/>
          <w:b/>
          <w:bCs/>
          <w:color w:val="000000"/>
          <w:sz w:val="36"/>
          <w:szCs w:val="36"/>
        </w:rPr>
        <w:t xml:space="preserve">Frontend Development — Complete Teaching Notes</w:t>
      </w:r>
    </w:p>
    <w:p>
      <w:pPr>
        <w:pBdr/>
        <w:pStyle w:val="Normal"/>
        <w:spacing w:before="0" w:after="100"/>
        <w:ind/>
        <w:jc w:val="center"/>
        <w:rPr>
          <w:color w:val="000000"/>
        </w:rPr>
      </w:pPr>
      <w:r>
        <w:rPr>
          <w:rFonts w:eastAsia="Arial" w:cs="Arial"/>
          <w:i/>
          <w:iCs/>
          <w:color w:val="000000"/>
          <w:sz w:val="26"/>
          <w:szCs w:val="26"/>
        </w:rPr>
        <w:t xml:space="preserve">Project-Based Learning Inspired by The Odin Project</w:t>
      </w:r>
    </w:p>
    <w:p>
      <w:pPr>
        <w:pBdr/>
        <w:pStyle w:val="Normal"/>
        <w:spacing w:before="0" w:after="600"/>
        <w:ind/>
        <w:jc w:val="center"/>
        <w:rPr>
          <w:color w:val="000000"/>
        </w:rPr>
      </w:pPr>
      <w:r>
        <w:rPr>
          <w:rFonts w:eastAsia="Arial" w:cs="Arial"/>
          <w:color w:val="000000"/>
          <w:sz w:val="22"/>
          <w:szCs w:val="22"/>
        </w:rPr>
        <w:t xml:space="preserve">From Variables to DOM Manipulation to Async JavaScript</w:t>
      </w:r>
    </w:p>
    <w:tbl>
      <w:tblPr>
        <w:tblW w:w="9360" w:type="dxa"/>
        <w:jc w:val="left"/>
        <w:tblInd w:w="0" w:type="dxa"/>
        <w:tblCellMar>
          <w:top w:w="180" w:type="dxa"/>
          <w:left w:w="260" w:type="dxa"/>
          <w:bottom w:w="180" w:type="dxa"/>
          <w:right w:w="26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9360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180" w:type="dxa"/>
            <w:left w:w="260" w:type="dxa"/>
            <w:bottom w:w="180" w:type="dxa"/>
            <w:right w:w="260" w:type="dxa"/>
          </w:tblCellMar>
        </w:tblPrEx>
        <w:trPr>
          <w:trHeight w:hRule="atLeast" w:val="20"/>
        </w:trPr>
        <w:tc>
          <w:tcPr>
            <w:tcW w:w="9360" w:type="dxa"/>
            <w:tcBorders>
              <w:top w:val="single" w:color="1D4ED8" w:sz="2" w:space="0"/>
              <w:left w:val="single" w:color="1D4ED8" w:sz="2" w:space="0"/>
              <w:bottom w:val="single" w:color="1D4ED8" w:sz="2" w:space="0"/>
              <w:right w:val="single" w:color="1D4ED8" w:sz="2" w:space="0"/>
            </w:tcBorders>
            <w:shd w:fill="EFF6FF" w:color="auto" w:val="clear"/>
            <w:vAlign w:val="top"/>
          </w:tcPr>
          <w:p>
            <w:pPr>
              <w:pBdr/>
              <w:pStyle w:val="Normal"/>
              <w:spacing w:before="0" w:after="8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8"/>
                <w:szCs w:val="28"/>
              </w:rPr>
              <w:t xml:space="preserve">Course Overview</w:t>
            </w:r>
          </w:p>
          <w:p>
            <w:pPr>
              <w:pBdr/>
              <w:pStyle w:val="Normal"/>
              <w:spacing w:before="0" w:after="6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2"/>
                <w:szCs w:val="22"/>
              </w:rPr>
              <w:t xml:space="preserve">This course teaches JavaScript for frontend web development through 10 hands-on projects and 10 graded assignments. Content is sequenced to match The Odin Project curriculum — starting from fundamentals and advancing through DOM manipulation, events, APIs, and asynchronous JavaScript.</w:t>
            </w:r>
          </w:p>
          <w:p>
            <w:pPr>
              <w:pBdr/>
              <w:pStyle w:val="Normal"/>
              <w:spacing w:before="0" w:after="6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 xml:space="preserve">Modules: </w:t>
            </w:r>
            <w:r>
              <w:rPr>
                <w:rFonts w:eastAsia="Arial" w:cs="Arial"/>
                <w:color w:val="000000"/>
                <w:sz w:val="22"/>
                <w:szCs w:val="22"/>
              </w:rPr>
              <w:t xml:space="preserve">1. Foundations  |  2. Functions &amp; Scope  |  3. Arrays &amp; Objects  |  4. DOM Manipulation  |  5. Events  |  6. Forms &amp; Validation  |  7. Web APIs &amp; Storage  |  8. Asynchronous JS &amp; Fetch  |  9. ES6+ Modern JS  |  10. Final Projects</w:t>
            </w:r>
          </w:p>
          <w:p>
            <w:pPr>
              <w:pBdr/>
              <w:pStyle w:val="Normal"/>
              <w:spacing w:before="0" w:after="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 xml:space="preserve">Tools: </w:t>
            </w:r>
            <w:r>
              <w:rPr>
                <w:rFonts w:eastAsia="Arial" w:cs="Arial"/>
                <w:color w:val="000000"/>
                <w:sz w:val="22"/>
                <w:szCs w:val="22"/>
              </w:rPr>
              <w:t xml:space="preserve">VS Code  |  Chrome DevTools  |  Live Server  |  Git &amp; GitHub</w:t>
            </w:r>
          </w:p>
        </w:tc>
      </w:tr>
    </w:tbl>
    <w:p>
      <w:pPr>
        <w:pBdr/>
        <w:pStyle w:val="Normal"/>
        <w:spacing/>
        <w:ind/>
        <w:rPr>
          <w:color w:val="000000"/>
        </w:rPr>
      </w:pPr>
      <w:r>
        <w:rPr/>
        <w:br w:type="page"/>
      </w:r>
    </w:p>
    <w:p>
      <w:pPr>
        <w:pBdr/>
        <w:pStyle w:val="Heading 1"/>
        <w:spacing w:before="0" w:after="16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38"/>
          <w:szCs w:val="38"/>
        </w:rPr>
        <w:t xml:space="preserve">MODULE 1: JavaScript Foundations</w:t>
      </w:r>
    </w:p>
    <w:p>
      <w:pPr>
        <w:pBdr/>
        <w:pStyle w:val="Normal"/>
        <w:spacing w:before="0" w:after="120"/>
        <w:ind/>
        <w:rPr>
          <w:color w:val="000000"/>
        </w:rPr>
      </w:pPr>
      <w:r>
        <w:rPr>
          <w:rFonts w:eastAsia="Arial" w:cs="Arial"/>
          <w:color w:val="000000"/>
          <w:sz w:val="22"/>
          <w:szCs w:val="22"/>
        </w:rPr>
        <w:t xml:space="preserve">JavaScript is the only programming language that runs natively in every web browser. It gives web pages behaviour — responding to clicks, updating content, validating forms, and communicating with servers. Every interactive website you have ever used is powered by JavaScript.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1.1 How JavaScript Runs in the Browser</w:t>
      </w:r>
    </w:p>
    <w:p>
      <w:pPr>
        <w:pBdr/>
        <w:pStyle w:val="List Paragraph"/>
        <w:numPr>
          <w:ilvl w:val="0"/>
          <w:numId w:val="5"/>
        </w:numPr>
        <w:spacing w:before="0" w:after="80"/>
        <w:ind/>
        <w:rPr>
          <w:color w:val="000000"/>
        </w:rPr>
      </w:pPr>
      <w:r>
        <w:rPr>
          <w:rFonts w:eastAsia="Arial" w:cs="Arial"/>
          <w:b w:val="0"/>
          <w:color w:val="000000"/>
          <w:sz w:val="22"/>
          <w:szCs w:val="22"/>
        </w:rPr>
        <w:t xml:space="preserve">HTML provides structure, CSS provides style, JavaScript provides behaviour</w:t>
      </w:r>
    </w:p>
    <w:p>
      <w:pPr>
        <w:pBdr/>
        <w:pStyle w:val="List Paragraph"/>
        <w:numPr>
          <w:ilvl w:val="0"/>
          <w:numId w:val="1"/>
        </w:numPr>
        <w:spacing w:before="0" w:after="80"/>
        <w:ind/>
        <w:rPr>
          <w:color w:val="000000"/>
        </w:rPr>
      </w:pPr>
      <w:r>
        <w:rPr>
          <w:rFonts w:eastAsia="Arial" w:cs="Arial"/>
          <w:b w:val="0"/>
          <w:color w:val="000000"/>
          <w:sz w:val="22"/>
          <w:szCs w:val="22"/>
        </w:rPr>
        <w:t xml:space="preserve">The browser's JavaScript engine (V8 in Chrome, SpiderMonkey in Firefox) executes JS</w:t>
      </w:r>
    </w:p>
    <w:p>
      <w:pPr>
        <w:pBdr/>
        <w:pStyle w:val="List Paragraph"/>
        <w:numPr>
          <w:ilvl w:val="0"/>
          <w:numId w:val="1"/>
        </w:numPr>
        <w:spacing w:before="0" w:after="80"/>
        <w:ind/>
        <w:rPr>
          <w:color w:val="000000"/>
        </w:rPr>
      </w:pPr>
      <w:r>
        <w:rPr>
          <w:rFonts w:eastAsia="Arial" w:cs="Arial"/>
          <w:b w:val="0"/>
          <w:color w:val="000000"/>
          <w:sz w:val="22"/>
          <w:szCs w:val="22"/>
        </w:rPr>
        <w:t xml:space="preserve">JS can be embedded in HTML or loaded from an external .js file</w:t>
      </w:r>
    </w:p>
    <w:p>
      <w:pPr>
        <w:pBdr/>
        <w:pStyle w:val="List Paragraph"/>
        <w:numPr>
          <w:ilvl w:val="0"/>
          <w:numId w:val="1"/>
        </w:numPr>
        <w:spacing w:before="0" w:after="80"/>
        <w:ind/>
        <w:rPr>
          <w:color w:val="000000"/>
        </w:rPr>
      </w:pPr>
      <w:r>
        <w:rPr>
          <w:rFonts w:eastAsia="Arial" w:cs="Arial"/>
          <w:b w:val="0"/>
          <w:color w:val="000000"/>
          <w:sz w:val="22"/>
          <w:szCs w:val="22"/>
        </w:rPr>
        <w:t xml:space="preserve">The browser reads HTML top-to-bottom — place &lt;script&gt; tags before &lt;/body&gt; for correct loading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&lt;!-- Inline JS (avoid for anything beyond tiny snippets) --&gt;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&lt;script&gt;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console.log('Hello from inline JS!');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&lt;/script&gt;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&lt;!-- External JS file (recommended) --&gt;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&lt;script src="js/app.js" defer&gt;&lt;/script&gt;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&lt;!-- defer: script executes after HTML is fully parsed --&gt;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1.2 Variables — let, const, var</w:t>
      </w:r>
    </w:p>
    <w:p>
      <w:pPr>
        <w:pBdr/>
        <w:pStyle w:val="Normal"/>
        <w:spacing w:before="0" w:after="120"/>
        <w:ind/>
        <w:rPr>
          <w:color w:val="000000"/>
        </w:rPr>
      </w:pPr>
      <w:r>
        <w:rPr>
          <w:rFonts w:eastAsia="Arial" w:cs="Arial"/>
          <w:color w:val="000000"/>
          <w:sz w:val="22"/>
          <w:szCs w:val="22"/>
        </w:rPr>
        <w:t xml:space="preserve">Variables are named containers for storing data. JavaScript has three declaration keywords:</w:t>
      </w:r>
    </w:p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80" w:type="dxa"/>
          <w:left w:w="130" w:type="dxa"/>
          <w:bottom w:w="80" w:type="dxa"/>
          <w:right w:w="13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2799"/>
        <w:gridCol w:w="6561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/>
                <w:sz w:val="21"/>
                <w:szCs w:val="21"/>
              </w:rPr>
              <w:t xml:space="preserve">Keyword</w:t>
            </w:r>
          </w:p>
        </w:tc>
        <w:tc>
          <w:tcPr>
            <w:tcW w:w="6560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Behaviour &amp; When to Use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const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Block-scoped. Value cannot be reassigned. Use by default for everything.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let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Block-scoped. Value can change. Use when you need to reassign (counters, loops).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var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Function-scoped. Hoisted. Avoid in modern JS — it causes confusing bugs.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const — value never changes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siteName = 'My Portfolio';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PI = 3.14159;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MAX_ATTEMPTS = 3;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let — value may change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let score = 0;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let userName = 'Alice';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score = score + 10;   // OK — reassignment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const with objects/arrays — the binding is constant, content can mutate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user = { name: 'Alice', age: 25 };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user.age = 26;        // OK — mutating the object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user = {};         // ERROR — reassigning the variable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>
          <w:left w:val="single" w:color="1D4ED8" w:sz="14" w:space="6"/>
        </w:pBdr>
        <w:pStyle w:val="Normal"/>
        <w:spacing w:before="120" w:after="150"/>
        <w:ind w:left="360" w:right="20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 xml:space="preserve"> NOTE: </w:t>
      </w:r>
      <w:r>
        <w:rPr>
          <w:rFonts w:eastAsia="Arial" w:cs="Arial"/>
          <w:color w:val="000000"/>
          <w:sz w:val="22"/>
          <w:szCs w:val="22"/>
        </w:rPr>
        <w:t xml:space="preserve">Always start with const. Only change to let if you see 'Cannot reassign a constant variable'.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1.3 Data Types</w:t>
      </w:r>
    </w:p>
    <w:tbl>
      <w:tblPr>
        <w:tblW w:w="9360" w:type="dxa"/>
        <w:jc w:val="left"/>
        <w:tblInd w:w="0" w:type="dxa"/>
        <w:tblCellMar>
          <w:top w:w="80" w:type="dxa"/>
          <w:left w:w="130" w:type="dxa"/>
          <w:bottom w:w="80" w:type="dxa"/>
          <w:right w:w="13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2799"/>
        <w:gridCol w:w="6561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/>
                <w:sz w:val="21"/>
                <w:szCs w:val="21"/>
              </w:rPr>
              <w:t xml:space="preserve">Type</w:t>
            </w:r>
          </w:p>
        </w:tc>
        <w:tc>
          <w:tcPr>
            <w:tcW w:w="6560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Example &amp; Description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'Hello'  "World"  `Template ${literal}` — text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42  3.14  -7  Infinity  NaN — all numbers (no int/float distinction)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true  false — logical values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null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null — intentional absence of value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undefined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undefined — variable declared but not assigned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Symbol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Symbol('id') — unique identifier (advanced)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BigInt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9007199254740991n — integers larger than Number can hold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{ name: 'Ali' } — collection of key-value pairs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Array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[1, 2, 3] — ordered list (technically an object)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Function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() =&gt; {} — callable object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typeof operator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typeof 'hello'      // 'string'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typeof 42           // 'number'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typeof true         // 'boolean'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typeof undefined    // 'undefined'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typeof null         // 'object'  &lt;- historic JS bug!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typeof []           // 'object'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typeof {}           // 'object'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typeof function(){} // 'function'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Type conversion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Number('42')        // 42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String(42)          // '42'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Boolean(0)          // false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Boolean('')         // false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Boolean('hello')    // true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parseInt('42px')    // 42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parseFloat('3.14m') // 3.14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1.4 Operators</w:t>
      </w:r>
    </w:p>
    <w:tbl>
      <w:tblPr>
        <w:tblW w:w="9360" w:type="dxa"/>
        <w:jc w:val="left"/>
        <w:tblInd w:w="0" w:type="dxa"/>
        <w:tblCellMar>
          <w:top w:w="80" w:type="dxa"/>
          <w:left w:w="130" w:type="dxa"/>
          <w:bottom w:w="80" w:type="dxa"/>
          <w:right w:w="13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2799"/>
        <w:gridCol w:w="6561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/>
                <w:sz w:val="21"/>
                <w:szCs w:val="21"/>
              </w:rPr>
              <w:t xml:space="preserve">Category</w:t>
            </w:r>
          </w:p>
        </w:tc>
        <w:tc>
          <w:tcPr>
            <w:tcW w:w="6560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Operators &amp; Notes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Arithmetic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+ - * / % ** (exponentiation)  |  'hi' + ' there' = 'hi there'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Assignment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= += -= *= /= **= %= ++ --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Comparison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=== !== &gt; &lt; &gt;= &lt;=  |  Always use === not == (strict equality)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Logical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&amp;&amp; (AND)  || (OR)  ! (NOT)  ?? (nullish coalescing)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Ternary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condition ? valueIfTrue : valueIfFalse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Optional chain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obj?.prop?.nested — safe property access, no error if null/undefined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Spread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...arr — expand array/object into individual elements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Destructuring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const {a, b} = obj  const [x, y] = arr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Strict equality vs loose equality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5 == '5'    // true  (type coercion — avoid!)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5 === '5'   // false (strict — always use this)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null == undefined  // true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null === undefined // false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Logical operators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true &amp;&amp; false  // false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true || false  // true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!true          // false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Nullish coalescing — returns right side only if left is null or undefined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username = userInput ?? 'Anonymous';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Ternary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greeting = hour &lt; 12 ? 'Good morning' : 'Good afternoon';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Optional chaining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city = user?.address?.city;  // undefined (not an error) if address is null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1.5 Control Flow</w:t>
      </w:r>
    </w:p>
    <w:p>
      <w:pPr>
        <w:pBdr/>
        <w:pStyle w:val="Heading 3"/>
        <w:spacing w:before="200" w:after="10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Conditionals</w:t>
      </w: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if / else if / else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grade = 72;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if (grade &gt;= 90)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console.log('A');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 else if (grade &gt;= 80)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console.log('B');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 else if (grade &gt;= 70)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console.log('C');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 else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console.log('Below C');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switch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day = 'Monday';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switch (day)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case 'Monday':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case 'Tuesday':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console.log('Early week');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break;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case 'Friday':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console.log('TGIF!');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break;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default: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console.log('Midweek');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3"/>
        <w:spacing w:before="200" w:after="10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Loops</w:t>
      </w: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for loop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for (let i = 0; i &lt; 5; i++)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console.log('Count:', i);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while loop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let attempts = 0;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while (attempts &lt; 3)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console.log('Attempt', attempts + 1);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attempts++;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do...while (runs at least once)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do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console.log('This always runs at least once');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 while (false);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for...of (iterates over values — arrays, strings)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fruits = ['apple', 'banana', 'cherry'];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for (const fruit of fruits)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console.log(fruit);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for...in (iterates over keys — objects)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person = { name: 'Ali', age: 30, city: 'Nairobi' };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for (const key in person)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console.log(key, ':', person[key]);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1.6 Strings in Depth</w:t>
      </w:r>
    </w:p>
    <w:tbl>
      <w:tblPr>
        <w:tblW w:w="9360" w:type="dxa"/>
        <w:jc w:val="left"/>
        <w:tblInd w:w="0" w:type="dxa"/>
        <w:tblCellMar>
          <w:top w:w="80" w:type="dxa"/>
          <w:left w:w="130" w:type="dxa"/>
          <w:bottom w:w="80" w:type="dxa"/>
          <w:right w:w="13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2799"/>
        <w:gridCol w:w="6561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/>
                <w:sz w:val="21"/>
                <w:szCs w:val="21"/>
              </w:rPr>
              <w:t xml:space="preserve">Method / Property</w:t>
            </w:r>
          </w:p>
        </w:tc>
        <w:tc>
          <w:tcPr>
            <w:tcW w:w="6560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What It Does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.length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Number of characters: 'hello'.length  // 5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.toUpperCase()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'hello'.toUpperCase()  // 'HELLO'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.toLowerCase()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'HELLO'.toLowerCase()  // 'hello'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.trim()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Remove whitespace: '  hi  '.trim()  // 'hi'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.includes(str)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Check substring: 'hello world'.includes('world')  // true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.startsWith(str)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'hello'.startsWith('hel')  // true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.indexOf(str)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First position: 'hello'.indexOf('l')  // 2, -1 if not found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.slice(start,end)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'hello'.slice(1, 3)  // 'el'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.split(sep)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'a,b,c'.split(',')  // ['a','b','c']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.replace(a,b)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'hi Bob'.replace('Bob','Ali')  // 'hi Ali'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.replaceAll(a,b)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Replace all occurrences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.padStart(n,ch)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'5'.padStart(3,'0')  // '005'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Template literals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`Hello ${name}, you are ${age} years old.`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140" w:type="dxa"/>
          <w:left w:w="220" w:type="dxa"/>
          <w:bottom w:w="140" w:type="dxa"/>
          <w:right w:w="22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9360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140" w:type="dxa"/>
            <w:left w:w="220" w:type="dxa"/>
            <w:bottom w:w="140" w:type="dxa"/>
            <w:right w:w="220" w:type="dxa"/>
          </w:tblCellMar>
        </w:tblPrEx>
        <w:trPr>
          <w:trHeight w:hRule="atLeast" w:val="20"/>
        </w:trPr>
        <w:tc>
          <w:tcPr>
            <w:tcW w:w="9360" w:type="dxa"/>
            <w:tcBorders>
              <w:top w:val="single" w:color="15803D" w:sz="2" w:space="0"/>
              <w:left w:val="single" w:color="15803D" w:sz="2" w:space="0"/>
              <w:bottom w:val="single" w:color="15803D" w:sz="2" w:space="0"/>
              <w:right w:val="single" w:color="15803D" w:sz="2" w:space="0"/>
            </w:tcBorders>
            <w:shd w:fill="DCFCE7" w:color="auto" w:val="clear"/>
            <w:vAlign w:val="top"/>
          </w:tcPr>
          <w:p>
            <w:pPr>
              <w:pBdr/>
              <w:pStyle w:val="Normal"/>
              <w:spacing w:before="0" w:after="8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6"/>
                <w:szCs w:val="26"/>
              </w:rPr>
              <w:t xml:space="preserve">PROJECT 1: Rock Paper Scissors (Console Version)</w:t>
            </w:r>
          </w:p>
          <w:p>
            <w:pPr>
              <w:pBdr/>
              <w:pStyle w:val="Normal"/>
              <w:spacing w:before="0" w:after="60"/>
              <w:ind/>
              <w:rPr>
                <w:color w:val="000000"/>
              </w:rPr>
            </w:pPr>
            <w:r>
              <w:rPr>
                <w:rFonts w:eastAsia="Arial" w:cs="Arial"/>
                <w:i/>
                <w:iCs/>
                <w:color w:val="000000"/>
                <w:sz w:val="21"/>
                <w:szCs w:val="21"/>
              </w:rPr>
              <w:t xml:space="preserve">Build the classic game that runs entirely in the console — the perfect first project.</w:t>
            </w:r>
          </w:p>
          <w:p>
            <w:pPr>
              <w:pBdr/>
              <w:pStyle w:val="Normal"/>
              <w:spacing w:before="0" w:after="5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Skills: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Variables, conditionals, functions, loops, Math.random()</w:t>
            </w:r>
          </w:p>
          <w:p>
            <w:pPr>
              <w:pBdr/>
              <w:pStyle w:val="List Paragraph"/>
              <w:numPr>
                <w:ilvl w:val="0"/>
                <w:numId w:val="6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Create a computerPlay() function that randomly returns 'Rock', 'Paper', or 'Scissors'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Create a playRound(playerSelection, computerSelection) function that returns a string describing who won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Use a loop to play 5 rounds and track the score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Declare a winner after all 5 rounds are played</w:t>
            </w:r>
          </w:p>
          <w:p>
            <w:pPr>
              <w:pBdr/>
              <w:pStyle w:val="Normal"/>
              <w:spacing w:before="40" w:after="5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Deliverable: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A fully working Rock Paper Scissors game playable from the browser console</w:t>
            </w:r>
          </w:p>
          <w:p>
            <w:pPr>
              <w:pBdr/>
              <w:pStyle w:val="Normal"/>
              <w:spacing w:before="0" w:after="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Assessment: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Correct game logic, proper use of functions, clear winner announcement, code runs without errors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140" w:type="dxa"/>
          <w:left w:w="220" w:type="dxa"/>
          <w:bottom w:w="140" w:type="dxa"/>
          <w:right w:w="22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9360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140" w:type="dxa"/>
            <w:left w:w="220" w:type="dxa"/>
            <w:bottom w:w="140" w:type="dxa"/>
            <w:right w:w="220" w:type="dxa"/>
          </w:tblCellMar>
        </w:tblPrEx>
        <w:trPr>
          <w:trHeight w:hRule="atLeast" w:val="20"/>
        </w:trPr>
        <w:tc>
          <w:tcPr>
            <w:tcW w:w="9360" w:type="dxa"/>
            <w:tcBorders>
              <w:top w:val="single" w:color="6D28D9" w:sz="2" w:space="0"/>
              <w:left w:val="single" w:color="6D28D9" w:sz="2" w:space="0"/>
              <w:bottom w:val="single" w:color="6D28D9" w:sz="2" w:space="0"/>
              <w:right w:val="single" w:color="6D28D9" w:sz="2" w:space="0"/>
            </w:tcBorders>
            <w:shd w:fill="FAF5FF" w:color="auto" w:val="clear"/>
            <w:vAlign w:val="top"/>
          </w:tcPr>
          <w:p>
            <w:pPr>
              <w:pBdr/>
              <w:pStyle w:val="Normal"/>
              <w:spacing w:before="0" w:after="7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4"/>
                <w:szCs w:val="24"/>
              </w:rPr>
              <w:t xml:space="preserve">ASSIGNMENT 1: Calculator Logic</w:t>
            </w:r>
          </w:p>
          <w:p>
            <w:pPr>
              <w:pBdr/>
              <w:pStyle w:val="Normal"/>
              <w:spacing w:before="0" w:after="6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Difficulty: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Beginner   </w:t>
            </w: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  Estimated Time: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2–3 hours</w:t>
            </w:r>
          </w:p>
          <w:p>
            <w:pPr>
              <w:pBdr/>
              <w:pStyle w:val="Normal"/>
              <w:spacing w:before="0" w:after="50"/>
              <w:ind/>
              <w:rPr>
                <w:color w:val="000000"/>
              </w:rPr>
            </w:pPr>
            <w:r>
              <w:rPr>
                <w:rFonts w:eastAsia="Arial" w:cs="Arial"/>
                <w:i/>
                <w:iCs/>
                <w:color w:val="000000"/>
                <w:sz w:val="21"/>
                <w:szCs w:val="21"/>
              </w:rPr>
              <w:t xml:space="preserve">Build the logic layer of a calculator in pure JavaScript with no UI yet. Focus entirely on writing clean functions.</w:t>
            </w:r>
          </w:p>
          <w:p>
            <w:pPr>
              <w:pBdr/>
              <w:pStyle w:val="Normal"/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Requirements: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Functions: add(a,b), subtract(a,b), multiply(a,b), divide(a,b)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An operate(operator, a, b) function that calls the correct math function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Handle division by zero — return an error message string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All inputs and outputs must be numbers, not strings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Test every function in the console with at least 3 different inputs</w:t>
            </w:r>
          </w:p>
          <w:p>
            <w:pPr>
              <w:pBdr/>
              <w:pStyle w:val="Normal"/>
              <w:spacing w:before="40" w:after="3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Bonus Challenges:</w:t>
            </w:r>
          </w:p>
          <w:p>
            <w:pPr>
              <w:pBdr/>
              <w:pStyle w:val="List Paragraph"/>
              <w:numPr>
                <w:ilvl w:val="0"/>
                <w:numId w:val="7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Add modulo (remainder) and power functions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Chain operations: operate('+', operate('*', 3, 4), 5) should work correctly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Add input validation — handle non-number inputs gracefully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/>
        <w:ind/>
        <w:rPr>
          <w:color w:val="000000"/>
        </w:rPr>
      </w:pPr>
      <w:r>
        <w:rPr/>
        <w:br w:type="page"/>
      </w:r>
    </w:p>
    <w:p>
      <w:pPr>
        <w:pBdr/>
        <w:pStyle w:val="Heading 1"/>
        <w:spacing w:before="0" w:after="16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38"/>
          <w:szCs w:val="38"/>
        </w:rPr>
        <w:t xml:space="preserve">MODULE 2: Functions &amp; Scope</w:t>
      </w:r>
    </w:p>
    <w:p>
      <w:pPr>
        <w:pBdr/>
        <w:pStyle w:val="Normal"/>
        <w:spacing w:before="0" w:after="120"/>
        <w:ind/>
        <w:rPr>
          <w:color w:val="000000"/>
        </w:rPr>
      </w:pPr>
      <w:r>
        <w:rPr>
          <w:rFonts w:eastAsia="Arial" w:cs="Arial"/>
          <w:color w:val="000000"/>
          <w:sz w:val="22"/>
          <w:szCs w:val="22"/>
        </w:rPr>
        <w:t xml:space="preserve">Functions are reusable blocks of code. They are the primary building blocks of JavaScript programs. Mastering functions — including how they handle scope, closures, and how they can be passed around like data — is essential to writing real JavaScript.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2.1 Function Declarations vs Expressions vs Arrow Functions</w:t>
      </w: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1. Function Declaration — hoisted (can be called before it is defined)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function greet(name)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return `Hello, ${name}!`;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2. Function Expression — NOT hoisted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greet = function(name)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return `Hello, ${name}!`;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3. Arrow Function — concise, no own 'this' binding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greet = (name) =&gt; `Hello, ${name}!`;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Arrow with multiple statements needs braces and return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add = (a, b) =&gt;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 result = a + b;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return result;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Single parameter — parentheses optional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double = n =&gt; n * 2;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No parameters — empty parentheses required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sayHi = () =&gt; console.log('Hi!');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2.2 Parameters, Arguments &amp; Default Values</w:t>
      </w: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Default parameters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function createUser(name, role = 'member', active = true)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return { name, role, active };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createUser('Alice');              // { name:'Alice', role:'member', active:true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createUser('Bob', 'admin');       // { name:'Bob', role:'admin', active:true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Rest parameters — gather remaining args into an array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function sum(...numbers)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return numbers.reduce((total, n) =&gt; total + n, 0);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sum(1, 2, 3, 4, 5);   // 15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Spread in function call — expand an array into individual arguments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nums = [3, 1, 4, 1, 5, 9];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Math.max(...nums);    // 9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2.3 Scope</w:t>
      </w:r>
    </w:p>
    <w:p>
      <w:pPr>
        <w:pBdr>
          <w:left w:val="single" w:color="6D28D9" w:sz="14" w:space="6"/>
        </w:pBdr>
        <w:pStyle w:val="Normal"/>
        <w:spacing w:before="120" w:after="150"/>
        <w:ind w:left="360" w:right="20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 xml:space="preserve"> CONCEPT: </w:t>
      </w:r>
      <w:r>
        <w:rPr>
          <w:rFonts w:eastAsia="Arial" w:cs="Arial"/>
          <w:color w:val="000000"/>
          <w:sz w:val="22"/>
          <w:szCs w:val="22"/>
        </w:rPr>
        <w:t xml:space="preserve">Scope determines WHERE in your code a variable can be accessed. Variables in an outer scope are visible inside inner functions. Variables declared inside a function are not visible outside it.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Global scope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appName = 'My App';   // visible everywhere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function outer()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 x = 10;             // function scope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function inner()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const y = 20;           // inner function scope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console.log(x);         // 10 — can see parent's variable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console.log(appName);   // 'My App' — can see global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// console.log(y);        // ERROR — y not visible here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inner();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Block scope with let/const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if (true)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let blockVar = 'only here';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 alsoBlock = 42;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console.log(blockVar);   // ReferenceError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2.4 Closures</w:t>
      </w:r>
    </w:p>
    <w:p>
      <w:pPr>
        <w:pBdr>
          <w:left w:val="single" w:color="6D28D9" w:sz="14" w:space="6"/>
        </w:pBdr>
        <w:pStyle w:val="Normal"/>
        <w:spacing w:before="120" w:after="150"/>
        <w:ind w:left="360" w:right="20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 xml:space="preserve"> CONCEPT: </w:t>
      </w:r>
      <w:r>
        <w:rPr>
          <w:rFonts w:eastAsia="Arial" w:cs="Arial"/>
          <w:color w:val="000000"/>
          <w:sz w:val="22"/>
          <w:szCs w:val="22"/>
        </w:rPr>
        <w:t xml:space="preserve">A closure is a function that remembers the variables from its outer scope even after that outer function has finished executing. Closures are one of JavaScript's most powerful features.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Counter using closure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function makeCounter(start = 0)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let count = start;   // this variable is 'closed over'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return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increment() { count++; },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decrement() { count--; },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getCount()  { return count; },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reset()     { count = start; },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counter = makeCounter(10);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counter.increment();  // count = 11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counter.increment();  // count = 12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counter.getCount();   // 12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counter.reset();      // count = 10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Each call to makeCounter creates its own closed-over 'count'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counterA = makeCounter();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counterB = makeCounter(100);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counterA.increment(); // A count = 1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counterB.increment(); // B count = 101  — independent!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2.5 Higher-Order Functions</w:t>
      </w:r>
    </w:p>
    <w:p>
      <w:pPr>
        <w:pBdr>
          <w:left w:val="single" w:color="6D28D9" w:sz="14" w:space="6"/>
        </w:pBdr>
        <w:pStyle w:val="Normal"/>
        <w:spacing w:before="120" w:after="150"/>
        <w:ind w:left="360" w:right="20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 xml:space="preserve"> CONCEPT: </w:t>
      </w:r>
      <w:r>
        <w:rPr>
          <w:rFonts w:eastAsia="Arial" w:cs="Arial"/>
          <w:color w:val="000000"/>
          <w:sz w:val="22"/>
          <w:szCs w:val="22"/>
        </w:rPr>
        <w:t xml:space="preserve">A higher-order function is a function that either accepts a function as an argument OR returns a function. This is what makes JavaScript so expressive.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Accepting a function (callback)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function doTwice(fn)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fn();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fn();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doTwice(() =&gt; console.log('Hello!'));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Returning a function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function multiplier(factor)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return (number) =&gt; number * factor;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double = multiplier(2);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triple = multiplier(3);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double(5);  // 10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triple(5);  // 15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Real-world example: event listeners use callbacks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button.addEventListener('click', () =&gt;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console.log('Button clicked!');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setTimeout uses a callback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setTimeout(() =&gt;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console.log('3 seconds later...');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}, 3000);</w:t>
      </w:r>
    </w:p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140" w:type="dxa"/>
          <w:left w:w="220" w:type="dxa"/>
          <w:bottom w:w="140" w:type="dxa"/>
          <w:right w:w="22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9360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140" w:type="dxa"/>
            <w:left w:w="220" w:type="dxa"/>
            <w:bottom w:w="140" w:type="dxa"/>
            <w:right w:w="220" w:type="dxa"/>
          </w:tblCellMar>
        </w:tblPrEx>
        <w:trPr>
          <w:trHeight w:hRule="atLeast" w:val="20"/>
        </w:trPr>
        <w:tc>
          <w:tcPr>
            <w:tcW w:w="9360" w:type="dxa"/>
            <w:tcBorders>
              <w:top w:val="single" w:color="15803D" w:sz="2" w:space="0"/>
              <w:left w:val="single" w:color="15803D" w:sz="2" w:space="0"/>
              <w:bottom w:val="single" w:color="15803D" w:sz="2" w:space="0"/>
              <w:right w:val="single" w:color="15803D" w:sz="2" w:space="0"/>
            </w:tcBorders>
            <w:shd w:fill="DCFCE7" w:color="auto" w:val="clear"/>
            <w:vAlign w:val="top"/>
          </w:tcPr>
          <w:p>
            <w:pPr>
              <w:pBdr/>
              <w:pStyle w:val="Normal"/>
              <w:spacing w:before="0" w:after="8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6"/>
                <w:szCs w:val="26"/>
              </w:rPr>
              <w:t xml:space="preserve">PROJECT 2: Rock Paper Scissors — Browser UI</w:t>
            </w:r>
          </w:p>
          <w:p>
            <w:pPr>
              <w:pBdr/>
              <w:pStyle w:val="Normal"/>
              <w:spacing w:before="0" w:after="60"/>
              <w:ind/>
              <w:rPr>
                <w:color w:val="000000"/>
              </w:rPr>
            </w:pPr>
            <w:r>
              <w:rPr>
                <w:rFonts w:eastAsia="Arial" w:cs="Arial"/>
                <w:i/>
                <w:iCs/>
                <w:color w:val="000000"/>
                <w:sz w:val="21"/>
                <w:szCs w:val="21"/>
              </w:rPr>
              <w:t xml:space="preserve">Upgrade Project 1 with a real browser interface. The Odin Project's classic early project.</w:t>
            </w:r>
          </w:p>
          <w:p>
            <w:pPr>
              <w:pBdr/>
              <w:pStyle w:val="Normal"/>
              <w:spacing w:before="0" w:after="5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Skills: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Functions, DOM (basic), event listeners, conditional logic, CSS classes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Create HTML with buttons for Rock, Paper, Scissors choices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Display the computer's choice, round result, and running score on screen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Add a 'New Game' button that resets everything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Show a final winner message after 5 rounds and disable the choice buttons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Apply CSS classes to colour win/loss/draw results differently</w:t>
            </w:r>
          </w:p>
          <w:p>
            <w:pPr>
              <w:pBdr/>
              <w:pStyle w:val="Normal"/>
              <w:spacing w:before="40" w:after="5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Deliverable: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A fully playable browser Rock Paper Scissors game with live score tracking</w:t>
            </w:r>
          </w:p>
          <w:p>
            <w:pPr>
              <w:pBdr/>
              <w:pStyle w:val="Normal"/>
              <w:spacing w:before="0" w:after="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Assessment: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Game logic correct, UI updates properly, score tracked, final winner declared, no console errors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140" w:type="dxa"/>
          <w:left w:w="220" w:type="dxa"/>
          <w:bottom w:w="140" w:type="dxa"/>
          <w:right w:w="22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9360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140" w:type="dxa"/>
            <w:left w:w="220" w:type="dxa"/>
            <w:bottom w:w="140" w:type="dxa"/>
            <w:right w:w="220" w:type="dxa"/>
          </w:tblCellMar>
        </w:tblPrEx>
        <w:trPr>
          <w:trHeight w:hRule="atLeast" w:val="20"/>
        </w:trPr>
        <w:tc>
          <w:tcPr>
            <w:tcW w:w="9360" w:type="dxa"/>
            <w:tcBorders>
              <w:top w:val="single" w:color="6D28D9" w:sz="2" w:space="0"/>
              <w:left w:val="single" w:color="6D28D9" w:sz="2" w:space="0"/>
              <w:bottom w:val="single" w:color="6D28D9" w:sz="2" w:space="0"/>
              <w:right w:val="single" w:color="6D28D9" w:sz="2" w:space="0"/>
            </w:tcBorders>
            <w:shd w:fill="FAF5FF" w:color="auto" w:val="clear"/>
            <w:vAlign w:val="top"/>
          </w:tcPr>
          <w:p>
            <w:pPr>
              <w:pBdr/>
              <w:pStyle w:val="Normal"/>
              <w:spacing w:before="0" w:after="7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4"/>
                <w:szCs w:val="24"/>
              </w:rPr>
              <w:t xml:space="preserve">ASSIGNMENT 2: Temperature Converter</w:t>
            </w:r>
          </w:p>
          <w:p>
            <w:pPr>
              <w:pBdr/>
              <w:pStyle w:val="Normal"/>
              <w:spacing w:before="0" w:after="6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Difficulty: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Beginner   </w:t>
            </w: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  Estimated Time: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1–2 hours</w:t>
            </w:r>
          </w:p>
          <w:p>
            <w:pPr>
              <w:pBdr/>
              <w:pStyle w:val="Normal"/>
              <w:spacing w:before="0" w:after="50"/>
              <w:ind/>
              <w:rPr>
                <w:color w:val="000000"/>
              </w:rPr>
            </w:pPr>
            <w:r>
              <w:rPr>
                <w:rFonts w:eastAsia="Arial" w:cs="Arial"/>
                <w:i/>
                <w:iCs/>
                <w:color w:val="000000"/>
                <w:sz w:val="21"/>
                <w:szCs w:val="21"/>
              </w:rPr>
              <w:t xml:space="preserve">Build a multi-direction temperature converter that converts between Celsius, Fahrenheit, and Kelvin.</w:t>
            </w:r>
          </w:p>
          <w:p>
            <w:pPr>
              <w:pBdr/>
              <w:pStyle w:val="Normal"/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Requirements: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Functions: celsiusToFahrenheit(c), fahrenheitToCelsius(f), celsiusToKelvin(c), kelvinToCelsius(k)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An HTML page with an input field, a dropdown to select source unit, and buttons for each target unit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Display the converted result on the page (not alert/prompt)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Round results to 2 decimal places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Validate input — show an error if input is not a number</w:t>
            </w:r>
          </w:p>
          <w:p>
            <w:pPr>
              <w:pBdr/>
              <w:pStyle w:val="Normal"/>
              <w:spacing w:before="40" w:after="3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Bonus Challenges: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Support all 6 conversion directions (including Fahrenheit &lt;-&gt; Kelvin)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Show conversion history — last 5 conversions listed on the page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Add a 'copy to clipboard' button on the result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/>
        <w:ind/>
        <w:rPr>
          <w:color w:val="000000"/>
        </w:rPr>
      </w:pPr>
      <w:r>
        <w:rPr/>
        <w:br w:type="page"/>
      </w:r>
    </w:p>
    <w:p>
      <w:pPr>
        <w:pBdr/>
        <w:pStyle w:val="Heading 1"/>
        <w:spacing w:before="0" w:after="16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38"/>
          <w:szCs w:val="38"/>
        </w:rPr>
        <w:t xml:space="preserve">MODULE 3: Arrays &amp; Objects</w:t>
      </w:r>
    </w:p>
    <w:p>
      <w:pPr>
        <w:pBdr/>
        <w:pStyle w:val="Normal"/>
        <w:spacing w:before="0" w:after="120"/>
        <w:ind/>
        <w:rPr>
          <w:color w:val="000000"/>
        </w:rPr>
      </w:pPr>
      <w:r>
        <w:rPr>
          <w:rFonts w:eastAsia="Arial" w:cs="Arial"/>
          <w:color w:val="000000"/>
          <w:sz w:val="22"/>
          <w:szCs w:val="22"/>
        </w:rPr>
        <w:t xml:space="preserve">Arrays and objects are JavaScript's two primary data structures. Almost every real application stores and transforms data using these two constructs. Mastering their built-in methods is a foundational skill.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3.1 Arrays</w:t>
      </w: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Creating arrays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fruits = ['apple', 'banana', 'cherry'];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numbers = [1, 2, 3, 4, 5];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mixed   = [1, 'hello', true, null, { id: 1 }];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matrix  = [[1,2,3],[4,5,6],[7,8,9]];  // 2D array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Accessing elements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fruits[0]          // 'apple' (zero-indexed)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fruits[fruits.length - 1]  // 'cherry' (last element)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fruits.at(-1)      // 'cherry' (modern way)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Destructuring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[first, second, ...rest] = fruits;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first = 'apple', second = 'banana', rest = ['cherry']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3"/>
        <w:spacing w:before="200" w:after="10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Mutating Methods (change the original array)</w:t>
      </w:r>
    </w:p>
    <w:tbl>
      <w:tblPr>
        <w:tblW w:w="9360" w:type="dxa"/>
        <w:jc w:val="left"/>
        <w:tblInd w:w="0" w:type="dxa"/>
        <w:tblCellMar>
          <w:top w:w="80" w:type="dxa"/>
          <w:left w:w="130" w:type="dxa"/>
          <w:bottom w:w="80" w:type="dxa"/>
          <w:right w:w="13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2799"/>
        <w:gridCol w:w="6561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/>
                <w:sz w:val="21"/>
                <w:szCs w:val="21"/>
              </w:rPr>
              <w:t xml:space="preserve">Method</w:t>
            </w:r>
          </w:p>
        </w:tc>
        <w:tc>
          <w:tcPr>
            <w:tcW w:w="6560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What It Does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.push(item)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Add to end. Returns new length.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.pop()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Remove from end. Returns removed item.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.unshift(item)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Add to beginning. Returns new length.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.shift()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Remove from beginning. Returns removed item.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.splice(i, n, ...items)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Remove n items at index i, optionally insert items.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.sort((a,b)=&gt;a-b)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Sort in-place. Always provide compare function for numbers.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.reverse()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Reverse in-place.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.fill(val, start, end)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Fill with a value between start and end.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3"/>
        <w:spacing w:before="200" w:after="10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Non-Mutating Methods (return new array, original unchanged)</w:t>
      </w:r>
    </w:p>
    <w:tbl>
      <w:tblPr>
        <w:tblW w:w="9360" w:type="dxa"/>
        <w:jc w:val="left"/>
        <w:tblInd w:w="0" w:type="dxa"/>
        <w:tblCellMar>
          <w:top w:w="80" w:type="dxa"/>
          <w:left w:w="130" w:type="dxa"/>
          <w:bottom w:w="80" w:type="dxa"/>
          <w:right w:w="13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2799"/>
        <w:gridCol w:w="6561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/>
                <w:sz w:val="21"/>
                <w:szCs w:val="21"/>
              </w:rPr>
              <w:t xml:space="preserve">Method</w:t>
            </w:r>
          </w:p>
        </w:tc>
        <w:tc>
          <w:tcPr>
            <w:tcW w:w="6560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What It Does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.map(fn)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Transform every element. Returns new array of same length.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.filter(fn)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Keep only elements where fn returns true.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.reduce(fn, init)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Accumulate all elements into a single value.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.find(fn)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First element where fn returns true, or undefined.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.findIndex(fn)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Index of first match, or -1.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.some(fn)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true if ANY element passes fn.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.every(fn)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true if ALL elements pass fn.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.includes(val)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true if val is in array.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.indexOf(val)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First index of val, or -1.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.flat(depth)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Flatten nested arrays.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.flatMap(fn)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map() then flat(1) in one step.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.slice(start,end)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Extract portion without modifying original.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.concat(...arrs)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Merge arrays.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.join(sep)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Convert to string: ['a','b'].join('-')  // 'a-b'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Array.from(iterable)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Create array from string, Set, NodeList, etc.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students = [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{ name: 'Alice', score: 92, passed: true  },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{ name: 'Bob',   score: 65, passed: false },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{ name: 'Carol', score: 78, passed: true  },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{ name: 'Dave',  score: 55, passed: false },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];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map — get just the names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names = students.map(s =&gt; s.name);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['Alice', 'Bob', 'Carol', 'Dave']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filter — only passing students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passing = students.filter(s =&gt; s.passed);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[{ name:'Alice',...}, { name:'Carol',...}]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reduce — total score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totalScore = students.reduce((sum, s) =&gt; sum + s.score, 0);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290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chaining methods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topNames = students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.filter(s =&gt; s.score &gt;= 75)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.map(s =&gt; s.name)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.sort();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['Alice', 'Carol']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find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bob = students.find(s =&gt; s.name === 'Bob');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some / every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students.some(s =&gt; s.score &gt; 90);   // true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students.every(s =&gt; s.score &gt; 50);  // true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3.2 Objects</w:t>
      </w: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Object literals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car =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make:  'Toyota',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model: 'Camry',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year:  2022,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isElectric: false,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owner: { name: 'Ali', city: 'Nairobi' },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describe()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return `${this.year} ${this.make} ${this.model}`;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Accessing properties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car.make           // 'Toyota'  (dot notation)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car['model']       // 'Camry'   (bracket notation — needed for dynamic keys)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car.owner.city     // 'Nairobi'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Adding / updating / deleting properties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car.colour = 'white';   // add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car.year   = 2023;      // update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delete car.isElectric;  // remove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Checking if a key exists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'make' in car        // true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car.hasOwnProperty('colour')  // true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Destructuring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{ make, model, year } = car;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{ make: brand, model: carModel } = car;  // rename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{ colour = 'unknown' } = car;             // default value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3"/>
        <w:spacing w:before="200" w:after="10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Object Methods</w:t>
      </w:r>
    </w:p>
    <w:tbl>
      <w:tblPr>
        <w:tblW w:w="9360" w:type="dxa"/>
        <w:jc w:val="left"/>
        <w:tblInd w:w="0" w:type="dxa"/>
        <w:tblCellMar>
          <w:top w:w="80" w:type="dxa"/>
          <w:left w:w="130" w:type="dxa"/>
          <w:bottom w:w="80" w:type="dxa"/>
          <w:right w:w="13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2799"/>
        <w:gridCol w:w="6561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/>
                <w:sz w:val="21"/>
                <w:szCs w:val="21"/>
              </w:rPr>
              <w:t xml:space="preserve">Method</w:t>
            </w:r>
          </w:p>
        </w:tc>
        <w:tc>
          <w:tcPr>
            <w:tcW w:w="6560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What It Returns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Object.keys(obj)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Array of property names: ['make','model','year']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Object.values(obj)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Array of property values: ['Toyota','Camry',2022]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Object.entries(obj)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Array of [key,value] pairs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Object.assign(target, src)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Copy properties from src into target (shallow)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Object.freeze(obj)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Prevent any modifications to the object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Object.create(proto)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Create object with specified prototype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{ ...obj }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Spread — shallow copy or merge objects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Merging objects with spread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defaults = { theme: 'light', lang: 'en', fontSize: 16 };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userPrefs = { theme: 'dark', fontSize: 18 };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settings = { ...defaults, ...userPrefs };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{ theme:'dark', lang:'en', fontSize:18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Object.entries + forEach for iteration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Object.entries(car).forEach(([key, value]) =&gt;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console.log(`${key}: ${value}`);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Computed property names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field = 'name';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obj = { [field]: 'Alice' };  // { name: 'Alice' }</w:t>
      </w:r>
    </w:p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140" w:type="dxa"/>
          <w:left w:w="220" w:type="dxa"/>
          <w:bottom w:w="140" w:type="dxa"/>
          <w:right w:w="22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9360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140" w:type="dxa"/>
            <w:left w:w="220" w:type="dxa"/>
            <w:bottom w:w="140" w:type="dxa"/>
            <w:right w:w="220" w:type="dxa"/>
          </w:tblCellMar>
        </w:tblPrEx>
        <w:trPr>
          <w:trHeight w:hRule="atLeast" w:val="20"/>
        </w:trPr>
        <w:tc>
          <w:tcPr>
            <w:tcW w:w="9360" w:type="dxa"/>
            <w:tcBorders>
              <w:top w:val="single" w:color="15803D" w:sz="2" w:space="0"/>
              <w:left w:val="single" w:color="15803D" w:sz="2" w:space="0"/>
              <w:bottom w:val="single" w:color="15803D" w:sz="2" w:space="0"/>
              <w:right w:val="single" w:color="15803D" w:sz="2" w:space="0"/>
            </w:tcBorders>
            <w:shd w:fill="DCFCE7" w:color="auto" w:val="clear"/>
            <w:vAlign w:val="top"/>
          </w:tcPr>
          <w:p>
            <w:pPr>
              <w:pBdr/>
              <w:pStyle w:val="Normal"/>
              <w:spacing w:before="0" w:after="8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6"/>
                <w:szCs w:val="26"/>
              </w:rPr>
              <w:t xml:space="preserve">PROJECT 3: Library App</w:t>
            </w:r>
          </w:p>
          <w:p>
            <w:pPr>
              <w:pBdr/>
              <w:pStyle w:val="Normal"/>
              <w:spacing w:before="0" w:after="60"/>
              <w:ind/>
              <w:rPr>
                <w:color w:val="000000"/>
              </w:rPr>
            </w:pPr>
            <w:r>
              <w:rPr>
                <w:rFonts w:eastAsia="Arial" w:cs="Arial"/>
                <w:i/>
                <w:iCs/>
                <w:color w:val="000000"/>
                <w:sz w:val="21"/>
                <w:szCs w:val="21"/>
              </w:rPr>
              <w:t xml:space="preserve">The Odin Project's Library project — manage a collection of books using objects and arrays.</w:t>
            </w:r>
          </w:p>
          <w:p>
            <w:pPr>
              <w:pBdr/>
              <w:pStyle w:val="Normal"/>
              <w:spacing w:before="0" w:after="5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Skills: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Arrays, objects, DOM manipulation, forms, local storage (preview)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Create a Book constructor/factory function with properties: title, author, pages, read (boolean)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Store all books in a myLibrary array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Render all books as cards on the page — each card shows all book info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Add a 'New Book' button that opens a modal form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On form submit, create a new Book object and add it to myLibrary then re-render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Each card has a 'Read/Unread' toggle button and a Remove button</w:t>
            </w:r>
          </w:p>
          <w:p>
            <w:pPr>
              <w:pBdr/>
              <w:pStyle w:val="Normal"/>
              <w:spacing w:before="40" w:after="5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Deliverable: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A working personal library app where books can be added, removed, and marked as read</w:t>
            </w:r>
          </w:p>
          <w:p>
            <w:pPr>
              <w:pBdr/>
              <w:pStyle w:val="Normal"/>
              <w:spacing w:before="0" w:after="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Assessment: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Book objects correctly created, array updated on add/remove, DOM re-renders correctly, toggle works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140" w:type="dxa"/>
          <w:left w:w="220" w:type="dxa"/>
          <w:bottom w:w="140" w:type="dxa"/>
          <w:right w:w="22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9360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140" w:type="dxa"/>
            <w:left w:w="220" w:type="dxa"/>
            <w:bottom w:w="140" w:type="dxa"/>
            <w:right w:w="220" w:type="dxa"/>
          </w:tblCellMar>
        </w:tblPrEx>
        <w:trPr>
          <w:trHeight w:hRule="atLeast" w:val="20"/>
        </w:trPr>
        <w:tc>
          <w:tcPr>
            <w:tcW w:w="9360" w:type="dxa"/>
            <w:tcBorders>
              <w:top w:val="single" w:color="6D28D9" w:sz="2" w:space="0"/>
              <w:left w:val="single" w:color="6D28D9" w:sz="2" w:space="0"/>
              <w:bottom w:val="single" w:color="6D28D9" w:sz="2" w:space="0"/>
              <w:right w:val="single" w:color="6D28D9" w:sz="2" w:space="0"/>
            </w:tcBorders>
            <w:shd w:fill="FAF5FF" w:color="auto" w:val="clear"/>
            <w:vAlign w:val="top"/>
          </w:tcPr>
          <w:p>
            <w:pPr>
              <w:pBdr/>
              <w:pStyle w:val="Normal"/>
              <w:spacing w:before="0" w:after="7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4"/>
                <w:szCs w:val="24"/>
              </w:rPr>
              <w:t xml:space="preserve">ASSIGNMENT 3: Shopping Cart</w:t>
            </w:r>
          </w:p>
          <w:p>
            <w:pPr>
              <w:pBdr/>
              <w:pStyle w:val="Normal"/>
              <w:spacing w:before="0" w:after="6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Difficulty: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Intermediate   </w:t>
            </w: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  Estimated Time: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3–4 hours</w:t>
            </w:r>
          </w:p>
          <w:p>
            <w:pPr>
              <w:pBdr/>
              <w:pStyle w:val="Normal"/>
              <w:spacing w:before="0" w:after="50"/>
              <w:ind/>
              <w:rPr>
                <w:color w:val="000000"/>
              </w:rPr>
            </w:pPr>
            <w:r>
              <w:rPr>
                <w:rFonts w:eastAsia="Arial" w:cs="Arial"/>
                <w:i/>
                <w:iCs/>
                <w:color w:val="000000"/>
                <w:sz w:val="21"/>
                <w:szCs w:val="21"/>
              </w:rPr>
              <w:t xml:space="preserve">Build a shopping cart that manages products using arrays and objects.</w:t>
            </w:r>
          </w:p>
          <w:p>
            <w:pPr>
              <w:pBdr/>
              <w:pStyle w:val="Normal"/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Requirements: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 products array with at least 6 items (id, name, price, category, inStock)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Display all products as cards with name, price, and 'Add to Cart' button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 cart array that tracks items (product id, quantity)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Cart displays item names, quantities, individual totals, and grand total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Increase/decrease quantity buttons, remove item button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Cart summary shows item count in a badge on a cart icon</w:t>
            </w:r>
          </w:p>
          <w:p>
            <w:pPr>
              <w:pBdr/>
              <w:pStyle w:val="Normal"/>
              <w:spacing w:before="40" w:after="3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Bonus Challenges: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Filter products by category using buttons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Search products by name using a text input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Apply a discount code that reduces total by a percentage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Persist cart to localStorage so it survives page refresh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/>
        <w:ind/>
        <w:rPr>
          <w:color w:val="000000"/>
        </w:rPr>
      </w:pPr>
      <w:r>
        <w:rPr/>
        <w:br w:type="page"/>
      </w:r>
    </w:p>
    <w:p>
      <w:pPr>
        <w:pBdr/>
        <w:pStyle w:val="Heading 1"/>
        <w:spacing w:before="0" w:after="16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38"/>
          <w:szCs w:val="38"/>
        </w:rPr>
        <w:t xml:space="preserve">MODULE 4: DOM Manipulation</w:t>
      </w:r>
    </w:p>
    <w:p>
      <w:pPr>
        <w:pBdr/>
        <w:pStyle w:val="Normal"/>
        <w:spacing w:before="0" w:after="120"/>
        <w:ind/>
        <w:rPr>
          <w:color w:val="000000"/>
        </w:rPr>
      </w:pPr>
      <w:r>
        <w:rPr>
          <w:rFonts w:eastAsia="Arial" w:cs="Arial"/>
          <w:color w:val="000000"/>
          <w:sz w:val="22"/>
          <w:szCs w:val="22"/>
        </w:rPr>
        <w:t xml:space="preserve">The Document Object Model (DOM) is the browser's in-memory representation of your HTML page as a tree of objects. JavaScript can read and modify this tree to dynamically change what users see — without reloading the page. This is the core skill that makes web pages interactive.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4.1 Selecting Elements</w:t>
      </w:r>
    </w:p>
    <w:tbl>
      <w:tblPr>
        <w:tblW w:w="9360" w:type="dxa"/>
        <w:jc w:val="left"/>
        <w:tblInd w:w="0" w:type="dxa"/>
        <w:tblCellMar>
          <w:top w:w="80" w:type="dxa"/>
          <w:left w:w="130" w:type="dxa"/>
          <w:bottom w:w="80" w:type="dxa"/>
          <w:right w:w="13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2799"/>
        <w:gridCol w:w="6561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/>
                <w:sz w:val="21"/>
                <w:szCs w:val="21"/>
              </w:rPr>
              <w:t xml:space="preserve">Method</w:t>
            </w:r>
          </w:p>
        </w:tc>
        <w:tc>
          <w:tcPr>
            <w:tcW w:w="6560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Returns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document.getElementById('id')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Single element with that ID or null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document.querySelector('.class')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FIRST element matching CSS selector or null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document.querySelectorAll('p')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NodeList of ALL matching elements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document.getElementsByClassName('cls')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Live HTMLCollection by class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document.getElementsByTagName('div')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Live HTMLCollection by tag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element.querySelector('.child')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Search within an element, not whole document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element.closest('.ancestor')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Walk UP the tree to find matching ancestor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Selecting elements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heading    = document.getElementById('main-title');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firstCard  = document.querySelector('.card');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allCards   = document.querySelectorAll('.card');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navLinks   = document.querySelectorAll('nav a');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Convert NodeList to array for array methods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cardsArray = Array.from(allCards);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or: [...allCards]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Traversal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parent   = element.parentElement;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children = element.children;          // HTMLCollection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firstEl  = element.firstElementChild;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lastEl   = element.lastElementChild;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next     = element.nextElementSibling;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prev     = element.previousElementSibling;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4.2 Reading &amp; Modifying Content</w:t>
      </w: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el = document.querySelector('.message');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Text content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el.textContent = 'New message text';   // set plain text (safe — escapes HTML)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console.log(el.textContent);           // read text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HTML content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el.innerHTML = '&lt;strong&gt;Bold text&lt;/strong&gt;';  // sets HTML (XSS risk — validate input!)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console.log(el.innerHTML);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Input values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input = document.querySelector('#username');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input.value;          // read current value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input.value = '';     // clear input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input.placeholder = 'Enter name';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Attributes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img = document.querySelector('img');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img.getAttribute('src');         // read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img.setAttribute('src', 'new.jpg'); // write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img.removeAttribute('disabled');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img.hasAttribute('alt');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Dataset (data-* attributes)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&lt;div data-user-id="42" data-role="admin"&gt;&lt;/div&gt;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div = document.querySelector('div');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div.dataset.userId;   // '42'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div.dataset.role;     // 'admin'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div.dataset.newProp = 'hello';  // sets data-new-prop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4.3 Modifying Styles &amp; Classes</w:t>
      </w: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card = document.querySelector('.card');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Direct style (use sparingly — prefer classes)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card.style.color           = '#1D4ED8';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card.style.backgroundColor = '#EFF6FF';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card.style.display         = 'none';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card.style.fontSize        = '1.25rem';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classList — the right way to manage styles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card.classList.add('active');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card.classList.remove('hidden');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card.classList.toggle('dark-mode');     // add if absent, remove if present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card.classList.replace('old', 'new');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card.classList.contains('active');      // true/false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CSS custom properties via JS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document.documentElement.style.setProperty('--color-primary', '#FF6B6B');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getComputedStyle(card).getPropertyValue('--color-primary');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4.4 Creating &amp; Inserting Elements</w:t>
      </w: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Create elements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newDiv  = document.createElement('div');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newPara = document.createElement('p');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newImg  = document.createElement('img');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Set content and attributes BEFORE inserting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newDiv.classList.add('card');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newPara.textContent = 'Hello from JavaScript!';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newImg.setAttribute('src', 'photo.jpg');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newImg.setAttribute('alt', 'A photo');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Inserting into the DOM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container = document.querySelector('#container');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container.appendChild(newPara);           // add at end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container.prepend(newDiv);                // add at beginning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container.insertBefore(newImg, newPara);  // before a reference element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Modern: insertAdjacentHTML (very common in practice)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container.insertAdjacentHTML('beforeend', `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&lt;div class="card"&gt;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&lt;h3&gt;Dynamic Card&lt;/h3&gt;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&lt;p&gt;Created with JavaScript&lt;/p&gt;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&lt;/div&gt;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`);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positions: 'beforebegin' | 'afterbegin' | 'beforeend' | 'afterend'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Removing elements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el = document.querySelector('.old-item');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el.remove();                              // modern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el.parentElement.removeChild(el);         // legacy</w:t>
      </w:r>
    </w:p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140" w:type="dxa"/>
          <w:left w:w="220" w:type="dxa"/>
          <w:bottom w:w="140" w:type="dxa"/>
          <w:right w:w="22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9360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140" w:type="dxa"/>
            <w:left w:w="220" w:type="dxa"/>
            <w:bottom w:w="140" w:type="dxa"/>
            <w:right w:w="220" w:type="dxa"/>
          </w:tblCellMar>
        </w:tblPrEx>
        <w:trPr>
          <w:trHeight w:hRule="atLeast" w:val="20"/>
        </w:trPr>
        <w:tc>
          <w:tcPr>
            <w:tcW w:w="9360" w:type="dxa"/>
            <w:tcBorders>
              <w:top w:val="single" w:color="15803D" w:sz="2" w:space="0"/>
              <w:left w:val="single" w:color="15803D" w:sz="2" w:space="0"/>
              <w:bottom w:val="single" w:color="15803D" w:sz="2" w:space="0"/>
              <w:right w:val="single" w:color="15803D" w:sz="2" w:space="0"/>
            </w:tcBorders>
            <w:shd w:fill="DCFCE7" w:color="auto" w:val="clear"/>
            <w:vAlign w:val="top"/>
          </w:tcPr>
          <w:p>
            <w:pPr>
              <w:pBdr/>
              <w:pStyle w:val="Normal"/>
              <w:spacing w:before="0" w:after="8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6"/>
                <w:szCs w:val="26"/>
              </w:rPr>
              <w:t xml:space="preserve">PROJECT 4: Tic-Tac-Toe</w:t>
            </w:r>
          </w:p>
          <w:p>
            <w:pPr>
              <w:pBdr/>
              <w:pStyle w:val="Normal"/>
              <w:spacing w:before="0" w:after="60"/>
              <w:ind/>
              <w:rPr>
                <w:color w:val="000000"/>
              </w:rPr>
            </w:pPr>
            <w:r>
              <w:rPr>
                <w:rFonts w:eastAsia="Arial" w:cs="Arial"/>
                <w:i/>
                <w:iCs/>
                <w:color w:val="000000"/>
                <w:sz w:val="21"/>
                <w:szCs w:val="21"/>
              </w:rPr>
              <w:t xml:space="preserve">The Odin Project's Tic-Tac-Toe project — a complete game with a real browser UI using DOM manipulation and the module pattern.</w:t>
            </w:r>
          </w:p>
          <w:p>
            <w:pPr>
              <w:pBdr/>
              <w:pStyle w:val="Normal"/>
              <w:spacing w:before="0" w:after="5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Skills: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DOM manipulation, modules, objects, game logic, CSS classes, event delegation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Use module pattern/IIFE to organise: Gameboard module, Player factory, GameController module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Gameboard module stores board state as an array and renders it to the DOM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Players are created by a factory function (not class yet) with name and marker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GameController manages turns, checks for wins, and announces the winner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Add a form/modal to enter player names before starting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Reset button clears the board and starts a new game</w:t>
            </w:r>
          </w:p>
          <w:p>
            <w:pPr>
              <w:pBdr/>
              <w:pStyle w:val="Normal"/>
              <w:spacing w:before="40" w:after="5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Deliverable: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A fully functional 2-player browser Tic-Tac-Toe game with win detection and restart</w:t>
            </w:r>
          </w:p>
          <w:p>
            <w:pPr>
              <w:pBdr/>
              <w:pStyle w:val="Normal"/>
              <w:spacing w:before="0" w:after="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Assessment: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No global variables, correct module pattern use, win/draw detection, clean DOM updates, no errors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140" w:type="dxa"/>
          <w:left w:w="220" w:type="dxa"/>
          <w:bottom w:w="140" w:type="dxa"/>
          <w:right w:w="22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9360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140" w:type="dxa"/>
            <w:left w:w="220" w:type="dxa"/>
            <w:bottom w:w="140" w:type="dxa"/>
            <w:right w:w="220" w:type="dxa"/>
          </w:tblCellMar>
        </w:tblPrEx>
        <w:trPr>
          <w:trHeight w:hRule="atLeast" w:val="20"/>
        </w:trPr>
        <w:tc>
          <w:tcPr>
            <w:tcW w:w="9360" w:type="dxa"/>
            <w:tcBorders>
              <w:top w:val="single" w:color="6D28D9" w:sz="2" w:space="0"/>
              <w:left w:val="single" w:color="6D28D9" w:sz="2" w:space="0"/>
              <w:bottom w:val="single" w:color="6D28D9" w:sz="2" w:space="0"/>
              <w:right w:val="single" w:color="6D28D9" w:sz="2" w:space="0"/>
            </w:tcBorders>
            <w:shd w:fill="FAF5FF" w:color="auto" w:val="clear"/>
            <w:vAlign w:val="top"/>
          </w:tcPr>
          <w:p>
            <w:pPr>
              <w:pBdr/>
              <w:pStyle w:val="Normal"/>
              <w:spacing w:before="0" w:after="7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4"/>
                <w:szCs w:val="24"/>
              </w:rPr>
              <w:t xml:space="preserve">ASSIGNMENT 4: Dynamic TODO List</w:t>
            </w:r>
          </w:p>
          <w:p>
            <w:pPr>
              <w:pBdr/>
              <w:pStyle w:val="Normal"/>
              <w:spacing w:before="0" w:after="6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Difficulty: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Intermediate   </w:t>
            </w: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  Estimated Time: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3–4 hours</w:t>
            </w:r>
          </w:p>
          <w:p>
            <w:pPr>
              <w:pBdr/>
              <w:pStyle w:val="Normal"/>
              <w:spacing w:before="0" w:after="50"/>
              <w:ind/>
              <w:rPr>
                <w:color w:val="000000"/>
              </w:rPr>
            </w:pPr>
            <w:r>
              <w:rPr>
                <w:rFonts w:eastAsia="Arial" w:cs="Arial"/>
                <w:i/>
                <w:iCs/>
                <w:color w:val="000000"/>
                <w:sz w:val="21"/>
                <w:szCs w:val="21"/>
              </w:rPr>
              <w:t xml:space="preserve">Build a complete TODO list application using DOM manipulation and localStorage.</w:t>
            </w:r>
          </w:p>
          <w:p>
            <w:pPr>
              <w:pBdr/>
              <w:pStyle w:val="Normal"/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Requirements: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Add todos from an input field — press Enter or click Add button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Each todo displays as a list item with the text and a checkbox and delete button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Checking the checkbox strikes through the text and marks it complete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Delete button removes the todo from the DOM and from storage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Filter buttons: All / Active / Completed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Show count of remaining active todos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Persist todos to localStorage — they survive page refresh</w:t>
            </w:r>
          </w:p>
          <w:p>
            <w:pPr>
              <w:pBdr/>
              <w:pStyle w:val="Normal"/>
              <w:spacing w:before="40" w:after="3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Bonus Challenges: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Drag-and-drop reordering of todos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Edit todo text by double-clicking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Due date field with overdue highlighting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Priority levels (Low/Medium/High) with colour coding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/>
        <w:ind/>
        <w:rPr>
          <w:color w:val="000000"/>
        </w:rPr>
      </w:pPr>
      <w:r>
        <w:rPr/>
        <w:br w:type="page"/>
      </w:r>
    </w:p>
    <w:p>
      <w:pPr>
        <w:pBdr/>
        <w:pStyle w:val="Heading 1"/>
        <w:spacing w:before="0" w:after="16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38"/>
          <w:szCs w:val="38"/>
        </w:rPr>
        <w:t xml:space="preserve">MODULE 5: Events &amp; Event Handling</w:t>
      </w:r>
    </w:p>
    <w:p>
      <w:pPr>
        <w:pBdr/>
        <w:pStyle w:val="Normal"/>
        <w:spacing w:before="0" w:after="120"/>
        <w:ind/>
        <w:rPr>
          <w:color w:val="000000"/>
        </w:rPr>
      </w:pPr>
      <w:r>
        <w:rPr>
          <w:rFonts w:eastAsia="Arial" w:cs="Arial"/>
          <w:color w:val="000000"/>
          <w:sz w:val="22"/>
          <w:szCs w:val="22"/>
        </w:rPr>
        <w:t xml:space="preserve">Events are signals fired by the browser when something happens — a click, a keypress, a form submission, a page load. JavaScript listens for these signals and responds. Events are the heartbeat of every interactive web application.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5.1 addEventListener</w:t>
      </w: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Basic pattern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element.addEventListener('eventType', handlerFunction);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Inline arrow function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btn.addEventListener('click', () =&gt;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console.log('clicked!');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Named function (better for complex handlers and removing listeners)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function handleClick(event)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console.log('clicked!', event);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btn.addEventListener('click', handleClick);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Removing a listener (only works with named functions)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btn.removeEventListener('click', handleClick);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Options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btn.addEventListener('click', handler, { once: true });    // fires only once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btn.addEventListener('scroll', handler, { passive: true }); // performance hint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5.2 The Event Object</w:t>
      </w: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document.addEventListener('click', function(event)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// The event object carries information about what happened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event.target;           // the element that was clicked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event.currentTarget;    // the element the listener is on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event.type;             // 'click'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event.clientX;          // mouse X relative to viewport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event.clientY;          // mouse Y relative to viewport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event.pageX;            // mouse X relative to document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event.key;              // for keyboard events: 'Enter', 'a', 'ArrowUp' etc.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event.code;             // physical key: 'KeyA' (layout-independent)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event.ctrlKey;          // was Ctrl held? boolean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event.shiftKey;         // was Shift held?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event.altKey;           // was Alt held?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event.preventDefault(); // stop default browser action (link nav, form submit)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event.stopPropagation();// stop event bubbling up the DOM tree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});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5.3 Event Bubbling &amp; Delegation</w:t>
      </w:r>
    </w:p>
    <w:p>
      <w:pPr>
        <w:pBdr>
          <w:left w:val="single" w:color="6D28D9" w:sz="14" w:space="6"/>
        </w:pBdr>
        <w:pStyle w:val="Normal"/>
        <w:spacing w:before="120" w:after="150"/>
        <w:ind w:left="360" w:right="20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 xml:space="preserve"> CONCEPT: </w:t>
      </w:r>
      <w:r>
        <w:rPr>
          <w:rFonts w:eastAsia="Arial" w:cs="Arial"/>
          <w:color w:val="000000"/>
          <w:sz w:val="22"/>
          <w:szCs w:val="22"/>
        </w:rPr>
        <w:t xml:space="preserve">Events bubble — after firing on the target, they travel UP the DOM tree through each ancestor. Event delegation exploits this: attach ONE listener to a parent to handle events on many children, even dynamically added ones.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WITHOUT delegation — one listener per item (bad for dynamic content)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document.querySelectorAll('.todo-item').forEach(item =&gt;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item.addEventListener('click', handleItemClick);  // ❌ doesn't work for new items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WITH delegation — one listener on parent (correct approach)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list = document.querySelector('#todo-list');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list.addEventListener('click', function(event)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// Check what was actually clicked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if (event.target.matches('.delete-btn'))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event.target.closest('.todo-item').remove();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if (event.target.matches('.checkbox'))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event.target.closest('.todo-item').classList.toggle('completed');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Works for items added AFTER the listener was set up!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list.insertAdjacentHTML('beforeend', '&lt;li class="todo-item"&gt;New Item &lt;button class="delete-btn"&gt;X&lt;/button&gt;&lt;/li&gt;');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5.4 Common Event Types</w:t>
      </w:r>
    </w:p>
    <w:tbl>
      <w:tblPr>
        <w:tblW w:w="9360" w:type="dxa"/>
        <w:jc w:val="left"/>
        <w:tblInd w:w="0" w:type="dxa"/>
        <w:tblCellMar>
          <w:top w:w="80" w:type="dxa"/>
          <w:left w:w="130" w:type="dxa"/>
          <w:bottom w:w="80" w:type="dxa"/>
          <w:right w:w="13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2799"/>
        <w:gridCol w:w="6561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/>
                <w:sz w:val="21"/>
                <w:szCs w:val="21"/>
              </w:rPr>
              <w:t xml:space="preserve">Event</w:t>
            </w:r>
          </w:p>
        </w:tc>
        <w:tc>
          <w:tcPr>
            <w:tcW w:w="6560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When It Fires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click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User clicks (left mouse button)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dblclick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Double click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mouseenter / mouseleave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Mouse enters or leaves element (no bubbling)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mouseover / mouseout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Mouse enters or leaves element (bubbles)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mousemove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Mouse moves over element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keydown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Key pressed down — fires repeatedly while held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keyup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Key released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keypress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Deprecated — use keydown instead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input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Input value changes (every keystroke, paste, etc.)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change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Value changes AND element loses focus (dropdowns, checkboxes)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submit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Form is submitted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focus / blur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Element gains / loses focus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scroll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User scrolls the page or an element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resize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Browser window resizes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load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Page or resource finishes loading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DOMContentLoaded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HTML parsed and DOM ready (before images load)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transitionend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CSS transition finishes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animationend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CSS animation finishes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140" w:type="dxa"/>
          <w:left w:w="220" w:type="dxa"/>
          <w:bottom w:w="140" w:type="dxa"/>
          <w:right w:w="22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9360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140" w:type="dxa"/>
            <w:left w:w="220" w:type="dxa"/>
            <w:bottom w:w="140" w:type="dxa"/>
            <w:right w:w="220" w:type="dxa"/>
          </w:tblCellMar>
        </w:tblPrEx>
        <w:trPr>
          <w:trHeight w:hRule="atLeast" w:val="20"/>
        </w:trPr>
        <w:tc>
          <w:tcPr>
            <w:tcW w:w="9360" w:type="dxa"/>
            <w:tcBorders>
              <w:top w:val="single" w:color="15803D" w:sz="2" w:space="0"/>
              <w:left w:val="single" w:color="15803D" w:sz="2" w:space="0"/>
              <w:bottom w:val="single" w:color="15803D" w:sz="2" w:space="0"/>
              <w:right w:val="single" w:color="15803D" w:sz="2" w:space="0"/>
            </w:tcBorders>
            <w:shd w:fill="DCFCE7" w:color="auto" w:val="clear"/>
            <w:vAlign w:val="top"/>
          </w:tcPr>
          <w:p>
            <w:pPr>
              <w:pBdr/>
              <w:pStyle w:val="Normal"/>
              <w:spacing w:before="0" w:after="8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6"/>
                <w:szCs w:val="26"/>
              </w:rPr>
              <w:t xml:space="preserve">PROJECT 5: Calculator — Full Browser App</w:t>
            </w:r>
          </w:p>
          <w:p>
            <w:pPr>
              <w:pBdr/>
              <w:pStyle w:val="Normal"/>
              <w:spacing w:before="0" w:after="60"/>
              <w:ind/>
              <w:rPr>
                <w:color w:val="000000"/>
              </w:rPr>
            </w:pPr>
            <w:r>
              <w:rPr>
                <w:rFonts w:eastAsia="Arial" w:cs="Arial"/>
                <w:i/>
                <w:iCs/>
                <w:color w:val="000000"/>
                <w:sz w:val="21"/>
                <w:szCs w:val="21"/>
              </w:rPr>
              <w:t xml:space="preserve">The Odin Project's Calculator project — build a fully working calculator with keyboard support.</w:t>
            </w:r>
          </w:p>
          <w:p>
            <w:pPr>
              <w:pBdr/>
              <w:pStyle w:val="Normal"/>
              <w:spacing w:before="0" w:after="5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Skills: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Events, DOM manipulation, math logic, edge case handling, keyboard events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Display shows current number and operation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Buttons: digits 0-9, operators +  -  *  /, decimal point, equals, clear, backspace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Support chained operations: press = after each, or press operator to chain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Backspace removes last digit of current entry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Clear (AC) resets everything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Handle edge cases: divide by zero, multiple decimals, starting with operator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Keyboard support: number keys, +/-/*//, Enter for equals, Backspace, Escape for clear</w:t>
            </w:r>
          </w:p>
          <w:p>
            <w:pPr>
              <w:pBdr/>
              <w:pStyle w:val="Normal"/>
              <w:spacing w:before="40" w:after="5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Deliverable: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A fully working browser calculator with keyboard support and correct operator chaining</w:t>
            </w:r>
          </w:p>
          <w:p>
            <w:pPr>
              <w:pBdr/>
              <w:pStyle w:val="Normal"/>
              <w:spacing w:before="0" w:after="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Assessment: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All operations correct, keyboard works, edge cases handled, no NaN/Infinity displayed to user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140" w:type="dxa"/>
          <w:left w:w="220" w:type="dxa"/>
          <w:bottom w:w="140" w:type="dxa"/>
          <w:right w:w="22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9360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140" w:type="dxa"/>
            <w:left w:w="220" w:type="dxa"/>
            <w:bottom w:w="140" w:type="dxa"/>
            <w:right w:w="220" w:type="dxa"/>
          </w:tblCellMar>
        </w:tblPrEx>
        <w:trPr>
          <w:trHeight w:hRule="atLeast" w:val="20"/>
        </w:trPr>
        <w:tc>
          <w:tcPr>
            <w:tcW w:w="9360" w:type="dxa"/>
            <w:tcBorders>
              <w:top w:val="single" w:color="6D28D9" w:sz="2" w:space="0"/>
              <w:left w:val="single" w:color="6D28D9" w:sz="2" w:space="0"/>
              <w:bottom w:val="single" w:color="6D28D9" w:sz="2" w:space="0"/>
              <w:right w:val="single" w:color="6D28D9" w:sz="2" w:space="0"/>
            </w:tcBorders>
            <w:shd w:fill="FAF5FF" w:color="auto" w:val="clear"/>
            <w:vAlign w:val="top"/>
          </w:tcPr>
          <w:p>
            <w:pPr>
              <w:pBdr/>
              <w:pStyle w:val="Normal"/>
              <w:spacing w:before="0" w:after="7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4"/>
                <w:szCs w:val="24"/>
              </w:rPr>
              <w:t xml:space="preserve">ASSIGNMENT 5: Image Carousel / Slider</w:t>
            </w:r>
          </w:p>
          <w:p>
            <w:pPr>
              <w:pBdr/>
              <w:pStyle w:val="Normal"/>
              <w:spacing w:before="0" w:after="6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Difficulty: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Intermediate   </w:t>
            </w: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  Estimated Time: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3–4 hours</w:t>
            </w:r>
          </w:p>
          <w:p>
            <w:pPr>
              <w:pBdr/>
              <w:pStyle w:val="Normal"/>
              <w:spacing w:before="0" w:after="50"/>
              <w:ind/>
              <w:rPr>
                <w:color w:val="000000"/>
              </w:rPr>
            </w:pPr>
            <w:r>
              <w:rPr>
                <w:rFonts w:eastAsia="Arial" w:cs="Arial"/>
                <w:i/>
                <w:iCs/>
                <w:color w:val="000000"/>
                <w:sz w:val="21"/>
                <w:szCs w:val="21"/>
              </w:rPr>
              <w:t xml:space="preserve">Build a fully functional image carousel with multiple navigation methods.</w:t>
            </w:r>
          </w:p>
          <w:p>
            <w:pPr>
              <w:pBdr/>
              <w:pStyle w:val="Normal"/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Requirements: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Display a set of at least 6 images (use placeholder images from picsum.photos)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Previous/Next arrow buttons cycle through images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Dot indicators show current slide and allow direct navigation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Auto-play: slides advance every 4 seconds (pause on hover)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Smooth CSS transition between slides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Keyboard support: left/right arrow keys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Infinite loop — after last image, wraps to first (and vice versa)</w:t>
            </w:r>
          </w:p>
          <w:p>
            <w:pPr>
              <w:pBdr/>
              <w:pStyle w:val="Normal"/>
              <w:spacing w:before="40" w:after="3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Bonus Challenges: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Touch/swipe support for mobile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Thumbnail strip below main image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Slide counter display (e.g. '3 / 6')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Fade transition as an alternative to slide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/>
        <w:ind/>
        <w:rPr>
          <w:color w:val="000000"/>
        </w:rPr>
      </w:pPr>
      <w:r>
        <w:rPr/>
        <w:br w:type="page"/>
      </w:r>
    </w:p>
    <w:p>
      <w:pPr>
        <w:pBdr/>
        <w:pStyle w:val="Heading 1"/>
        <w:spacing w:before="0" w:after="16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38"/>
          <w:szCs w:val="38"/>
        </w:rPr>
        <w:t xml:space="preserve">MODULE 6: Forms &amp; Client-Side Validation</w:t>
      </w:r>
    </w:p>
    <w:p>
      <w:pPr>
        <w:pBdr/>
        <w:pStyle w:val="Normal"/>
        <w:spacing w:before="0" w:after="120"/>
        <w:ind/>
        <w:rPr>
          <w:color w:val="000000"/>
        </w:rPr>
      </w:pPr>
      <w:r>
        <w:rPr>
          <w:rFonts w:eastAsia="Arial" w:cs="Arial"/>
          <w:color w:val="000000"/>
          <w:sz w:val="22"/>
          <w:szCs w:val="22"/>
        </w:rPr>
        <w:t xml:space="preserve">Forms are how users communicate data to your application. Client-side validation gives users immediate, helpful feedback before any data is sent to a server. Done well, it dramatically improves user experience.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6.1 Accessing Form Data</w:t>
      </w: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form = document.querySelector('#signup-form');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form.addEventListener('submit', function(event)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event.preventDefault();  // ALWAYS — stop page reload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// Method 1: Access inputs directly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 name  = document.querySelector('#name').value.trim();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 email = document.querySelector('#email').value.trim();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// Method 2: FormData API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 data = new FormData(form);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 name2  = data.get('name');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 email2 = data.get('email');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// Convert FormData to plain object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 formObj = Object.fromEntries(data.entries());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console.log(formObj);  // { name: '...', email: '...', ...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// Method 3: elements collection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 username = form.elements['username'].value;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});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6.2 Custom Validation</w:t>
      </w: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Validation helper functions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validate =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required: (val) =&gt; val.trim().length &gt; 0,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minLength: (val, min) =&gt; val.trim().length &gt;= min,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maxLength: (val, max) =&gt; val.trim().length &lt;= max,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email: (val) =&gt; /^[^\s@]+@[^\s@]+\.[^\s@]+$/.test(val),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phone: (val) =&gt; /^[\+]?[(]?[0-9]{3}[)]?[-\s\.]?[0-9]{3}[-\s\.]?[0-</w:t>
      </w: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9]{4,6}$/.test(val),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match: (val, other) =&gt; val === other,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url: (val) =&gt; { try { new URL(val); return true; } catch { return false; } },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Display errors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function showError(input, message)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 errorEl = input.nextElementSibling;  // &lt;span class='error'&gt;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input.classList.add('invalid');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input.classList.remove('valid');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errorEl.textContent = message;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errorEl.style.display = 'block';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function showSuccess(input)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 errorEl = input.nextElementSibling;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input.classList.remove('invalid');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input.classList.add('valid');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errorEl.textContent = '';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errorEl.style.display = 'none';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Validate on input (real-time feedback)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emailInput = document.querySelector('#email');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emailInput.addEventListener('input', () =&gt;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if (!validate.required(emailInput.value))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showError(emailInput, 'Email is required');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 else if (!validate.email(emailInput.value))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showError(emailInput, 'Please enter a valid email address');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 else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showSuccess(emailInput);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});</w:t>
      </w:r>
    </w:p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140" w:type="dxa"/>
          <w:left w:w="220" w:type="dxa"/>
          <w:bottom w:w="140" w:type="dxa"/>
          <w:right w:w="22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9360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140" w:type="dxa"/>
            <w:left w:w="220" w:type="dxa"/>
            <w:bottom w:w="140" w:type="dxa"/>
            <w:right w:w="220" w:type="dxa"/>
          </w:tblCellMar>
        </w:tblPrEx>
        <w:trPr>
          <w:trHeight w:hRule="atLeast" w:val="20"/>
        </w:trPr>
        <w:tc>
          <w:tcPr>
            <w:tcW w:w="9360" w:type="dxa"/>
            <w:tcBorders>
              <w:top w:val="single" w:color="15803D" w:sz="2" w:space="0"/>
              <w:left w:val="single" w:color="15803D" w:sz="2" w:space="0"/>
              <w:bottom w:val="single" w:color="15803D" w:sz="2" w:space="0"/>
              <w:right w:val="single" w:color="15803D" w:sz="2" w:space="0"/>
            </w:tcBorders>
            <w:shd w:fill="DCFCE7" w:color="auto" w:val="clear"/>
            <w:vAlign w:val="top"/>
          </w:tcPr>
          <w:p>
            <w:pPr>
              <w:pBdr/>
              <w:pStyle w:val="Normal"/>
              <w:spacing w:before="0" w:after="8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6"/>
                <w:szCs w:val="26"/>
              </w:rPr>
              <w:t xml:space="preserve">PROJECT 6: Sign-Up Form with Validation</w:t>
            </w:r>
          </w:p>
          <w:p>
            <w:pPr>
              <w:pBdr/>
              <w:pStyle w:val="Normal"/>
              <w:spacing w:before="0" w:after="60"/>
              <w:ind/>
              <w:rPr>
                <w:color w:val="000000"/>
              </w:rPr>
            </w:pPr>
            <w:r>
              <w:rPr>
                <w:rFonts w:eastAsia="Arial" w:cs="Arial"/>
                <w:i/>
                <w:iCs/>
                <w:color w:val="000000"/>
                <w:sz w:val="21"/>
                <w:szCs w:val="21"/>
              </w:rPr>
              <w:t xml:space="preserve">The Odin Project's Sign-up Form — a complete registration form with comprehensive client-side validation and visual feedback.</w:t>
            </w:r>
          </w:p>
          <w:p>
            <w:pPr>
              <w:pBdr/>
              <w:pStyle w:val="Normal"/>
              <w:spacing w:before="0" w:after="5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Skills: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Forms, validation, events, DOM, CSS classes, regex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Fields: First Name, Last Name, Email, Phone (optional), Password, Confirm Password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Real-time validation — show error/success styling as user types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Password strength meter (weak/medium/strong based on length and character types)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Passwords must match — check when either password field changes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Submit button disabled until ALL required fields are valid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On successful submit, hide form and show a success message with the user's name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Style: error fields get a red border and error message, valid fields get a green border</w:t>
            </w:r>
          </w:p>
          <w:p>
            <w:pPr>
              <w:pBdr/>
              <w:pStyle w:val="Normal"/>
              <w:spacing w:before="40" w:after="5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Deliverable: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A beautiful, fully validated sign-up form with real-time feedback and password strength meter</w:t>
            </w:r>
          </w:p>
          <w:p>
            <w:pPr>
              <w:pBdr/>
              <w:pStyle w:val="Normal"/>
              <w:spacing w:before="0" w:after="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Assessment: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All validation rules work, real-time feedback, submit disabled until valid, password strength shown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140" w:type="dxa"/>
          <w:left w:w="220" w:type="dxa"/>
          <w:bottom w:w="140" w:type="dxa"/>
          <w:right w:w="22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9360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140" w:type="dxa"/>
            <w:left w:w="220" w:type="dxa"/>
            <w:bottom w:w="140" w:type="dxa"/>
            <w:right w:w="220" w:type="dxa"/>
          </w:tblCellMar>
        </w:tblPrEx>
        <w:trPr>
          <w:trHeight w:hRule="atLeast" w:val="20"/>
        </w:trPr>
        <w:tc>
          <w:tcPr>
            <w:tcW w:w="9360" w:type="dxa"/>
            <w:tcBorders>
              <w:top w:val="single" w:color="6D28D9" w:sz="2" w:space="0"/>
              <w:left w:val="single" w:color="6D28D9" w:sz="2" w:space="0"/>
              <w:bottom w:val="single" w:color="6D28D9" w:sz="2" w:space="0"/>
              <w:right w:val="single" w:color="6D28D9" w:sz="2" w:space="0"/>
            </w:tcBorders>
            <w:shd w:fill="FAF5FF" w:color="auto" w:val="clear"/>
            <w:vAlign w:val="top"/>
          </w:tcPr>
          <w:p>
            <w:pPr>
              <w:pBdr/>
              <w:pStyle w:val="Normal"/>
              <w:spacing w:before="0" w:after="7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4"/>
                <w:szCs w:val="24"/>
              </w:rPr>
              <w:t xml:space="preserve">ASSIGNMENT 6: Quiz App</w:t>
            </w:r>
          </w:p>
          <w:p>
            <w:pPr>
              <w:pBdr/>
              <w:pStyle w:val="Normal"/>
              <w:spacing w:before="0" w:after="6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Difficulty: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Intermediate   </w:t>
            </w: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  Estimated Time: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4–5 hours</w:t>
            </w:r>
          </w:p>
          <w:p>
            <w:pPr>
              <w:pBdr/>
              <w:pStyle w:val="Normal"/>
              <w:spacing w:before="0" w:after="50"/>
              <w:ind/>
              <w:rPr>
                <w:color w:val="000000"/>
              </w:rPr>
            </w:pPr>
            <w:r>
              <w:rPr>
                <w:rFonts w:eastAsia="Arial" w:cs="Arial"/>
                <w:i/>
                <w:iCs/>
                <w:color w:val="000000"/>
                <w:sz w:val="21"/>
                <w:szCs w:val="21"/>
              </w:rPr>
              <w:t xml:space="preserve">Build a multiple-choice quiz application with scoring, timer, and results.</w:t>
            </w:r>
          </w:p>
          <w:p>
            <w:pPr>
              <w:pBdr/>
              <w:pStyle w:val="Normal"/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Requirements: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Store at least 10 questions in an array of objects (question, options array, correctIndex)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Display one question at a time with 4 answer choices as buttons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Highlight correct answer green and selected wrong answer red after choosing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Cannot change answer after selecting — move to next with a 'Next' button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Progress bar shows how far through the quiz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Countdown timer per question (15 seconds) — auto-advances if time runs out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Final results screen shows score, percentage, and a breakdown of each question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Restart button to play again with shuffled question order</w:t>
            </w:r>
          </w:p>
          <w:p>
            <w:pPr>
              <w:pBdr/>
              <w:pStyle w:val="Normal"/>
              <w:spacing w:before="40" w:after="3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Bonus Challenges: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Category selection before quiz starts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Difficulty levels (Easy/Medium/Hard) filter questions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Save high scores to localStorage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Animated transitions between questions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/>
        <w:ind/>
        <w:rPr>
          <w:color w:val="000000"/>
        </w:rPr>
      </w:pPr>
      <w:r>
        <w:rPr/>
        <w:br w:type="page"/>
      </w:r>
    </w:p>
    <w:p>
      <w:pPr>
        <w:pBdr/>
        <w:pStyle w:val="Heading 1"/>
        <w:spacing w:before="0" w:after="16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38"/>
          <w:szCs w:val="38"/>
        </w:rPr>
        <w:t xml:space="preserve">MODULE 7: Web Storage &amp; Browser APIs</w:t>
      </w:r>
    </w:p>
    <w:p>
      <w:pPr>
        <w:pBdr/>
        <w:pStyle w:val="Normal"/>
        <w:spacing w:before="0" w:after="120"/>
        <w:ind/>
        <w:rPr>
          <w:color w:val="000000"/>
        </w:rPr>
      </w:pPr>
      <w:r>
        <w:rPr>
          <w:rFonts w:eastAsia="Arial" w:cs="Arial"/>
          <w:color w:val="000000"/>
          <w:sz w:val="22"/>
          <w:szCs w:val="22"/>
        </w:rPr>
        <w:t xml:space="preserve">The browser provides many built-in APIs beyond the DOM. localStorage lets you persist data across sessions. Other APIs give access to geolocation, the clipboard, system dialogs, dates, and more.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7.1 localStorage &amp; sessionStorage</w:t>
      </w:r>
    </w:p>
    <w:tbl>
      <w:tblPr>
        <w:tblW w:w="5780" w:type="dxa"/>
        <w:jc w:val="left"/>
        <w:tblInd w:w="0" w:type="dxa"/>
        <w:tblCellMar>
          <w:top w:w="80" w:type="dxa"/>
          <w:left w:w="130" w:type="dxa"/>
          <w:bottom w:w="80" w:type="dxa"/>
          <w:right w:w="13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2106"/>
        <w:gridCol w:w="3430"/>
        <w:gridCol w:w="244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106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/>
                <w:sz w:val="21"/>
                <w:szCs w:val="21"/>
              </w:rPr>
              <w:t xml:space="preserve">Feature</w:t>
            </w:r>
          </w:p>
        </w:tc>
        <w:tc>
          <w:tcPr>
            <w:tcW w:w="3430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localStorage</w:t>
            </w:r>
          </w:p>
        </w:tc>
        <w:tc>
          <w:tcPr>
            <w:tcW w:w="244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sessionStorage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106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Persistence</w:t>
            </w:r>
          </w:p>
        </w:tc>
        <w:tc>
          <w:tcPr>
            <w:tcW w:w="343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Until explicitly cleared</w:t>
            </w:r>
          </w:p>
        </w:tc>
        <w:tc>
          <w:tcPr>
            <w:tcW w:w="244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Until tab/</w:t>
            </w: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window is closed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106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Scope</w:t>
            </w:r>
          </w:p>
        </w:tc>
        <w:tc>
          <w:tcPr>
            <w:tcW w:w="343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All tabs from same origin</w:t>
            </w:r>
          </w:p>
        </w:tc>
        <w:tc>
          <w:tcPr>
            <w:tcW w:w="244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Only the cur</w:t>
            </w: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rent tab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106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Capacity</w:t>
            </w:r>
          </w:p>
        </w:tc>
        <w:tc>
          <w:tcPr>
            <w:tcW w:w="343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~5-10MB</w:t>
            </w:r>
          </w:p>
        </w:tc>
        <w:tc>
          <w:tcPr>
            <w:tcW w:w="244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~5MB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106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API</w:t>
            </w:r>
          </w:p>
        </w:tc>
        <w:tc>
          <w:tcPr>
            <w:tcW w:w="343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Identical methods</w:t>
            </w:r>
          </w:p>
        </w:tc>
        <w:tc>
          <w:tcPr>
            <w:tcW w:w="244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Identical methods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localStorage API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Strings only — ALWAYS JSON.stringify for objects/arrays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Write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localStorage.setItem('username', 'Alice');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localStorage.setItem('settings', JSON.stringify({ theme:'dark', fontSize:16 }));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Read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username = localStorage.getItem('username');   // 'Alice' or null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raw = localStorage.getItem('settings');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settings = raw ? JSON.parse(raw) : {};  // always guard against null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Remove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localStorage.removeItem('username');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Clear everything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localStorage.clear();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Useful pattern: load-or-default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function loadFromStorage(key, defaultValue)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 stored = localStorage.getItem(key);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return stored ? JSON.parse(stored) : defaultValue;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function saveToStorage(key, data)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localStorage.setItem(key, JSON.stringify(data));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7.2 Dates &amp; the Date Object</w:t>
      </w: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now   = new Date();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xmas  = new Date('2024-12-25');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epoch = new Date(0);            // Jan 1, 1970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now.getFullYear()   // 2024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now.getMonth()      // 0-11 (0 = January!) — add 1 for human-readable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now.getDate()       // 1-31 (day of month)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now.getDay()        // 0-6 (0 = Sunday)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now.getHours()      // 0-23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now.getMinutes()    // 0-59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now.getTime()       // milliseconds since epoch (great for comparisons)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Formatting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now.toLocaleDateString('en-GB');  // '25/12/2024'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now.toLocaleTimeString();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now.toLocaleString('en-KE', { weekday:'long', year:'numeric', month:'long', day:'numeric' });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Date arithmetic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msPerDay = 24 * 60 * 60 * 1000;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daysApart = Math.round(Math.abs(date2 - date1) / msPerDay);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Countdown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target = new Date('2025-01-01');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msLeft = target - now;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daysLeft = Math.ceil(msLeft / msPerDay);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7.3 Timers</w:t>
      </w: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setTimeout — run once after a delay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timerId = setTimeout(() =&gt;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console.log('Runs after 2 seconds');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}, 2000);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clearTimeout(timerId);  // cancel if not yet fired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setInterval — run repeatedly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let count = 0;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intervalId = setInterval(() =&gt;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count++;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console.log('Count:', count);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if (count &gt;= 5) clearInterval(intervalId);  // stop after 5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}, 1000);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clearInterval(intervalId);  // stop from outside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requestAnimationFrame — run before next repaint (for animations)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function animate(timestamp)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// Update animation state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element.style.left = (timestamp / 10 % 500) + 'px';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requestAnimationFrame(animate);  // schedule next frame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requestAnimationFrame(animate);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7.4 Other Useful Browser APIs</w:t>
      </w:r>
    </w:p>
    <w:tbl>
      <w:tblPr>
        <w:tblW w:w="9360" w:type="dxa"/>
        <w:jc w:val="left"/>
        <w:tblInd w:w="0" w:type="dxa"/>
        <w:tblCellMar>
          <w:top w:w="80" w:type="dxa"/>
          <w:left w:w="130" w:type="dxa"/>
          <w:bottom w:w="80" w:type="dxa"/>
          <w:right w:w="13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2799"/>
        <w:gridCol w:w="6561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/>
                <w:sz w:val="21"/>
                <w:szCs w:val="21"/>
              </w:rPr>
              <w:t xml:space="preserve">API / Object</w:t>
            </w:r>
          </w:p>
        </w:tc>
        <w:tc>
          <w:tcPr>
            <w:tcW w:w="6560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What It Provides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navigator.geolocation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Get user's current GPS coordinates (requires permission)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navigator.clipboard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Read from / write to clipboard (Clipboard API)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navigator.onLine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Boolean — is the browser connected to the internet?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window.history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Navigate browser history: history.back(), history.pushState()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window.location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Current URL: location.href, location.pathname, location.search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window.scrollTo()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Scroll to position: scrollTo({ top:0, behavior:'smooth' })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IntersectionObserver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Detect when element enters/leaves viewport (lazy load, animations)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MutationObserver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Watch for DOM changes (attribute/child additions/removals)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ResizeObserver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Watch for element size changes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document.cookie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Read/write cookies (localStorage preferred for client data)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140" w:type="dxa"/>
          <w:left w:w="220" w:type="dxa"/>
          <w:bottom w:w="140" w:type="dxa"/>
          <w:right w:w="22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9360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140" w:type="dxa"/>
            <w:left w:w="220" w:type="dxa"/>
            <w:bottom w:w="140" w:type="dxa"/>
            <w:right w:w="220" w:type="dxa"/>
          </w:tblCellMar>
        </w:tblPrEx>
        <w:trPr>
          <w:trHeight w:hRule="atLeast" w:val="20"/>
        </w:trPr>
        <w:tc>
          <w:tcPr>
            <w:tcW w:w="9360" w:type="dxa"/>
            <w:tcBorders>
              <w:top w:val="single" w:color="15803D" w:sz="2" w:space="0"/>
              <w:left w:val="single" w:color="15803D" w:sz="2" w:space="0"/>
              <w:bottom w:val="single" w:color="15803D" w:sz="2" w:space="0"/>
              <w:right w:val="single" w:color="15803D" w:sz="2" w:space="0"/>
            </w:tcBorders>
            <w:shd w:fill="DCFCE7" w:color="auto" w:val="clear"/>
            <w:vAlign w:val="top"/>
          </w:tcPr>
          <w:p>
            <w:pPr>
              <w:pBdr/>
              <w:pStyle w:val="Normal"/>
              <w:spacing w:before="0" w:after="8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6"/>
                <w:szCs w:val="26"/>
              </w:rPr>
              <w:t xml:space="preserve">PROJECT 7: Weather Dashboard</w:t>
            </w:r>
          </w:p>
          <w:p>
            <w:pPr>
              <w:pBdr/>
              <w:pStyle w:val="Normal"/>
              <w:spacing w:before="0" w:after="60"/>
              <w:ind/>
              <w:rPr>
                <w:color w:val="000000"/>
              </w:rPr>
            </w:pPr>
            <w:r>
              <w:rPr>
                <w:rFonts w:eastAsia="Arial" w:cs="Arial"/>
                <w:i/>
                <w:iCs/>
                <w:color w:val="000000"/>
                <w:sz w:val="21"/>
                <w:szCs w:val="21"/>
              </w:rPr>
              <w:t xml:space="preserve">Build a weather app using the OpenWeatherMap API (free tier), localStorage for history, and the Geolocation API.</w:t>
            </w:r>
          </w:p>
          <w:p>
            <w:pPr>
              <w:pBdr/>
              <w:pStyle w:val="Normal"/>
              <w:spacing w:before="0" w:after="5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Skills: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fetch API (preview), localStorage, Date, Geolocation, DOM, events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Search bar: enter a city name to get current weather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Use the Geolocation API to detect user's city on load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Display: city, country, temperature (C/F toggle), feels like, humidity, wind speed, weather icon, description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Recent searches stored in localStorage — show last 5 as clickable chips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Toggle between Celsius and Fahrenheit (convert without re-fetching)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Show a loading state while fetching and an error message if city not found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5-day forecast section below current weather</w:t>
            </w:r>
          </w:p>
          <w:p>
            <w:pPr>
              <w:pBdr/>
              <w:pStyle w:val="Normal"/>
              <w:spacing w:before="40" w:after="5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Deliverable: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A working weather dashboard with search history, geolocation, unit toggle, and 5-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day forecast</w:t>
            </w:r>
          </w:p>
          <w:p>
            <w:pPr>
              <w:pBdr/>
              <w:pStyle w:val="Normal"/>
              <w:spacing w:before="0" w:after="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Assessment: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API calls work, data displays correctly, localStorage persists, geolocation works, errors handled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/>
        <w:ind/>
        <w:rPr>
          <w:color w:val="000000"/>
        </w:rPr>
      </w:pPr>
      <w:r>
        <w:rPr/>
        <w:br w:type="page"/>
      </w:r>
    </w:p>
    <w:p>
      <w:pPr>
        <w:pBdr/>
        <w:pStyle w:val="Heading 1"/>
        <w:spacing w:before="0" w:after="16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38"/>
          <w:szCs w:val="38"/>
        </w:rPr>
        <w:t xml:space="preserve">MODULE 8: Asynchronous JavaScript &amp; Fetch</w:t>
      </w:r>
    </w:p>
    <w:p>
      <w:pPr>
        <w:pBdr/>
        <w:pStyle w:val="Normal"/>
        <w:spacing w:before="0" w:after="120"/>
        <w:ind/>
        <w:rPr>
          <w:color w:val="000000"/>
        </w:rPr>
      </w:pPr>
      <w:r>
        <w:rPr>
          <w:rFonts w:eastAsia="Arial" w:cs="Arial"/>
          <w:color w:val="000000"/>
          <w:sz w:val="22"/>
          <w:szCs w:val="22"/>
        </w:rPr>
        <w:t xml:space="preserve">JavaScript is single-threaded — it can only do one thing at a time. But it can initiate long-running tasks (like network requests) and continue working while waiting. This is asynchronous programming, and it is essential for building any app that talks to a server or API.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8.1 The Event Loop (Mental Model)</w:t>
      </w:r>
    </w:p>
    <w:p>
      <w:pPr>
        <w:pBdr/>
        <w:pStyle w:val="List Paragraph"/>
        <w:numPr>
          <w:ilvl w:val="0"/>
          <w:numId w:val="1"/>
        </w:numPr>
        <w:spacing w:before="0" w:after="80"/>
        <w:ind/>
        <w:rPr>
          <w:color w:val="000000"/>
        </w:rPr>
      </w:pPr>
      <w:r>
        <w:rPr>
          <w:rFonts w:eastAsia="Arial" w:cs="Arial"/>
          <w:b w:val="0"/>
          <w:color w:val="000000"/>
          <w:sz w:val="22"/>
          <w:szCs w:val="22"/>
        </w:rPr>
        <w:t xml:space="preserve">JavaScript runs code in the Call Stack — one function at a time</w:t>
      </w:r>
    </w:p>
    <w:p>
      <w:pPr>
        <w:pBdr/>
        <w:pStyle w:val="List Paragraph"/>
        <w:numPr>
          <w:ilvl w:val="0"/>
          <w:numId w:val="1"/>
        </w:numPr>
        <w:spacing w:before="0" w:after="80"/>
        <w:ind/>
        <w:rPr>
          <w:color w:val="000000"/>
        </w:rPr>
      </w:pPr>
      <w:r>
        <w:rPr>
          <w:rFonts w:eastAsia="Arial" w:cs="Arial"/>
          <w:b w:val="0"/>
          <w:color w:val="000000"/>
          <w:sz w:val="22"/>
          <w:szCs w:val="22"/>
        </w:rPr>
        <w:t xml:space="preserve">When async operations complete (timers, fetch, events), callbacks are queued in the Callback Queue</w:t>
      </w:r>
    </w:p>
    <w:p>
      <w:pPr>
        <w:pBdr/>
        <w:pStyle w:val="List Paragraph"/>
        <w:numPr>
          <w:ilvl w:val="0"/>
          <w:numId w:val="1"/>
        </w:numPr>
        <w:spacing w:before="0" w:after="80"/>
        <w:ind/>
        <w:rPr>
          <w:color w:val="000000"/>
        </w:rPr>
      </w:pPr>
      <w:r>
        <w:rPr>
          <w:rFonts w:eastAsia="Arial" w:cs="Arial"/>
          <w:b w:val="0"/>
          <w:color w:val="000000"/>
          <w:sz w:val="22"/>
          <w:szCs w:val="22"/>
        </w:rPr>
        <w:t xml:space="preserve">The Event Loop moves items from the queue to the stack only when the stack is empty</w:t>
      </w:r>
    </w:p>
    <w:p>
      <w:pPr>
        <w:pBdr/>
        <w:pStyle w:val="List Paragraph"/>
        <w:numPr>
          <w:ilvl w:val="0"/>
          <w:numId w:val="1"/>
        </w:numPr>
        <w:spacing w:before="0" w:after="80"/>
        <w:ind/>
        <w:rPr>
          <w:color w:val="000000"/>
        </w:rPr>
      </w:pPr>
      <w:r>
        <w:rPr>
          <w:rFonts w:eastAsia="Arial" w:cs="Arial"/>
          <w:b w:val="0"/>
          <w:color w:val="000000"/>
          <w:sz w:val="22"/>
          <w:szCs w:val="22"/>
        </w:rPr>
        <w:t xml:space="preserve">This is why setTimeout(fn, 0) doesn't run immediately — it waits for current code to finish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8.2 Callbacks (the old way)</w:t>
      </w: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Callback — function passed to be called later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function fetchUser(id, onSuccess, onError)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setTimeout(() =&gt;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if (id &gt; 0)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  onSuccess({ id, name: 'Alice' });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} else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  onError(new Error('Invalid ID'));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}, 1000);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fetchUser(1,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(user) =&gt; console.log('Got user:', user),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(err)  =&gt; console.error('Error:', err.message)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Callback Hell — deeply nested callbacks (avoid!)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fetchUser(1, (user) =&gt;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fetchPosts(user.id, (posts) =&gt;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fetchComments(posts[0].id, (comments) =&gt;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  // deep nesting is hard to read and maintain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});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});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});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8.3 Promises</w:t>
      </w:r>
    </w:p>
    <w:p>
      <w:pPr>
        <w:pBdr>
          <w:left w:val="single" w:color="6D28D9" w:sz="14" w:space="6"/>
        </w:pBdr>
        <w:pStyle w:val="Normal"/>
        <w:spacing w:before="120" w:after="150"/>
        <w:ind w:left="360" w:right="20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 xml:space="preserve"> CONCEPT: </w:t>
      </w:r>
      <w:r>
        <w:rPr>
          <w:rFonts w:eastAsia="Arial" w:cs="Arial"/>
          <w:color w:val="000000"/>
          <w:sz w:val="22"/>
          <w:szCs w:val="22"/>
        </w:rPr>
        <w:t xml:space="preserve">A Promise is an object representing the eventual completion or failure of an asynchronous operation. It's a placeholder for a future value.</w:t>
      </w:r>
    </w:p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80" w:type="dxa"/>
          <w:left w:w="130" w:type="dxa"/>
          <w:bottom w:w="80" w:type="dxa"/>
          <w:right w:w="13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2799"/>
        <w:gridCol w:w="6561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/>
                <w:sz w:val="21"/>
                <w:szCs w:val="21"/>
              </w:rPr>
              <w:t xml:space="preserve">State</w:t>
            </w:r>
          </w:p>
        </w:tc>
        <w:tc>
          <w:tcPr>
            <w:tcW w:w="6560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Meaning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pending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Initial state — operation in progress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fulfilled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Operation succeeded — .then() callback fires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rejected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Operation failed — .catch() callback fires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settled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Either fulfilled or rejected (not pending)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Creating a Promise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function delay(ms)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return new Promise((resolve, reject) =&gt;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if (ms &lt; 0) reject(new Error('Delay cannot be negative'));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setTimeout(() =&gt; resolve('Done after ' + ms + 'ms'), ms);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Consuming a Promise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delay(2000)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.then(result =&gt;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console.log(result);        // 'Done after 2000ms'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return delay(1000);         // chain another promise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.then(result =&gt; console.log(result))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.catch(err =&gt; console.error('Error:', err.message))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.finally(() =&gt; console.log('Always runs'));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Promise.all — wait for ALL promises (fails if any one fails)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Promise.all([delay(1000), delay(2000), delay(500)])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.then(results =&gt; console.log(results))  // array of all results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.catch(err =&gt; console.error(err));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Promise.allSettled — wait for ALL, get each result regardless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Promise.allSettled([delay(1000), delay(-1), delay(500)])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.then(results =&gt; results.forEach(r =&gt; console.log(r.status, r.value || r.reason)));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Promise.race — resolves/rejects with first settled promise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Promise.any  — resolves with first FULFILLED promise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8.4 Async / Await</w:t>
      </w:r>
    </w:p>
    <w:p>
      <w:pPr>
        <w:pBdr>
          <w:left w:val="single" w:color="6D28D9" w:sz="14" w:space="6"/>
        </w:pBdr>
        <w:pStyle w:val="Normal"/>
        <w:spacing w:before="120" w:after="150"/>
        <w:ind w:left="360" w:right="20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 xml:space="preserve"> CONCEPT: </w:t>
      </w:r>
      <w:r>
        <w:rPr>
          <w:rFonts w:eastAsia="Arial" w:cs="Arial"/>
          <w:color w:val="000000"/>
          <w:sz w:val="22"/>
          <w:szCs w:val="22"/>
        </w:rPr>
        <w:t xml:space="preserve">async/await is syntactic sugar over Promises. It makes asynchronous code look and behave like synchronous code, making it far easier to read and write.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async function always returns a Promise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async function getUser(id)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// await pauses execution until the Promise resolves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 user = await fetchUser(id);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return user;  // returned value becomes the resolved value of the Promise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Error handling with try/catch (replaces .catch())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async function loadData()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try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const response = await fetch('https://api.example.com/data');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if (!response.ok)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  throw new Error(`HTTP error! Status: ${response.status}`);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const data = await response.json();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return data;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 catch (error)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console.error('Failed to load:', error.message);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throw error;  // re-throw so caller can handle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Parallel requests with async/await + Promise.all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async function loadDashboard()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 [user, posts, settings] = await Promise.all([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fetch('/api/user').then(r =&gt; r.json()),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fetch('/api/posts').then(r =&gt; r.json()),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fetch('/api/settings').then(r =&gt; r.json()),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]);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return { user, posts, settings };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8.5 The Fetch API</w:t>
      </w: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GET request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async function fetchPosts()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 response = await fetch('https://jsonplaceholder.typicode.com/posts');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if (!response.ok) throw new Error(`Error: ${response.status}`);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 posts = await response.json();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return posts;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POST request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async function createPost(postData)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 response = await fetch('https://jsonplaceholder.typicode.com/posts',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method: 'POST',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headers: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  'Content-Type': 'application/json',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},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body: JSON.stringify(postData),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if (!response.ok) throw new Error(`Failed to create post: ${response.status}`);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return await response.json();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Usage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fetchPosts()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.then(posts =&gt; renderPosts(posts))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.catch(err  =&gt; showError(err.message));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Useful response methods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response.json()   // parse body as JSON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response.text()   // parse body as text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response.blob()   // parse body as binary (images, files)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response.ok       // true if status 200-299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response.status   // HTTP status code (200, 404, 500...)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response.headers  // response headers</w:t>
      </w:r>
    </w:p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140" w:type="dxa"/>
          <w:left w:w="220" w:type="dxa"/>
          <w:bottom w:w="140" w:type="dxa"/>
          <w:right w:w="22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9360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140" w:type="dxa"/>
            <w:left w:w="220" w:type="dxa"/>
            <w:bottom w:w="140" w:type="dxa"/>
            <w:right w:w="220" w:type="dxa"/>
          </w:tblCellMar>
        </w:tblPrEx>
        <w:trPr>
          <w:trHeight w:hRule="atLeast" w:val="20"/>
        </w:trPr>
        <w:tc>
          <w:tcPr>
            <w:tcW w:w="9360" w:type="dxa"/>
            <w:tcBorders>
              <w:top w:val="single" w:color="15803D" w:sz="2" w:space="0"/>
              <w:left w:val="single" w:color="15803D" w:sz="2" w:space="0"/>
              <w:bottom w:val="single" w:color="15803D" w:sz="2" w:space="0"/>
              <w:right w:val="single" w:color="15803D" w:sz="2" w:space="0"/>
            </w:tcBorders>
            <w:shd w:fill="DCFCE7" w:color="auto" w:val="clear"/>
            <w:vAlign w:val="top"/>
          </w:tcPr>
          <w:p>
            <w:pPr>
              <w:pBdr/>
              <w:pStyle w:val="Normal"/>
              <w:spacing w:before="0" w:after="8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6"/>
                <w:szCs w:val="26"/>
              </w:rPr>
              <w:t xml:space="preserve">PROJECT 8: Giphy Search App</w:t>
            </w:r>
          </w:p>
          <w:p>
            <w:pPr>
              <w:pBdr/>
              <w:pStyle w:val="Normal"/>
              <w:spacing w:before="0" w:after="60"/>
              <w:ind/>
              <w:rPr>
                <w:color w:val="000000"/>
              </w:rPr>
            </w:pPr>
            <w:r>
              <w:rPr>
                <w:rFonts w:eastAsia="Arial" w:cs="Arial"/>
                <w:i/>
                <w:iCs/>
                <w:color w:val="000000"/>
                <w:sz w:val="21"/>
                <w:szCs w:val="21"/>
              </w:rPr>
              <w:t xml:space="preserve">The Odin Project's API project — search the Giphy API and display results dynamically.</w:t>
            </w:r>
          </w:p>
          <w:p>
            <w:pPr>
              <w:pBdr/>
              <w:pStyle w:val="Normal"/>
              <w:spacing w:before="0" w:after="5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Skills: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fetch, async/await, DOM, events, localStorage, error handling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Search bar fetches GIFs from Giphy API using the user's query (get a free API key)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Display results as a masonry-style grid of GIF images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Each GIF shows title on hover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Load More button fetches the next page of results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Trending tab shows trending GIFs on initial load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Recent searches saved to localStorage — show last 5 as clickable tags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Loading spinner while fetching, error message if API fails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Click any GIF to open in a modal/lightbox</w:t>
            </w:r>
          </w:p>
          <w:p>
            <w:pPr>
              <w:pBdr/>
              <w:pStyle w:val="Normal"/>
              <w:spacing w:before="40" w:after="5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Deliverable: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A fully working GIF search app using a real API, with pagination, history, and a lightbox</w:t>
            </w:r>
          </w:p>
          <w:p>
            <w:pPr>
              <w:pBdr/>
              <w:pStyle w:val="Normal"/>
              <w:spacing w:before="0" w:after="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Assessment: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API calls work, pagination works, localStorage history, lightbox opens, errors handled gracefully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140" w:type="dxa"/>
          <w:left w:w="220" w:type="dxa"/>
          <w:bottom w:w="140" w:type="dxa"/>
          <w:right w:w="22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9360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140" w:type="dxa"/>
            <w:left w:w="220" w:type="dxa"/>
            <w:bottom w:w="140" w:type="dxa"/>
            <w:right w:w="220" w:type="dxa"/>
          </w:tblCellMar>
        </w:tblPrEx>
        <w:trPr>
          <w:trHeight w:hRule="atLeast" w:val="20"/>
        </w:trPr>
        <w:tc>
          <w:tcPr>
            <w:tcW w:w="9360" w:type="dxa"/>
            <w:tcBorders>
              <w:top w:val="single" w:color="6D28D9" w:sz="2" w:space="0"/>
              <w:left w:val="single" w:color="6D28D9" w:sz="2" w:space="0"/>
              <w:bottom w:val="single" w:color="6D28D9" w:sz="2" w:space="0"/>
              <w:right w:val="single" w:color="6D28D9" w:sz="2" w:space="0"/>
            </w:tcBorders>
            <w:shd w:fill="FAF5FF" w:color="auto" w:val="clear"/>
            <w:vAlign w:val="top"/>
          </w:tcPr>
          <w:p>
            <w:pPr>
              <w:pBdr/>
              <w:pStyle w:val="Normal"/>
              <w:spacing w:before="0" w:after="7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4"/>
                <w:szCs w:val="24"/>
              </w:rPr>
              <w:t xml:space="preserve">ASSIGNMENT 7: GitHub Profile Viewer</w:t>
            </w:r>
          </w:p>
          <w:p>
            <w:pPr>
              <w:pBdr/>
              <w:pStyle w:val="Normal"/>
              <w:spacing w:before="0" w:after="6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Difficulty: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Intermediate   </w:t>
            </w: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  Estimated Time: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4–5 hours</w:t>
            </w:r>
          </w:p>
          <w:p>
            <w:pPr>
              <w:pBdr/>
              <w:pStyle w:val="Normal"/>
              <w:spacing w:before="0" w:after="50"/>
              <w:ind/>
              <w:rPr>
                <w:color w:val="000000"/>
              </w:rPr>
            </w:pPr>
            <w:r>
              <w:rPr>
                <w:rFonts w:eastAsia="Arial" w:cs="Arial"/>
                <w:i/>
                <w:iCs/>
                <w:color w:val="000000"/>
                <w:sz w:val="21"/>
                <w:szCs w:val="21"/>
              </w:rPr>
              <w:t xml:space="preserve">Build an app that fetches GitHub user data and repositories using the GitHub REST API.</w:t>
            </w:r>
          </w:p>
          <w:p>
            <w:pPr>
              <w:pBdr/>
              <w:pStyle w:val="Normal"/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Requirements: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Search input to find any GitHub user by username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Display: avatar, name, bio, followers, following, public repos count, location, website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List of public repositories with name, description, stars, forks, primary language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Sort repos by: Most Stars / Most Forks / Recently Updated / Name (A-Z)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Loading skeleton while fetching, not-found message for invalid usernames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Last 5 searched profiles saved to localStorage as clickable chips</w:t>
            </w:r>
          </w:p>
          <w:p>
            <w:pPr>
              <w:pBdr/>
              <w:pStyle w:val="Normal"/>
              <w:spacing w:before="40" w:after="3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Bonus Challenges: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Display pinned repositories using GitHub GraphQL API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Show contribution graph (calendar heatmap) using data from GitHub API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Add language breakdown as a pie chart using canvas or a small library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/>
        <w:ind/>
        <w:rPr>
          <w:color w:val="000000"/>
        </w:rPr>
      </w:pPr>
      <w:r>
        <w:rPr/>
        <w:br w:type="page"/>
      </w:r>
    </w:p>
    <w:p>
      <w:pPr>
        <w:pBdr/>
        <w:pStyle w:val="Heading 1"/>
        <w:spacing w:before="0" w:after="16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38"/>
          <w:szCs w:val="38"/>
        </w:rPr>
        <w:t xml:space="preserve">MODULE 9: ES6+ Modern JavaScript</w:t>
      </w:r>
    </w:p>
    <w:p>
      <w:pPr>
        <w:pBdr/>
        <w:pStyle w:val="Normal"/>
        <w:spacing w:before="0" w:after="120"/>
        <w:ind/>
        <w:rPr>
          <w:color w:val="000000"/>
        </w:rPr>
      </w:pPr>
      <w:r>
        <w:rPr>
          <w:rFonts w:eastAsia="Arial" w:cs="Arial"/>
          <w:color w:val="000000"/>
          <w:sz w:val="22"/>
          <w:szCs w:val="22"/>
        </w:rPr>
        <w:t xml:space="preserve">ES6 (2015) and later versions of JavaScript introduced powerful new syntax and features. These are now used in virtually all modern codebases and are essential knowledge for any frontend developer.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9.1 Destructuring (Deep Dive)</w:t>
      </w: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Array destructuring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[a, b, c] = [1, 2, 3];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[first, , third] = [1, 2, 3];       // skip elements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[x = 0, y = 0] = [5];               // defaults: x=5, y=0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[head, ...tail] = [1, 2, 3, 4, 5];  // rest: tail=[2,3,4,5]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Swap variables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let m = 1, n = 2;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[m, n] = [n, m];   // m=2, n=1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Object destructuring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{ name, age, city = 'Unknown' } = person;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{ name: fullName } = person;         // rename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Nested destructuring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{ address: { street, zipCode } } = user;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Function parameter destructuring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function renderCard({ title, description, imageUrl, tags = [] })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// no need to write config.title, config.description etc.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renderCard({ title:'Hello', description:'World', imageUrl:'img.jpg' });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9.2 Modules (import / export)</w:t>
      </w:r>
    </w:p>
    <w:p>
      <w:pPr>
        <w:pBdr>
          <w:left w:val="single" w:color="6D28D9" w:sz="14" w:space="6"/>
        </w:pBdr>
        <w:pStyle w:val="Normal"/>
        <w:spacing w:before="120" w:after="150"/>
        <w:ind w:left="360" w:right="20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 xml:space="preserve"> CONCEPT: </w:t>
      </w:r>
      <w:r>
        <w:rPr>
          <w:rFonts w:eastAsia="Arial" w:cs="Arial"/>
          <w:color w:val="000000"/>
          <w:sz w:val="22"/>
          <w:szCs w:val="22"/>
        </w:rPr>
        <w:t xml:space="preserve">ES Modules split code across multiple files. Each file is its own module — variables and functions are private by default. Only exported items can be imported by other modules.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math.js — exporting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export const PI = 3.14159;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export function add(a, b) { return a + b;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export function subtract(a, b) { return a - b;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Default export — one per file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export default class Calculator {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main.js — importing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import Calculator from './math.js';         // default import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import { PI, add, subtract } from './math.js'; // named imports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import { add as plus } from './math.js';    // rename on import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import * as Math from './math.js';          // import everything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Dynamic import (lazy loading — returns Promise)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module = await import('./heavy-module.js');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HTML: use type='module' to enable modules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&lt;script type='module' src='main.js'&gt;&lt;/script&gt;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Modules are deferred automatically and have their own scope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9.3 Classes</w:t>
      </w: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class Animal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// Private field (truly private — cannot be accessed outside class)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#name;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#sound;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constructor(name, sound)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this.#name  = name;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this.#sound = sound;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Animal.count++;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// Instance method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speak()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return `${this.#name} says ${this.#sound}!`;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// Getter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get name() { return this.#name;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// Setter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set name(val)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if (typeof val !== 'string') throw new TypeError('Name must be a string');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this.#name = val;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// Static property and method (belong to class, not instance)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static count = 0;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static describe() { return `There are ${Animal.count} animals`;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Inheritance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class Dog extends Animal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#breed;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constructor(name, breed)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super(name, 'Woof');  // MUST call super() first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this.#breed = breed;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fetch(item)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return `${this.name} fetches the ${item}!`;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// Override parent method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speak()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return super.speak() + ' *wags tail*';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rex = new Dog('Rex', 'Labrador');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rex.speak();           // 'Rex says Woof! *wags tail*'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rex instanceof Dog;    // true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rex instanceof Animal; // true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Animal.describe();     // 'There are 1 animals'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9.4 Error Handling</w:t>
      </w: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try / catch / finally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try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 data = JSON.parse('{invalid json}');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 catch (error)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if (error instanceof SyntaxError)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console.error('Invalid JSON:', error.message);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 else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throw error;  // re-throw unexpected errors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 finally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console.log('Always runs — cleanup here');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Custom error classes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class ValidationError extends Error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constructor(field, message)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super(message);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this.name = 'ValidationError';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this.field = field;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class NetworkError extends Error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constructor(status, message)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super(message);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this.name = 'NetworkError';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this.status = status;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Using custom errors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function validateAge(age)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if (typeof age !== 'number') throw new ValidationError('age', 'Age must be a number');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if (age &lt; 0 || age &gt; 150)   throw new ValidationError('age', 'Age must be 0-150');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return true;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try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validateAge(-5);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 catch (e)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if (e instanceof ValidationError) console.error(`Field '${e.field}': ${e.message}`);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9.5 Other Key ES6+ Features</w:t>
      </w:r>
    </w:p>
    <w:tbl>
      <w:tblPr>
        <w:tblW w:w="9360" w:type="dxa"/>
        <w:jc w:val="left"/>
        <w:tblInd w:w="0" w:type="dxa"/>
        <w:tblCellMar>
          <w:top w:w="80" w:type="dxa"/>
          <w:left w:w="130" w:type="dxa"/>
          <w:bottom w:w="80" w:type="dxa"/>
          <w:right w:w="13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2799"/>
        <w:gridCol w:w="6561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/>
                <w:sz w:val="21"/>
                <w:szCs w:val="21"/>
              </w:rPr>
              <w:t xml:space="preserve">Feature</w:t>
            </w:r>
          </w:p>
        </w:tc>
        <w:tc>
          <w:tcPr>
            <w:tcW w:w="6560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Example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Template literals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`Hello ${name}` — interpolation and multi-line strings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Tagged templates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html`&lt;p&gt;${text}&lt;/p&gt;` — custom template processing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Symbol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const id = Symbol('id') — unique property key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Map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new Map() — key/value pairs with any type as key, preserves insertion order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Set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new Set([1,2,2,3]) — unique values only: {1,2,3}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WeakMap / WeakSet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GC-friendly versions — keys must be objects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Proxy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Intercept object operations (get, set, delete)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Reflect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Corresponding methods to Proxy traps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Generators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function* gen() { yield 1; yield 2; } — pausable functions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for...of with Map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for (const [key,val] of map) — iterate Map entries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Nullish assignment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a ??= 'default' — assign only if a is null/undefined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Logical assignment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a &amp;&amp;= b  a ||= b — conditional assignment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Object.hasOwn(obj,key)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Modern replacement for hasOwnProperty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Array.at(-1)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Get last element — cleaner than arr[arr.length-1]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30" w:type="dxa"/>
            <w:bottom w:w="80" w:type="dxa"/>
            <w:right w:w="130" w:type="dxa"/>
          </w:tblCellMar>
        </w:tblPrEx>
        <w:trPr>
          <w:trHeight w:hRule="atLeast" w:val="20"/>
        </w:trPr>
        <w:tc>
          <w:tcPr>
            <w:tcW w:w="2799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0"/>
                <w:szCs w:val="20"/>
              </w:rPr>
              <w:t xml:space="preserve">structuredClone(obj)</w:t>
            </w:r>
          </w:p>
        </w:tc>
        <w:tc>
          <w:tcPr>
            <w:tcW w:w="6560" w:type="dxa"/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20"/>
                <w:szCs w:val="20"/>
              </w:rPr>
              <w:t xml:space="preserve">Deep clone an object (no library needed)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140" w:type="dxa"/>
          <w:left w:w="220" w:type="dxa"/>
          <w:bottom w:w="140" w:type="dxa"/>
          <w:right w:w="22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9360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140" w:type="dxa"/>
            <w:left w:w="220" w:type="dxa"/>
            <w:bottom w:w="140" w:type="dxa"/>
            <w:right w:w="220" w:type="dxa"/>
          </w:tblCellMar>
        </w:tblPrEx>
        <w:trPr>
          <w:trHeight w:hRule="atLeast" w:val="20"/>
        </w:trPr>
        <w:tc>
          <w:tcPr>
            <w:tcW w:w="9360" w:type="dxa"/>
            <w:tcBorders>
              <w:top w:val="single" w:color="15803D" w:sz="2" w:space="0"/>
              <w:left w:val="single" w:color="15803D" w:sz="2" w:space="0"/>
              <w:bottom w:val="single" w:color="15803D" w:sz="2" w:space="0"/>
              <w:right w:val="single" w:color="15803D" w:sz="2" w:space="0"/>
            </w:tcBorders>
            <w:shd w:fill="DCFCE7" w:color="auto" w:val="clear"/>
            <w:vAlign w:val="top"/>
          </w:tcPr>
          <w:p>
            <w:pPr>
              <w:pBdr/>
              <w:pStyle w:val="Normal"/>
              <w:spacing w:before="0" w:after="8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6"/>
                <w:szCs w:val="26"/>
              </w:rPr>
              <w:t xml:space="preserve">PROJECT 9: Battleship Game</w:t>
            </w:r>
          </w:p>
          <w:p>
            <w:pPr>
              <w:pBdr/>
              <w:pStyle w:val="Normal"/>
              <w:spacing w:before="0" w:after="60"/>
              <w:ind/>
              <w:rPr>
                <w:color w:val="000000"/>
              </w:rPr>
            </w:pPr>
            <w:r>
              <w:rPr>
                <w:rFonts w:eastAsia="Arial" w:cs="Arial"/>
                <w:i/>
                <w:iCs/>
                <w:color w:val="000000"/>
                <w:sz w:val="21"/>
                <w:szCs w:val="21"/>
              </w:rPr>
              <w:t xml:space="preserve">The Odin Project's Battleship — the most complex vanilla JS project. Uses modules, classes, factory functions, and test-driven design.</w:t>
            </w:r>
          </w:p>
          <w:p>
            <w:pPr>
              <w:pBdr/>
              <w:pStyle w:val="Normal"/>
              <w:spacing w:before="0" w:after="5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Skills: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Classes/factories, modules, advanced DOM, event delegation, game logic, algorithms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Ship factory: takes length, tracks hits, knows if sunk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Gameboard factory: 10x10 grid, placeShip(), receiveAttack(), tracks missed/hit attacks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Player factory: human (clicks to attack) and computer (random non-repeated attacks)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Game starts with drag-and-drop or random ship placement phase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DOM module renders both boards — player's board shows all ships, computer's board hides ships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Turns alternate automatically after each valid attack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Game announces winner when all of one side's ships are sunk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New Game button resets and returns to placement phase</w:t>
            </w:r>
          </w:p>
          <w:p>
            <w:pPr>
              <w:pBdr/>
              <w:pStyle w:val="Normal"/>
              <w:spacing w:before="40" w:after="5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Deliverable: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A fully playable 2-player (human vs computer) Battleship game with ship placement and win detection</w:t>
            </w:r>
          </w:p>
          <w:p>
            <w:pPr>
              <w:pBdr/>
              <w:pStyle w:val="Normal"/>
              <w:spacing w:before="0" w:after="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Assessment: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All factory functions correct, game logic complete, turns work, winner announced, code uses modules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140" w:type="dxa"/>
          <w:left w:w="220" w:type="dxa"/>
          <w:bottom w:w="140" w:type="dxa"/>
          <w:right w:w="22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9360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140" w:type="dxa"/>
            <w:left w:w="220" w:type="dxa"/>
            <w:bottom w:w="140" w:type="dxa"/>
            <w:right w:w="220" w:type="dxa"/>
          </w:tblCellMar>
        </w:tblPrEx>
        <w:trPr>
          <w:trHeight w:hRule="atLeast" w:val="20"/>
        </w:trPr>
        <w:tc>
          <w:tcPr>
            <w:tcW w:w="9360" w:type="dxa"/>
            <w:tcBorders>
              <w:top w:val="single" w:color="6D28D9" w:sz="2" w:space="0"/>
              <w:left w:val="single" w:color="6D28D9" w:sz="2" w:space="0"/>
              <w:bottom w:val="single" w:color="6D28D9" w:sz="2" w:space="0"/>
              <w:right w:val="single" w:color="6D28D9" w:sz="2" w:space="0"/>
            </w:tcBorders>
            <w:shd w:fill="FAF5FF" w:color="auto" w:val="clear"/>
            <w:vAlign w:val="top"/>
          </w:tcPr>
          <w:p>
            <w:pPr>
              <w:pBdr/>
              <w:pStyle w:val="Normal"/>
              <w:spacing w:before="0" w:after="7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4"/>
                <w:szCs w:val="24"/>
              </w:rPr>
              <w:t xml:space="preserve">ASSIGNMENT 8: Expense Tracker</w:t>
            </w:r>
          </w:p>
          <w:p>
            <w:pPr>
              <w:pBdr/>
              <w:pStyle w:val="Normal"/>
              <w:spacing w:before="0" w:after="6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Difficulty: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Advanced   </w:t>
            </w: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  Estimated Time: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5–6 hours</w:t>
            </w:r>
          </w:p>
          <w:p>
            <w:pPr>
              <w:pBdr/>
              <w:pStyle w:val="Normal"/>
              <w:spacing w:before="0" w:after="50"/>
              <w:ind/>
              <w:rPr>
                <w:color w:val="000000"/>
              </w:rPr>
            </w:pPr>
            <w:r>
              <w:rPr>
                <w:rFonts w:eastAsia="Arial" w:cs="Arial"/>
                <w:i/>
                <w:iCs/>
                <w:color w:val="000000"/>
                <w:sz w:val="21"/>
                <w:szCs w:val="21"/>
              </w:rPr>
              <w:t xml:space="preserve">Build a comprehensive personal expense tracking app with charts and monthly reports.</w:t>
            </w:r>
          </w:p>
          <w:p>
            <w:pPr>
              <w:pBdr/>
              <w:pStyle w:val="Normal"/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Requirements: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Add expenses: description, amount, category (Food/Transport/Bills/Entertainment/Other), date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List all expenses with filter by category and date range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Edit and delete individual expenses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Monthly summary: total spent, by category breakdown as a bar chart (use canvas or Chart.js CDN)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Budget setting per category — show red warning when over budget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All data persisted to localStorage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Export expenses as CSV file using the Blob API and a download link</w:t>
            </w:r>
          </w:p>
          <w:p>
            <w:pPr>
              <w:pBdr/>
              <w:pStyle w:val="Normal"/>
              <w:spacing w:before="40" w:after="3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Bonus Challenges: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Recurring expenses (weekly, monthly) that auto-add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Currency conversion using an exchange rate API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Predictive analytics: estimate end-of-month spend based on current pace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/>
        <w:ind/>
        <w:rPr>
          <w:color w:val="000000"/>
        </w:rPr>
      </w:pPr>
      <w:r>
        <w:rPr/>
        <w:br w:type="page"/>
      </w:r>
    </w:p>
    <w:p>
      <w:pPr>
        <w:pBdr/>
        <w:pStyle w:val="Heading 1"/>
        <w:spacing w:before="0" w:after="16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38"/>
          <w:szCs w:val="38"/>
        </w:rPr>
        <w:t xml:space="preserve">MODULE 10: Capstone Projects &amp; Next Steps</w:t>
      </w:r>
    </w:p>
    <w:p>
      <w:pPr>
        <w:pBdr/>
        <w:pStyle w:val="Normal"/>
        <w:spacing w:before="0" w:after="120"/>
        <w:ind/>
        <w:rPr>
          <w:color w:val="000000"/>
        </w:rPr>
      </w:pPr>
      <w:r>
        <w:rPr>
          <w:rFonts w:eastAsia="Arial" w:cs="Arial"/>
          <w:color w:val="000000"/>
          <w:sz w:val="22"/>
          <w:szCs w:val="22"/>
        </w:rPr>
        <w:t xml:space="preserve">The capstone projects bring together everything learned in the course. Students choose one of the following tracks based on their interests, then build a polished, portfolio-worthy application.</w:t>
      </w:r>
    </w:p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140" w:type="dxa"/>
          <w:left w:w="220" w:type="dxa"/>
          <w:bottom w:w="140" w:type="dxa"/>
          <w:right w:w="22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9360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140" w:type="dxa"/>
            <w:left w:w="220" w:type="dxa"/>
            <w:bottom w:w="140" w:type="dxa"/>
            <w:right w:w="220" w:type="dxa"/>
          </w:tblCellMar>
        </w:tblPrEx>
        <w:trPr>
          <w:trHeight w:hRule="atLeast" w:val="20"/>
        </w:trPr>
        <w:tc>
          <w:tcPr>
            <w:tcW w:w="9360" w:type="dxa"/>
            <w:tcBorders>
              <w:top w:val="single" w:color="15803D" w:sz="2" w:space="0"/>
              <w:left w:val="single" w:color="15803D" w:sz="2" w:space="0"/>
              <w:bottom w:val="single" w:color="15803D" w:sz="2" w:space="0"/>
              <w:right w:val="single" w:color="15803D" w:sz="2" w:space="0"/>
            </w:tcBorders>
            <w:shd w:fill="DCFCE7" w:color="auto" w:val="clear"/>
            <w:vAlign w:val="top"/>
          </w:tcPr>
          <w:p>
            <w:pPr>
              <w:pBdr/>
              <w:pStyle w:val="Normal"/>
              <w:spacing w:before="0" w:after="8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6"/>
                <w:szCs w:val="26"/>
              </w:rPr>
              <w:t xml:space="preserve">PROJECT A: Admin Dashboard</w:t>
            </w:r>
          </w:p>
          <w:p>
            <w:pPr>
              <w:pBdr/>
              <w:pStyle w:val="Normal"/>
              <w:spacing w:before="0" w:after="60"/>
              <w:ind/>
              <w:rPr>
                <w:color w:val="000000"/>
              </w:rPr>
            </w:pPr>
            <w:r>
              <w:rPr>
                <w:rFonts w:eastAsia="Arial" w:cs="Arial"/>
                <w:i/>
                <w:iCs/>
                <w:color w:val="000000"/>
                <w:sz w:val="21"/>
                <w:szCs w:val="21"/>
              </w:rPr>
              <w:t xml:space="preserve">The Odin Project's Admin Dashboard — a full admin interface using HTML, CSS Grid, and JavaScript for interactivity.</w:t>
            </w:r>
          </w:p>
          <w:p>
            <w:pPr>
              <w:pBdr/>
              <w:pStyle w:val="Normal"/>
              <w:spacing w:before="0" w:after="5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Skills: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CSS Grid, Flexbox, DOM, events, localStorage, charts, responsive design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Sidebar: logo, navigation links with icons, user avatar at bottom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Header: search bar, notification bell with badge, user greeting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Main content: stats cards (users, revenue, orders, growth), recent activity feed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Projects section: cards with project name, collaborators, like/watch/fork buttons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Announcements and trending users sidebars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Dark/light mode toggle persisted to localStorage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All numbers animated (count up from 0 on page load using requestAnimationFrame)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Sidebar collapses to icon-only on small screens</w:t>
            </w:r>
          </w:p>
          <w:p>
            <w:pPr>
              <w:pBdr/>
              <w:pStyle w:val="Normal"/>
              <w:spacing w:before="40" w:after="5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Deliverable: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A professional-looking admin dashboard with dark mode, animated counters, and responsive sidebar</w:t>
            </w:r>
          </w:p>
          <w:p>
            <w:pPr>
              <w:pBdr/>
              <w:pStyle w:val="Normal"/>
              <w:spacing w:before="0" w:after="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Assessment: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Layout correct, dark mode persists, counters animate, sidebar responsive, all interactions work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140" w:type="dxa"/>
          <w:left w:w="220" w:type="dxa"/>
          <w:bottom w:w="140" w:type="dxa"/>
          <w:right w:w="22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9360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140" w:type="dxa"/>
            <w:left w:w="220" w:type="dxa"/>
            <w:bottom w:w="140" w:type="dxa"/>
            <w:right w:w="220" w:type="dxa"/>
          </w:tblCellMar>
        </w:tblPrEx>
        <w:trPr>
          <w:trHeight w:hRule="atLeast" w:val="20"/>
        </w:trPr>
        <w:tc>
          <w:tcPr>
            <w:tcW w:w="9360" w:type="dxa"/>
            <w:tcBorders>
              <w:top w:val="single" w:color="15803D" w:sz="2" w:space="0"/>
              <w:left w:val="single" w:color="15803D" w:sz="2" w:space="0"/>
              <w:bottom w:val="single" w:color="15803D" w:sz="2" w:space="0"/>
              <w:right w:val="single" w:color="15803D" w:sz="2" w:space="0"/>
            </w:tcBorders>
            <w:shd w:fill="DCFCE7" w:color="auto" w:val="clear"/>
            <w:vAlign w:val="top"/>
          </w:tcPr>
          <w:p>
            <w:pPr>
              <w:pBdr/>
              <w:pStyle w:val="Normal"/>
              <w:spacing w:before="0" w:after="8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6"/>
                <w:szCs w:val="26"/>
              </w:rPr>
              <w:t xml:space="preserve">PROJECT B: Full-Stack Notes App (Frontend)</w:t>
            </w:r>
          </w:p>
          <w:p>
            <w:pPr>
              <w:pBdr/>
              <w:pStyle w:val="Normal"/>
              <w:spacing w:before="0" w:after="60"/>
              <w:ind/>
              <w:rPr>
                <w:color w:val="000000"/>
              </w:rPr>
            </w:pPr>
            <w:r>
              <w:rPr>
                <w:rFonts w:eastAsia="Arial" w:cs="Arial"/>
                <w:i/>
                <w:iCs/>
                <w:color w:val="000000"/>
                <w:sz w:val="21"/>
                <w:szCs w:val="21"/>
              </w:rPr>
              <w:t xml:space="preserve">A feature-rich notes application — the kind you could show in a job interview.</w:t>
            </w:r>
          </w:p>
          <w:p>
            <w:pPr>
              <w:pBdr/>
              <w:pStyle w:val="Normal"/>
              <w:spacing w:before="0" w:after="5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Skills: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ALL JS skills: modules, classes, async, localStorage/IndexedDB, DOM, events, rich text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Create, edit, and delete notes — each has a title and body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Rich text toolbar: bold, italic, underline, lists, headings using document.execCommand or a simple contenteditable approach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Sidebar lists all notes — click to open, sorted by last modified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Search bar filters notes by title and content in real-time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Tags system — add coloured tags to notes, filter by tag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Auto-save as user types (debounced — save 500ms after last keystroke)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All data in localStorage (or IndexedDB for bonus)</w:t>
            </w:r>
          </w:p>
          <w:p>
            <w:pPr>
              <w:pBdr/>
              <w:pStyle w:val="List Paragraph"/>
              <w:numPr>
                <w:ilvl w:val="0"/>
                <w:numId w:val="2"/>
              </w:numPr>
              <w:spacing w:before="0" w:after="4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Export any note as a .txt file using Blob API</w:t>
            </w:r>
          </w:p>
          <w:p>
            <w:pPr>
              <w:pBdr/>
              <w:pStyle w:val="Normal"/>
              <w:spacing w:before="40" w:after="5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Deliverable: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A polished, feature-complete notes app with rich text, tags, search, and auto-save</w:t>
            </w:r>
          </w:p>
          <w:p>
            <w:pPr>
              <w:pBdr/>
              <w:pStyle w:val="Normal"/>
              <w:spacing w:before="0" w:after="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Assessment: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All CRUD works, search filters correctly, tags work, auto-save fires, export downloads correctly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140" w:type="dxa"/>
          <w:left w:w="220" w:type="dxa"/>
          <w:bottom w:w="140" w:type="dxa"/>
          <w:right w:w="22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9360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140" w:type="dxa"/>
            <w:left w:w="220" w:type="dxa"/>
            <w:bottom w:w="140" w:type="dxa"/>
            <w:right w:w="220" w:type="dxa"/>
          </w:tblCellMar>
        </w:tblPrEx>
        <w:trPr>
          <w:trHeight w:hRule="atLeast" w:val="20"/>
        </w:trPr>
        <w:tc>
          <w:tcPr>
            <w:tcW w:w="9360" w:type="dxa"/>
            <w:tcBorders>
              <w:top w:val="single" w:color="6D28D9" w:sz="2" w:space="0"/>
              <w:left w:val="single" w:color="6D28D9" w:sz="2" w:space="0"/>
              <w:bottom w:val="single" w:color="6D28D9" w:sz="2" w:space="0"/>
              <w:right w:val="single" w:color="6D28D9" w:sz="2" w:space="0"/>
            </w:tcBorders>
            <w:shd w:fill="FAF5FF" w:color="auto" w:val="clear"/>
            <w:vAlign w:val="top"/>
          </w:tcPr>
          <w:p>
            <w:pPr>
              <w:pBdr/>
              <w:pStyle w:val="Normal"/>
              <w:spacing w:before="0" w:after="7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4"/>
                <w:szCs w:val="24"/>
              </w:rPr>
              <w:t xml:space="preserve">ASSIGNMENT 9: Memory Card Game</w:t>
            </w:r>
          </w:p>
          <w:p>
            <w:pPr>
              <w:pBdr/>
              <w:pStyle w:val="Normal"/>
              <w:spacing w:before="0" w:after="6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Difficulty: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Intermediate   </w:t>
            </w: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  Estimated Time: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4–5 hours</w:t>
            </w:r>
          </w:p>
          <w:p>
            <w:pPr>
              <w:pBdr/>
              <w:pStyle w:val="Normal"/>
              <w:spacing w:before="0" w:after="50"/>
              <w:ind/>
              <w:rPr>
                <w:color w:val="000000"/>
              </w:rPr>
            </w:pPr>
            <w:r>
              <w:rPr>
                <w:rFonts w:eastAsia="Arial" w:cs="Arial"/>
                <w:i/>
                <w:iCs/>
                <w:color w:val="000000"/>
                <w:sz w:val="21"/>
                <w:szCs w:val="21"/>
              </w:rPr>
              <w:t xml:space="preserve">Build the classic memory/concentration card matching game.</w:t>
            </w:r>
          </w:p>
          <w:p>
            <w:pPr>
              <w:pBdr/>
              <w:pStyle w:val="Normal"/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Requirements: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16 cards (8 pairs) — use emoji or images as card faces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Cards start face-down, flip when clicked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Two flipped cards match: they stay face-up and are marked matched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Two cards do not match: both flip back face-down after 1 second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Cannot click a third card while two are face-up being evaluated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Track and display: number of moves, number of matches, elapsed time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Win screen shows stats and a star rating based on moves taken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Shuffle cards using Fisher-Yates algorithm on every new game</w:t>
            </w:r>
          </w:p>
          <w:p>
            <w:pPr>
              <w:pBdr/>
              <w:pStyle w:val="Normal"/>
              <w:spacing w:before="40" w:after="3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Bonus Challenges: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Difficulty levels: Easy (4x3), Medium (4x4), Hard (6x5)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High score board using localStorage (best time per difficulty)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Card flip animation using CSS 3D transform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140" w:type="dxa"/>
          <w:left w:w="220" w:type="dxa"/>
          <w:bottom w:w="140" w:type="dxa"/>
          <w:right w:w="22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9360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140" w:type="dxa"/>
            <w:left w:w="220" w:type="dxa"/>
            <w:bottom w:w="140" w:type="dxa"/>
            <w:right w:w="220" w:type="dxa"/>
          </w:tblCellMar>
        </w:tblPrEx>
        <w:trPr>
          <w:trHeight w:hRule="atLeast" w:val="20"/>
        </w:trPr>
        <w:tc>
          <w:tcPr>
            <w:tcW w:w="9360" w:type="dxa"/>
            <w:tcBorders>
              <w:top w:val="single" w:color="6D28D9" w:sz="2" w:space="0"/>
              <w:left w:val="single" w:color="6D28D9" w:sz="2" w:space="0"/>
              <w:bottom w:val="single" w:color="6D28D9" w:sz="2" w:space="0"/>
              <w:right w:val="single" w:color="6D28D9" w:sz="2" w:space="0"/>
            </w:tcBorders>
            <w:shd w:fill="FAF5FF" w:color="auto" w:val="clear"/>
            <w:vAlign w:val="top"/>
          </w:tcPr>
          <w:p>
            <w:pPr>
              <w:pBdr/>
              <w:pStyle w:val="Normal"/>
              <w:spacing w:before="0" w:after="7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4"/>
                <w:szCs w:val="24"/>
              </w:rPr>
              <w:t xml:space="preserve">ASSIGNMENT 10: Pomodoro Timer</w:t>
            </w:r>
          </w:p>
          <w:p>
            <w:pPr>
              <w:pBdr/>
              <w:pStyle w:val="Normal"/>
              <w:spacing w:before="0" w:after="6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Difficulty: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Advanced   </w:t>
            </w: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  Estimated Time: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5–6 hours</w:t>
            </w:r>
          </w:p>
          <w:p>
            <w:pPr>
              <w:pBdr/>
              <w:pStyle w:val="Normal"/>
              <w:spacing w:before="0" w:after="50"/>
              <w:ind/>
              <w:rPr>
                <w:color w:val="000000"/>
              </w:rPr>
            </w:pPr>
            <w:r>
              <w:rPr>
                <w:rFonts w:eastAsia="Arial" w:cs="Arial"/>
                <w:i/>
                <w:iCs/>
                <w:color w:val="000000"/>
                <w:sz w:val="21"/>
                <w:szCs w:val="21"/>
              </w:rPr>
              <w:t xml:space="preserve">Build a professional Pomodoro productivity timer with task management.</w:t>
            </w:r>
          </w:p>
          <w:p>
            <w:pPr>
              <w:pBdr/>
              <w:pStyle w:val="Normal"/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Requirements: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Classic Pomodoro: 25 min work, 5 min short break, 15 min long break (every 4 pomodoros)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Large, clear circular progress ring built with SVG (animate stroke-dashoffset)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Start / Pause / Reset controls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Task list: add tasks, mark complete, delete — tasks persist in localStorage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Associate current session with a task — each task tracks pomodoros completed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Desktop notification (Notification API) and audio alert when timer ends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Settings modal: customise work/break durations</w:t>
            </w:r>
          </w:p>
          <w:p>
            <w:pPr>
              <w:pBdr/>
              <w:pStyle w:val="List Paragraph"/>
              <w:numPr>
                <w:ilvl w:val="0"/>
                <w:numId w:val="1"/>
              </w:numPr>
              <w:spacing w:before="0" w:after="35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Session history: log of completed work sessions with timestamps</w:t>
            </w:r>
          </w:p>
          <w:p>
            <w:pPr>
              <w:pBdr/>
              <w:pStyle w:val="Normal"/>
              <w:spacing w:before="40" w:after="30"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1"/>
                <w:szCs w:val="21"/>
              </w:rPr>
              <w:t xml:space="preserve">Bonus Challenges: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Statistics page: total focus hours per day/week displayed as bar chart</w:t>
            </w:r>
          </w:p>
          <w:p>
            <w:pPr>
              <w:pBdr/>
              <w:pStyle w:val="List Paragraph"/>
              <w:numPr>
                <w:ilvl w:val="0"/>
                <w:numId w:val="3"/>
              </w:numPr>
              <w:spacing w:before="0" w:after="30"/>
              <w:ind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Ambient sound options (rain, cafe, white noise) using the Web Audio API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Normal"/>
        <w:spacing/>
        <w:ind/>
        <w:rPr>
          <w:color w:val="000000"/>
        </w:rPr>
      </w:pPr>
      <w:r>
        <w:rPr/>
        <w:br w:type="page"/>
      </w:r>
    </w:p>
    <w:p>
      <w:pPr>
        <w:pBdr/>
        <w:pStyle w:val="Heading 1"/>
        <w:spacing w:before="0" w:after="16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38"/>
          <w:szCs w:val="38"/>
        </w:rPr>
        <w:t xml:space="preserve">Quick Reference — Essential Patterns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DOM Ready &amp; Setup Pattern</w:t>
      </w: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Wait for DOM before running any code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document.addEventListener('DOMContentLoaded', () =&gt;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init();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function init()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// cache DOM references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 form    = document.querySelector('#main-form');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 list    = document.querySelector('#items-list');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 counter = document.querySelector('#counter');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// load saved state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let items = loadFromStorage('items', []);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// attach events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form.addEventListener('submit', handleSubmit);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// initial render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render();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function handleSubmit(e)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e.preventDefault();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// ...handle form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render();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saveToStorage('items', items);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function render()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list.innerHTML = '';  // clear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items.forEach(item =&gt;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  list.insertAdjacentHTML('beforeend', createItemHTML(item));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});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counter.textContent = items.length;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Fetch with Full Error Handling</w:t>
      </w: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async function fetchData(url, options = {})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try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showLoading(true);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const response = await fetch(url, options);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if (!response.ok) throw new Error(`HTTP ${response.status}: ${response.statusText}`);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return await response.json();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 catch (err)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if (err.name === 'AbortError') return;  // intentional cancel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showError(err.message);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throw err;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 finally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showLoading(false);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With AbortController for cancellable requests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let controller = new AbortController();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async function search(query)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controller.abort();             // cancel previous request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controller = new AbortController();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const data = await fetchData(`/api/search?q=${query}`,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signal: controller.signal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renderResults(data);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Debounce &amp; Throttle</w:t>
      </w:r>
    </w:p>
    <w:p>
      <w:pPr>
        <w:pBdr/>
        <w:pStyle w:val="Normal"/>
        <w:spacing w:before="10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Debounce — delay execution until input stops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function debounce(fn, delay)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let timer;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return (...args) =&gt;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clearTimeout(timer);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timer = setTimeout(() =&gt; fn(...args), delay);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const debouncedSearch = debounce(search, 500);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searchInput.addEventListener('input', e =&gt; debouncedSearch(e.target.value));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// Throttle — execute at most once per interval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function throttle(fn, interval)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let lastTime = 0;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return (...args) =&gt;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const now = Date.now();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if (now - lastTime &gt;= interval) {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  lastTime = now;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  fn(...args);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  }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  };</w:t>
      </w:r>
    </w:p>
    <w:p>
      <w:pPr>
        <w:pBdr/>
        <w:pStyle w:val="Normal"/>
        <w:spacing w:before="0" w:after="18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}</w:t>
      </w:r>
    </w:p>
    <w:p>
      <w:pPr>
        <w:pBdr/>
        <w:pStyle w:val="Normal"/>
        <w:spacing w:before="0" w:after="100"/>
        <w:ind w:left="200" w:right="200"/>
        <w:rPr>
          <w:color w:val="000000"/>
        </w:rPr>
      </w:pPr>
      <w:r>
        <w:rPr>
          <w:rFonts w:ascii="Courier New" w:eastAsia="Courier New" w:hAnsi="Courier New" w:cs="Courier New"/>
          <w:color w:val="000000"/>
          <w:sz w:val="19"/>
          <w:szCs w:val="19"/>
        </w:rPr>
        <w:t xml:space="preserve">window.addEventListener('scroll', throttle(updateScrollBar, 100));</w:t>
      </w:r>
    </w:p>
    <w:p>
      <w:pPr>
        <w:pBdr/>
        <w:pStyle w:val="Normal"/>
        <w:spacing w:before="0" w:after="120"/>
        <w:ind/>
        <w:rPr>
          <w:color w:val="000000"/>
        </w:rPr>
      </w:pPr>
    </w:p>
    <w:p>
      <w:pPr>
        <w:pBdr/>
        <w:pStyle w:val="Heading 2"/>
        <w:spacing w:before="260" w:after="120"/>
        <w:ind/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Course Project Summary Table</w:t>
      </w:r>
    </w:p>
    <w:p>
      <w:pPr>
        <w:pBdr/>
        <w:pStyle w:val="Normal"/>
        <w:spacing w:before="0" w:after="120"/>
        <w:ind/>
        <w:rPr>
          <w:color w:val="000000"/>
        </w:rPr>
      </w:pPr>
    </w:p>
    <w:tbl>
      <w:tblPr>
        <w:tblW w:w="9360" w:type="dxa"/>
        <w:jc w:val="left"/>
        <w:tblInd w:w="0" w:type="dxa"/>
        <w:tblCellMar>
          <w:top w:w="80" w:type="dxa"/>
          <w:left w:w="100" w:type="dxa"/>
          <w:bottom w:w="80" w:type="dxa"/>
          <w:right w:w="100" w:type="dxa"/>
        </w:tblCellMar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shd w:fill="auto" w:color="auto"/>
        <w:tblLayout w:type="fixed"/>
      </w:tblPr>
      <w:tblGrid>
        <w:gridCol w:w="520"/>
        <w:gridCol w:w="2599"/>
        <w:gridCol w:w="3200"/>
        <w:gridCol w:w="3040"/>
      </w:tblGrid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00" w:type="dxa"/>
            <w:bottom w:w="80" w:type="dxa"/>
            <w:right w:w="100" w:type="dxa"/>
          </w:tblCellMar>
        </w:tblPrEx>
        <w:trPr>
          <w:trHeight w:hRule="atLeast" w:val="20"/>
        </w:trPr>
        <w:tc>
          <w:tcPr>
            <w:tcW w:w="520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w="2599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Project</w:t>
            </w:r>
          </w:p>
        </w:tc>
        <w:tc>
          <w:tcPr>
            <w:tcW w:w="3200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Key Concepts</w:t>
            </w:r>
          </w:p>
        </w:tc>
        <w:tc>
          <w:tcPr>
            <w:tcW w:w="3040" w:type="dxa"/>
            <w:tcBorders>
              <w:top w:val="single" w:color="0F2D52" w:sz="2" w:space="0"/>
              <w:left w:val="single" w:color="0F2D52" w:sz="2" w:space="0"/>
              <w:bottom w:val="single" w:color="0F2D52" w:sz="2" w:space="0"/>
              <w:right w:val="single" w:color="0F2D52" w:sz="2" w:space="0"/>
            </w:tcBorders>
            <w:shd w:fill="0F2D52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20"/>
                <w:szCs w:val="20"/>
              </w:rPr>
              <w:t xml:space="preserve">Odin Project Equivalent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00" w:type="dxa"/>
            <w:bottom w:w="80" w:type="dxa"/>
            <w:right w:w="100" w:type="dxa"/>
          </w:tblCellMar>
        </w:tblPrEx>
        <w:trPr>
          <w:trHeight w:hRule="atLeast" w:val="20"/>
        </w:trPr>
        <w:tc>
          <w:tcPr>
            <w:tcW w:w="52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w="2599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19"/>
                <w:szCs w:val="19"/>
              </w:rPr>
              <w:t xml:space="preserve">Rock Paper Scissors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19"/>
                <w:szCs w:val="19"/>
              </w:rPr>
              <w:t xml:space="preserve">Variables, functions, conditionals</w:t>
            </w:r>
          </w:p>
        </w:tc>
        <w:tc>
          <w:tcPr>
            <w:tcW w:w="304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19"/>
                <w:szCs w:val="19"/>
              </w:rPr>
              <w:t xml:space="preserve">Rock Paper Scissors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00" w:type="dxa"/>
            <w:bottom w:w="80" w:type="dxa"/>
            <w:right w:w="100" w:type="dxa"/>
          </w:tblCellMar>
        </w:tblPrEx>
        <w:trPr>
          <w:trHeight w:hRule="atLeast" w:val="20"/>
        </w:trPr>
        <w:tc>
          <w:tcPr>
            <w:tcW w:w="52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w="2599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19"/>
                <w:szCs w:val="19"/>
              </w:rPr>
              <w:t xml:space="preserve">RPS Browser UI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19"/>
                <w:szCs w:val="19"/>
              </w:rPr>
              <w:t xml:space="preserve">DOM basics, events, CSS classes</w:t>
            </w:r>
          </w:p>
        </w:tc>
        <w:tc>
          <w:tcPr>
            <w:tcW w:w="304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19"/>
                <w:szCs w:val="19"/>
              </w:rPr>
              <w:t xml:space="preserve">Rock Paper Scissors UI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00" w:type="dxa"/>
            <w:bottom w:w="80" w:type="dxa"/>
            <w:right w:w="100" w:type="dxa"/>
          </w:tblCellMar>
        </w:tblPrEx>
        <w:trPr>
          <w:trHeight w:hRule="atLeast" w:val="20"/>
        </w:trPr>
        <w:tc>
          <w:tcPr>
            <w:tcW w:w="52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w="2599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19"/>
                <w:szCs w:val="19"/>
              </w:rPr>
              <w:t xml:space="preserve">Library App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19"/>
                <w:szCs w:val="19"/>
              </w:rPr>
              <w:t xml:space="preserve">Objects, arrays, DOM, forms</w:t>
            </w:r>
          </w:p>
        </w:tc>
        <w:tc>
          <w:tcPr>
            <w:tcW w:w="304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19"/>
                <w:szCs w:val="19"/>
              </w:rPr>
              <w:t xml:space="preserve">Library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00" w:type="dxa"/>
            <w:bottom w:w="80" w:type="dxa"/>
            <w:right w:w="100" w:type="dxa"/>
          </w:tblCellMar>
        </w:tblPrEx>
        <w:trPr>
          <w:trHeight w:hRule="atLeast" w:val="20"/>
        </w:trPr>
        <w:tc>
          <w:tcPr>
            <w:tcW w:w="52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w="2599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19"/>
                <w:szCs w:val="19"/>
              </w:rPr>
              <w:t xml:space="preserve">Tic-Tac-Toe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19"/>
                <w:szCs w:val="19"/>
              </w:rPr>
              <w:t xml:space="preserve">Modules, factories, DOM, game </w:t>
            </w:r>
            <w:r>
              <w:rPr>
                <w:rFonts w:eastAsia="Arial" w:cs="Arial"/>
                <w:b w:val="0"/>
                <w:color w:val="000000"/>
                <w:sz w:val="19"/>
                <w:szCs w:val="19"/>
              </w:rPr>
              <w:t xml:space="preserve">logic</w:t>
            </w:r>
          </w:p>
        </w:tc>
        <w:tc>
          <w:tcPr>
            <w:tcW w:w="304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19"/>
                <w:szCs w:val="19"/>
              </w:rPr>
              <w:t xml:space="preserve">Tic-Tac-Toe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00" w:type="dxa"/>
            <w:bottom w:w="80" w:type="dxa"/>
            <w:right w:w="100" w:type="dxa"/>
          </w:tblCellMar>
        </w:tblPrEx>
        <w:trPr>
          <w:trHeight w:hRule="atLeast" w:val="20"/>
        </w:trPr>
        <w:tc>
          <w:tcPr>
            <w:tcW w:w="52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w="2599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19"/>
                <w:szCs w:val="19"/>
              </w:rPr>
              <w:t xml:space="preserve">Calculator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19"/>
                <w:szCs w:val="19"/>
              </w:rPr>
              <w:t xml:space="preserve">Events, edge cases, keyboard</w:t>
            </w:r>
          </w:p>
        </w:tc>
        <w:tc>
          <w:tcPr>
            <w:tcW w:w="304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19"/>
                <w:szCs w:val="19"/>
              </w:rPr>
              <w:t xml:space="preserve">Calculator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00" w:type="dxa"/>
            <w:bottom w:w="80" w:type="dxa"/>
            <w:right w:w="100" w:type="dxa"/>
          </w:tblCellMar>
        </w:tblPrEx>
        <w:trPr>
          <w:trHeight w:hRule="atLeast" w:val="20"/>
        </w:trPr>
        <w:tc>
          <w:tcPr>
            <w:tcW w:w="52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w="2599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19"/>
                <w:szCs w:val="19"/>
              </w:rPr>
              <w:t xml:space="preserve">Sign-Up Form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19"/>
                <w:szCs w:val="19"/>
              </w:rPr>
              <w:t xml:space="preserve">Forms, validation, regex, DOM</w:t>
            </w:r>
          </w:p>
        </w:tc>
        <w:tc>
          <w:tcPr>
            <w:tcW w:w="304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19"/>
                <w:szCs w:val="19"/>
              </w:rPr>
              <w:t xml:space="preserve">Sign-Up Form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00" w:type="dxa"/>
            <w:bottom w:w="80" w:type="dxa"/>
            <w:right w:w="100" w:type="dxa"/>
          </w:tblCellMar>
        </w:tblPrEx>
        <w:trPr>
          <w:trHeight w:hRule="atLeast" w:val="20"/>
        </w:trPr>
        <w:tc>
          <w:tcPr>
            <w:tcW w:w="52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w="2599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19"/>
                <w:szCs w:val="19"/>
              </w:rPr>
              <w:t xml:space="preserve">Weather Dashboard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19"/>
                <w:szCs w:val="19"/>
              </w:rPr>
              <w:t xml:space="preserve">fetch, APIs, localStorage, Date</w:t>
            </w:r>
          </w:p>
        </w:tc>
        <w:tc>
          <w:tcPr>
            <w:tcW w:w="304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19"/>
                <w:szCs w:val="19"/>
              </w:rPr>
              <w:t xml:space="preserve">Weather App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00" w:type="dxa"/>
            <w:bottom w:w="80" w:type="dxa"/>
            <w:right w:w="100" w:type="dxa"/>
          </w:tblCellMar>
        </w:tblPrEx>
        <w:trPr>
          <w:trHeight w:hRule="atLeast" w:val="20"/>
        </w:trPr>
        <w:tc>
          <w:tcPr>
            <w:tcW w:w="52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w="2599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19"/>
                <w:szCs w:val="19"/>
              </w:rPr>
              <w:t xml:space="preserve">Giphy Search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19"/>
                <w:szCs w:val="19"/>
              </w:rPr>
              <w:t xml:space="preserve">async/await, fetch, pagination, lightbox</w:t>
            </w:r>
          </w:p>
        </w:tc>
        <w:tc>
          <w:tcPr>
            <w:tcW w:w="304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19"/>
                <w:szCs w:val="19"/>
              </w:rPr>
              <w:t xml:space="preserve">Giphy Search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00" w:type="dxa"/>
            <w:bottom w:w="80" w:type="dxa"/>
            <w:right w:w="100" w:type="dxa"/>
          </w:tblCellMar>
        </w:tblPrEx>
        <w:trPr>
          <w:trHeight w:hRule="atLeast" w:val="20"/>
        </w:trPr>
        <w:tc>
          <w:tcPr>
            <w:tcW w:w="52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w="2599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19"/>
                <w:szCs w:val="19"/>
              </w:rPr>
              <w:t xml:space="preserve">Battleship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19"/>
                <w:szCs w:val="19"/>
              </w:rPr>
              <w:t xml:space="preserve">Classes, factories, modules, algorithm</w:t>
            </w:r>
          </w:p>
        </w:tc>
        <w:tc>
          <w:tcPr>
            <w:tcW w:w="304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8FAFC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19"/>
                <w:szCs w:val="19"/>
              </w:rPr>
              <w:t xml:space="preserve">Battleship</w:t>
            </w:r>
          </w:p>
        </w:tc>
      </w:tr>
      <w:tr>
        <w:tblPrEx>
          <w:tblBorders>
            <w:top w:val="none" w:sz="0" w:space="0"/>
            <w:left w:val="none" w:sz="0" w:space="0"/>
            <w:bottom w:val="none" w:sz="0" w:space="0"/>
            <w:right w:val="none" w:sz="0" w:space="0"/>
            <w:insideH w:val="none" w:sz="0" w:space="0"/>
            <w:insideV w:val="none" w:sz="0" w:space="0"/>
          </w:tblBorders>
          <w:tblCellMar>
            <w:top w:w="80" w:type="dxa"/>
            <w:left w:w="100" w:type="dxa"/>
            <w:bottom w:w="80" w:type="dxa"/>
            <w:right w:w="100" w:type="dxa"/>
          </w:tblCellMar>
        </w:tblPrEx>
        <w:trPr>
          <w:trHeight w:hRule="atLeast" w:val="20"/>
        </w:trPr>
        <w:tc>
          <w:tcPr>
            <w:tcW w:w="52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00000"/>
                <w:sz w:val="19"/>
                <w:szCs w:val="19"/>
              </w:rPr>
              <w:t xml:space="preserve">A</w:t>
            </w:r>
          </w:p>
        </w:tc>
        <w:tc>
          <w:tcPr>
            <w:tcW w:w="2599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/>
                <w:bCs/>
                <w:color w:val="000000"/>
                <w:sz w:val="19"/>
                <w:szCs w:val="19"/>
              </w:rPr>
              <w:t xml:space="preserve">Admin Dashboard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19"/>
                <w:szCs w:val="19"/>
              </w:rPr>
              <w:t xml:space="preserve">Grid layout, charts, dark mode</w:t>
            </w:r>
          </w:p>
        </w:tc>
        <w:tc>
          <w:tcPr>
            <w:tcW w:w="3040" w:type="dxa"/>
            <w:tcMar>
              <w:top w:w="70" w:type="dxa"/>
              <w:left w:w="100" w:type="dxa"/>
              <w:bottom w:w="70" w:type="dxa"/>
              <w:right w:w="100" w:type="dxa"/>
            </w:tcMar>
            <w:tcBorders>
              <w:top w:val="single" w:color="CBD5E1" w:sz="2" w:space="0"/>
              <w:left w:val="single" w:color="CBD5E1" w:sz="2" w:space="0"/>
              <w:bottom w:val="single" w:color="CBD5E1" w:sz="2" w:space="0"/>
              <w:right w:val="single" w:color="CBD5E1" w:sz="2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color w:val="000000"/>
              </w:rPr>
            </w:pPr>
            <w:r>
              <w:rPr>
                <w:rFonts w:eastAsia="Arial" w:cs="Arial"/>
                <w:b w:val="0"/>
                <w:color w:val="000000"/>
                <w:sz w:val="19"/>
                <w:szCs w:val="19"/>
              </w:rPr>
              <w:t xml:space="preserve">Admin Dashboard</w:t>
            </w:r>
          </w:p>
        </w:tc>
      </w:tr>
    </w:tbl>
    <w:p>
      <w:pPr>
        <w:pBdr/>
        <w:pStyle w:val="Normal"/>
        <w:spacing w:before="0" w:after="120"/>
        <w:ind/>
        <w:rPr>
          <w:color w:val="000000"/>
        </w:rPr>
      </w:pPr>
    </w:p>
    <w:p>
      <w:pPr>
        <w:pBdr>
          <w:top w:val="single" w:color="CBD5E1" w:sz="4" w:space="12"/>
        </w:pBdr>
        <w:pStyle w:val="Normal"/>
        <w:spacing w:before="480" w:after="0"/>
        <w:ind/>
        <w:jc w:val="center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 xml:space="preserve">Essential Learning Resources</w:t>
      </w:r>
    </w:p>
    <w:p>
      <w:pPr>
        <w:pBdr/>
        <w:pStyle w:val="Normal"/>
        <w:spacing w:before="0" w:after="80"/>
        <w:ind/>
        <w:jc w:val="center"/>
        <w:rPr>
          <w:color w:val="000000"/>
        </w:rPr>
      </w:pPr>
      <w:r>
        <w:rPr>
          <w:rFonts w:eastAsia="Arial" w:cs="Arial"/>
          <w:color w:val="000000"/>
          <w:sz w:val="20"/>
          <w:szCs w:val="20"/>
        </w:rPr>
        <w:t xml:space="preserve">The Odin Project: theodinproject.com  |  MDN Web Docs: developer.mozilla.org  |  JavaScript.info: javascript.info</w:t>
      </w:r>
    </w:p>
    <w:p>
      <w:pPr>
        <w:pBdr/>
        <w:pStyle w:val="Normal"/>
        <w:spacing w:before="0" w:after="80"/>
        <w:ind/>
        <w:jc w:val="center"/>
        <w:rPr>
          <w:color w:val="000000"/>
        </w:rPr>
      </w:pPr>
      <w:r>
        <w:rPr>
          <w:rFonts w:eastAsia="Arial" w:cs="Arial"/>
          <w:color w:val="000000"/>
          <w:sz w:val="20"/>
          <w:szCs w:val="20"/>
        </w:rPr>
        <w:t xml:space="preserve">Eloquent JavaScript (free): eloquentjavascript.net  |  You Don't Know JS: github.com/getify/You-Dont-Know-JS</w:t>
      </w:r>
    </w:p>
    <w:p>
      <w:pPr>
        <w:pBdr/>
        <w:pStyle w:val="Normal"/>
        <w:spacing w:before="0" w:after="0"/>
        <w:ind/>
        <w:jc w:val="center"/>
        <w:rPr>
          <w:color w:val="000000"/>
        </w:rPr>
      </w:pPr>
      <w:r>
        <w:rPr>
          <w:rFonts w:eastAsia="Arial" w:cs="Arial"/>
          <w:color w:val="000000"/>
          <w:sz w:val="20"/>
          <w:szCs w:val="20"/>
        </w:rPr>
        <w:t xml:space="preserve">Practice: codewars.com  |  exercism.io  |  frontendmentor.io  |  javascript30.com</w:t>
      </w:r>
    </w:p>
    <w:sectPr>
      <w:type w:val="nextPage"/>
      <w:pgSz w:w="12240" w:h="15840"/>
      <w:pgMar w:top="1080" w:right="1080" w:bottom="1080" w:left="108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CC12734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0"/>
        </w:tabs>
      </w:pPr>
      <w:rPr>
        <w:rFonts w:ascii="Symbol" w:hAnsi="Symbol" w:cs="Symbol" w:hint="default"/>
      </w:rPr>
    </w:lvl>
    <w:lvl w:ilvl="1">
      <w:start w:val="1"/>
      <w:numFmt w:val="decimal"/>
      <w:suff w:val="tab"/>
      <w:lvlText w:val="%2."/>
      <w:pPr>
        <w:pBdr/>
        <w:spacing/>
        <w:ind w:left="1080" w:hanging="360"/>
        <w:tabs>
          <w:tab w:val="num" w:pos="108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1440" w:hanging="360"/>
        <w:tabs>
          <w:tab w:val="num" w:pos="144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1800" w:hanging="360"/>
        <w:tabs>
          <w:tab w:val="num" w:pos="180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2160" w:hanging="360"/>
        <w:tabs>
          <w:tab w:val="num" w:pos="216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2520" w:hanging="360"/>
        <w:tabs>
          <w:tab w:val="num" w:pos="25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2880" w:hanging="360"/>
        <w:tabs>
          <w:tab w:val="num" w:pos="288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3240" w:hanging="360"/>
        <w:tabs>
          <w:tab w:val="num" w:pos="324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3600" w:hanging="360"/>
        <w:tabs>
          <w:tab w:val="num" w:pos="3600"/>
        </w:tabs>
      </w:pPr>
      <w:rPr/>
    </w:lvl>
  </w:abstractNum>
  <w:abstractNum w:abstractNumId="1">
    <w:nsid w:val="79D7B99"/>
    <w:lvl w:ilvl="0">
      <w:start w:val="1"/>
      <w:numFmt w:val="decimal"/>
      <w:suff w:val="tab"/>
      <w:lvlText w:val="%1."/>
      <w:pPr>
        <w:pBdr/>
        <w:spacing/>
        <w:ind w:left="720" w:hanging="360"/>
        <w:tabs>
          <w:tab w:val="num" w:pos="0"/>
        </w:tabs>
      </w:pPr>
      <w:rPr/>
    </w:lvl>
    <w:lvl w:ilvl="1">
      <w:start w:val="1"/>
      <w:numFmt w:val="decimal"/>
      <w:suff w:val="tab"/>
      <w:lvlText w:val="%2."/>
      <w:pPr>
        <w:pBdr/>
        <w:spacing/>
        <w:ind w:left="1080" w:hanging="360"/>
        <w:tabs>
          <w:tab w:val="num" w:pos="108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1440" w:hanging="360"/>
        <w:tabs>
          <w:tab w:val="num" w:pos="144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1800" w:hanging="360"/>
        <w:tabs>
          <w:tab w:val="num" w:pos="180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2160" w:hanging="360"/>
        <w:tabs>
          <w:tab w:val="num" w:pos="216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2520" w:hanging="360"/>
        <w:tabs>
          <w:tab w:val="num" w:pos="25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2880" w:hanging="360"/>
        <w:tabs>
          <w:tab w:val="num" w:pos="288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3240" w:hanging="360"/>
        <w:tabs>
          <w:tab w:val="num" w:pos="324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3600" w:hanging="360"/>
        <w:tabs>
          <w:tab w:val="num" w:pos="3600"/>
        </w:tabs>
      </w:pPr>
      <w:rPr/>
    </w:lvl>
  </w:abstractNum>
  <w:abstractNum w:abstractNumId="2">
    <w:nsid w:val="3DB77299"/>
    <w:lvl w:ilvl="0">
      <w:start w:val="0"/>
      <w:numFmt w:val="bullet"/>
      <w:suff w:val="tab"/>
      <w:lvlText w:val="◦"/>
      <w:pPr>
        <w:pBdr/>
        <w:spacing/>
        <w:ind w:left="1080" w:hanging="360"/>
        <w:tabs>
          <w:tab w:val="num" w:pos="0"/>
        </w:tabs>
      </w:pPr>
      <w:rPr>
        <w:rFonts w:ascii="Arial Unicode MS" w:hAnsi="Arial Unicode MS" w:cs="Arial Unicode MS" w:hint="default"/>
      </w:rPr>
    </w:lvl>
    <w:lvl w:ilvl="1">
      <w:start w:val="1"/>
      <w:numFmt w:val="decimal"/>
      <w:suff w:val="tab"/>
      <w:lvlText w:val="%2."/>
      <w:pPr>
        <w:pBdr/>
        <w:spacing/>
        <w:ind w:left="1080" w:hanging="360"/>
        <w:tabs>
          <w:tab w:val="num" w:pos="108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1440" w:hanging="360"/>
        <w:tabs>
          <w:tab w:val="num" w:pos="144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1800" w:hanging="360"/>
        <w:tabs>
          <w:tab w:val="num" w:pos="180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2160" w:hanging="360"/>
        <w:tabs>
          <w:tab w:val="num" w:pos="216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2520" w:hanging="360"/>
        <w:tabs>
          <w:tab w:val="num" w:pos="25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2880" w:hanging="360"/>
        <w:tabs>
          <w:tab w:val="num" w:pos="288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3240" w:hanging="360"/>
        <w:tabs>
          <w:tab w:val="num" w:pos="324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3600" w:hanging="360"/>
        <w:tabs>
          <w:tab w:val="num" w:pos="3600"/>
        </w:tabs>
      </w:pPr>
      <w:rPr/>
    </w:lvl>
  </w:abstractNum>
  <w:num w:numId="1">
    <w:abstractNumId w:val="0"/>
  </w:num>
  <w:num w:numId="2">
    <w:abstractNumId w:val="1"/>
  </w:num>
  <w:num w:numId="3">
    <w:abstractNumId w:val="2"/>
  </w:num>
  <w:num w:numId="5">
    <w:abstractNumId w:val="0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2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character" w:styleId="Default Paragraph Font">
    <w:name w:val="Default Paragraph Font"/>
    <w:rPr/>
  </w:style>
  <w:style w:type="paragraph" w:styleId="Normal">
    <w:name w:val="Normal"/>
    <w:next w:val="Normal"/>
    <w:pPr>
      <w:pBdr/>
      <w:spacing w:before="0" w:after="0"/>
      <w:widowControl w:val="1"/>
      <w:ind/>
      <w:jc w:val="left"/>
    </w:pPr>
    <w:rPr>
      <w:rFonts w:ascii="Arial" w:eastAsia="Arial" w:hAnsi="Arial" w:cs="Arial"/>
      <w:color w:val="auto"/>
      <w:sz w:val="22"/>
      <w:szCs w:val="22"/>
    </w:rPr>
  </w:style>
  <w:style w:type="paragraph" w:styleId="Heading 1">
    <w:name w:val="Heading 1"/>
    <w:basedOn w:val="Heading"/>
    <w:next w:val="Heading 1"/>
    <w:pPr>
      <w:pBdr/>
      <w:outlineLvl w:val="0"/>
      <w:spacing w:before="360" w:after="160"/>
      <w:ind/>
    </w:pPr>
    <w:rPr>
      <w:rFonts w:ascii="Arial" w:eastAsia="Arial" w:hAnsi="Arial" w:cs="Arial"/>
      <w:b/>
      <w:bCs/>
      <w:color w:val="0F2D52"/>
      <w:sz w:val="38"/>
      <w:szCs w:val="38"/>
    </w:rPr>
  </w:style>
  <w:style w:type="paragraph" w:styleId="Heading">
    <w:name w:val="Heading"/>
    <w:basedOn w:val="Normal"/>
    <w:pPr>
      <w:pBdr/>
      <w:keepNext/>
      <w:spacing w:before="240" w:after="120"/>
      <w:ind/>
    </w:pPr>
    <w:rPr>
      <w:rFonts w:ascii="Liberation Sans" w:eastAsia="Noto Sans CJK SC" w:hAnsi="Liberation Sans" w:cs="FreeSans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Heading 2">
    <w:name w:val="Heading 2"/>
    <w:basedOn w:val="Heading"/>
    <w:next w:val="Heading 2"/>
    <w:pPr>
      <w:pBdr/>
      <w:outlineLvl w:val="1"/>
      <w:spacing w:before="260" w:after="120"/>
      <w:ind/>
    </w:pPr>
    <w:rPr>
      <w:rFonts w:ascii="Arial" w:eastAsia="Arial" w:hAnsi="Arial" w:cs="Arial"/>
      <w:b/>
      <w:bCs/>
      <w:color w:val="1D4ED8"/>
      <w:sz w:val="28"/>
      <w:szCs w:val="28"/>
    </w:rPr>
  </w:style>
  <w:style w:type="paragraph" w:styleId="Heading 3">
    <w:name w:val="Heading 3"/>
    <w:basedOn w:val="Heading"/>
    <w:next w:val="Heading 3"/>
    <w:pPr>
      <w:pBdr/>
      <w:outlineLvl w:val="2"/>
      <w:spacing w:before="200" w:after="100"/>
      <w:ind/>
    </w:pPr>
    <w:rPr>
      <w:rFonts w:ascii="Arial" w:eastAsia="Arial" w:hAnsi="Arial" w:cs="Arial"/>
      <w:b/>
      <w:bCs/>
      <w:color w:val="0F766E"/>
      <w:sz w:val="24"/>
      <w:szCs w:val="24"/>
    </w:rPr>
  </w:style>
  <w:style w:type="paragraph" w:styleId="Heading 4">
    <w:name w:val="Heading 4"/>
    <w:basedOn w:val="Heading"/>
    <w:next w:val="Heading 4"/>
    <w:pPr>
      <w:pBdr/>
      <w:spacing/>
      <w:ind/>
    </w:pPr>
    <w:rPr>
      <w:i/>
      <w:iCs/>
      <w:color w:val="2E74B5"/>
    </w:rPr>
  </w:style>
  <w:style w:type="paragraph" w:styleId="Heading 5">
    <w:name w:val="Heading 5"/>
    <w:basedOn w:val="Heading"/>
    <w:next w:val="Heading 5"/>
    <w:pPr>
      <w:pBdr/>
      <w:spacing/>
      <w:ind/>
    </w:pPr>
    <w:rPr>
      <w:color w:val="2E74B5"/>
    </w:rPr>
  </w:style>
  <w:style w:type="paragraph" w:styleId="Heading 6">
    <w:name w:val="Heading 6"/>
    <w:basedOn w:val="Heading"/>
    <w:next w:val="Heading 6"/>
    <w:pPr>
      <w:pBdr/>
      <w:spacing/>
      <w:ind/>
    </w:pPr>
    <w:rPr>
      <w:color w:val="1F4D78"/>
    </w:rPr>
  </w:style>
  <w:style w:type="character" w:styleId="Hyperlink">
    <w:name w:val="Hyperlink"/>
    <w:basedOn w:val="Default Paragraph Font"/>
    <w:rPr>
      <w:color w:val="0563C1"/>
      <w:u w:val="single"/>
    </w:rPr>
  </w:style>
  <w:style w:type="character" w:styleId="Footnote Characters">
    <w:name w:val="Footnote Characters"/>
    <w:basedOn w:val="Default Paragraph Font"/>
    <w:rPr>
      <w:vertAlign w:val="superscript"/>
    </w:rPr>
  </w:style>
  <w:style w:type="character" w:styleId="Footnote Reference">
    <w:name w:val="Footnote Reference"/>
    <w:basedOn w:val="Default Paragraph Font"/>
    <w:rPr>
      <w:vertAlign w:val="superscript"/>
    </w:rPr>
  </w:style>
  <w:style w:type="character" w:styleId="Footnote Text Char">
    <w:name w:val="Footnote Text Char"/>
    <w:basedOn w:val="Default Paragraph Font"/>
    <w:rPr>
      <w:sz w:val="20"/>
      <w:szCs w:val="20"/>
    </w:rPr>
  </w:style>
  <w:style w:type="paragraph" w:styleId="List">
    <w:name w:val="List"/>
    <w:basedOn w:val="Body Text"/>
    <w:next w:val="List"/>
    <w:pPr>
      <w:pBdr/>
      <w:spacing/>
      <w:ind/>
    </w:pPr>
    <w:rPr>
      <w:rFonts w:cs="FreeSans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FreeSans"/>
    </w:rPr>
  </w:style>
  <w:style w:type="paragraph" w:styleId="Title">
    <w:name w:val="Title"/>
    <w:basedOn w:val="Heading"/>
    <w:next w:val="Title"/>
    <w:pPr>
      <w:pBdr/>
      <w:spacing/>
      <w:ind/>
    </w:pPr>
    <w:rPr>
      <w:sz w:val="56"/>
      <w:szCs w:val="56"/>
    </w:rPr>
  </w:style>
  <w:style w:type="paragraph" w:styleId="Strong Emphasis">
    <w:name w:val="Strong Emphasis"/>
    <w:next w:val="Strong Emphasis"/>
    <w:pPr>
      <w:pBdr/>
      <w:spacing w:before="0" w:after="0"/>
      <w:widowControl w:val="1"/>
      <w:ind/>
      <w:jc w:val="left"/>
    </w:pPr>
    <w:rPr>
      <w:rFonts w:ascii="Arial" w:eastAsia="Arial" w:hAnsi="Arial" w:cs="Arial"/>
      <w:b/>
      <w:bCs/>
      <w:color w:val="auto"/>
      <w:sz w:val="22"/>
      <w:szCs w:val="22"/>
    </w:rPr>
  </w:style>
  <w:style w:type="paragraph" w:styleId="List Paragraph">
    <w:name w:val="List Paragraph"/>
    <w:next w:val="List Paragraph"/>
    <w:pPr>
      <w:pBdr/>
      <w:spacing w:before="0" w:after="0"/>
      <w:widowControl w:val="1"/>
      <w:ind/>
      <w:jc w:val="left"/>
    </w:pPr>
    <w:rPr>
      <w:rFonts w:ascii="Arial" w:eastAsia="Arial" w:hAnsi="Arial" w:cs="Arial"/>
      <w:color w:val="auto"/>
      <w:sz w:val="22"/>
      <w:szCs w:val="22"/>
    </w:rPr>
  </w:style>
  <w:style w:type="paragraph" w:styleId="Footnote Text">
    <w:name w:val="Footnote Text"/>
    <w:basedOn w:val="Normal"/>
    <w:next w:val="Footnote Text"/>
    <w:link w:val="Footnote Text Char"/>
    <w:pPr>
      <w:pBdr/>
      <w:spacing w:before="0" w:after="0" w:line="240" w:lineRule="auto"/>
      <w:ind/>
    </w:pPr>
    <w:rPr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Relationship Id="rId6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Arial" panose=""/>
        <a:ea typeface="DejaVu Sans" panose=""/>
        <a:cs typeface="DejaVu Sans" panose=""/>
      </a:majorFont>
      <a:minorFont>
        <a:latin typeface="Arial" panose=""/>
        <a:ea typeface="DejaVu Sans" panose=""/>
        <a:cs typeface="DejaVu Sans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