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3670" cy="10058400"/>
                <wp:effectExtent b="0" l="0" r="0" t="0"/>
                <wp:wrapNone/>
                <wp:docPr id="469" name=""/>
                <a:graphic>
                  <a:graphicData uri="http://schemas.microsoft.com/office/word/2010/wordprocessingGroup">
                    <wpg:wgp>
                      <wpg:cNvGrpSpPr/>
                      <wpg:grpSpPr>
                        <a:xfrm>
                          <a:off x="3789165" y="0"/>
                          <a:ext cx="3113670" cy="10058400"/>
                          <a:chOff x="3789165" y="0"/>
                          <a:chExt cx="3113670" cy="7560000"/>
                        </a:xfrm>
                      </wpg:grpSpPr>
                      <wpg:grpSp>
                        <wpg:cNvGrpSpPr/>
                        <wpg:grpSpPr>
                          <a:xfrm>
                            <a:off x="3789165" y="0"/>
                            <a:ext cx="3113670" cy="7560000"/>
                            <a:chOff x="0" y="0"/>
                            <a:chExt cx="3113670" cy="10058400"/>
                          </a:xfrm>
                        </wpg:grpSpPr>
                        <wps:wsp>
                          <wps:cNvSpPr/>
                          <wps:cNvPr id="7" name="Shape 7"/>
                          <wps:spPr>
                            <a:xfrm>
                              <a:off x="0" y="0"/>
                              <a:ext cx="311365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Light vertical" id="8" name="Shape 8"/>
                          <wps:spPr>
                            <a:xfrm>
                              <a:off x="0" y="0"/>
                              <a:ext cx="138545" cy="10058400"/>
                            </a:xfrm>
                            <a:prstGeom prst="rect">
                              <a:avLst/>
                            </a:prstGeom>
                            <a:solidFill>
                              <a:schemeClr val="lt1">
                                <a:alpha val="8000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4691" y="0"/>
                              <a:ext cx="2971800" cy="10058400"/>
                            </a:xfrm>
                            <a:prstGeom prst="rect">
                              <a:avLst/>
                            </a:prstGeom>
                            <a:solidFill>
                              <a:srgbClr val="A8D08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3854" y="0"/>
                              <a:ext cx="3099816" cy="2377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96"/>
                                    <w:vertAlign w:val="baseline"/>
                                  </w:rPr>
                                  <w:t xml:space="preserve">2021</w:t>
                                </w:r>
                              </w:p>
                            </w:txbxContent>
                          </wps:txbx>
                          <wps:bodyPr anchorCtr="0" anchor="b" bIns="182875" lIns="365750" spcFirstLastPara="1" rIns="182875" wrap="square" tIns="182875">
                            <a:noAutofit/>
                          </wps:bodyPr>
                        </wps:wsp>
                        <wps:wsp>
                          <wps:cNvSpPr/>
                          <wps:cNvPr id="11" name="Shape 11"/>
                          <wps:spPr>
                            <a:xfrm>
                              <a:off x="0" y="6761018"/>
                              <a:ext cx="3089515" cy="283337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Author: Team 05</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Version:  01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2/21/2021</w:t>
                                </w:r>
                              </w:p>
                            </w:txbxContent>
                          </wps:txbx>
                          <wps:bodyPr anchorCtr="0" anchor="b" bIns="182875" lIns="365750" spcFirstLastPara="1" rIns="182875" wrap="square" tIns="1828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3670" cy="10058400"/>
                <wp:effectExtent b="0" l="0" r="0" t="0"/>
                <wp:wrapNone/>
                <wp:docPr id="469"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3113670" cy="100584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2663190</wp:posOffset>
                </wp:positionV>
                <wp:extent cx="6989445" cy="659130"/>
                <wp:effectExtent b="0" l="0" r="0" t="0"/>
                <wp:wrapNone/>
                <wp:docPr id="468" name=""/>
                <a:graphic>
                  <a:graphicData uri="http://schemas.microsoft.com/office/word/2010/wordprocessingShape">
                    <wps:wsp>
                      <wps:cNvSpPr/>
                      <wps:cNvPr id="5" name="Shape 5"/>
                      <wps:spPr>
                        <a:xfrm>
                          <a:off x="1860803" y="3459960"/>
                          <a:ext cx="6970395" cy="640080"/>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72"/>
                                <w:vertAlign w:val="baseline"/>
                              </w:rPr>
                              <w:t xml:space="preserve">Project Proposal</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2663190</wp:posOffset>
                </wp:positionV>
                <wp:extent cx="6989445" cy="659130"/>
                <wp:effectExtent b="0" l="0" r="0" t="0"/>
                <wp:wrapNone/>
                <wp:docPr id="46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989445" cy="659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color w:val="ffffff"/>
          <w:sz w:val="72"/>
          <w:szCs w:val="72"/>
        </w:rPr>
      </w:pPr>
      <w:r w:rsidDel="00000000" w:rsidR="00000000" w:rsidRPr="00000000">
        <w:rPr/>
        <w:drawing>
          <wp:anchor allowOverlap="1" behindDoc="0" distB="0" distT="0" distL="114300" distR="114300" hidden="0" layoutInCell="1" locked="0" relativeHeight="0" simplePos="0">
            <wp:simplePos x="0" y="0"/>
            <wp:positionH relativeFrom="page">
              <wp:posOffset>2918772</wp:posOffset>
            </wp:positionH>
            <wp:positionV relativeFrom="page">
              <wp:posOffset>3497580</wp:posOffset>
            </wp:positionV>
            <wp:extent cx="3702695" cy="3702695"/>
            <wp:effectExtent b="0" l="0" r="0" t="0"/>
            <wp:wrapNone/>
            <wp:docPr id="476"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702695" cy="370269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Project Goal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Planning and Requirement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System Request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Research Questions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Feasibility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Eliciting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3.Project Methodology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SGN Goal Matching with Mega Project for Artificial Intelligent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AI apply method with Agile into the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Performance Measurement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Datasets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Modelling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pPr>
          <w:hyperlink w:anchor="_heading=h.1ksv4uv">
            <w:r w:rsidDel="00000000" w:rsidR="00000000" w:rsidRPr="00000000">
              <w:rPr>
                <w:rtl w:val="0"/>
              </w:rPr>
              <w:t xml:space="preserve">4.2.1 Possible Algorithms</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Risk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Minimum Viable Product &amp; GUI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Software Solution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Ten Reasons why our project needs a software solution: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Our Software Solution: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Basic Flowchart for Software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heading=h.c64tfxtlztez">
            <w:r w:rsidDel="00000000" w:rsidR="00000000" w:rsidRPr="00000000">
              <w:rPr>
                <w:b w:val="1"/>
                <w:rtl w:val="0"/>
              </w:rPr>
              <w:t xml:space="preserve">8.System Environment Diagram</w:t>
            </w:r>
          </w:hyperlink>
          <w:r w:rsidDel="00000000" w:rsidR="00000000" w:rsidRPr="00000000">
            <w:rPr>
              <w:b w:val="1"/>
              <w:rtl w:val="0"/>
            </w:rPr>
            <w:tab/>
          </w:r>
          <w:r w:rsidDel="00000000" w:rsidR="00000000" w:rsidRPr="00000000">
            <w:fldChar w:fldCharType="begin"/>
            <w:instrText xml:space="preserve"> PAGEREF _heading=h.c64tfxtlztez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pPr>
          <w:hyperlink w:anchor="_heading=h.g0cjxkq2kapx">
            <w:r w:rsidDel="00000000" w:rsidR="00000000" w:rsidRPr="00000000">
              <w:rPr>
                <w:b w:val="1"/>
                <w:rtl w:val="0"/>
              </w:rPr>
              <w:t xml:space="preserve">Temporary GUI designs</w:t>
            </w:r>
          </w:hyperlink>
          <w:r w:rsidDel="00000000" w:rsidR="00000000" w:rsidRPr="00000000">
            <w:rPr>
              <w:b w:val="1"/>
              <w:rtl w:val="0"/>
            </w:rPr>
            <w:tab/>
          </w:r>
          <w:r w:rsidDel="00000000" w:rsidR="00000000" w:rsidRPr="00000000">
            <w:fldChar w:fldCharType="begin"/>
            <w:instrText xml:space="preserve"> PAGEREF _heading=h.g0cjxkq2kapx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Bibliography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17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heading=h.gjdgxs" w:id="0"/>
      <w:bookmarkEnd w:id="0"/>
      <w:r w:rsidDel="00000000" w:rsidR="00000000" w:rsidRPr="00000000">
        <w:rPr>
          <w:rtl w:val="0"/>
        </w:rPr>
        <w:t xml:space="preserve">1. Project Goal</w:t>
      </w:r>
    </w:p>
    <w:p w:rsidR="00000000" w:rsidDel="00000000" w:rsidP="00000000" w:rsidRDefault="00000000" w:rsidRPr="00000000" w14:paraId="0000001D">
      <w:pPr>
        <w:rPr/>
      </w:pPr>
      <w:r w:rsidDel="00000000" w:rsidR="00000000" w:rsidRPr="00000000">
        <w:rPr>
          <w:rtl w:val="0"/>
        </w:rPr>
        <w:t xml:space="preserve">The goal of the Boekel Ecovillage </w:t>
      </w:r>
      <w:r w:rsidDel="00000000" w:rsidR="00000000" w:rsidRPr="00000000">
        <w:rPr>
          <w:b w:val="1"/>
          <w:rtl w:val="0"/>
        </w:rPr>
        <w:t xml:space="preserve">EcohomeAI </w:t>
      </w:r>
      <w:r w:rsidDel="00000000" w:rsidR="00000000" w:rsidRPr="00000000">
        <w:rPr>
          <w:rtl w:val="0"/>
        </w:rPr>
        <w:t xml:space="preserve">solution is that it should be a system that improves the air quality inside of the houses of the ecovillage and it should achieve this by collecting data from multiple indoor sensors, weather reports and the user. The system should act upon the data that it collected by recommending solutions to any problems that may arise such as dry air conditions. By tracking all the key pollution markers; particulate matter PM2.5, NO2, O3, SO2 and CO gases, you can see a complete and accurate picture of the air you breathe and where improvements could be made.</w:t>
      </w:r>
    </w:p>
    <w:p w:rsidR="00000000" w:rsidDel="00000000" w:rsidP="00000000" w:rsidRDefault="00000000" w:rsidRPr="00000000" w14:paraId="0000001E">
      <w:pPr>
        <w:rPr/>
      </w:pPr>
      <w:r w:rsidDel="00000000" w:rsidR="00000000" w:rsidRPr="00000000">
        <w:rPr>
          <w:rtl w:val="0"/>
        </w:rPr>
        <w:t xml:space="preserve"> The strategic goal of the team involves the below mentioned factors.</w:t>
      </w:r>
    </w:p>
    <w:p w:rsidR="00000000" w:rsidDel="00000000" w:rsidP="00000000" w:rsidRDefault="00000000" w:rsidRPr="00000000" w14:paraId="0000001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Power to the user health</w:t>
      </w: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Recognize virus index to Manage the health of worker and employee in coronavirus risk mitigation. Apply machine learning to measure the combination of index and giving advices. </w:t>
      </w:r>
    </w:p>
    <w:p w:rsidR="00000000" w:rsidDel="00000000" w:rsidP="00000000" w:rsidRDefault="00000000" w:rsidRPr="00000000" w14:paraId="0000002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Artificial Intelligent in your eyes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Short term event prediction and filter the noise. </w:t>
      </w:r>
    </w:p>
    <w:p w:rsidR="00000000" w:rsidDel="00000000" w:rsidP="00000000" w:rsidRDefault="00000000" w:rsidRPr="00000000" w14:paraId="0000002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 on Air quality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Air Quality Data Analytic combine with prediction. </w:t>
      </w:r>
    </w:p>
    <w:p w:rsidR="00000000" w:rsidDel="00000000" w:rsidP="00000000" w:rsidRDefault="00000000" w:rsidRPr="00000000" w14:paraId="0000002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Holistic and calibrated data</w:t>
      </w: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based on the professional monitor devices sensors from uHoo</w:t>
      </w:r>
    </w:p>
    <w:p w:rsidR="00000000" w:rsidDel="00000000" w:rsidP="00000000" w:rsidRDefault="00000000" w:rsidRPr="00000000" w14:paraId="00000023">
      <w:pPr>
        <w:pStyle w:val="Heading2"/>
        <w:rPr/>
      </w:pPr>
      <w:bookmarkStart w:colFirst="0" w:colLast="0" w:name="_heading=h.30j0zll" w:id="1"/>
      <w:bookmarkEnd w:id="1"/>
      <w:r w:rsidDel="00000000" w:rsidR="00000000" w:rsidRPr="00000000">
        <w:rPr>
          <w:rtl w:val="0"/>
        </w:rPr>
      </w:r>
    </w:p>
    <w:p w:rsidR="00000000" w:rsidDel="00000000" w:rsidP="00000000" w:rsidRDefault="00000000" w:rsidRPr="00000000" w14:paraId="00000024">
      <w:pPr>
        <w:pStyle w:val="Heading2"/>
        <w:rPr/>
      </w:pPr>
      <w:bookmarkStart w:colFirst="0" w:colLast="0" w:name="_heading=h.1fob9te" w:id="2"/>
      <w:bookmarkEnd w:id="2"/>
      <w:r w:rsidDel="00000000" w:rsidR="00000000" w:rsidRPr="00000000">
        <w:rPr>
          <w:rtl w:val="0"/>
        </w:rPr>
        <w:t xml:space="preserve">2. Planning and Requirement Analysis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team consists of the following team members each from different domains. </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5"/>
        <w:gridCol w:w="3891"/>
        <w:tblGridChange w:id="0">
          <w:tblGrid>
            <w:gridCol w:w="5125"/>
            <w:gridCol w:w="3891"/>
          </w:tblGrid>
        </w:tblGridChange>
      </w:tblGrid>
      <w:tr>
        <w:tc>
          <w:tcPr/>
          <w:p w:rsidR="00000000" w:rsidDel="00000000" w:rsidP="00000000" w:rsidRDefault="00000000" w:rsidRPr="00000000" w14:paraId="00000027">
            <w:pPr>
              <w:jc w:val="center"/>
              <w:rPr>
                <w:b w:val="1"/>
              </w:rPr>
            </w:pPr>
            <w:bookmarkStart w:colFirst="0" w:colLast="0" w:name="_heading=h.3znysh7" w:id="3"/>
            <w:bookmarkEnd w:id="3"/>
            <w:r w:rsidDel="00000000" w:rsidR="00000000" w:rsidRPr="00000000">
              <w:rPr>
                <w:b w:val="1"/>
                <w:rtl w:val="0"/>
              </w:rPr>
              <w:t xml:space="preserve">Team Members</w:t>
            </w:r>
          </w:p>
        </w:tc>
        <w:tc>
          <w:tcPr/>
          <w:p w:rsidR="00000000" w:rsidDel="00000000" w:rsidP="00000000" w:rsidRDefault="00000000" w:rsidRPr="00000000" w14:paraId="00000028">
            <w:pPr>
              <w:jc w:val="center"/>
              <w:rPr>
                <w:b w:val="1"/>
              </w:rPr>
            </w:pPr>
            <w:r w:rsidDel="00000000" w:rsidR="00000000" w:rsidRPr="00000000">
              <w:rPr>
                <w:b w:val="1"/>
                <w:rtl w:val="0"/>
              </w:rPr>
              <w:t xml:space="preserve">Research</w:t>
            </w:r>
          </w:p>
        </w:tc>
      </w:tr>
      <w:tr>
        <w:tc>
          <w:tcPr/>
          <w:p w:rsidR="00000000" w:rsidDel="00000000" w:rsidP="00000000" w:rsidRDefault="00000000" w:rsidRPr="00000000" w14:paraId="00000029">
            <w:pPr>
              <w:rPr/>
            </w:pPr>
            <w:r w:rsidDel="00000000" w:rsidR="00000000" w:rsidRPr="00000000">
              <w:rPr>
                <w:rtl w:val="0"/>
              </w:rPr>
              <w:t xml:space="preserve">Juan Jacques Ludick </w:t>
            </w:r>
          </w:p>
        </w:tc>
        <w:tc>
          <w:tcPr/>
          <w:p w:rsidR="00000000" w:rsidDel="00000000" w:rsidP="00000000" w:rsidRDefault="00000000" w:rsidRPr="00000000" w14:paraId="0000002A">
            <w:pPr>
              <w:rPr/>
            </w:pPr>
            <w:r w:rsidDel="00000000" w:rsidR="00000000" w:rsidRPr="00000000">
              <w:rPr>
                <w:rtl w:val="0"/>
              </w:rPr>
              <w:t xml:space="preserve">Software Research</w:t>
            </w:r>
          </w:p>
        </w:tc>
      </w:tr>
      <w:tr>
        <w:tc>
          <w:tcPr/>
          <w:p w:rsidR="00000000" w:rsidDel="00000000" w:rsidP="00000000" w:rsidRDefault="00000000" w:rsidRPr="00000000" w14:paraId="0000002B">
            <w:pPr>
              <w:rPr/>
            </w:pPr>
            <w:r w:rsidDel="00000000" w:rsidR="00000000" w:rsidRPr="00000000">
              <w:rPr>
                <w:rtl w:val="0"/>
              </w:rPr>
              <w:t xml:space="preserve">Yanislava Stefanova</w:t>
            </w:r>
          </w:p>
        </w:tc>
        <w:tc>
          <w:tcPr/>
          <w:p w:rsidR="00000000" w:rsidDel="00000000" w:rsidP="00000000" w:rsidRDefault="00000000" w:rsidRPr="00000000" w14:paraId="0000002C">
            <w:pPr>
              <w:rPr/>
            </w:pPr>
            <w:r w:rsidDel="00000000" w:rsidR="00000000" w:rsidRPr="00000000">
              <w:rPr>
                <w:rtl w:val="0"/>
              </w:rPr>
              <w:t xml:space="preserve">Cyber Security Research</w:t>
            </w:r>
          </w:p>
        </w:tc>
      </w:tr>
      <w:tr>
        <w:tc>
          <w:tcPr/>
          <w:p w:rsidR="00000000" w:rsidDel="00000000" w:rsidP="00000000" w:rsidRDefault="00000000" w:rsidRPr="00000000" w14:paraId="0000002D">
            <w:pPr>
              <w:rPr/>
            </w:pPr>
            <w:r w:rsidDel="00000000" w:rsidR="00000000" w:rsidRPr="00000000">
              <w:rPr>
                <w:rtl w:val="0"/>
              </w:rPr>
              <w:t xml:space="preserve">Mark / Nguyen Phat Thien Phuc</w:t>
            </w:r>
          </w:p>
        </w:tc>
        <w:tc>
          <w:tcPr/>
          <w:p w:rsidR="00000000" w:rsidDel="00000000" w:rsidP="00000000" w:rsidRDefault="00000000" w:rsidRPr="00000000" w14:paraId="0000002E">
            <w:pPr>
              <w:rPr/>
            </w:pPr>
            <w:r w:rsidDel="00000000" w:rsidR="00000000" w:rsidRPr="00000000">
              <w:rPr>
                <w:rtl w:val="0"/>
              </w:rPr>
              <w:t xml:space="preserve">Artificial Intelligence Research</w:t>
            </w:r>
          </w:p>
        </w:tc>
      </w:tr>
      <w:tr>
        <w:tc>
          <w:tcPr/>
          <w:p w:rsidR="00000000" w:rsidDel="00000000" w:rsidP="00000000" w:rsidRDefault="00000000" w:rsidRPr="00000000" w14:paraId="0000002F">
            <w:pPr>
              <w:rPr/>
            </w:pPr>
            <w:r w:rsidDel="00000000" w:rsidR="00000000" w:rsidRPr="00000000">
              <w:rPr>
                <w:rtl w:val="0"/>
              </w:rPr>
              <w:t xml:space="preserve">Akshara Shukla </w:t>
            </w:r>
          </w:p>
        </w:tc>
        <w:tc>
          <w:tcPr/>
          <w:p w:rsidR="00000000" w:rsidDel="00000000" w:rsidP="00000000" w:rsidRDefault="00000000" w:rsidRPr="00000000" w14:paraId="00000030">
            <w:pPr>
              <w:rPr/>
            </w:pPr>
            <w:r w:rsidDel="00000000" w:rsidR="00000000" w:rsidRPr="00000000">
              <w:rPr>
                <w:rtl w:val="0"/>
              </w:rPr>
              <w:t xml:space="preserve">Artificial Intelligence Research</w:t>
            </w:r>
          </w:p>
        </w:tc>
      </w:tr>
      <w:tr>
        <w:tc>
          <w:tcPr/>
          <w:p w:rsidR="00000000" w:rsidDel="00000000" w:rsidP="00000000" w:rsidRDefault="00000000" w:rsidRPr="00000000" w14:paraId="00000031">
            <w:pPr>
              <w:rPr/>
            </w:pPr>
            <w:r w:rsidDel="00000000" w:rsidR="00000000" w:rsidRPr="00000000">
              <w:rPr>
                <w:rtl w:val="0"/>
              </w:rPr>
              <w:t xml:space="preserve">Mel Ouwen</w:t>
            </w:r>
          </w:p>
        </w:tc>
        <w:tc>
          <w:tcPr/>
          <w:p w:rsidR="00000000" w:rsidDel="00000000" w:rsidP="00000000" w:rsidRDefault="00000000" w:rsidRPr="00000000" w14:paraId="00000032">
            <w:pPr>
              <w:rPr/>
            </w:pPr>
            <w:r w:rsidDel="00000000" w:rsidR="00000000" w:rsidRPr="00000000">
              <w:rPr>
                <w:rtl w:val="0"/>
              </w:rPr>
              <w:t xml:space="preserve">Systems and Network Research</w:t>
            </w:r>
          </w:p>
        </w:tc>
      </w:tr>
      <w:tr>
        <w:tc>
          <w:tcPr/>
          <w:p w:rsidR="00000000" w:rsidDel="00000000" w:rsidP="00000000" w:rsidRDefault="00000000" w:rsidRPr="00000000" w14:paraId="00000033">
            <w:pPr>
              <w:rPr/>
            </w:pPr>
            <w:r w:rsidDel="00000000" w:rsidR="00000000" w:rsidRPr="00000000">
              <w:rPr>
                <w:rtl w:val="0"/>
              </w:rPr>
              <w:t xml:space="preserve">Dylan Zeiss</w:t>
            </w:r>
          </w:p>
        </w:tc>
        <w:tc>
          <w:tcPr/>
          <w:p w:rsidR="00000000" w:rsidDel="00000000" w:rsidP="00000000" w:rsidRDefault="00000000" w:rsidRPr="00000000" w14:paraId="00000034">
            <w:pPr>
              <w:rPr/>
            </w:pPr>
            <w:r w:rsidDel="00000000" w:rsidR="00000000" w:rsidRPr="00000000">
              <w:rPr>
                <w:rtl w:val="0"/>
              </w:rPr>
              <w:t xml:space="preserve">Software Research</w:t>
            </w:r>
          </w:p>
        </w:tc>
      </w:tr>
    </w:tbl>
    <w:p w:rsidR="00000000" w:rsidDel="00000000" w:rsidP="00000000" w:rsidRDefault="00000000" w:rsidRPr="00000000" w14:paraId="00000035">
      <w:pPr>
        <w:pStyle w:val="Heading3"/>
        <w:rPr/>
      </w:pPr>
      <w:r w:rsidDel="00000000" w:rsidR="00000000" w:rsidRPr="00000000">
        <w:rPr>
          <w:rtl w:val="0"/>
        </w:rPr>
      </w:r>
    </w:p>
    <w:p w:rsidR="00000000" w:rsidDel="00000000" w:rsidP="00000000" w:rsidRDefault="00000000" w:rsidRPr="00000000" w14:paraId="00000036">
      <w:pPr>
        <w:pStyle w:val="Heading3"/>
        <w:rPr/>
      </w:pPr>
      <w:bookmarkStart w:colFirst="0" w:colLast="0" w:name="_heading=h.2et92p0" w:id="4"/>
      <w:bookmarkEnd w:id="4"/>
      <w:r w:rsidDel="00000000" w:rsidR="00000000" w:rsidRPr="00000000">
        <w:rPr>
          <w:rtl w:val="0"/>
        </w:rPr>
        <w:t xml:space="preserve">2.1 System Request </w:t>
      </w:r>
    </w:p>
    <w:p w:rsidR="00000000" w:rsidDel="00000000" w:rsidP="00000000" w:rsidRDefault="00000000" w:rsidRPr="00000000" w14:paraId="00000037">
      <w:pPr>
        <w:rPr>
          <w:b w:val="1"/>
          <w:u w:val="single"/>
        </w:rPr>
      </w:pPr>
      <w:r w:rsidDel="00000000" w:rsidR="00000000" w:rsidRPr="00000000">
        <w:rPr>
          <w:b w:val="1"/>
          <w:u w:val="single"/>
          <w:rtl w:val="0"/>
        </w:rPr>
        <w:t xml:space="preserve">Project Sponsor:</w:t>
      </w:r>
    </w:p>
    <w:p w:rsidR="00000000" w:rsidDel="00000000" w:rsidP="00000000" w:rsidRDefault="00000000" w:rsidRPr="00000000" w14:paraId="00000038">
      <w:pPr>
        <w:rPr/>
      </w:pPr>
      <w:r w:rsidDel="00000000" w:rsidR="00000000" w:rsidRPr="00000000">
        <w:rPr>
          <w:rtl w:val="0"/>
        </w:rPr>
        <w:t xml:space="preserve">The steering committee of Boekel Ecovillage (Ad Vlems).</w:t>
      </w:r>
    </w:p>
    <w:p w:rsidR="00000000" w:rsidDel="00000000" w:rsidP="00000000" w:rsidRDefault="00000000" w:rsidRPr="00000000" w14:paraId="00000039">
      <w:pPr>
        <w:rPr>
          <w:b w:val="1"/>
          <w:u w:val="single"/>
        </w:rPr>
      </w:pPr>
      <w:r w:rsidDel="00000000" w:rsidR="00000000" w:rsidRPr="00000000">
        <w:rPr>
          <w:b w:val="1"/>
          <w:u w:val="single"/>
          <w:rtl w:val="0"/>
        </w:rPr>
        <w:t xml:space="preserve">Business need:</w:t>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need is for the system to control, monitor and improve the quality and humidity of the air in the houses in the ecovillage. </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allow the residents of the ecovillage to be able to access and manage this data efficiently and securely.</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product needs to have a predictive AI system that can make weather predictions into the future and suggestions based </w:t>
      </w:r>
      <w:r w:rsidDel="00000000" w:rsidR="00000000" w:rsidRPr="00000000">
        <w:rPr>
          <w:rtl w:val="0"/>
        </w:rPr>
        <w:t xml:space="preserve">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environmental data collected by the sensors.</w:t>
      </w:r>
    </w:p>
    <w:p w:rsidR="00000000" w:rsidDel="00000000" w:rsidP="00000000" w:rsidRDefault="00000000" w:rsidRPr="00000000" w14:paraId="0000003D">
      <w:pPr>
        <w:rPr>
          <w:b w:val="1"/>
          <w:u w:val="single"/>
        </w:rPr>
      </w:pPr>
      <w:r w:rsidDel="00000000" w:rsidR="00000000" w:rsidRPr="00000000">
        <w:rPr>
          <w:b w:val="1"/>
          <w:u w:val="single"/>
          <w:rtl w:val="0"/>
        </w:rPr>
        <w:t xml:space="preserve">Business requirements:</w:t>
      </w:r>
    </w:p>
    <w:p w:rsidR="00000000" w:rsidDel="00000000" w:rsidP="00000000" w:rsidRDefault="00000000" w:rsidRPr="00000000" w14:paraId="0000003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produce management reports</w:t>
      </w:r>
    </w:p>
    <w:p w:rsidR="00000000" w:rsidDel="00000000" w:rsidP="00000000" w:rsidRDefault="00000000" w:rsidRPr="00000000" w14:paraId="0000003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give clients an easier way to manage the sensors in their home.</w:t>
      </w:r>
    </w:p>
    <w:p w:rsidR="00000000" w:rsidDel="00000000" w:rsidP="00000000" w:rsidRDefault="00000000" w:rsidRPr="00000000" w14:paraId="0000004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provide a safer and cleaner environment for the Boekel Ecovillage residents.</w:t>
      </w:r>
    </w:p>
    <w:p w:rsidR="00000000" w:rsidDel="00000000" w:rsidP="00000000" w:rsidRDefault="00000000" w:rsidRPr="00000000" w14:paraId="0000004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receive data from sensors in the homes in the Boekel Ecovillage and from weather reports in the area.</w:t>
      </w:r>
    </w:p>
    <w:p w:rsidR="00000000" w:rsidDel="00000000" w:rsidP="00000000" w:rsidRDefault="00000000" w:rsidRPr="00000000" w14:paraId="0000004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be able to automatically recommend potential courses of action for any event that may arise such as the air being too dry in a home or in multiple homes.</w:t>
      </w:r>
    </w:p>
    <w:p w:rsidR="00000000" w:rsidDel="00000000" w:rsidP="00000000" w:rsidRDefault="00000000" w:rsidRPr="00000000" w14:paraId="00000043">
      <w:pPr>
        <w:rPr>
          <w:b w:val="1"/>
          <w:u w:val="single"/>
        </w:rPr>
      </w:pPr>
      <w:r w:rsidDel="00000000" w:rsidR="00000000" w:rsidRPr="00000000">
        <w:rPr>
          <w:b w:val="1"/>
          <w:u w:val="single"/>
          <w:rtl w:val="0"/>
        </w:rPr>
        <w:t xml:space="preserve">Business Value:</w:t>
      </w:r>
    </w:p>
    <w:p w:rsidR="00000000" w:rsidDel="00000000" w:rsidP="00000000" w:rsidRDefault="00000000" w:rsidRPr="00000000" w14:paraId="0000004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 in air quality.</w:t>
      </w:r>
    </w:p>
    <w:p w:rsidR="00000000" w:rsidDel="00000000" w:rsidP="00000000" w:rsidRDefault="00000000" w:rsidRPr="00000000" w14:paraId="0000004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would increase the </w:t>
      </w:r>
      <w:r w:rsidDel="00000000" w:rsidR="00000000" w:rsidRPr="00000000">
        <w:rPr>
          <w:rtl w:val="0"/>
        </w:rPr>
        <w:t xml:space="preserve">morale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the residents who live in the Boekel Ecovillage.</w:t>
      </w:r>
    </w:p>
    <w:p w:rsidR="00000000" w:rsidDel="00000000" w:rsidP="00000000" w:rsidRDefault="00000000" w:rsidRPr="00000000" w14:paraId="0000004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Increased worker efficiency.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b w:val="1"/>
          <w:u w:val="single"/>
          <w:rtl w:val="0"/>
        </w:rPr>
        <w:t xml:space="preserve">Special Issues:</w:t>
      </w:r>
    </w:p>
    <w:p w:rsidR="00000000" w:rsidDel="00000000" w:rsidP="00000000" w:rsidRDefault="00000000" w:rsidRPr="00000000" w14:paraId="0000004A">
      <w:pPr>
        <w:rPr/>
      </w:pPr>
      <w:r w:rsidDel="00000000" w:rsidR="00000000" w:rsidRPr="00000000">
        <w:rPr>
          <w:rtl w:val="0"/>
        </w:rPr>
        <w:t xml:space="preserve">After analysing the situation of the Eco Village in Boekel for implementing several sensors on different rooms and their aim to provide their residents with the best air purified homes, the following identified issues are listed which provided the team a clear overview of the current situation. </w:t>
      </w:r>
    </w:p>
    <w:p w:rsidR="00000000" w:rsidDel="00000000" w:rsidP="00000000" w:rsidRDefault="00000000" w:rsidRPr="00000000" w14:paraId="0000004B">
      <w:pPr>
        <w:rPr>
          <w:b w:val="1"/>
        </w:rPr>
      </w:pPr>
      <w:r w:rsidDel="00000000" w:rsidR="00000000" w:rsidRPr="00000000">
        <w:rPr>
          <w:b w:val="1"/>
          <w:rtl w:val="0"/>
        </w:rPr>
        <w:t xml:space="preserve">Data from devices lack coordination with outside data:</w:t>
      </w:r>
    </w:p>
    <w:p w:rsidR="00000000" w:rsidDel="00000000" w:rsidP="00000000" w:rsidRDefault="00000000" w:rsidRPr="00000000" w14:paraId="0000004C">
      <w:pPr>
        <w:rPr>
          <w:color w:val="0e101a"/>
        </w:rPr>
      </w:pPr>
      <w:r w:rsidDel="00000000" w:rsidR="00000000" w:rsidRPr="00000000">
        <w:rPr>
          <w:color w:val="0e101a"/>
          <w:rtl w:val="0"/>
        </w:rPr>
        <w:t xml:space="preserve">There is a device that collects massive from the indoor condition. Are linked with outdoor conditions to provide detailed information such as weather, house, virus warning, and global data.</w:t>
      </w:r>
    </w:p>
    <w:p w:rsidR="00000000" w:rsidDel="00000000" w:rsidP="00000000" w:rsidRDefault="00000000" w:rsidRPr="00000000" w14:paraId="0000004D">
      <w:pPr>
        <w:rPr>
          <w:b w:val="1"/>
        </w:rPr>
      </w:pPr>
      <w:r w:rsidDel="00000000" w:rsidR="00000000" w:rsidRPr="00000000">
        <w:rPr>
          <w:b w:val="1"/>
          <w:rtl w:val="0"/>
        </w:rPr>
        <w:t xml:space="preserve">Device data are not fully interactive:</w:t>
      </w:r>
    </w:p>
    <w:p w:rsidR="00000000" w:rsidDel="00000000" w:rsidP="00000000" w:rsidRDefault="00000000" w:rsidRPr="00000000" w14:paraId="0000004E">
      <w:pPr>
        <w:rPr>
          <w:color w:val="0e101a"/>
        </w:rPr>
      </w:pPr>
      <w:r w:rsidDel="00000000" w:rsidR="00000000" w:rsidRPr="00000000">
        <w:rPr>
          <w:color w:val="0e101a"/>
          <w:rtl w:val="0"/>
        </w:rPr>
        <w:t xml:space="preserve">The data shown in the software of the devices is just explicit raw basic data visualization. IT will not show any science or deep understanding of what is happening in the particular area.</w:t>
      </w:r>
    </w:p>
    <w:p w:rsidR="00000000" w:rsidDel="00000000" w:rsidP="00000000" w:rsidRDefault="00000000" w:rsidRPr="00000000" w14:paraId="0000004F">
      <w:pPr>
        <w:rPr>
          <w:b w:val="1"/>
        </w:rPr>
      </w:pPr>
      <w:r w:rsidDel="00000000" w:rsidR="00000000" w:rsidRPr="00000000">
        <w:rPr>
          <w:b w:val="1"/>
          <w:rtl w:val="0"/>
        </w:rPr>
        <w:t xml:space="preserve">Device sensor cannot bring any right prediction or health suggestion to the customer:</w:t>
      </w:r>
    </w:p>
    <w:p w:rsidR="00000000" w:rsidDel="00000000" w:rsidP="00000000" w:rsidRDefault="00000000" w:rsidRPr="00000000" w14:paraId="00000050">
      <w:pPr>
        <w:rPr>
          <w:color w:val="0e101a"/>
        </w:rPr>
      </w:pPr>
      <w:r w:rsidDel="00000000" w:rsidR="00000000" w:rsidRPr="00000000">
        <w:rPr>
          <w:color w:val="0e101a"/>
          <w:rtl w:val="0"/>
        </w:rPr>
        <w:t xml:space="preserve">They do have some functions in the application which help customers benefit from that. However, it is still not actively developed by giving any good insight into where they are living.</w:t>
      </w:r>
    </w:p>
    <w:p w:rsidR="00000000" w:rsidDel="00000000" w:rsidP="00000000" w:rsidRDefault="00000000" w:rsidRPr="00000000" w14:paraId="00000051">
      <w:pPr>
        <w:rPr>
          <w:b w:val="1"/>
          <w:smallCaps w:val="1"/>
        </w:rPr>
      </w:pPr>
      <w:r w:rsidDel="00000000" w:rsidR="00000000" w:rsidRPr="00000000">
        <w:rPr>
          <w:b w:val="1"/>
          <w:rtl w:val="0"/>
        </w:rPr>
        <w:t xml:space="preserve">The software was weakly on the implementation of AI</w:t>
      </w:r>
      <w:r w:rsidDel="00000000" w:rsidR="00000000" w:rsidRPr="00000000">
        <w:rPr>
          <w:b w:val="1"/>
          <w:smallCaps w:val="1"/>
          <w:rtl w:val="0"/>
        </w:rPr>
        <w:t xml:space="preserve">:</w:t>
      </w:r>
    </w:p>
    <w:p w:rsidR="00000000" w:rsidDel="00000000" w:rsidP="00000000" w:rsidRDefault="00000000" w:rsidRPr="00000000" w14:paraId="00000052">
      <w:pPr>
        <w:rPr>
          <w:color w:val="0e101a"/>
        </w:rPr>
      </w:pPr>
      <w:r w:rsidDel="00000000" w:rsidR="00000000" w:rsidRPr="00000000">
        <w:rPr>
          <w:color w:val="0e101a"/>
          <w:rtl w:val="0"/>
        </w:rPr>
        <w:t xml:space="preserve">The current software mainly shows the static exposed and raw data. And AI has not detailed to give any particular action for the user.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Additionally, a mind map was developed for a better classification of different areas which will be covered.</w:t>
      </w:r>
    </w:p>
    <w:p w:rsidR="00000000" w:rsidDel="00000000" w:rsidP="00000000" w:rsidRDefault="00000000" w:rsidRPr="00000000" w14:paraId="00000055">
      <w:pPr>
        <w:rPr>
          <w:b w:val="1"/>
          <w:u w:val="single"/>
        </w:rPr>
      </w:pPr>
      <w:r w:rsidDel="00000000" w:rsidR="00000000" w:rsidRPr="00000000">
        <w:rPr/>
        <w:drawing>
          <wp:inline distB="0" distT="0" distL="0" distR="0">
            <wp:extent cx="5731510" cy="2605552"/>
            <wp:effectExtent b="0" l="0" r="0" t="0"/>
            <wp:docPr id="48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260555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pStyle w:val="Heading3"/>
        <w:rPr>
          <w:b w:val="1"/>
          <w:u w:val="single"/>
        </w:rPr>
      </w:pPr>
      <w:bookmarkStart w:colFirst="0" w:colLast="0" w:name="_heading=h.tyjcwt" w:id="5"/>
      <w:bookmarkEnd w:id="5"/>
      <w:r w:rsidDel="00000000" w:rsidR="00000000" w:rsidRPr="00000000">
        <w:rPr>
          <w:rtl w:val="0"/>
        </w:rPr>
        <w:t xml:space="preserve">2.2. Research Questions</w:t>
      </w:r>
      <w:r w:rsidDel="00000000" w:rsidR="00000000" w:rsidRPr="00000000">
        <w:rPr>
          <w:rtl w:val="0"/>
        </w:rPr>
      </w:r>
    </w:p>
    <w:p w:rsidR="00000000" w:rsidDel="00000000" w:rsidP="00000000" w:rsidRDefault="00000000" w:rsidRPr="00000000" w14:paraId="000000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machine learning algorithm or techniques are used to predict air quality in the eco village domain?</w:t>
      </w:r>
    </w:p>
    <w:p w:rsidR="00000000" w:rsidDel="00000000" w:rsidP="00000000" w:rsidRDefault="00000000" w:rsidRPr="00000000" w14:paraId="0000005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do the proposed methods handle or predict the different sustainable outcomes and into what categories? </w:t>
      </w:r>
    </w:p>
    <w:p w:rsidR="00000000" w:rsidDel="00000000" w:rsidP="00000000" w:rsidRDefault="00000000" w:rsidRPr="00000000" w14:paraId="0000005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resolutions were made with the proposed techniques?</w:t>
      </w:r>
    </w:p>
    <w:p w:rsidR="00000000" w:rsidDel="00000000" w:rsidP="00000000" w:rsidRDefault="00000000" w:rsidRPr="00000000" w14:paraId="000000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steps are taken if the data collected from the sensors are not appropriate? </w:t>
      </w:r>
    </w:p>
    <w:p w:rsidR="00000000" w:rsidDel="00000000" w:rsidP="00000000" w:rsidRDefault="00000000" w:rsidRPr="00000000" w14:paraId="0000005C">
      <w:pPr>
        <w:rPr>
          <w:b w:val="1"/>
          <w:u w:val="single"/>
        </w:rPr>
      </w:pPr>
      <w:r w:rsidDel="00000000" w:rsidR="00000000" w:rsidRPr="00000000">
        <w:rPr>
          <w:rtl w:val="0"/>
        </w:rPr>
      </w:r>
    </w:p>
    <w:p w:rsidR="00000000" w:rsidDel="00000000" w:rsidP="00000000" w:rsidRDefault="00000000" w:rsidRPr="00000000" w14:paraId="0000005D">
      <w:pPr>
        <w:pStyle w:val="Heading3"/>
        <w:rPr/>
      </w:pPr>
      <w:bookmarkStart w:colFirst="0" w:colLast="0" w:name="_heading=h.3dy6vkm" w:id="6"/>
      <w:bookmarkEnd w:id="6"/>
      <w:r w:rsidDel="00000000" w:rsidR="00000000" w:rsidRPr="00000000">
        <w:rPr>
          <w:rtl w:val="0"/>
        </w:rPr>
        <w:t xml:space="preserve">2.3. Feasibility Analysis</w:t>
      </w:r>
    </w:p>
    <w:p w:rsidR="00000000" w:rsidDel="00000000" w:rsidP="00000000" w:rsidRDefault="00000000" w:rsidRPr="00000000" w14:paraId="0000005E">
      <w:pPr>
        <w:rPr>
          <w:b w:val="1"/>
          <w:u w:val="single"/>
        </w:rPr>
      </w:pPr>
      <w:r w:rsidDel="00000000" w:rsidR="00000000" w:rsidRPr="00000000">
        <w:rPr>
          <w:b w:val="1"/>
          <w:u w:val="single"/>
          <w:rtl w:val="0"/>
        </w:rPr>
        <w:t xml:space="preserve"> Technical feasibility</w:t>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Boekel Ecovillage should have all the technical resources to implement the AI system and maintain it.</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must have the technical resources improve the current air quality and comfort.</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need a storage space for all the data that has been collected.</w:t>
      </w:r>
    </w:p>
    <w:p w:rsidR="00000000" w:rsidDel="00000000" w:rsidP="00000000" w:rsidRDefault="00000000" w:rsidRPr="00000000" w14:paraId="000000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product should have a way to operate offline.</w:t>
      </w:r>
    </w:p>
    <w:p w:rsidR="00000000" w:rsidDel="00000000" w:rsidP="00000000" w:rsidRDefault="00000000" w:rsidRPr="00000000" w14:paraId="0000006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product should be able to be installed in the designated round living complexes and be able to connect to uHoo air quality sensors independently.</w:t>
      </w:r>
    </w:p>
    <w:p w:rsidR="00000000" w:rsidDel="00000000" w:rsidP="00000000" w:rsidRDefault="00000000" w:rsidRPr="00000000" w14:paraId="00000064">
      <w:pPr>
        <w:rPr>
          <w:b w:val="1"/>
          <w:u w:val="single"/>
        </w:rPr>
      </w:pPr>
      <w:r w:rsidDel="00000000" w:rsidR="00000000" w:rsidRPr="00000000">
        <w:rPr>
          <w:b w:val="1"/>
          <w:u w:val="single"/>
          <w:rtl w:val="0"/>
        </w:rPr>
        <w:t xml:space="preserve">Economic feasibility</w:t>
      </w:r>
    </w:p>
    <w:p w:rsidR="00000000" w:rsidDel="00000000" w:rsidP="00000000" w:rsidRDefault="00000000" w:rsidRPr="00000000" w14:paraId="00000065">
      <w:pPr>
        <w:rPr/>
      </w:pPr>
      <w:r w:rsidDel="00000000" w:rsidR="00000000" w:rsidRPr="00000000">
        <w:rPr>
          <w:rtl w:val="0"/>
        </w:rPr>
        <w:t xml:space="preserve">Cost:</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9" w:lineRule="auto"/>
        <w:ind w:left="72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Technological costs increase</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9" w:lineRule="auto"/>
        <w:ind w:left="72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set up costs</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3" w:before="0" w:line="269" w:lineRule="auto"/>
        <w:ind w:left="72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 in electricity consumption.</w:t>
      </w:r>
    </w:p>
    <w:p w:rsidR="00000000" w:rsidDel="00000000" w:rsidP="00000000" w:rsidRDefault="00000000" w:rsidRPr="00000000" w14:paraId="00000069">
      <w:pPr>
        <w:ind w:left="360" w:firstLine="0"/>
        <w:rPr/>
      </w:pPr>
      <w:r w:rsidDel="00000000" w:rsidR="00000000" w:rsidRPr="00000000">
        <w:rPr>
          <w:rtl w:val="0"/>
        </w:rPr>
        <w:t xml:space="preserve">Benefits:</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9" w:lineRule="auto"/>
        <w:ind w:left="108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Improvement in air quality</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9" w:lineRule="auto"/>
        <w:ind w:left="108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Improvement in resident happiness </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3" w:before="0" w:line="269" w:lineRule="auto"/>
        <w:ind w:left="108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could attract more investors.</w:t>
      </w:r>
    </w:p>
    <w:p w:rsidR="00000000" w:rsidDel="00000000" w:rsidP="00000000" w:rsidRDefault="00000000" w:rsidRPr="00000000" w14:paraId="0000006D">
      <w:pPr>
        <w:rPr>
          <w:b w:val="1"/>
          <w:u w:val="single"/>
        </w:rPr>
      </w:pPr>
      <w:r w:rsidDel="00000000" w:rsidR="00000000" w:rsidRPr="00000000">
        <w:rPr>
          <w:b w:val="1"/>
          <w:u w:val="single"/>
          <w:rtl w:val="0"/>
        </w:rPr>
        <w:t xml:space="preserve">Organizational Feasibility:</w:t>
      </w:r>
    </w:p>
    <w:p w:rsidR="00000000" w:rsidDel="00000000" w:rsidP="00000000" w:rsidRDefault="00000000" w:rsidRPr="00000000" w14:paraId="0000006E">
      <w:pPr>
        <w:rPr/>
      </w:pPr>
      <w:r w:rsidDel="00000000" w:rsidR="00000000" w:rsidRPr="00000000">
        <w:rPr>
          <w:rtl w:val="0"/>
        </w:rPr>
        <w:t xml:space="preserve">The residents of Boekel Ecovillage would prefer a system that is convenient for them as they will be the ones operating the product system and they will be living in the area where the product is active. The product must be simple to understand and maintain as well as smart enough to implement a predictive AI system that can make weather predictions into the future and suggestions based off the environmental data collected by the sensors.</w:t>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Legal Feasibility</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9" w:lineRule="auto"/>
        <w:ind w:left="144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user information needs to be kept confidential.</w:t>
      </w:r>
    </w:p>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9" w:lineRule="auto"/>
        <w:ind w:left="144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staff that will work with the system would have to sign a confidentiality agreement.</w:t>
      </w:r>
    </w:p>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9" w:lineRule="auto"/>
        <w:ind w:left="144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would have to be encrypted and stored on a secure database on site or on a secure database using a trusted cloud service provider. The terms of this agreement would be outlined within the SLA.</w:t>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9" w:lineRule="auto"/>
        <w:ind w:left="144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Only Authorised personnel should have access to the system itself and the system should keep track of who is using it.</w:t>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9" w:lineRule="auto"/>
        <w:ind w:left="144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Only high-ranking staff should be able to perform maintenance.</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9" w:lineRule="auto"/>
        <w:ind w:left="1440" w:right="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Agreements with providers must be kept in a secure location.</w:t>
      </w:r>
    </w:p>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9" w:lineRule="auto"/>
        <w:ind w:left="1080" w:right="1" w:hanging="36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Clients must have multiple ways of proving it is in fact them trying to login. </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69" w:lineRule="auto"/>
        <w:ind w:left="1080" w:right="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69" w:lineRule="auto"/>
        <w:ind w:left="1080" w:right="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3" w:before="0" w:line="269" w:lineRule="auto"/>
        <w:ind w:left="1080" w:right="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3"/>
        <w:rPr/>
      </w:pPr>
      <w:bookmarkStart w:colFirst="0" w:colLast="0" w:name="_heading=h.1t3h5sf" w:id="7"/>
      <w:bookmarkEnd w:id="7"/>
      <w:r w:rsidDel="00000000" w:rsidR="00000000" w:rsidRPr="00000000">
        <w:rPr>
          <w:rtl w:val="0"/>
        </w:rPr>
        <w:t xml:space="preserve">2.4 Eliciting Requirements</w:t>
      </w:r>
    </w:p>
    <w:p w:rsidR="00000000" w:rsidDel="00000000" w:rsidP="00000000" w:rsidRDefault="00000000" w:rsidRPr="00000000" w14:paraId="0000007C">
      <w:pPr>
        <w:ind w:left="360" w:firstLine="0"/>
        <w:rPr>
          <w:highlight w:val="white"/>
        </w:rPr>
      </w:pPr>
      <w:r w:rsidDel="00000000" w:rsidR="00000000" w:rsidRPr="00000000">
        <w:rPr>
          <w:highlight w:val="white"/>
          <w:rtl w:val="0"/>
        </w:rPr>
        <w:t xml:space="preserve">The process of gathering requirements by communicating with the customers is known as eliciting requirements. How have decided to elicit our requirements and develop or product? </w:t>
      </w:r>
    </w:p>
    <w:p w:rsidR="00000000" w:rsidDel="00000000" w:rsidP="00000000" w:rsidRDefault="00000000" w:rsidRPr="00000000" w14:paraId="0000007D">
      <w:pPr>
        <w:ind w:left="360" w:firstLine="0"/>
        <w:rPr/>
      </w:pPr>
      <w:r w:rsidDel="00000000" w:rsidR="00000000" w:rsidRPr="00000000">
        <w:rPr>
          <w:rtl w:val="0"/>
        </w:rPr>
        <w:t xml:space="preserve">We Decided to use a combination of rapid throwaway prototyping, Evolutionary prototyping and Interviewing the stakeholders.</w:t>
      </w:r>
    </w:p>
    <w:p w:rsidR="00000000" w:rsidDel="00000000" w:rsidP="00000000" w:rsidRDefault="00000000" w:rsidRPr="00000000" w14:paraId="0000007E">
      <w:pPr>
        <w:rPr/>
      </w:pPr>
      <w:r w:rsidDel="00000000" w:rsidR="00000000" w:rsidRPr="00000000">
        <w:rPr>
          <w:rtl w:val="0"/>
        </w:rPr>
        <w:t xml:space="preserve">The main benefits of throwaway prototyping are:</w:t>
      </w:r>
    </w:p>
    <w:p w:rsidR="00000000" w:rsidDel="00000000" w:rsidP="00000000" w:rsidRDefault="00000000" w:rsidRPr="00000000" w14:paraId="0000007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reduce risk in a project by quickly stepping through the initial development phases.</w:t>
      </w:r>
    </w:p>
    <w:p w:rsidR="00000000" w:rsidDel="00000000" w:rsidP="00000000" w:rsidRDefault="00000000" w:rsidRPr="00000000" w14:paraId="0000008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selecting (or at least you better be) a prototyping language or framework that allows you to rapidly development your application and meet your prototyping goals.</w:t>
      </w:r>
    </w:p>
    <w:p w:rsidR="00000000" w:rsidDel="00000000" w:rsidP="00000000" w:rsidRDefault="00000000" w:rsidRPr="00000000" w14:paraId="0000008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usually select a programming language that lends itself to being thrown away – further reducing the incentive to try and “make it work’. Yes, programmers and companies can easily be “hoarders” if they are not careful.</w:t>
      </w:r>
    </w:p>
    <w:p w:rsidR="00000000" w:rsidDel="00000000" w:rsidP="00000000" w:rsidRDefault="00000000" w:rsidRPr="00000000" w14:paraId="0000008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last primary benefit, is that it is in-itself an agile development exercise for the participants and stakeholders in a project that helps define goals, realize potential pitfalls, and generate better risk assessment or the project as a whole.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downsides and risks associated with throwaway prototyping are:</w:t>
      </w:r>
    </w:p>
    <w:p w:rsidR="00000000" w:rsidDel="00000000" w:rsidP="00000000" w:rsidRDefault="00000000" w:rsidRPr="00000000" w14:paraId="000000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must commit time and resources to undertake this effort.</w:t>
      </w:r>
    </w:p>
    <w:p w:rsidR="00000000" w:rsidDel="00000000" w:rsidP="00000000" w:rsidRDefault="00000000" w:rsidRPr="00000000" w14:paraId="000000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may not be using the prototyping time to maximum efficiency; however, throwaway prototyping does not mean you throw and bunch of things at a wall (metaphorically speaking) and see if they stick. This is not a reason to not have a well thought out plan and execute according to the goals you want to achieve.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advantages of evolutionary prototyping are:</w:t>
      </w:r>
    </w:p>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delivery of the system is sped up</w:t>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engages with the system</w:t>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is more likely to meet the user requirements</w:t>
      </w:r>
    </w:p>
    <w:p w:rsidR="00000000" w:rsidDel="00000000" w:rsidP="00000000" w:rsidRDefault="00000000" w:rsidRPr="00000000" w14:paraId="0000008C">
      <w:pPr>
        <w:rPr/>
      </w:pPr>
      <w:r w:rsidDel="00000000" w:rsidR="00000000" w:rsidRPr="00000000">
        <w:rPr>
          <w:rtl w:val="0"/>
        </w:rPr>
        <w:t xml:space="preserve">The downside associated with evolutionary prototyping is:</w:t>
      </w:r>
    </w:p>
    <w:p w:rsidR="00000000" w:rsidDel="00000000" w:rsidP="00000000" w:rsidRDefault="00000000" w:rsidRPr="00000000" w14:paraId="000000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Knowing when it is necessary to stop tweaking the system and finish the development.</w:t>
      </w:r>
    </w:p>
    <w:p w:rsidR="00000000" w:rsidDel="00000000" w:rsidP="00000000" w:rsidRDefault="00000000" w:rsidRPr="00000000" w14:paraId="0000008E">
      <w:pPr>
        <w:rPr/>
      </w:pPr>
      <w:r w:rsidDel="00000000" w:rsidR="00000000" w:rsidRPr="00000000">
        <w:rPr>
          <w:b w:val="0"/>
          <w:rtl w:val="0"/>
        </w:rPr>
        <w:t xml:space="preserve">The advantages of interview studies, are noted below:</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provides flexibility to the interviewers</w:t>
      </w:r>
    </w:p>
    <w:p w:rsidR="00000000" w:rsidDel="00000000" w:rsidP="00000000" w:rsidRDefault="00000000" w:rsidRPr="00000000" w14:paraId="0000009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interview has a better response rate than mailed questions, and the people who cannot read and write can also answer the questions.</w:t>
      </w:r>
    </w:p>
    <w:p w:rsidR="00000000" w:rsidDel="00000000" w:rsidP="00000000" w:rsidRDefault="00000000" w:rsidRPr="00000000" w14:paraId="0000009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interviewer can judge the non-verbal behaviour of the respondent.</w:t>
      </w:r>
    </w:p>
    <w:p w:rsidR="00000000" w:rsidDel="00000000" w:rsidP="00000000" w:rsidRDefault="00000000" w:rsidRPr="00000000" w14:paraId="0000009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interviewer can decide the place for an interview in a private and silent place, unlike the ones conducted through emails which can have a completely different environment.</w:t>
      </w:r>
    </w:p>
    <w:p w:rsidR="00000000" w:rsidDel="00000000" w:rsidP="00000000" w:rsidRDefault="00000000" w:rsidRPr="00000000" w14:paraId="0000009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interviewer can control over the order of the question, as in the questionnaire, and can judge the spontaneity of the respondent as well.</w:t>
      </w:r>
    </w:p>
    <w:p w:rsidR="00000000" w:rsidDel="00000000" w:rsidP="00000000" w:rsidRDefault="00000000" w:rsidRPr="00000000" w14:paraId="00000094">
      <w:pPr>
        <w:rPr/>
      </w:pPr>
      <w:r w:rsidDel="00000000" w:rsidR="00000000" w:rsidRPr="00000000">
        <w:rPr>
          <w:rtl w:val="0"/>
        </w:rPr>
        <w:t xml:space="preserve">None of the disadvantages of interviews apply to our project.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heading=h.4d34og8" w:id="8"/>
      <w:bookmarkEnd w:id="8"/>
      <w:r w:rsidDel="00000000" w:rsidR="00000000" w:rsidRPr="00000000">
        <w:rPr>
          <w:rtl w:val="0"/>
        </w:rPr>
        <w:t xml:space="preserve">3.Project Methodology</w:t>
      </w:r>
    </w:p>
    <w:p w:rsidR="00000000" w:rsidDel="00000000" w:rsidP="00000000" w:rsidRDefault="00000000" w:rsidRPr="00000000" w14:paraId="00000097">
      <w:pPr>
        <w:rPr>
          <w:b w:val="1"/>
        </w:rPr>
      </w:pPr>
      <w:r w:rsidDel="00000000" w:rsidR="00000000" w:rsidRPr="00000000">
        <w:rPr>
          <w:b w:val="1"/>
          <w:rtl w:val="0"/>
        </w:rPr>
        <w:t xml:space="preserve">Technical apply on AI process: </w:t>
      </w:r>
    </w:p>
    <w:p w:rsidR="00000000" w:rsidDel="00000000" w:rsidP="00000000" w:rsidRDefault="00000000" w:rsidRPr="00000000" w14:paraId="00000098">
      <w:pPr>
        <w:rPr/>
      </w:pPr>
      <w:r w:rsidDel="00000000" w:rsidR="00000000" w:rsidRPr="00000000">
        <w:rPr>
          <w:rtl w:val="0"/>
        </w:rPr>
        <w:t xml:space="preserve">The technical aim includes performing analysis with Jupiter Notebook in Python, Tableau, and co-ordination into the software after all AI method apply to bring the simple user interface for end-user. </w:t>
      </w:r>
    </w:p>
    <w:p w:rsidR="00000000" w:rsidDel="00000000" w:rsidP="00000000" w:rsidRDefault="00000000" w:rsidRPr="00000000" w14:paraId="00000099">
      <w:pPr>
        <w:pStyle w:val="Subtitle"/>
        <w:rPr/>
      </w:pPr>
      <w:bookmarkStart w:colFirst="0" w:colLast="0" w:name="_heading=h.2s8eyo1" w:id="9"/>
      <w:bookmarkEnd w:id="9"/>
      <w:r w:rsidDel="00000000" w:rsidR="00000000" w:rsidRPr="00000000">
        <w:rPr>
          <w:rtl w:val="0"/>
        </w:rPr>
        <w:t xml:space="preserve">Task Defined in teamwork: </w:t>
      </w:r>
    </w:p>
    <w:tbl>
      <w:tblPr>
        <w:tblStyle w:val="Table2"/>
        <w:tblW w:w="99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7"/>
        <w:gridCol w:w="4536"/>
        <w:tblGridChange w:id="0">
          <w:tblGrid>
            <w:gridCol w:w="5387"/>
            <w:gridCol w:w="4536"/>
          </w:tblGrid>
        </w:tblGridChange>
      </w:tblGrid>
      <w:tr>
        <w:tc>
          <w:tcPr>
            <w:shd w:fill="f7cbac" w:val="cle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Engineer</w:t>
            </w:r>
          </w:p>
        </w:tc>
        <w:tc>
          <w:tcPr>
            <w:shd w:fill="f7cbac" w:val="cle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Machine Learning</w:t>
            </w:r>
          </w:p>
        </w:tc>
      </w:tr>
      <w:tr>
        <w:trPr>
          <w:trHeight w:val="818" w:hRule="atLeast"/>
        </w:trP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Akshara will handle the main part of Data EDA analysis and preparing data. Mark will handle the feature function. </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and Akshara both developing the concept of AI solution into the Device and software. </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heading=h.17dp8vu" w:id="10"/>
      <w:bookmarkEnd w:id="10"/>
      <w:r w:rsidDel="00000000" w:rsidR="00000000" w:rsidRPr="00000000">
        <w:rPr>
          <w:rtl w:val="0"/>
        </w:rPr>
        <w:t xml:space="preserve">3.1 SGN Goal Matching with Mega Project for Artificial Intelligent</w:t>
      </w:r>
    </w:p>
    <w:p w:rsidR="00000000" w:rsidDel="00000000" w:rsidP="00000000" w:rsidRDefault="00000000" w:rsidRPr="00000000" w14:paraId="000000A0">
      <w:pPr>
        <w:spacing w:after="0" w:lineRule="auto"/>
        <w:rPr/>
      </w:pPr>
      <w:r w:rsidDel="00000000" w:rsidR="00000000" w:rsidRPr="00000000">
        <w:rPr>
          <w:rtl w:val="0"/>
        </w:rPr>
        <w:t xml:space="preserve">This section discusses how our solution is going to be corresponding to the different sustainable development goals (SDGs).</w:t>
      </w:r>
    </w:p>
    <w:p w:rsidR="00000000" w:rsidDel="00000000" w:rsidP="00000000" w:rsidRDefault="00000000" w:rsidRPr="00000000" w14:paraId="000000A1">
      <w:pPr>
        <w:spacing w:after="0" w:lineRule="auto"/>
        <w:jc w:val="both"/>
        <w:rPr>
          <w:b w:val="1"/>
        </w:rPr>
      </w:pPr>
      <w:r w:rsidDel="00000000" w:rsidR="00000000" w:rsidRPr="00000000">
        <w:rPr>
          <w:rtl w:val="0"/>
        </w:rPr>
      </w:r>
    </w:p>
    <w:p w:rsidR="00000000" w:rsidDel="00000000" w:rsidP="00000000" w:rsidRDefault="00000000" w:rsidRPr="00000000" w14:paraId="000000A2">
      <w:pPr>
        <w:spacing w:after="0" w:lineRule="auto"/>
        <w:jc w:val="both"/>
        <w:rPr>
          <w:color w:val="0e101a"/>
        </w:rPr>
      </w:pPr>
      <w:r w:rsidDel="00000000" w:rsidR="00000000" w:rsidRPr="00000000">
        <w:rPr>
          <w:color w:val="0e101a"/>
          <w:rtl w:val="0"/>
        </w:rPr>
        <w:t xml:space="preserve">The project would have multi-discipline, and the core of AI had the care of sustainability product. It perpetrates how we can educate humans and users about climate. Also, with the implementation, we will suggest an eco-friendly user interface. Hence, the mindful of different factors such as goal 12, responsible consumption, and production. The ability to use the product with easy-to-read and adaptability with green environment. CO2 emission data is another key to magnifying and identifying how the manager will construct the house and check progress.</w:t>
      </w:r>
    </w:p>
    <w:p w:rsidR="00000000" w:rsidDel="00000000" w:rsidP="00000000" w:rsidRDefault="00000000" w:rsidRPr="00000000" w14:paraId="000000A3">
      <w:pPr>
        <w:spacing w:after="0" w:lineRule="auto"/>
        <w:jc w:val="both"/>
        <w:rPr>
          <w:color w:val="0e101a"/>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color w:val="0e101a"/>
          <w:rtl w:val="0"/>
        </w:rPr>
        <w:t xml:space="preserve"> The function of AI on the device can broaden more to goal 11 Sustainable cities and communities. AI solutions elicit and inspire how a user can impact to eco-system. Knowing how to modify the house system, manage the virus index from the house to breathe the healthy air by advice from the software indifference are of the village. In short, the team helps eco-village technical solutions interact with the problem that the globe is facing. Making the excellent quality to satisfied level for each goal is our mission. </w:t>
      </w:r>
      <w:r w:rsidDel="00000000" w:rsidR="00000000" w:rsidRPr="00000000">
        <w:rPr>
          <w:rtl w:val="0"/>
        </w:rPr>
      </w:r>
    </w:p>
    <w:p w:rsidR="00000000" w:rsidDel="00000000" w:rsidP="00000000" w:rsidRDefault="00000000" w:rsidRPr="00000000" w14:paraId="000000A5">
      <w:pPr>
        <w:pStyle w:val="Heading3"/>
        <w:rPr/>
      </w:pPr>
      <w:bookmarkStart w:colFirst="0" w:colLast="0" w:name="_heading=h.3rdcrjn" w:id="11"/>
      <w:bookmarkEnd w:id="11"/>
      <w:r w:rsidDel="00000000" w:rsidR="00000000" w:rsidRPr="00000000">
        <w:rPr>
          <w:rtl w:val="0"/>
        </w:rPr>
        <w:t xml:space="preserve">3.2 AI apply method with Agile into the project</w:t>
      </w:r>
    </w:p>
    <w:p w:rsidR="00000000" w:rsidDel="00000000" w:rsidP="00000000" w:rsidRDefault="00000000" w:rsidRPr="00000000" w14:paraId="000000A6">
      <w:pPr>
        <w:rPr/>
      </w:pPr>
      <w:r w:rsidDel="00000000" w:rsidR="00000000" w:rsidRPr="00000000">
        <w:rPr>
          <w:rtl w:val="0"/>
        </w:rPr>
        <w:t xml:space="preserve">Since the approach is highly going to be working in an agile environment to ensure the product we are delivering is fully up to the mark of our client, we have broken down the measures we will be taking into considering when applying various machine learning algorithms in developing our Artificial Intelligence. </w:t>
      </w:r>
    </w:p>
    <w:p w:rsidR="00000000" w:rsidDel="00000000" w:rsidP="00000000" w:rsidRDefault="00000000" w:rsidRPr="00000000" w14:paraId="000000A7">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76875" cy="4000500"/>
            <wp:effectExtent b="0" l="0" r="0" t="0"/>
            <wp:docPr id="48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768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16"/>
          <w:szCs w:val="16"/>
          <w:u w:val="none"/>
          <w:shd w:fill="auto" w:val="clear"/>
          <w:vertAlign w:val="baseline"/>
          <w:rtl w:val="0"/>
        </w:rPr>
        <w:t xml:space="preserve">Figure 1. Agile AI method for ECO village in Artificial Intelligent</w:t>
      </w:r>
    </w:p>
    <w:p w:rsidR="00000000" w:rsidDel="00000000" w:rsidP="00000000" w:rsidRDefault="00000000" w:rsidRPr="00000000" w14:paraId="000000A9">
      <w:pPr>
        <w:pStyle w:val="Heading2"/>
        <w:rPr/>
      </w:pPr>
      <w:bookmarkStart w:colFirst="0" w:colLast="0" w:name="_heading=h.26in1rg" w:id="12"/>
      <w:bookmarkEnd w:id="12"/>
      <w:r w:rsidDel="00000000" w:rsidR="00000000" w:rsidRPr="00000000">
        <w:rPr>
          <w:rtl w:val="0"/>
        </w:rPr>
        <w:t xml:space="preserve">4. Performance Measurement </w:t>
      </w:r>
    </w:p>
    <w:p w:rsidR="00000000" w:rsidDel="00000000" w:rsidP="00000000" w:rsidRDefault="00000000" w:rsidRPr="00000000" w14:paraId="000000AA">
      <w:pPr>
        <w:pStyle w:val="Heading3"/>
        <w:rPr/>
      </w:pPr>
      <w:bookmarkStart w:colFirst="0" w:colLast="0" w:name="_heading=h.lnxbz9" w:id="13"/>
      <w:bookmarkEnd w:id="13"/>
      <w:r w:rsidDel="00000000" w:rsidR="00000000" w:rsidRPr="00000000">
        <w:rPr>
          <w:rtl w:val="0"/>
        </w:rPr>
        <w:t xml:space="preserve">4.1 Datasets</w:t>
      </w:r>
    </w:p>
    <w:p w:rsidR="00000000" w:rsidDel="00000000" w:rsidP="00000000" w:rsidRDefault="00000000" w:rsidRPr="00000000" w14:paraId="000000AB">
      <w:pPr>
        <w:rPr/>
      </w:pPr>
      <w:r w:rsidDel="00000000" w:rsidR="00000000" w:rsidRPr="00000000">
        <w:rPr>
          <w:rtl w:val="0"/>
        </w:rPr>
        <w:t xml:space="preserve">We have been provided with the dataset of minute-by-minute record of the key air quality parameters in the bedroom and living room from our client for the month of January 2021. Both of the datasets include approximately 34485 rows.</w:t>
      </w:r>
    </w:p>
    <w:p w:rsidR="00000000" w:rsidDel="00000000" w:rsidP="00000000" w:rsidRDefault="00000000" w:rsidRPr="00000000" w14:paraId="000000AC">
      <w:pPr>
        <w:rPr/>
      </w:pPr>
      <w:r w:rsidDel="00000000" w:rsidR="00000000" w:rsidRPr="00000000">
        <w:rPr>
          <w:rtl w:val="0"/>
        </w:rPr>
        <w:t xml:space="preserve">Both datasets data includes minute by minute record of the necessary air quality measuring variables which include: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3"/>
        <w:tblW w:w="10916.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3119"/>
        <w:gridCol w:w="3118"/>
        <w:gridCol w:w="2552"/>
        <w:tblGridChange w:id="0">
          <w:tblGrid>
            <w:gridCol w:w="2127"/>
            <w:gridCol w:w="3119"/>
            <w:gridCol w:w="3118"/>
            <w:gridCol w:w="2552"/>
          </w:tblGrid>
        </w:tblGridChange>
      </w:tblGrid>
      <w:tr>
        <w:trPr>
          <w:trHeight w:val="620" w:hRule="atLeast"/>
        </w:trPr>
        <w:tc>
          <w:tcPr>
            <w:shd w:fill="f7cbac" w:val="clea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Type of Data</w:t>
            </w:r>
          </w:p>
        </w:tc>
        <w:tc>
          <w:tcPr>
            <w:shd w:fill="f7cbac" w:val="clea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c>
          <w:tcPr>
            <w:shd w:fill="f7cbac" w:val="cle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Affective</w:t>
            </w:r>
          </w:p>
        </w:tc>
        <w:tc>
          <w:tcPr>
            <w:shd w:fill="f7cbac"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Approach.</w:t>
            </w:r>
          </w:p>
        </w:tc>
      </w:tr>
      <w:tr>
        <w:trPr>
          <w:trHeight w:val="710" w:hRule="atLeast"/>
        </w:trPr>
        <w:tc>
          <w:tcPr>
            <w:shd w:fill="f4b083" w:val="cle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Date and Time</w:t>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time frame for the month of January.</w:t>
            </w:r>
          </w:p>
        </w:tc>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Minute by Minute data of every key air quality measuring parameters would help in better accuracy.</w:t>
            </w:r>
          </w:p>
        </w:tc>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and accuracy percentage.</w:t>
            </w:r>
          </w:p>
        </w:tc>
      </w:tr>
      <w:tr>
        <w:trPr>
          <w:trHeight w:val="710" w:hRule="atLeast"/>
        </w:trPr>
        <w:tc>
          <w:tcPr>
            <w:shd w:fill="f4b083"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Temperature</w:t>
            </w:r>
          </w:p>
        </w:tc>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Measured in Celsius, the temperature of the rooms with installed sensors</w:t>
            </w:r>
            <w:r w:rsidDel="00000000" w:rsidR="00000000" w:rsidRPr="00000000">
              <w:rPr>
                <w:rtl w:val="0"/>
              </w:rPr>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multiple room and area. </w:t>
            </w:r>
          </w:p>
        </w:tc>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and coordinate with index outside</w:t>
            </w:r>
          </w:p>
        </w:tc>
      </w:tr>
      <w:tr>
        <w:trPr>
          <w:trHeight w:val="710" w:hRule="atLeast"/>
        </w:trPr>
        <w:tc>
          <w:tcPr>
            <w:shd w:fill="c55911"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Relative Humidity</w:t>
            </w:r>
          </w:p>
        </w:tc>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measurement of amount of water vapors in the air.</w:t>
            </w:r>
            <w:r w:rsidDel="00000000" w:rsidR="00000000" w:rsidRPr="00000000">
              <w:rPr>
                <w:rtl w:val="0"/>
              </w:rPr>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precipitation and give the advice if rain happening. </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Prediction </w:t>
            </w:r>
          </w:p>
        </w:tc>
      </w:tr>
      <w:tr>
        <w:trPr>
          <w:trHeight w:val="710" w:hRule="atLeast"/>
        </w:trPr>
        <w:tc>
          <w:tcPr>
            <w:shd w:fill="f4b083" w:val="clea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PM 2.5</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Particulate Matter 2.5, an air pollutant which reduce visibility and cause air to be hazy when levels are elevated and is prone of lungs and heart.</w:t>
            </w:r>
            <w:r w:rsidDel="00000000" w:rsidR="00000000" w:rsidRPr="00000000">
              <w:rPr>
                <w:rtl w:val="0"/>
              </w:rPr>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its value and suggesting on how to lower its magnitude. </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Analytic </w:t>
            </w:r>
          </w:p>
        </w:tc>
      </w:tr>
      <w:tr>
        <w:tc>
          <w:tcPr>
            <w:shd w:fill="b4c6e7" w:val="clea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CO2</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natural greenhouse gas, carbon di oxide.</w:t>
            </w:r>
            <w:r w:rsidDel="00000000" w:rsidR="00000000" w:rsidRPr="00000000">
              <w:rPr>
                <w:rtl w:val="0"/>
              </w:rPr>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its value and suggesting on how to lower its magnitude.</w:t>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Analytic</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shd w:fill="8eaadb"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TVOC</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Volatile Organic Compounds (tVOC) is the total concentration of all volatile organic compounds such as benzene, ethylene, glycol etc. present in the air.</w:t>
            </w:r>
            <w:r w:rsidDel="00000000" w:rsidR="00000000" w:rsidRPr="00000000">
              <w:rPr>
                <w:rtl w:val="0"/>
              </w:rPr>
            </w:r>
          </w:p>
        </w:tc>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its value and suggesting on how to lower its magnitude.</w:t>
            </w:r>
          </w:p>
        </w:tc>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Prediction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593" w:hRule="atLeast"/>
        </w:trPr>
        <w:tc>
          <w:tcPr>
            <w:shd w:fill="c9c9c9" w:val="cle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Air Pressure</w:t>
            </w:r>
          </w:p>
        </w:tc>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Measured by a device called barometer is the pressure within the atmosphere within the atmosphere of Earth.</w:t>
            </w:r>
            <w:r w:rsidDel="00000000" w:rsidR="00000000" w:rsidRPr="00000000">
              <w:rPr>
                <w:rtl w:val="0"/>
              </w:rPr>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its value and suggesting on how to lower its magnitude.</w:t>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Analytic</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593" w:hRule="atLeast"/>
        </w:trPr>
        <w:tc>
          <w:tcPr>
            <w:shd w:fill="ffe599" w:val="clea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w:t>
            </w:r>
          </w:p>
        </w:tc>
        <w:tc>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odorless and colorless gas, carbon monoxide.</w:t>
            </w:r>
            <w:r w:rsidDel="00000000" w:rsidR="00000000" w:rsidRPr="00000000">
              <w:rPr>
                <w:rtl w:val="0"/>
              </w:rPr>
            </w:r>
          </w:p>
        </w:tc>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its value and suggesting on how to lower its magnitude.</w:t>
            </w:r>
          </w:p>
        </w:tc>
        <w:tc>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Prediction</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593" w:hRule="atLeast"/>
        </w:trPr>
        <w:tc>
          <w:tcPr>
            <w:shd w:fill="c5e0b3" w:val="cle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Ozone</w:t>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Ozone (O3) is the highly reactive gas corresponds directly to causing chest pain, shortness of breath and throat irritation when inhaled.</w:t>
            </w:r>
            <w:r w:rsidDel="00000000" w:rsidR="00000000" w:rsidRPr="00000000">
              <w:rPr>
                <w:rtl w:val="0"/>
              </w:rPr>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its value and suggesting on how to lower its magnitude.</w:t>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Analytic</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885" w:hRule="atLeast"/>
        </w:trPr>
        <w:tc>
          <w:tcPr>
            <w:shd w:fill="9cc3e5" w:val="cle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NO2</w:t>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Nitrogen Oxide is used as the indicator for the larger group of nitrogen oxides. It primarily gets in the air from the burning of various fossil fuels. It can also cause reduced lung function, increased asthma attacks when present in abundant.</w:t>
            </w:r>
            <w:r w:rsidDel="00000000" w:rsidR="00000000" w:rsidRPr="00000000">
              <w:rPr>
                <w:rtl w:val="0"/>
              </w:rPr>
            </w:r>
          </w:p>
        </w:tc>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its value and suggesting on how to lower its magnitude. </w:t>
            </w:r>
          </w:p>
        </w:tc>
        <w:tc>
          <w:tcPr/>
          <w:p w:rsidR="00000000" w:rsidDel="00000000" w:rsidP="00000000" w:rsidRDefault="00000000" w:rsidRPr="00000000" w14:paraId="000000E0">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Air Quality Prediction</w:t>
            </w:r>
          </w:p>
        </w:tc>
      </w:tr>
      <w:tr>
        <w:trPr>
          <w:trHeight w:val="593" w:hRule="atLeast"/>
        </w:trPr>
        <w:tc>
          <w:tcPr>
            <w:shd w:fill="f4b083" w:val="clea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Virus Index</w:t>
            </w:r>
          </w:p>
        </w:tc>
        <w:tc>
          <w:tcPr/>
          <w:p w:rsidR="00000000" w:rsidDel="00000000" w:rsidP="00000000" w:rsidRDefault="00000000" w:rsidRPr="00000000" w14:paraId="000000E2">
            <w:pPr>
              <w:rPr>
                <w:color w:val="000000"/>
                <w:sz w:val="24"/>
                <w:szCs w:val="24"/>
              </w:rPr>
            </w:pPr>
            <w:r w:rsidDel="00000000" w:rsidR="00000000" w:rsidRPr="00000000">
              <w:rPr>
                <w:color w:val="000000"/>
                <w:sz w:val="24"/>
                <w:szCs w:val="24"/>
                <w:rtl w:val="0"/>
              </w:rPr>
              <w:t xml:space="preserve">These levels are determined based on scientific analysis of five air quality factors which includes temperature, relative humidity, PM2.5, Carbon Dioxide, and Nitrogen Dioxide.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the eco-system of air virus index, would be relate with corona advices. </w:t>
            </w:r>
          </w:p>
        </w:tc>
        <w:tc>
          <w:tcPr/>
          <w:p w:rsidR="00000000" w:rsidDel="00000000" w:rsidP="00000000" w:rsidRDefault="00000000" w:rsidRPr="00000000" w14:paraId="000000E5">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for virus prediction index. </w:t>
            </w:r>
          </w:p>
        </w:tc>
      </w:tr>
    </w:tbl>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Black" w:cs="Arial Black" w:eastAsia="Arial Black" w:hAnsi="Arial Black"/>
          <w:b w:val="0"/>
          <w:i w:val="0"/>
          <w:smallCaps w:val="0"/>
          <w:strike w:val="0"/>
          <w:color w:val="000000"/>
          <w:sz w:val="16"/>
          <w:szCs w:val="16"/>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16"/>
          <w:szCs w:val="16"/>
          <w:u w:val="none"/>
          <w:shd w:fill="auto" w:val="clear"/>
          <w:vertAlign w:val="baseline"/>
          <w:rtl w:val="0"/>
        </w:rPr>
        <w:t xml:space="preserve">Figure 2 Table of Data and Approach Solution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organization providing the sensors is uHoo and they essentially came up with their own virus index by measuring the above listed variables which is mentioned below. This index will fundamentally be used in classifying whether a specific room is healthy or not. </w:t>
      </w:r>
    </w:p>
    <w:p w:rsidR="00000000" w:rsidDel="00000000" w:rsidP="00000000" w:rsidRDefault="00000000" w:rsidRPr="00000000" w14:paraId="000000E9">
      <w:pPr>
        <w:jc w:val="center"/>
        <w:rPr/>
      </w:pPr>
      <w:r w:rsidDel="00000000" w:rsidR="00000000" w:rsidRPr="00000000">
        <w:rPr/>
        <w:drawing>
          <wp:inline distB="0" distT="0" distL="0" distR="0">
            <wp:extent cx="4625648" cy="3581726"/>
            <wp:effectExtent b="0" l="0" r="0" t="0"/>
            <wp:docPr id="48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25648" cy="358172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color w:val="000000"/>
          <w:rtl w:val="0"/>
        </w:rPr>
        <w:t xml:space="preserve">In the process of performing our exploratory data analysis, both of the datasets will be divided into separate training and testing data samples. The goal would be finding if there exists any biasedness and to implement an algorithm in the model to </w:t>
      </w:r>
      <w:r w:rsidDel="00000000" w:rsidR="00000000" w:rsidRPr="00000000">
        <w:rPr>
          <w:rtl w:val="0"/>
        </w:rPr>
        <w:t xml:space="preserve">decrease variance, bias and improve predictions. Additionally, the size of the training set will be greater than the testing set in order to avoid overfitting and gain better accuracy percentage.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bookmarkStart w:colFirst="0" w:colLast="0" w:name="_heading=h.35nkun2" w:id="14"/>
      <w:bookmarkEnd w:id="14"/>
      <w:r w:rsidDel="00000000" w:rsidR="00000000" w:rsidRPr="00000000">
        <w:rPr>
          <w:rtl w:val="0"/>
        </w:rPr>
        <w:t xml:space="preserve">4.2 Modelling  </w:t>
      </w:r>
    </w:p>
    <w:p w:rsidR="00000000" w:rsidDel="00000000" w:rsidP="00000000" w:rsidRDefault="00000000" w:rsidRPr="00000000" w14:paraId="000000ED">
      <w:pPr>
        <w:spacing w:after="0" w:lineRule="auto"/>
        <w:ind w:left="720" w:firstLine="0"/>
        <w:rPr>
          <w:b w:val="1"/>
        </w:rPr>
      </w:pPr>
      <w:r w:rsidDel="00000000" w:rsidR="00000000" w:rsidRPr="00000000">
        <w:rPr>
          <w:rtl w:val="0"/>
        </w:rPr>
      </w:r>
    </w:p>
    <w:p w:rsidR="00000000" w:rsidDel="00000000" w:rsidP="00000000" w:rsidRDefault="00000000" w:rsidRPr="00000000" w14:paraId="000000EE">
      <w:pPr>
        <w:keepNext w:val="1"/>
        <w:spacing w:after="0" w:lineRule="auto"/>
        <w:ind w:left="1080" w:firstLine="36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130175</wp:posOffset>
            </wp:positionV>
            <wp:extent cx="6410325" cy="2057400"/>
            <wp:effectExtent b="0" l="0" r="0" t="0"/>
            <wp:wrapSquare wrapText="bothSides" distB="0" distT="0" distL="0" distR="0"/>
            <wp:docPr descr="Data preparation is a key step in AI project management." id="473" name="image1.png"/>
            <a:graphic>
              <a:graphicData uri="http://schemas.openxmlformats.org/drawingml/2006/picture">
                <pic:pic>
                  <pic:nvPicPr>
                    <pic:cNvPr descr="Data preparation is a key step in AI project management." id="0" name="image1.png"/>
                    <pic:cNvPicPr preferRelativeResize="0"/>
                  </pic:nvPicPr>
                  <pic:blipFill>
                    <a:blip r:embed="rId13"/>
                    <a:srcRect b="0" l="0" r="0" t="0"/>
                    <a:stretch>
                      <a:fillRect/>
                    </a:stretch>
                  </pic:blipFill>
                  <pic:spPr>
                    <a:xfrm>
                      <a:off x="0" y="0"/>
                      <a:ext cx="6410325" cy="2057400"/>
                    </a:xfrm>
                    <a:prstGeom prst="rect"/>
                    <a:ln/>
                  </pic:spPr>
                </pic:pic>
              </a:graphicData>
            </a:graphic>
          </wp:anchor>
        </w:drawing>
      </w:r>
    </w:p>
    <w:p w:rsidR="00000000" w:rsidDel="00000000" w:rsidP="00000000" w:rsidRDefault="00000000" w:rsidRPr="00000000" w14:paraId="000000EF">
      <w:pPr>
        <w:keepNext w:val="1"/>
        <w:spacing w:after="0" w:lineRule="auto"/>
        <w:ind w:left="1080" w:firstLine="360"/>
        <w:rPr/>
      </w:pPr>
      <w:r w:rsidDel="00000000" w:rsidR="00000000" w:rsidRPr="00000000">
        <w:rPr>
          <w:rtl w:val="0"/>
        </w:rPr>
      </w:r>
    </w:p>
    <w:p w:rsidR="00000000" w:rsidDel="00000000" w:rsidP="00000000" w:rsidRDefault="00000000" w:rsidRPr="00000000" w14:paraId="000000F0">
      <w:pPr>
        <w:keepNext w:val="1"/>
        <w:spacing w:after="0" w:lineRule="auto"/>
        <w:ind w:left="1080" w:firstLine="0"/>
        <w:rPr/>
      </w:pPr>
      <w:r w:rsidDel="00000000" w:rsidR="00000000" w:rsidRPr="00000000">
        <w:rPr>
          <w:rtl w:val="0"/>
        </w:rPr>
      </w:r>
    </w:p>
    <w:p w:rsidR="00000000" w:rsidDel="00000000" w:rsidP="00000000" w:rsidRDefault="00000000" w:rsidRPr="00000000" w14:paraId="000000F1">
      <w:pPr>
        <w:keepNext w:val="1"/>
        <w:spacing w:after="0" w:lineRule="auto"/>
        <w:ind w:left="1080" w:firstLine="0"/>
        <w:rPr/>
      </w:pPr>
      <w:r w:rsidDel="00000000" w:rsidR="00000000" w:rsidRPr="00000000">
        <w:rPr>
          <w:rtl w:val="0"/>
        </w:rPr>
      </w:r>
    </w:p>
    <w:p w:rsidR="00000000" w:rsidDel="00000000" w:rsidP="00000000" w:rsidRDefault="00000000" w:rsidRPr="00000000" w14:paraId="000000F2">
      <w:pPr>
        <w:keepNext w:val="1"/>
        <w:spacing w:after="0" w:lineRule="auto"/>
        <w:ind w:left="1080" w:firstLine="0"/>
        <w:rPr/>
      </w:pPr>
      <w:r w:rsidDel="00000000" w:rsidR="00000000" w:rsidRPr="00000000">
        <w:rPr>
          <w:rtl w:val="0"/>
        </w:rPr>
      </w:r>
    </w:p>
    <w:p w:rsidR="00000000" w:rsidDel="00000000" w:rsidP="00000000" w:rsidRDefault="00000000" w:rsidRPr="00000000" w14:paraId="000000F3">
      <w:pPr>
        <w:keepNext w:val="1"/>
        <w:spacing w:after="0" w:lineRule="auto"/>
        <w:ind w:left="1080" w:firstLine="360"/>
        <w:rPr/>
      </w:pPr>
      <w:r w:rsidDel="00000000" w:rsidR="00000000" w:rsidRPr="00000000">
        <w:rPr>
          <w:rtl w:val="0"/>
        </w:rPr>
      </w:r>
    </w:p>
    <w:p w:rsidR="00000000" w:rsidDel="00000000" w:rsidP="00000000" w:rsidRDefault="00000000" w:rsidRPr="00000000" w14:paraId="000000F4">
      <w:pPr>
        <w:keepNext w:val="1"/>
        <w:spacing w:after="0" w:lineRule="auto"/>
        <w:ind w:left="1080" w:firstLine="360"/>
        <w:rPr/>
      </w:pPr>
      <w:r w:rsidDel="00000000" w:rsidR="00000000" w:rsidRPr="00000000">
        <w:rPr>
          <w:rtl w:val="0"/>
        </w:rPr>
      </w:r>
    </w:p>
    <w:p w:rsidR="00000000" w:rsidDel="00000000" w:rsidP="00000000" w:rsidRDefault="00000000" w:rsidRPr="00000000" w14:paraId="000000F5">
      <w:pPr>
        <w:spacing w:after="0" w:lineRule="auto"/>
        <w:ind w:left="720" w:firstLine="0"/>
        <w:rPr>
          <w:b w:val="1"/>
        </w:rPr>
      </w:pPr>
      <w:r w:rsidDel="00000000" w:rsidR="00000000" w:rsidRPr="00000000">
        <w:rPr>
          <w:rtl w:val="0"/>
        </w:rPr>
      </w:r>
    </w:p>
    <w:p w:rsidR="00000000" w:rsidDel="00000000" w:rsidP="00000000" w:rsidRDefault="00000000" w:rsidRPr="00000000" w14:paraId="000000F6">
      <w:pPr>
        <w:spacing w:after="0" w:lineRule="auto"/>
        <w:ind w:left="720" w:firstLine="0"/>
        <w:rPr>
          <w:b w:val="1"/>
        </w:rPr>
      </w:pPr>
      <w:r w:rsidDel="00000000" w:rsidR="00000000" w:rsidRPr="00000000">
        <w:rPr>
          <w:rtl w:val="0"/>
        </w:rPr>
      </w:r>
    </w:p>
    <w:p w:rsidR="00000000" w:rsidDel="00000000" w:rsidP="00000000" w:rsidRDefault="00000000" w:rsidRPr="00000000" w14:paraId="000000F7">
      <w:pPr>
        <w:spacing w:after="0" w:lineRule="auto"/>
        <w:ind w:left="720" w:firstLine="0"/>
        <w:rPr>
          <w:b w:val="1"/>
        </w:rPr>
      </w:pPr>
      <w:r w:rsidDel="00000000" w:rsidR="00000000" w:rsidRPr="00000000">
        <w:rPr>
          <w:rtl w:val="0"/>
        </w:rPr>
      </w:r>
    </w:p>
    <w:p w:rsidR="00000000" w:rsidDel="00000000" w:rsidP="00000000" w:rsidRDefault="00000000" w:rsidRPr="00000000" w14:paraId="000000F8">
      <w:pPr>
        <w:ind w:firstLine="720"/>
        <w:jc w:val="both"/>
        <w:rPr>
          <w:color w:val="0e101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215900</wp:posOffset>
                </wp:positionV>
                <wp:extent cx="4832985" cy="550545"/>
                <wp:effectExtent b="0" l="0" r="0" t="0"/>
                <wp:wrapNone/>
                <wp:docPr id="470" name=""/>
                <a:graphic>
                  <a:graphicData uri="http://schemas.microsoft.com/office/word/2010/wordprocessingShape">
                    <wps:wsp>
                      <wps:cNvSpPr/>
                      <wps:cNvPr id="12" name="Shape 12"/>
                      <wps:spPr>
                        <a:xfrm>
                          <a:off x="2934270" y="3509490"/>
                          <a:ext cx="4823460" cy="54102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Arial Black" w:cs="Arial Black" w:eastAsia="Arial Black" w:hAnsi="Arial Black"/>
                                <w:b w:val="1"/>
                                <w:i w:val="0"/>
                                <w:smallCaps w:val="0"/>
                                <w:strike w:val="0"/>
                                <w:color w:val="000000"/>
                                <w:sz w:val="16"/>
                                <w:vertAlign w:val="baseline"/>
                              </w:rPr>
                              <w:t xml:space="preserve">Figure  SEQ Figure \* ARABIC 3 Data Management Process AI</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215900</wp:posOffset>
                </wp:positionV>
                <wp:extent cx="4832985" cy="550545"/>
                <wp:effectExtent b="0" l="0" r="0" t="0"/>
                <wp:wrapNone/>
                <wp:docPr id="470"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4832985" cy="550545"/>
                        </a:xfrm>
                        <a:prstGeom prst="rect"/>
                        <a:ln/>
                      </pic:spPr>
                    </pic:pic>
                  </a:graphicData>
                </a:graphic>
              </wp:anchor>
            </w:drawing>
          </mc:Fallback>
        </mc:AlternateContent>
      </w:r>
    </w:p>
    <w:p w:rsidR="00000000" w:rsidDel="00000000" w:rsidP="00000000" w:rsidRDefault="00000000" w:rsidRPr="00000000" w14:paraId="000000F9">
      <w:pPr>
        <w:ind w:firstLine="720"/>
        <w:jc w:val="both"/>
        <w:rPr>
          <w:color w:val="0e101a"/>
        </w:rPr>
      </w:pPr>
      <w:r w:rsidDel="00000000" w:rsidR="00000000" w:rsidRPr="00000000">
        <w:rPr>
          <w:rtl w:val="0"/>
        </w:rPr>
      </w:r>
    </w:p>
    <w:p w:rsidR="00000000" w:rsidDel="00000000" w:rsidP="00000000" w:rsidRDefault="00000000" w:rsidRPr="00000000" w14:paraId="000000FA">
      <w:pPr>
        <w:jc w:val="both"/>
        <w:rPr>
          <w:color w:val="0e101a"/>
        </w:rPr>
      </w:pPr>
      <w:r w:rsidDel="00000000" w:rsidR="00000000" w:rsidRPr="00000000">
        <w:rPr>
          <w:rtl w:val="0"/>
        </w:rPr>
      </w:r>
    </w:p>
    <w:p w:rsidR="00000000" w:rsidDel="00000000" w:rsidP="00000000" w:rsidRDefault="00000000" w:rsidRPr="00000000" w14:paraId="000000FB">
      <w:pPr>
        <w:rPr/>
      </w:pPr>
      <w:r w:rsidDel="00000000" w:rsidR="00000000" w:rsidRPr="00000000">
        <w:rPr>
          <w:color w:val="0e101a"/>
          <w:rtl w:val="0"/>
        </w:rPr>
        <w:t xml:space="preserve">First,</w:t>
      </w:r>
      <w:r w:rsidDel="00000000" w:rsidR="00000000" w:rsidRPr="00000000">
        <w:rPr>
          <w:b w:val="1"/>
          <w:color w:val="0e101a"/>
          <w:rtl w:val="0"/>
        </w:rPr>
        <w:t xml:space="preserve"> </w:t>
      </w:r>
      <w:r w:rsidDel="00000000" w:rsidR="00000000" w:rsidRPr="00000000">
        <w:rPr>
          <w:rtl w:val="0"/>
        </w:rPr>
        <w:t xml:space="preserve">we are going to be working with the data collected from the device called GitUhoo, it might give massive data involving different factors. During the device-organized process, they might have some errors or missing values that we must deal with. Therefore, dealing with data preparation such as cleaning and visualizing on how the data will be captured and appear in software based on our software and infrastructure will develop in the next two months. After giving the conclusion or any specific user advice, the modelling of data is picked up. The project will be dealing with big data; the more the house gets old, the more data collected from the device. Mainly data server will develop to storge the data.</w:t>
      </w:r>
    </w:p>
    <w:tbl>
      <w:tblPr>
        <w:tblStyle w:val="Table4"/>
        <w:tblW w:w="10887.0" w:type="dxa"/>
        <w:jc w:val="left"/>
        <w:tblInd w:w="0.0" w:type="dxa"/>
        <w:tblLayout w:type="fixed"/>
        <w:tblLook w:val="0400"/>
      </w:tblPr>
      <w:tblGrid>
        <w:gridCol w:w="1259"/>
        <w:gridCol w:w="9628"/>
        <w:tblGridChange w:id="0">
          <w:tblGrid>
            <w:gridCol w:w="1259"/>
            <w:gridCol w:w="9628"/>
          </w:tblGrid>
        </w:tblGridChange>
      </w:tblGrid>
      <w:tr>
        <w:trPr>
          <w:trHeight w:val="255" w:hRule="atLeast"/>
        </w:trPr>
        <w:tc>
          <w:tcPr>
            <w:tcBorders>
              <w:top w:color="ffffff" w:space="0" w:sz="6" w:val="single"/>
              <w:left w:color="ffffff" w:space="0" w:sz="6" w:val="single"/>
              <w:bottom w:color="000000" w:space="0" w:sz="0" w:val="nil"/>
              <w:right w:color="000000" w:space="0" w:sz="0" w:val="nil"/>
            </w:tcBorders>
            <w:shd w:fill="f7cbac" w:val="clear"/>
            <w:tcMar>
              <w:top w:w="120.0" w:type="dxa"/>
              <w:left w:w="120.0" w:type="dxa"/>
              <w:bottom w:w="120.0" w:type="dxa"/>
              <w:right w:w="120.0" w:type="dxa"/>
            </w:tcMar>
            <w:vAlign w:val="center"/>
          </w:tcPr>
          <w:p w:rsidR="00000000" w:rsidDel="00000000" w:rsidP="00000000" w:rsidRDefault="00000000" w:rsidRPr="00000000" w14:paraId="000000FC">
            <w:pPr>
              <w:spacing w:after="0" w:line="240" w:lineRule="auto"/>
              <w:rPr>
                <w:b w:val="1"/>
                <w:smallCaps w:val="1"/>
                <w:color w:val="ed7d31"/>
              </w:rPr>
            </w:pPr>
            <w:r w:rsidDel="00000000" w:rsidR="00000000" w:rsidRPr="00000000">
              <w:rPr>
                <w:b w:val="1"/>
                <w:smallCaps w:val="1"/>
                <w:color w:val="ed7d31"/>
                <w:rtl w:val="0"/>
              </w:rPr>
              <w:t xml:space="preserve">RATING</w:t>
            </w:r>
          </w:p>
        </w:tc>
        <w:tc>
          <w:tcPr>
            <w:tcBorders>
              <w:top w:color="ffffff" w:space="0" w:sz="6" w:val="single"/>
              <w:left w:color="000000" w:space="0" w:sz="0" w:val="nil"/>
              <w:bottom w:color="000000" w:space="0" w:sz="0" w:val="nil"/>
              <w:right w:color="000000" w:space="0" w:sz="0" w:val="nil"/>
            </w:tcBorders>
            <w:shd w:fill="f7cbac" w:val="clear"/>
            <w:tcMar>
              <w:top w:w="120.0" w:type="dxa"/>
              <w:left w:w="120.0" w:type="dxa"/>
              <w:bottom w:w="120.0" w:type="dxa"/>
              <w:right w:w="120.0" w:type="dxa"/>
            </w:tcMar>
            <w:vAlign w:val="center"/>
          </w:tcPr>
          <w:p w:rsidR="00000000" w:rsidDel="00000000" w:rsidP="00000000" w:rsidRDefault="00000000" w:rsidRPr="00000000" w14:paraId="000000FD">
            <w:pPr>
              <w:spacing w:after="0" w:line="240" w:lineRule="auto"/>
              <w:rPr>
                <w:b w:val="1"/>
                <w:smallCaps w:val="1"/>
                <w:color w:val="ed7d31"/>
              </w:rPr>
            </w:pPr>
            <w:r w:rsidDel="00000000" w:rsidR="00000000" w:rsidRPr="00000000">
              <w:rPr>
                <w:b w:val="1"/>
                <w:smallCaps w:val="1"/>
                <w:color w:val="ed7d31"/>
                <w:rtl w:val="0"/>
              </w:rPr>
              <w:t xml:space="preserve">MEANING</w:t>
            </w:r>
          </w:p>
        </w:tc>
      </w:tr>
      <w:tr>
        <w:trPr>
          <w:trHeight w:val="158" w:hRule="atLeast"/>
        </w:trPr>
        <w:tc>
          <w:tcPr>
            <w:tcBorders>
              <w:top w:color="ffffff" w:space="0" w:sz="4" w:val="single"/>
              <w:left w:color="ffffff" w:space="0" w:sz="6" w:val="single"/>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0FE">
            <w:pPr>
              <w:shd w:fill="ffffff" w:val="clear"/>
              <w:spacing w:after="0" w:line="240" w:lineRule="auto"/>
              <w:jc w:val="both"/>
              <w:rPr>
                <w:color w:val="2a2a2a"/>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0FF">
            <w:pPr>
              <w:spacing w:after="0" w:line="240" w:lineRule="auto"/>
              <w:rPr/>
            </w:pPr>
            <w:r w:rsidDel="00000000" w:rsidR="00000000" w:rsidRPr="00000000">
              <w:rPr>
                <w:rtl w:val="0"/>
              </w:rPr>
            </w:r>
          </w:p>
        </w:tc>
      </w:tr>
      <w:tr>
        <w:trPr>
          <w:trHeight w:val="255" w:hRule="atLeast"/>
        </w:trPr>
        <w:tc>
          <w:tcPr>
            <w:tcBorders>
              <w:top w:color="000000" w:space="0" w:sz="0" w:val="nil"/>
              <w:left w:color="ffffff" w:space="0" w:sz="6" w:val="single"/>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00">
            <w:pPr>
              <w:spacing w:after="0" w:line="240" w:lineRule="auto"/>
              <w:rPr>
                <w:b w:val="1"/>
              </w:rPr>
            </w:pPr>
            <w:r w:rsidDel="00000000" w:rsidR="00000000" w:rsidRPr="00000000">
              <w:rPr>
                <w:b w:val="1"/>
                <w:rtl w:val="0"/>
              </w:rPr>
              <w:t xml:space="preserve">Excellent</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01">
            <w:pPr>
              <w:spacing w:after="0" w:line="240" w:lineRule="auto"/>
              <w:rPr/>
            </w:pPr>
            <w:r w:rsidDel="00000000" w:rsidR="00000000" w:rsidRPr="00000000">
              <w:rPr>
                <w:rtl w:val="0"/>
              </w:rPr>
              <w:t xml:space="preserve">According to current research, negative impacts on ecosystems are unlikely.</w:t>
            </w:r>
          </w:p>
        </w:tc>
      </w:tr>
      <w:tr>
        <w:trPr>
          <w:trHeight w:val="255" w:hRule="atLeast"/>
        </w:trPr>
        <w:tc>
          <w:tcPr>
            <w:tcBorders>
              <w:top w:color="000000" w:space="0" w:sz="0" w:val="nil"/>
              <w:left w:color="ffffff" w:space="0" w:sz="6" w:val="single"/>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2">
            <w:pPr>
              <w:spacing w:after="0" w:line="240" w:lineRule="auto"/>
              <w:rPr>
                <w:b w:val="1"/>
                <w:color w:val="2a2a2a"/>
              </w:rPr>
            </w:pPr>
            <w:r w:rsidDel="00000000" w:rsidR="00000000" w:rsidRPr="00000000">
              <w:rPr>
                <w:b w:val="1"/>
                <w:color w:val="2a2a2a"/>
                <w:rtl w:val="0"/>
              </w:rPr>
              <w:t xml:space="preserve">Fine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3">
            <w:pPr>
              <w:spacing w:after="0" w:line="240" w:lineRule="auto"/>
              <w:rPr>
                <w:color w:val="2a2a2a"/>
              </w:rPr>
            </w:pPr>
            <w:r w:rsidDel="00000000" w:rsidR="00000000" w:rsidRPr="00000000">
              <w:rPr>
                <w:color w:val="2a2a2a"/>
                <w:rtl w:val="0"/>
              </w:rPr>
              <w:t xml:space="preserve">All values are under the legal health protection limits. Effects on ecosystems can no longer be ruled out.</w:t>
            </w:r>
          </w:p>
        </w:tc>
      </w:tr>
      <w:tr>
        <w:trPr>
          <w:trHeight w:val="255" w:hRule="atLeast"/>
        </w:trPr>
        <w:tc>
          <w:tcPr>
            <w:tcBorders>
              <w:top w:color="000000" w:space="0" w:sz="0" w:val="nil"/>
              <w:left w:color="ffffff" w:space="0" w:sz="6" w:val="single"/>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04">
            <w:pPr>
              <w:spacing w:after="0" w:line="240" w:lineRule="auto"/>
              <w:rPr>
                <w:b w:val="1"/>
              </w:rPr>
            </w:pPr>
            <w:r w:rsidDel="00000000" w:rsidR="00000000" w:rsidRPr="00000000">
              <w:rPr>
                <w:b w:val="1"/>
                <w:rtl w:val="0"/>
              </w:rPr>
              <w:t xml:space="preserve">Moderate</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05">
            <w:pPr>
              <w:spacing w:after="0" w:line="240" w:lineRule="auto"/>
              <w:rPr/>
            </w:pPr>
            <w:r w:rsidDel="00000000" w:rsidR="00000000" w:rsidRPr="00000000">
              <w:rPr>
                <w:rtl w:val="0"/>
              </w:rPr>
              <w:t xml:space="preserve">The health protection limits are mostly still met. Effects on ecosystems are increasingly possible.</w:t>
            </w:r>
          </w:p>
        </w:tc>
      </w:tr>
      <w:tr>
        <w:trPr>
          <w:trHeight w:val="255" w:hRule="atLeast"/>
        </w:trPr>
        <w:tc>
          <w:tcPr>
            <w:tcBorders>
              <w:top w:color="000000" w:space="0" w:sz="0" w:val="nil"/>
              <w:left w:color="ffffff" w:space="0" w:sz="6" w:val="single"/>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6">
            <w:pPr>
              <w:spacing w:after="0" w:line="240" w:lineRule="auto"/>
              <w:rPr>
                <w:b w:val="1"/>
                <w:color w:val="2a2a2a"/>
              </w:rPr>
            </w:pPr>
            <w:r w:rsidDel="00000000" w:rsidR="00000000" w:rsidRPr="00000000">
              <w:rPr>
                <w:b w:val="1"/>
                <w:color w:val="2a2a2a"/>
                <w:rtl w:val="0"/>
              </w:rPr>
              <w:t xml:space="preserve">Poor</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7">
            <w:pPr>
              <w:spacing w:after="0" w:line="240" w:lineRule="auto"/>
              <w:rPr>
                <w:color w:val="2a2a2a"/>
              </w:rPr>
            </w:pPr>
            <w:r w:rsidDel="00000000" w:rsidR="00000000" w:rsidRPr="00000000">
              <w:rPr>
                <w:color w:val="2a2a2a"/>
                <w:rtl w:val="0"/>
              </w:rPr>
              <w:t xml:space="preserve">The measured values are at the level of health protection limit values. Health impairments of sensitive persons may occur sporadically.</w:t>
            </w:r>
          </w:p>
        </w:tc>
      </w:tr>
      <w:tr>
        <w:trPr>
          <w:trHeight w:val="512" w:hRule="atLeast"/>
        </w:trPr>
        <w:tc>
          <w:tcPr>
            <w:tcBorders>
              <w:top w:color="000000" w:space="0" w:sz="0" w:val="nil"/>
              <w:left w:color="ffffff" w:space="0" w:sz="6" w:val="single"/>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08">
            <w:pPr>
              <w:spacing w:after="0" w:line="240" w:lineRule="auto"/>
              <w:rPr>
                <w:b w:val="1"/>
              </w:rPr>
            </w:pPr>
            <w:r w:rsidDel="00000000" w:rsidR="00000000" w:rsidRPr="00000000">
              <w:rPr>
                <w:b w:val="1"/>
                <w:rtl w:val="0"/>
              </w:rPr>
              <w:t xml:space="preserve">Very Poor</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09">
            <w:pPr>
              <w:spacing w:after="0" w:line="240" w:lineRule="auto"/>
              <w:rPr/>
            </w:pPr>
            <w:r w:rsidDel="00000000" w:rsidR="00000000" w:rsidRPr="00000000">
              <w:rPr>
                <w:rtl w:val="0"/>
              </w:rPr>
              <w:t xml:space="preserve">The health protection limits have been exceeded. Health impairments of sensitive persons are possible. The population is increasingly informed about the pollutant situation.</w:t>
            </w:r>
          </w:p>
        </w:tc>
      </w:tr>
      <w:tr>
        <w:trPr>
          <w:trHeight w:val="255" w:hRule="atLeast"/>
        </w:trPr>
        <w:tc>
          <w:tcPr>
            <w:tcBorders>
              <w:top w:color="000000" w:space="0" w:sz="0" w:val="nil"/>
              <w:left w:color="ffffff" w:space="0" w:sz="6" w:val="single"/>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A">
            <w:pPr>
              <w:spacing w:after="0" w:line="240" w:lineRule="auto"/>
              <w:rPr>
                <w:b w:val="1"/>
                <w:color w:val="2a2a2a"/>
              </w:rPr>
            </w:pPr>
            <w:r w:rsidDel="00000000" w:rsidR="00000000" w:rsidRPr="00000000">
              <w:rPr>
                <w:b w:val="1"/>
                <w:color w:val="2a2a2a"/>
                <w:rtl w:val="0"/>
              </w:rPr>
              <w:t xml:space="preserve">Severe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B">
            <w:pPr>
              <w:spacing w:after="0" w:line="240" w:lineRule="auto"/>
              <w:rPr>
                <w:color w:val="2a2a2a"/>
              </w:rPr>
            </w:pPr>
            <w:r w:rsidDel="00000000" w:rsidR="00000000" w:rsidRPr="00000000">
              <w:rPr>
                <w:color w:val="2a2a2a"/>
                <w:rtl w:val="0"/>
              </w:rPr>
              <w:t xml:space="preserve">The measured values are at alarming levels. The health protection thresholds are clearly exceeded. Health impairments of all persons are possible.</w:t>
            </w:r>
          </w:p>
        </w:tc>
      </w:tr>
    </w:tbl>
    <w:p w:rsidR="00000000" w:rsidDel="00000000" w:rsidP="00000000" w:rsidRDefault="00000000" w:rsidRPr="00000000" w14:paraId="0000010C">
      <w:pPr>
        <w:rPr/>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440" w:top="1418" w:left="1440" w:right="1440" w:header="709" w:footer="709"/>
          <w:pgNumType w:start="0"/>
          <w:titlePg w:val="1"/>
        </w:sectPr>
      </w:pPr>
      <w:r w:rsidDel="00000000" w:rsidR="00000000" w:rsidRPr="00000000">
        <w:rPr>
          <w:rtl w:val="0"/>
        </w:rPr>
        <w:t xml:space="preserve">Air quality will follow the method of combination with different data, we calculate the data training set and giving the statistic to measure the accuracy and making prediction from modelling. Our air quality index is calculated based on the averages of all pollutant concentrations measures in a full hour, a full 8 hours. Move for the predictive on AI part for next 8hr in a day, next 24 hr. (e.g., between 9:00Am and 10:00 AM)</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16803.0" w:type="dxa"/>
        <w:jc w:val="left"/>
        <w:tblInd w:w="0.0" w:type="dxa"/>
        <w:tblLayout w:type="fixed"/>
        <w:tblLook w:val="0400"/>
      </w:tblPr>
      <w:tblGrid>
        <w:gridCol w:w="1467"/>
        <w:gridCol w:w="1005"/>
        <w:gridCol w:w="1134"/>
        <w:gridCol w:w="1343"/>
        <w:gridCol w:w="1549"/>
        <w:gridCol w:w="1549"/>
        <w:gridCol w:w="1447"/>
        <w:gridCol w:w="1447"/>
        <w:gridCol w:w="1343"/>
        <w:gridCol w:w="1796"/>
        <w:gridCol w:w="1402"/>
        <w:gridCol w:w="1321"/>
        <w:tblGridChange w:id="0">
          <w:tblGrid>
            <w:gridCol w:w="1467"/>
            <w:gridCol w:w="1005"/>
            <w:gridCol w:w="1134"/>
            <w:gridCol w:w="1343"/>
            <w:gridCol w:w="1549"/>
            <w:gridCol w:w="1549"/>
            <w:gridCol w:w="1447"/>
            <w:gridCol w:w="1447"/>
            <w:gridCol w:w="1343"/>
            <w:gridCol w:w="1796"/>
            <w:gridCol w:w="1402"/>
            <w:gridCol w:w="1321"/>
          </w:tblGrid>
        </w:tblGridChange>
      </w:tblGrid>
      <w:tr>
        <w:trPr>
          <w:trHeight w:val="959" w:hRule="atLeast"/>
        </w:trPr>
        <w:tc>
          <w:tcPr>
            <w:tcBorders>
              <w:top w:color="ffffff" w:space="0" w:sz="6" w:val="single"/>
              <w:left w:color="ffffff" w:space="0" w:sz="6" w:val="single"/>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0E">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RATING</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0F">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O3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0">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PM2.5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1">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PM2.5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2">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PM10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3">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PM10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4">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NO2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5">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SO2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6">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CO (MG/M³)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7">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CO (MG/M³)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8">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NH3 (ΜG/M³)</w:t>
            </w:r>
          </w:p>
        </w:tc>
        <w:tc>
          <w:tcPr>
            <w:tcBorders>
              <w:top w:color="ffffff" w:space="0" w:sz="6" w:val="single"/>
              <w:left w:color="000000" w:space="0" w:sz="0" w:val="nil"/>
              <w:bottom w:color="000000" w:space="0" w:sz="0" w:val="nil"/>
              <w:right w:color="000000" w:space="0" w:sz="0" w:val="nil"/>
            </w:tcBorders>
            <w:shd w:fill="8eaadb" w:val="clear"/>
            <w:tcMar>
              <w:top w:w="120.0" w:type="dxa"/>
              <w:left w:w="120.0" w:type="dxa"/>
              <w:bottom w:w="120.0" w:type="dxa"/>
              <w:right w:w="120.0" w:type="dxa"/>
            </w:tcMar>
            <w:vAlign w:val="center"/>
          </w:tcPr>
          <w:p w:rsidR="00000000" w:rsidDel="00000000" w:rsidP="00000000" w:rsidRDefault="00000000" w:rsidRPr="00000000" w14:paraId="00000119">
            <w:pPr>
              <w:spacing w:after="0" w:line="240" w:lineRule="auto"/>
              <w:rPr>
                <w:b w:val="1"/>
                <w:smallCaps w:val="1"/>
                <w:color w:val="ffffff"/>
                <w:sz w:val="20"/>
                <w:szCs w:val="20"/>
              </w:rPr>
            </w:pPr>
            <w:r w:rsidDel="00000000" w:rsidR="00000000" w:rsidRPr="00000000">
              <w:rPr>
                <w:b w:val="1"/>
                <w:smallCaps w:val="1"/>
                <w:color w:val="ffffff"/>
                <w:sz w:val="20"/>
                <w:szCs w:val="20"/>
                <w:rtl w:val="0"/>
              </w:rPr>
              <w:t xml:space="preserve">VOC (INDEX)</w:t>
            </w:r>
          </w:p>
        </w:tc>
      </w:tr>
      <w:tr>
        <w:trPr>
          <w:trHeight w:val="195" w:hRule="atLeast"/>
        </w:trPr>
        <w:tc>
          <w:tcPr>
            <w:tcBorders>
              <w:top w:color="ffffff" w:space="0" w:sz="4" w:val="single"/>
              <w:left w:color="ffffff" w:space="0" w:sz="6" w:val="single"/>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1A">
            <w:pPr>
              <w:shd w:fill="ffffff" w:val="clear"/>
              <w:spacing w:after="0" w:line="240" w:lineRule="auto"/>
              <w:jc w:val="both"/>
              <w:rPr>
                <w:color w:val="2a2a2a"/>
                <w:sz w:val="26"/>
                <w:szCs w:val="26"/>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1B">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1C">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1D">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1E">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1F">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20">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21">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22">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23">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24">
            <w:pPr>
              <w:spacing w:after="0" w:line="240" w:lineRule="auto"/>
              <w:rPr>
                <w:sz w:val="20"/>
                <w:szCs w:val="20"/>
              </w:rPr>
            </w:pPr>
            <w:r w:rsidDel="00000000" w:rsidR="00000000" w:rsidRPr="00000000">
              <w:rPr>
                <w:rtl w:val="0"/>
              </w:rPr>
            </w:r>
          </w:p>
        </w:tc>
        <w:tc>
          <w:tcPr>
            <w:tcBorders>
              <w:top w:color="ffffff" w:space="0" w:sz="4" w:val="single"/>
              <w:left w:color="000000" w:space="0" w:sz="0" w:val="nil"/>
              <w:bottom w:color="000000" w:space="0" w:sz="0" w:val="nil"/>
              <w:right w:color="000000" w:space="0" w:sz="0" w:val="nil"/>
            </w:tcBorders>
            <w:shd w:fill="e1e1e1" w:val="clear"/>
            <w:tcMar>
              <w:top w:w="0.0" w:type="dxa"/>
              <w:left w:w="120.0" w:type="dxa"/>
              <w:bottom w:w="0.0" w:type="dxa"/>
              <w:right w:w="120.0" w:type="dxa"/>
            </w:tcMar>
            <w:vAlign w:val="center"/>
          </w:tcPr>
          <w:p w:rsidR="00000000" w:rsidDel="00000000" w:rsidP="00000000" w:rsidRDefault="00000000" w:rsidRPr="00000000" w14:paraId="00000125">
            <w:pPr>
              <w:spacing w:after="0" w:line="240" w:lineRule="auto"/>
              <w:rPr>
                <w:sz w:val="20"/>
                <w:szCs w:val="20"/>
              </w:rPr>
            </w:pPr>
            <w:r w:rsidDel="00000000" w:rsidR="00000000" w:rsidRPr="00000000">
              <w:rPr>
                <w:rtl w:val="0"/>
              </w:rPr>
            </w:r>
          </w:p>
        </w:tc>
      </w:tr>
      <w:tr>
        <w:trPr>
          <w:trHeight w:val="631"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26">
            <w:pPr>
              <w:spacing w:after="0" w:line="240" w:lineRule="auto"/>
              <w:rPr>
                <w:b w:val="1"/>
                <w:sz w:val="20"/>
                <w:szCs w:val="20"/>
              </w:rPr>
            </w:pPr>
            <w:r w:rsidDel="00000000" w:rsidR="00000000" w:rsidRPr="00000000">
              <w:rPr>
                <w:b w:val="1"/>
                <w:sz w:val="20"/>
                <w:szCs w:val="20"/>
                <w:rtl w:val="0"/>
              </w:rPr>
              <w:t xml:space="preserve">Timeframe</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7">
            <w:pPr>
              <w:spacing w:after="0" w:line="240" w:lineRule="auto"/>
              <w:rPr>
                <w:sz w:val="20"/>
                <w:szCs w:val="20"/>
              </w:rPr>
            </w:pPr>
            <w:r w:rsidDel="00000000" w:rsidR="00000000" w:rsidRPr="00000000">
              <w:rPr>
                <w:sz w:val="20"/>
                <w:szCs w:val="20"/>
                <w:rtl w:val="0"/>
              </w:rPr>
              <w:t xml:space="preserve">1h / 24h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8">
            <w:pPr>
              <w:spacing w:after="0" w:line="240" w:lineRule="auto"/>
              <w:rPr>
                <w:sz w:val="20"/>
                <w:szCs w:val="20"/>
              </w:rPr>
            </w:pPr>
            <w:r w:rsidDel="00000000" w:rsidR="00000000" w:rsidRPr="00000000">
              <w:rPr>
                <w:sz w:val="20"/>
                <w:szCs w:val="20"/>
                <w:rtl w:val="0"/>
              </w:rPr>
              <w:t xml:space="preserve">1h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9">
            <w:pPr>
              <w:spacing w:after="0" w:line="240" w:lineRule="auto"/>
              <w:rPr>
                <w:sz w:val="20"/>
                <w:szCs w:val="20"/>
              </w:rPr>
            </w:pPr>
            <w:r w:rsidDel="00000000" w:rsidR="00000000" w:rsidRPr="00000000">
              <w:rPr>
                <w:sz w:val="20"/>
                <w:szCs w:val="20"/>
                <w:rtl w:val="0"/>
              </w:rPr>
              <w:t xml:space="preserve">24h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A">
            <w:pPr>
              <w:spacing w:after="0" w:line="240" w:lineRule="auto"/>
              <w:rPr>
                <w:sz w:val="20"/>
                <w:szCs w:val="20"/>
              </w:rPr>
            </w:pPr>
            <w:r w:rsidDel="00000000" w:rsidR="00000000" w:rsidRPr="00000000">
              <w:rPr>
                <w:sz w:val="20"/>
                <w:szCs w:val="20"/>
                <w:rtl w:val="0"/>
              </w:rPr>
              <w:t xml:space="preserve">1h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B">
            <w:pPr>
              <w:spacing w:after="0" w:line="240" w:lineRule="auto"/>
              <w:rPr>
                <w:sz w:val="20"/>
                <w:szCs w:val="20"/>
              </w:rPr>
            </w:pPr>
            <w:r w:rsidDel="00000000" w:rsidR="00000000" w:rsidRPr="00000000">
              <w:rPr>
                <w:sz w:val="20"/>
                <w:szCs w:val="20"/>
                <w:rtl w:val="0"/>
              </w:rPr>
              <w:t xml:space="preserve">24h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C">
            <w:pPr>
              <w:spacing w:after="0" w:line="240" w:lineRule="auto"/>
              <w:rPr>
                <w:sz w:val="20"/>
                <w:szCs w:val="20"/>
              </w:rPr>
            </w:pPr>
            <w:r w:rsidDel="00000000" w:rsidR="00000000" w:rsidRPr="00000000">
              <w:rPr>
                <w:sz w:val="20"/>
                <w:szCs w:val="20"/>
                <w:rtl w:val="0"/>
              </w:rPr>
              <w:t xml:space="preserve">1h / 24h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D">
            <w:pPr>
              <w:spacing w:after="0" w:line="240" w:lineRule="auto"/>
              <w:rPr>
                <w:sz w:val="20"/>
                <w:szCs w:val="20"/>
              </w:rPr>
            </w:pPr>
            <w:r w:rsidDel="00000000" w:rsidR="00000000" w:rsidRPr="00000000">
              <w:rPr>
                <w:sz w:val="20"/>
                <w:szCs w:val="20"/>
                <w:rtl w:val="0"/>
              </w:rPr>
              <w:t xml:space="preserve">1h / 24h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E">
            <w:pPr>
              <w:spacing w:after="0" w:line="240" w:lineRule="auto"/>
              <w:rPr>
                <w:sz w:val="20"/>
                <w:szCs w:val="20"/>
              </w:rPr>
            </w:pPr>
            <w:r w:rsidDel="00000000" w:rsidR="00000000" w:rsidRPr="00000000">
              <w:rPr>
                <w:sz w:val="20"/>
                <w:szCs w:val="20"/>
                <w:rtl w:val="0"/>
              </w:rPr>
              <w:t xml:space="preserve">1h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2F">
            <w:pPr>
              <w:spacing w:after="0" w:line="240" w:lineRule="auto"/>
              <w:rPr>
                <w:sz w:val="20"/>
                <w:szCs w:val="20"/>
              </w:rPr>
            </w:pPr>
            <w:r w:rsidDel="00000000" w:rsidR="00000000" w:rsidRPr="00000000">
              <w:rPr>
                <w:sz w:val="20"/>
                <w:szCs w:val="20"/>
                <w:rtl w:val="0"/>
              </w:rPr>
              <w:t xml:space="preserve">8h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30">
            <w:pPr>
              <w:spacing w:after="0" w:line="240" w:lineRule="auto"/>
              <w:rPr>
                <w:sz w:val="20"/>
                <w:szCs w:val="20"/>
              </w:rPr>
            </w:pPr>
            <w:r w:rsidDel="00000000" w:rsidR="00000000" w:rsidRPr="00000000">
              <w:rPr>
                <w:sz w:val="20"/>
                <w:szCs w:val="20"/>
                <w:rtl w:val="0"/>
              </w:rPr>
              <w:t xml:space="preserve">1h / 24h</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31">
            <w:pPr>
              <w:spacing w:after="0" w:line="240" w:lineRule="auto"/>
              <w:rPr>
                <w:sz w:val="20"/>
                <w:szCs w:val="20"/>
              </w:rPr>
            </w:pPr>
            <w:r w:rsidDel="00000000" w:rsidR="00000000" w:rsidRPr="00000000">
              <w:rPr>
                <w:sz w:val="20"/>
                <w:szCs w:val="20"/>
                <w:rtl w:val="0"/>
              </w:rPr>
              <w:t xml:space="preserve">1h / 24h</w:t>
            </w:r>
          </w:p>
        </w:tc>
      </w:tr>
      <w:tr>
        <w:trPr>
          <w:trHeight w:val="959"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32">
            <w:pPr>
              <w:spacing w:after="0" w:line="240" w:lineRule="auto"/>
              <w:rPr>
                <w:b w:val="1"/>
                <w:color w:val="2a2a2a"/>
                <w:sz w:val="20"/>
                <w:szCs w:val="20"/>
              </w:rPr>
            </w:pPr>
            <w:r w:rsidDel="00000000" w:rsidR="00000000" w:rsidRPr="00000000">
              <w:rPr>
                <w:b w:val="1"/>
                <w:color w:val="2a2a2a"/>
                <w:sz w:val="20"/>
                <w:szCs w:val="20"/>
                <w:rtl w:val="0"/>
              </w:rPr>
              <w:t xml:space="preserve">Calculation method</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3">
            <w:pPr>
              <w:spacing w:after="0" w:line="240" w:lineRule="auto"/>
              <w:rPr>
                <w:color w:val="2a2a2a"/>
                <w:sz w:val="20"/>
                <w:szCs w:val="20"/>
              </w:rPr>
            </w:pPr>
            <w:r w:rsidDel="00000000" w:rsidR="00000000" w:rsidRPr="00000000">
              <w:rPr>
                <w:color w:val="2a2a2a"/>
                <w:sz w:val="20"/>
                <w:szCs w:val="20"/>
                <w:rtl w:val="0"/>
              </w:rPr>
              <w:t xml:space="preserve">max. hourly value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4">
            <w:pPr>
              <w:spacing w:after="0" w:line="240" w:lineRule="auto"/>
              <w:rPr>
                <w:color w:val="2a2a2a"/>
                <w:sz w:val="20"/>
                <w:szCs w:val="20"/>
              </w:rPr>
            </w:pPr>
            <w:r w:rsidDel="00000000" w:rsidR="00000000" w:rsidRPr="00000000">
              <w:rPr>
                <w:color w:val="2a2a2a"/>
                <w:sz w:val="20"/>
                <w:szCs w:val="20"/>
                <w:rtl w:val="0"/>
              </w:rPr>
              <w:t xml:space="preserve">average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5">
            <w:pPr>
              <w:spacing w:after="0" w:line="240" w:lineRule="auto"/>
              <w:rPr>
                <w:color w:val="2a2a2a"/>
                <w:sz w:val="20"/>
                <w:szCs w:val="20"/>
              </w:rPr>
            </w:pPr>
            <w:r w:rsidDel="00000000" w:rsidR="00000000" w:rsidRPr="00000000">
              <w:rPr>
                <w:color w:val="2a2a2a"/>
                <w:sz w:val="20"/>
                <w:szCs w:val="20"/>
                <w:rtl w:val="0"/>
              </w:rPr>
              <w:t xml:space="preserve">average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6">
            <w:pPr>
              <w:spacing w:after="0" w:line="240" w:lineRule="auto"/>
              <w:rPr>
                <w:color w:val="2a2a2a"/>
                <w:sz w:val="20"/>
                <w:szCs w:val="20"/>
              </w:rPr>
            </w:pPr>
            <w:r w:rsidDel="00000000" w:rsidR="00000000" w:rsidRPr="00000000">
              <w:rPr>
                <w:color w:val="2a2a2a"/>
                <w:sz w:val="20"/>
                <w:szCs w:val="20"/>
                <w:rtl w:val="0"/>
              </w:rPr>
              <w:t xml:space="preserve">average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7">
            <w:pPr>
              <w:spacing w:after="0" w:line="240" w:lineRule="auto"/>
              <w:rPr>
                <w:color w:val="2a2a2a"/>
                <w:sz w:val="20"/>
                <w:szCs w:val="20"/>
              </w:rPr>
            </w:pPr>
            <w:r w:rsidDel="00000000" w:rsidR="00000000" w:rsidRPr="00000000">
              <w:rPr>
                <w:color w:val="2a2a2a"/>
                <w:sz w:val="20"/>
                <w:szCs w:val="20"/>
                <w:rtl w:val="0"/>
              </w:rPr>
              <w:t xml:space="preserve">average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8">
            <w:pPr>
              <w:spacing w:after="0" w:line="240" w:lineRule="auto"/>
              <w:rPr>
                <w:color w:val="2a2a2a"/>
                <w:sz w:val="20"/>
                <w:szCs w:val="20"/>
              </w:rPr>
            </w:pPr>
            <w:r w:rsidDel="00000000" w:rsidR="00000000" w:rsidRPr="00000000">
              <w:rPr>
                <w:color w:val="2a2a2a"/>
                <w:sz w:val="20"/>
                <w:szCs w:val="20"/>
                <w:rtl w:val="0"/>
              </w:rPr>
              <w:t xml:space="preserve">max. hourly value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9">
            <w:pPr>
              <w:spacing w:after="0" w:line="240" w:lineRule="auto"/>
              <w:rPr>
                <w:color w:val="2a2a2a"/>
                <w:sz w:val="20"/>
                <w:szCs w:val="20"/>
              </w:rPr>
            </w:pPr>
            <w:r w:rsidDel="00000000" w:rsidR="00000000" w:rsidRPr="00000000">
              <w:rPr>
                <w:color w:val="2a2a2a"/>
                <w:sz w:val="20"/>
                <w:szCs w:val="20"/>
                <w:rtl w:val="0"/>
              </w:rPr>
              <w:t xml:space="preserve">max. hourly value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A">
            <w:pPr>
              <w:spacing w:after="0" w:line="240" w:lineRule="auto"/>
              <w:rPr>
                <w:color w:val="2a2a2a"/>
                <w:sz w:val="20"/>
                <w:szCs w:val="20"/>
              </w:rPr>
            </w:pPr>
            <w:r w:rsidDel="00000000" w:rsidR="00000000" w:rsidRPr="00000000">
              <w:rPr>
                <w:color w:val="2a2a2a"/>
                <w:sz w:val="20"/>
                <w:szCs w:val="20"/>
                <w:rtl w:val="0"/>
              </w:rPr>
              <w:t xml:space="preserve">average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B">
            <w:pPr>
              <w:spacing w:after="0" w:line="240" w:lineRule="auto"/>
              <w:rPr>
                <w:color w:val="2a2a2a"/>
                <w:sz w:val="20"/>
                <w:szCs w:val="20"/>
              </w:rPr>
            </w:pPr>
            <w:r w:rsidDel="00000000" w:rsidR="00000000" w:rsidRPr="00000000">
              <w:rPr>
                <w:color w:val="2a2a2a"/>
                <w:sz w:val="20"/>
                <w:szCs w:val="20"/>
                <w:rtl w:val="0"/>
              </w:rPr>
              <w:t xml:space="preserve">average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C">
            <w:pPr>
              <w:spacing w:after="0" w:line="240" w:lineRule="auto"/>
              <w:rPr>
                <w:color w:val="2a2a2a"/>
                <w:sz w:val="20"/>
                <w:szCs w:val="20"/>
              </w:rPr>
            </w:pPr>
            <w:r w:rsidDel="00000000" w:rsidR="00000000" w:rsidRPr="00000000">
              <w:rPr>
                <w:color w:val="2a2a2a"/>
                <w:sz w:val="20"/>
                <w:szCs w:val="20"/>
                <w:rtl w:val="0"/>
              </w:rPr>
              <w:t xml:space="preserve">max. hourly value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D">
            <w:pPr>
              <w:spacing w:after="0" w:line="240" w:lineRule="auto"/>
              <w:rPr>
                <w:color w:val="2a2a2a"/>
                <w:sz w:val="20"/>
                <w:szCs w:val="20"/>
              </w:rPr>
            </w:pPr>
            <w:r w:rsidDel="00000000" w:rsidR="00000000" w:rsidRPr="00000000">
              <w:rPr>
                <w:color w:val="2a2a2a"/>
                <w:sz w:val="20"/>
                <w:szCs w:val="20"/>
                <w:rtl w:val="0"/>
              </w:rPr>
              <w:t xml:space="preserve">max. hourly value</w:t>
            </w:r>
          </w:p>
        </w:tc>
      </w:tr>
      <w:tr>
        <w:trPr>
          <w:trHeight w:val="324"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3E">
            <w:pPr>
              <w:spacing w:after="0" w:line="240" w:lineRule="auto"/>
              <w:rPr>
                <w:b w:val="1"/>
                <w:sz w:val="20"/>
                <w:szCs w:val="20"/>
              </w:rPr>
            </w:pPr>
            <w:r w:rsidDel="00000000" w:rsidR="00000000" w:rsidRPr="00000000">
              <w:rPr>
                <w:b w:val="1"/>
                <w:sz w:val="20"/>
                <w:szCs w:val="20"/>
                <w:rtl w:val="0"/>
              </w:rPr>
              <w:t xml:space="preserve">Excellent</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3F">
            <w:pPr>
              <w:spacing w:after="0" w:line="240" w:lineRule="auto"/>
              <w:rPr>
                <w:sz w:val="20"/>
                <w:szCs w:val="20"/>
              </w:rPr>
            </w:pPr>
            <w:r w:rsidDel="00000000" w:rsidR="00000000" w:rsidRPr="00000000">
              <w:rPr>
                <w:sz w:val="20"/>
                <w:szCs w:val="20"/>
                <w:rtl w:val="0"/>
              </w:rPr>
              <w:t xml:space="preserve">0 - 33</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0">
            <w:pPr>
              <w:spacing w:after="0" w:line="240" w:lineRule="auto"/>
              <w:rPr>
                <w:sz w:val="20"/>
                <w:szCs w:val="20"/>
              </w:rPr>
            </w:pPr>
            <w:r w:rsidDel="00000000" w:rsidR="00000000" w:rsidRPr="00000000">
              <w:rPr>
                <w:sz w:val="20"/>
                <w:szCs w:val="20"/>
                <w:rtl w:val="0"/>
              </w:rPr>
              <w:t xml:space="preserve">0 - 7</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1">
            <w:pPr>
              <w:spacing w:after="0" w:line="240" w:lineRule="auto"/>
              <w:rPr>
                <w:sz w:val="20"/>
                <w:szCs w:val="20"/>
              </w:rPr>
            </w:pPr>
            <w:r w:rsidDel="00000000" w:rsidR="00000000" w:rsidRPr="00000000">
              <w:rPr>
                <w:sz w:val="20"/>
                <w:szCs w:val="20"/>
                <w:rtl w:val="0"/>
              </w:rPr>
              <w:t xml:space="preserve">0 - 5</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2">
            <w:pPr>
              <w:spacing w:after="0" w:line="240" w:lineRule="auto"/>
              <w:rPr>
                <w:sz w:val="20"/>
                <w:szCs w:val="20"/>
              </w:rPr>
            </w:pPr>
            <w:r w:rsidDel="00000000" w:rsidR="00000000" w:rsidRPr="00000000">
              <w:rPr>
                <w:sz w:val="20"/>
                <w:szCs w:val="20"/>
                <w:rtl w:val="0"/>
              </w:rPr>
              <w:t xml:space="preserve">0 - 12</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3">
            <w:pPr>
              <w:spacing w:after="0" w:line="240" w:lineRule="auto"/>
              <w:rPr>
                <w:sz w:val="20"/>
                <w:szCs w:val="20"/>
              </w:rPr>
            </w:pPr>
            <w:r w:rsidDel="00000000" w:rsidR="00000000" w:rsidRPr="00000000">
              <w:rPr>
                <w:sz w:val="20"/>
                <w:szCs w:val="20"/>
                <w:rtl w:val="0"/>
              </w:rPr>
              <w:t xml:space="preserve">0 - 10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4">
            <w:pPr>
              <w:spacing w:after="0" w:line="240" w:lineRule="auto"/>
              <w:rPr>
                <w:sz w:val="20"/>
                <w:szCs w:val="20"/>
              </w:rPr>
            </w:pPr>
            <w:r w:rsidDel="00000000" w:rsidR="00000000" w:rsidRPr="00000000">
              <w:rPr>
                <w:sz w:val="20"/>
                <w:szCs w:val="20"/>
                <w:rtl w:val="0"/>
              </w:rPr>
              <w:t xml:space="preserve">0 - 25</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5">
            <w:pPr>
              <w:spacing w:after="0" w:line="240" w:lineRule="auto"/>
              <w:rPr>
                <w:sz w:val="20"/>
                <w:szCs w:val="20"/>
              </w:rPr>
            </w:pPr>
            <w:r w:rsidDel="00000000" w:rsidR="00000000" w:rsidRPr="00000000">
              <w:rPr>
                <w:sz w:val="20"/>
                <w:szCs w:val="20"/>
                <w:rtl w:val="0"/>
              </w:rPr>
              <w:t xml:space="preserve">0 - 25</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6">
            <w:pPr>
              <w:spacing w:after="0" w:line="240" w:lineRule="auto"/>
              <w:rPr>
                <w:sz w:val="20"/>
                <w:szCs w:val="20"/>
              </w:rPr>
            </w:pPr>
            <w:r w:rsidDel="00000000" w:rsidR="00000000" w:rsidRPr="00000000">
              <w:rPr>
                <w:sz w:val="20"/>
                <w:szCs w:val="20"/>
                <w:rtl w:val="0"/>
              </w:rPr>
              <w:t xml:space="preserve">0 - 2</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7">
            <w:pPr>
              <w:spacing w:after="0" w:line="240" w:lineRule="auto"/>
              <w:rPr>
                <w:sz w:val="20"/>
                <w:szCs w:val="20"/>
              </w:rPr>
            </w:pPr>
            <w:r w:rsidDel="00000000" w:rsidR="00000000" w:rsidRPr="00000000">
              <w:rPr>
                <w:sz w:val="20"/>
                <w:szCs w:val="20"/>
                <w:rtl w:val="0"/>
              </w:rPr>
              <w:t xml:space="preserve">0 - 1</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8">
            <w:pPr>
              <w:spacing w:after="0" w:line="240" w:lineRule="auto"/>
              <w:rPr>
                <w:sz w:val="20"/>
                <w:szCs w:val="20"/>
              </w:rPr>
            </w:pPr>
            <w:r w:rsidDel="00000000" w:rsidR="00000000" w:rsidRPr="00000000">
              <w:rPr>
                <w:sz w:val="20"/>
                <w:szCs w:val="20"/>
                <w:rtl w:val="0"/>
              </w:rPr>
              <w:t xml:space="preserve">0 - 3</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49">
            <w:pPr>
              <w:spacing w:after="0" w:line="240" w:lineRule="auto"/>
              <w:rPr>
                <w:sz w:val="20"/>
                <w:szCs w:val="20"/>
              </w:rPr>
            </w:pPr>
            <w:r w:rsidDel="00000000" w:rsidR="00000000" w:rsidRPr="00000000">
              <w:rPr>
                <w:sz w:val="20"/>
                <w:szCs w:val="20"/>
                <w:rtl w:val="0"/>
              </w:rPr>
              <w:t xml:space="preserve">0 - 50</w:t>
            </w:r>
          </w:p>
        </w:tc>
      </w:tr>
      <w:tr>
        <w:trPr>
          <w:trHeight w:val="324"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4A">
            <w:pPr>
              <w:spacing w:after="0" w:line="240" w:lineRule="auto"/>
              <w:rPr>
                <w:b w:val="1"/>
                <w:color w:val="2a2a2a"/>
                <w:sz w:val="20"/>
                <w:szCs w:val="20"/>
              </w:rPr>
            </w:pPr>
            <w:r w:rsidDel="00000000" w:rsidR="00000000" w:rsidRPr="00000000">
              <w:rPr>
                <w:b w:val="1"/>
                <w:color w:val="2a2a2a"/>
                <w:sz w:val="20"/>
                <w:szCs w:val="20"/>
                <w:rtl w:val="0"/>
              </w:rPr>
              <w:t xml:space="preserve">Fine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B">
            <w:pPr>
              <w:spacing w:after="0" w:line="240" w:lineRule="auto"/>
              <w:rPr>
                <w:color w:val="2a2a2a"/>
                <w:sz w:val="20"/>
                <w:szCs w:val="20"/>
              </w:rPr>
            </w:pPr>
            <w:r w:rsidDel="00000000" w:rsidR="00000000" w:rsidRPr="00000000">
              <w:rPr>
                <w:color w:val="2a2a2a"/>
                <w:sz w:val="20"/>
                <w:szCs w:val="20"/>
                <w:rtl w:val="0"/>
              </w:rPr>
              <w:t xml:space="preserve">33 - 65</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C">
            <w:pPr>
              <w:spacing w:after="0" w:line="240" w:lineRule="auto"/>
              <w:rPr>
                <w:color w:val="2a2a2a"/>
                <w:sz w:val="20"/>
                <w:szCs w:val="20"/>
              </w:rPr>
            </w:pPr>
            <w:r w:rsidDel="00000000" w:rsidR="00000000" w:rsidRPr="00000000">
              <w:rPr>
                <w:color w:val="2a2a2a"/>
                <w:sz w:val="20"/>
                <w:szCs w:val="20"/>
                <w:rtl w:val="0"/>
              </w:rPr>
              <w:t xml:space="preserve">7 - 15</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D">
            <w:pPr>
              <w:spacing w:after="0" w:line="240" w:lineRule="auto"/>
              <w:rPr>
                <w:color w:val="2a2a2a"/>
                <w:sz w:val="20"/>
                <w:szCs w:val="20"/>
              </w:rPr>
            </w:pPr>
            <w:r w:rsidDel="00000000" w:rsidR="00000000" w:rsidRPr="00000000">
              <w:rPr>
                <w:color w:val="2a2a2a"/>
                <w:sz w:val="20"/>
                <w:szCs w:val="20"/>
                <w:rtl w:val="0"/>
              </w:rPr>
              <w:t xml:space="preserve">5 - 10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E">
            <w:pPr>
              <w:spacing w:after="0" w:line="240" w:lineRule="auto"/>
              <w:rPr>
                <w:color w:val="2a2a2a"/>
                <w:sz w:val="20"/>
                <w:szCs w:val="20"/>
              </w:rPr>
            </w:pPr>
            <w:r w:rsidDel="00000000" w:rsidR="00000000" w:rsidRPr="00000000">
              <w:rPr>
                <w:color w:val="2a2a2a"/>
                <w:sz w:val="20"/>
                <w:szCs w:val="20"/>
                <w:rtl w:val="0"/>
              </w:rPr>
              <w:t xml:space="preserve">12 - 25</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F">
            <w:pPr>
              <w:spacing w:after="0" w:line="240" w:lineRule="auto"/>
              <w:rPr>
                <w:color w:val="2a2a2a"/>
                <w:sz w:val="20"/>
                <w:szCs w:val="20"/>
              </w:rPr>
            </w:pPr>
            <w:r w:rsidDel="00000000" w:rsidR="00000000" w:rsidRPr="00000000">
              <w:rPr>
                <w:color w:val="2a2a2a"/>
                <w:sz w:val="20"/>
                <w:szCs w:val="20"/>
                <w:rtl w:val="0"/>
              </w:rPr>
              <w:t xml:space="preserve">10 - 20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0">
            <w:pPr>
              <w:spacing w:after="0" w:line="240" w:lineRule="auto"/>
              <w:rPr>
                <w:color w:val="2a2a2a"/>
                <w:sz w:val="20"/>
                <w:szCs w:val="20"/>
              </w:rPr>
            </w:pPr>
            <w:r w:rsidDel="00000000" w:rsidR="00000000" w:rsidRPr="00000000">
              <w:rPr>
                <w:color w:val="2a2a2a"/>
                <w:sz w:val="20"/>
                <w:szCs w:val="20"/>
                <w:rtl w:val="0"/>
              </w:rPr>
              <w:t xml:space="preserve">25 - 50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1">
            <w:pPr>
              <w:spacing w:after="0" w:line="240" w:lineRule="auto"/>
              <w:rPr>
                <w:color w:val="2a2a2a"/>
                <w:sz w:val="20"/>
                <w:szCs w:val="20"/>
              </w:rPr>
            </w:pPr>
            <w:r w:rsidDel="00000000" w:rsidR="00000000" w:rsidRPr="00000000">
              <w:rPr>
                <w:color w:val="2a2a2a"/>
                <w:sz w:val="20"/>
                <w:szCs w:val="20"/>
                <w:rtl w:val="0"/>
              </w:rPr>
              <w:t xml:space="preserve">25 - 50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2">
            <w:pPr>
              <w:spacing w:after="0" w:line="240" w:lineRule="auto"/>
              <w:rPr>
                <w:color w:val="2a2a2a"/>
                <w:sz w:val="20"/>
                <w:szCs w:val="20"/>
              </w:rPr>
            </w:pPr>
            <w:r w:rsidDel="00000000" w:rsidR="00000000" w:rsidRPr="00000000">
              <w:rPr>
                <w:color w:val="2a2a2a"/>
                <w:sz w:val="20"/>
                <w:szCs w:val="20"/>
                <w:rtl w:val="0"/>
              </w:rPr>
              <w:t xml:space="preserve">2 - 4</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3">
            <w:pPr>
              <w:spacing w:after="0" w:line="240" w:lineRule="auto"/>
              <w:rPr>
                <w:color w:val="2a2a2a"/>
                <w:sz w:val="20"/>
                <w:szCs w:val="20"/>
              </w:rPr>
            </w:pPr>
            <w:r w:rsidDel="00000000" w:rsidR="00000000" w:rsidRPr="00000000">
              <w:rPr>
                <w:color w:val="2a2a2a"/>
                <w:sz w:val="20"/>
                <w:szCs w:val="20"/>
                <w:rtl w:val="0"/>
              </w:rPr>
              <w:t xml:space="preserve">1 - 2</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4">
            <w:pPr>
              <w:spacing w:after="0" w:line="240" w:lineRule="auto"/>
              <w:rPr>
                <w:color w:val="2a2a2a"/>
                <w:sz w:val="20"/>
                <w:szCs w:val="20"/>
              </w:rPr>
            </w:pPr>
            <w:r w:rsidDel="00000000" w:rsidR="00000000" w:rsidRPr="00000000">
              <w:rPr>
                <w:color w:val="2a2a2a"/>
                <w:sz w:val="20"/>
                <w:szCs w:val="20"/>
                <w:rtl w:val="0"/>
              </w:rPr>
              <w:t xml:space="preserve">3 - 7.5</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5">
            <w:pPr>
              <w:spacing w:after="0" w:line="240" w:lineRule="auto"/>
              <w:rPr>
                <w:color w:val="2a2a2a"/>
                <w:sz w:val="20"/>
                <w:szCs w:val="20"/>
              </w:rPr>
            </w:pPr>
            <w:r w:rsidDel="00000000" w:rsidR="00000000" w:rsidRPr="00000000">
              <w:rPr>
                <w:color w:val="2a2a2a"/>
                <w:sz w:val="20"/>
                <w:szCs w:val="20"/>
                <w:rtl w:val="0"/>
              </w:rPr>
              <w:t xml:space="preserve">51 - 100</w:t>
            </w:r>
          </w:p>
        </w:tc>
      </w:tr>
      <w:tr>
        <w:trPr>
          <w:trHeight w:val="631"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56">
            <w:pPr>
              <w:spacing w:after="0" w:line="240" w:lineRule="auto"/>
              <w:rPr>
                <w:b w:val="1"/>
                <w:sz w:val="20"/>
                <w:szCs w:val="20"/>
              </w:rPr>
            </w:pPr>
            <w:r w:rsidDel="00000000" w:rsidR="00000000" w:rsidRPr="00000000">
              <w:rPr>
                <w:b w:val="1"/>
                <w:sz w:val="20"/>
                <w:szCs w:val="20"/>
                <w:rtl w:val="0"/>
              </w:rPr>
              <w:t xml:space="preserve">Moderate</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7">
            <w:pPr>
              <w:spacing w:after="0" w:line="240" w:lineRule="auto"/>
              <w:rPr>
                <w:sz w:val="20"/>
                <w:szCs w:val="20"/>
              </w:rPr>
            </w:pPr>
            <w:r w:rsidDel="00000000" w:rsidR="00000000" w:rsidRPr="00000000">
              <w:rPr>
                <w:sz w:val="20"/>
                <w:szCs w:val="20"/>
                <w:rtl w:val="0"/>
              </w:rPr>
              <w:t xml:space="preserve">65 - 120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8">
            <w:pPr>
              <w:spacing w:after="0" w:line="240" w:lineRule="auto"/>
              <w:rPr>
                <w:sz w:val="20"/>
                <w:szCs w:val="20"/>
              </w:rPr>
            </w:pPr>
            <w:r w:rsidDel="00000000" w:rsidR="00000000" w:rsidRPr="00000000">
              <w:rPr>
                <w:sz w:val="20"/>
                <w:szCs w:val="20"/>
                <w:rtl w:val="0"/>
              </w:rPr>
              <w:t xml:space="preserve">15 - 30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9">
            <w:pPr>
              <w:spacing w:after="0" w:line="240" w:lineRule="auto"/>
              <w:rPr>
                <w:sz w:val="20"/>
                <w:szCs w:val="20"/>
              </w:rPr>
            </w:pPr>
            <w:r w:rsidDel="00000000" w:rsidR="00000000" w:rsidRPr="00000000">
              <w:rPr>
                <w:sz w:val="20"/>
                <w:szCs w:val="20"/>
                <w:rtl w:val="0"/>
              </w:rPr>
              <w:t xml:space="preserve">10 - 20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A">
            <w:pPr>
              <w:spacing w:after="0" w:line="240" w:lineRule="auto"/>
              <w:rPr>
                <w:sz w:val="20"/>
                <w:szCs w:val="20"/>
              </w:rPr>
            </w:pPr>
            <w:r w:rsidDel="00000000" w:rsidR="00000000" w:rsidRPr="00000000">
              <w:rPr>
                <w:sz w:val="20"/>
                <w:szCs w:val="20"/>
                <w:rtl w:val="0"/>
              </w:rPr>
              <w:t xml:space="preserve">25 - 50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B">
            <w:pPr>
              <w:spacing w:after="0" w:line="240" w:lineRule="auto"/>
              <w:rPr>
                <w:sz w:val="20"/>
                <w:szCs w:val="20"/>
              </w:rPr>
            </w:pPr>
            <w:r w:rsidDel="00000000" w:rsidR="00000000" w:rsidRPr="00000000">
              <w:rPr>
                <w:sz w:val="20"/>
                <w:szCs w:val="20"/>
                <w:rtl w:val="0"/>
              </w:rPr>
              <w:t xml:space="preserve">20 - 35</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C">
            <w:pPr>
              <w:spacing w:after="0" w:line="240" w:lineRule="auto"/>
              <w:rPr>
                <w:sz w:val="20"/>
                <w:szCs w:val="20"/>
              </w:rPr>
            </w:pPr>
            <w:r w:rsidDel="00000000" w:rsidR="00000000" w:rsidRPr="00000000">
              <w:rPr>
                <w:sz w:val="20"/>
                <w:szCs w:val="20"/>
                <w:rtl w:val="0"/>
              </w:rPr>
              <w:t xml:space="preserve">50 - 100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D">
            <w:pPr>
              <w:spacing w:after="0" w:line="240" w:lineRule="auto"/>
              <w:rPr>
                <w:sz w:val="20"/>
                <w:szCs w:val="20"/>
              </w:rPr>
            </w:pPr>
            <w:r w:rsidDel="00000000" w:rsidR="00000000" w:rsidRPr="00000000">
              <w:rPr>
                <w:sz w:val="20"/>
                <w:szCs w:val="20"/>
                <w:rtl w:val="0"/>
              </w:rPr>
              <w:t xml:space="preserve">50 - 120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E">
            <w:pPr>
              <w:spacing w:after="0" w:line="240" w:lineRule="auto"/>
              <w:rPr>
                <w:sz w:val="20"/>
                <w:szCs w:val="20"/>
              </w:rPr>
            </w:pPr>
            <w:r w:rsidDel="00000000" w:rsidR="00000000" w:rsidRPr="00000000">
              <w:rPr>
                <w:sz w:val="20"/>
                <w:szCs w:val="20"/>
                <w:rtl w:val="0"/>
              </w:rPr>
              <w:t xml:space="preserve">4 - 8</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5F">
            <w:pPr>
              <w:spacing w:after="0" w:line="240" w:lineRule="auto"/>
              <w:rPr>
                <w:sz w:val="20"/>
                <w:szCs w:val="20"/>
              </w:rPr>
            </w:pPr>
            <w:r w:rsidDel="00000000" w:rsidR="00000000" w:rsidRPr="00000000">
              <w:rPr>
                <w:sz w:val="20"/>
                <w:szCs w:val="20"/>
                <w:rtl w:val="0"/>
              </w:rPr>
              <w:t xml:space="preserve">2 - 4</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60">
            <w:pPr>
              <w:spacing w:after="0" w:line="240" w:lineRule="auto"/>
              <w:rPr>
                <w:sz w:val="20"/>
                <w:szCs w:val="20"/>
              </w:rPr>
            </w:pPr>
            <w:r w:rsidDel="00000000" w:rsidR="00000000" w:rsidRPr="00000000">
              <w:rPr>
                <w:sz w:val="20"/>
                <w:szCs w:val="20"/>
                <w:rtl w:val="0"/>
              </w:rPr>
              <w:t xml:space="preserve">7.5 - 37.5</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61">
            <w:pPr>
              <w:spacing w:after="0" w:line="240" w:lineRule="auto"/>
              <w:rPr>
                <w:sz w:val="20"/>
                <w:szCs w:val="20"/>
              </w:rPr>
            </w:pPr>
            <w:r w:rsidDel="00000000" w:rsidR="00000000" w:rsidRPr="00000000">
              <w:rPr>
                <w:sz w:val="20"/>
                <w:szCs w:val="20"/>
                <w:rtl w:val="0"/>
              </w:rPr>
              <w:t xml:space="preserve">101 - 150</w:t>
            </w:r>
          </w:p>
        </w:tc>
      </w:tr>
      <w:tr>
        <w:trPr>
          <w:trHeight w:val="631"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62">
            <w:pPr>
              <w:spacing w:after="0" w:line="240" w:lineRule="auto"/>
              <w:rPr>
                <w:b w:val="1"/>
                <w:color w:val="2a2a2a"/>
                <w:sz w:val="20"/>
                <w:szCs w:val="20"/>
              </w:rPr>
            </w:pPr>
            <w:r w:rsidDel="00000000" w:rsidR="00000000" w:rsidRPr="00000000">
              <w:rPr>
                <w:b w:val="1"/>
                <w:color w:val="2a2a2a"/>
                <w:sz w:val="20"/>
                <w:szCs w:val="20"/>
                <w:rtl w:val="0"/>
              </w:rPr>
              <w:t xml:space="preserve">Poor</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3">
            <w:pPr>
              <w:spacing w:after="0" w:line="240" w:lineRule="auto"/>
              <w:rPr>
                <w:color w:val="2a2a2a"/>
                <w:sz w:val="20"/>
                <w:szCs w:val="20"/>
              </w:rPr>
            </w:pPr>
            <w:r w:rsidDel="00000000" w:rsidR="00000000" w:rsidRPr="00000000">
              <w:rPr>
                <w:color w:val="2a2a2a"/>
                <w:sz w:val="20"/>
                <w:szCs w:val="20"/>
                <w:rtl w:val="0"/>
              </w:rPr>
              <w:t xml:space="preserve">120 - 180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4">
            <w:pPr>
              <w:spacing w:after="0" w:line="240" w:lineRule="auto"/>
              <w:rPr>
                <w:color w:val="2a2a2a"/>
                <w:sz w:val="20"/>
                <w:szCs w:val="20"/>
              </w:rPr>
            </w:pPr>
            <w:r w:rsidDel="00000000" w:rsidR="00000000" w:rsidRPr="00000000">
              <w:rPr>
                <w:color w:val="2a2a2a"/>
                <w:sz w:val="20"/>
                <w:szCs w:val="20"/>
                <w:rtl w:val="0"/>
              </w:rPr>
              <w:t xml:space="preserve">30 - 55</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5">
            <w:pPr>
              <w:spacing w:after="0" w:line="240" w:lineRule="auto"/>
              <w:rPr>
                <w:color w:val="2a2a2a"/>
                <w:sz w:val="20"/>
                <w:szCs w:val="20"/>
              </w:rPr>
            </w:pPr>
            <w:r w:rsidDel="00000000" w:rsidR="00000000" w:rsidRPr="00000000">
              <w:rPr>
                <w:color w:val="2a2a2a"/>
                <w:sz w:val="20"/>
                <w:szCs w:val="20"/>
                <w:rtl w:val="0"/>
              </w:rPr>
              <w:t xml:space="preserve">20 - 25</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6">
            <w:pPr>
              <w:spacing w:after="0" w:line="240" w:lineRule="auto"/>
              <w:rPr>
                <w:color w:val="2a2a2a"/>
                <w:sz w:val="20"/>
                <w:szCs w:val="20"/>
              </w:rPr>
            </w:pPr>
            <w:r w:rsidDel="00000000" w:rsidR="00000000" w:rsidRPr="00000000">
              <w:rPr>
                <w:color w:val="2a2a2a"/>
                <w:sz w:val="20"/>
                <w:szCs w:val="20"/>
                <w:rtl w:val="0"/>
              </w:rPr>
              <w:t xml:space="preserve">50 - 90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7">
            <w:pPr>
              <w:spacing w:after="0" w:line="240" w:lineRule="auto"/>
              <w:rPr>
                <w:color w:val="2a2a2a"/>
                <w:sz w:val="20"/>
                <w:szCs w:val="20"/>
              </w:rPr>
            </w:pPr>
            <w:r w:rsidDel="00000000" w:rsidR="00000000" w:rsidRPr="00000000">
              <w:rPr>
                <w:color w:val="2a2a2a"/>
                <w:sz w:val="20"/>
                <w:szCs w:val="20"/>
                <w:rtl w:val="0"/>
              </w:rPr>
              <w:t xml:space="preserve">35 - 50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8">
            <w:pPr>
              <w:spacing w:after="0" w:line="240" w:lineRule="auto"/>
              <w:rPr>
                <w:color w:val="2a2a2a"/>
                <w:sz w:val="20"/>
                <w:szCs w:val="20"/>
              </w:rPr>
            </w:pPr>
            <w:r w:rsidDel="00000000" w:rsidR="00000000" w:rsidRPr="00000000">
              <w:rPr>
                <w:color w:val="2a2a2a"/>
                <w:sz w:val="20"/>
                <w:szCs w:val="20"/>
                <w:rtl w:val="0"/>
              </w:rPr>
              <w:t xml:space="preserve">100 - 200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9">
            <w:pPr>
              <w:spacing w:after="0" w:line="240" w:lineRule="auto"/>
              <w:rPr>
                <w:color w:val="2a2a2a"/>
                <w:sz w:val="20"/>
                <w:szCs w:val="20"/>
              </w:rPr>
            </w:pPr>
            <w:r w:rsidDel="00000000" w:rsidR="00000000" w:rsidRPr="00000000">
              <w:rPr>
                <w:color w:val="2a2a2a"/>
                <w:sz w:val="20"/>
                <w:szCs w:val="20"/>
                <w:rtl w:val="0"/>
              </w:rPr>
              <w:t xml:space="preserve">120 - 350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A">
            <w:pPr>
              <w:spacing w:after="0" w:line="240" w:lineRule="auto"/>
              <w:rPr>
                <w:color w:val="2a2a2a"/>
                <w:sz w:val="20"/>
                <w:szCs w:val="20"/>
              </w:rPr>
            </w:pPr>
            <w:r w:rsidDel="00000000" w:rsidR="00000000" w:rsidRPr="00000000">
              <w:rPr>
                <w:color w:val="2a2a2a"/>
                <w:sz w:val="20"/>
                <w:szCs w:val="20"/>
                <w:rtl w:val="0"/>
              </w:rPr>
              <w:t xml:space="preserve">8 - 30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B">
            <w:pPr>
              <w:spacing w:after="0" w:line="240" w:lineRule="auto"/>
              <w:rPr>
                <w:color w:val="2a2a2a"/>
                <w:sz w:val="20"/>
                <w:szCs w:val="20"/>
              </w:rPr>
            </w:pPr>
            <w:r w:rsidDel="00000000" w:rsidR="00000000" w:rsidRPr="00000000">
              <w:rPr>
                <w:color w:val="2a2a2a"/>
                <w:sz w:val="20"/>
                <w:szCs w:val="20"/>
                <w:rtl w:val="0"/>
              </w:rPr>
              <w:t xml:space="preserve">4 - 10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C">
            <w:pPr>
              <w:spacing w:after="0" w:line="240" w:lineRule="auto"/>
              <w:rPr>
                <w:color w:val="2a2a2a"/>
                <w:sz w:val="20"/>
                <w:szCs w:val="20"/>
              </w:rPr>
            </w:pPr>
            <w:r w:rsidDel="00000000" w:rsidR="00000000" w:rsidRPr="00000000">
              <w:rPr>
                <w:color w:val="2a2a2a"/>
                <w:sz w:val="20"/>
                <w:szCs w:val="20"/>
                <w:rtl w:val="0"/>
              </w:rPr>
              <w:t xml:space="preserve">37.5 - 15,000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D">
            <w:pPr>
              <w:spacing w:after="0" w:line="240" w:lineRule="auto"/>
              <w:rPr>
                <w:color w:val="2a2a2a"/>
                <w:sz w:val="20"/>
                <w:szCs w:val="20"/>
              </w:rPr>
            </w:pPr>
            <w:r w:rsidDel="00000000" w:rsidR="00000000" w:rsidRPr="00000000">
              <w:rPr>
                <w:color w:val="2a2a2a"/>
                <w:sz w:val="20"/>
                <w:szCs w:val="20"/>
                <w:rtl w:val="0"/>
              </w:rPr>
              <w:t xml:space="preserve">151 - 200</w:t>
            </w:r>
          </w:p>
        </w:tc>
      </w:tr>
      <w:tr>
        <w:trPr>
          <w:trHeight w:val="631"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6E">
            <w:pPr>
              <w:spacing w:after="0" w:line="240" w:lineRule="auto"/>
              <w:rPr>
                <w:b w:val="1"/>
                <w:sz w:val="20"/>
                <w:szCs w:val="20"/>
              </w:rPr>
            </w:pPr>
            <w:r w:rsidDel="00000000" w:rsidR="00000000" w:rsidRPr="00000000">
              <w:rPr>
                <w:b w:val="1"/>
                <w:sz w:val="20"/>
                <w:szCs w:val="20"/>
                <w:rtl w:val="0"/>
              </w:rPr>
              <w:t xml:space="preserve">Very Poor</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6F">
            <w:pPr>
              <w:spacing w:after="0" w:line="240" w:lineRule="auto"/>
              <w:rPr>
                <w:sz w:val="20"/>
                <w:szCs w:val="20"/>
              </w:rPr>
            </w:pPr>
            <w:r w:rsidDel="00000000" w:rsidR="00000000" w:rsidRPr="00000000">
              <w:rPr>
                <w:sz w:val="20"/>
                <w:szCs w:val="20"/>
                <w:rtl w:val="0"/>
              </w:rPr>
              <w:t xml:space="preserve">180 - 240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0">
            <w:pPr>
              <w:spacing w:after="0" w:line="240" w:lineRule="auto"/>
              <w:rPr>
                <w:sz w:val="20"/>
                <w:szCs w:val="20"/>
              </w:rPr>
            </w:pPr>
            <w:r w:rsidDel="00000000" w:rsidR="00000000" w:rsidRPr="00000000">
              <w:rPr>
                <w:sz w:val="20"/>
                <w:szCs w:val="20"/>
                <w:rtl w:val="0"/>
              </w:rPr>
              <w:t xml:space="preserve">55 - 110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1">
            <w:pPr>
              <w:spacing w:after="0" w:line="240" w:lineRule="auto"/>
              <w:rPr>
                <w:sz w:val="20"/>
                <w:szCs w:val="20"/>
              </w:rPr>
            </w:pPr>
            <w:r w:rsidDel="00000000" w:rsidR="00000000" w:rsidRPr="00000000">
              <w:rPr>
                <w:sz w:val="20"/>
                <w:szCs w:val="20"/>
                <w:rtl w:val="0"/>
              </w:rPr>
              <w:t xml:space="preserve">25 - 60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90 - 180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50 - 100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4">
            <w:pPr>
              <w:spacing w:after="0" w:line="240" w:lineRule="auto"/>
              <w:rPr>
                <w:sz w:val="20"/>
                <w:szCs w:val="20"/>
              </w:rPr>
            </w:pPr>
            <w:r w:rsidDel="00000000" w:rsidR="00000000" w:rsidRPr="00000000">
              <w:rPr>
                <w:sz w:val="20"/>
                <w:szCs w:val="20"/>
                <w:rtl w:val="0"/>
              </w:rPr>
              <w:t xml:space="preserve">200 - 400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350 - 500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30 - 100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10 - 30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15,000 - 150,000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201 - 300</w:t>
            </w:r>
          </w:p>
        </w:tc>
      </w:tr>
      <w:tr>
        <w:trPr>
          <w:trHeight w:val="650" w:hRule="atLeast"/>
        </w:trPr>
        <w:tc>
          <w:tcPr>
            <w:tcBorders>
              <w:top w:color="000000" w:space="0" w:sz="0" w:val="nil"/>
              <w:left w:color="ffffff" w:space="0" w:sz="6" w:val="single"/>
              <w:bottom w:color="000000" w:space="0" w:sz="0" w:val="nil"/>
              <w:right w:color="000000" w:space="0" w:sz="0" w:val="nil"/>
            </w:tcBorders>
            <w:shd w:fill="f7cbac" w:val="clear"/>
            <w:tcMar>
              <w:top w:w="120.0" w:type="dxa"/>
              <w:left w:w="120.0" w:type="dxa"/>
              <w:bottom w:w="120.0" w:type="dxa"/>
              <w:right w:w="120.0" w:type="dxa"/>
            </w:tcMar>
          </w:tcPr>
          <w:p w:rsidR="00000000" w:rsidDel="00000000" w:rsidP="00000000" w:rsidRDefault="00000000" w:rsidRPr="00000000" w14:paraId="0000017A">
            <w:pPr>
              <w:spacing w:after="0" w:line="240" w:lineRule="auto"/>
              <w:rPr>
                <w:b w:val="1"/>
                <w:color w:val="2a2a2a"/>
                <w:sz w:val="20"/>
                <w:szCs w:val="20"/>
              </w:rPr>
            </w:pPr>
            <w:r w:rsidDel="00000000" w:rsidR="00000000" w:rsidRPr="00000000">
              <w:rPr>
                <w:b w:val="1"/>
                <w:color w:val="2a2a2a"/>
                <w:sz w:val="20"/>
                <w:szCs w:val="20"/>
                <w:rtl w:val="0"/>
              </w:rPr>
              <w:t xml:space="preserve">Severe</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7B">
            <w:pPr>
              <w:spacing w:after="0" w:line="240" w:lineRule="auto"/>
              <w:rPr>
                <w:color w:val="2a2a2a"/>
                <w:sz w:val="20"/>
                <w:szCs w:val="20"/>
              </w:rPr>
            </w:pPr>
            <w:r w:rsidDel="00000000" w:rsidR="00000000" w:rsidRPr="00000000">
              <w:rPr>
                <w:color w:val="2a2a2a"/>
                <w:sz w:val="20"/>
                <w:szCs w:val="20"/>
                <w:rtl w:val="0"/>
              </w:rPr>
              <w:t xml:space="preserve">from 240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7C">
            <w:pPr>
              <w:spacing w:after="0" w:line="240" w:lineRule="auto"/>
              <w:rPr>
                <w:color w:val="2a2a2a"/>
                <w:sz w:val="20"/>
                <w:szCs w:val="20"/>
              </w:rPr>
            </w:pPr>
            <w:r w:rsidDel="00000000" w:rsidR="00000000" w:rsidRPr="00000000">
              <w:rPr>
                <w:color w:val="2a2a2a"/>
                <w:sz w:val="20"/>
                <w:szCs w:val="20"/>
                <w:rtl w:val="0"/>
              </w:rPr>
              <w:t xml:space="preserve">from 110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7D">
            <w:pPr>
              <w:spacing w:after="0" w:line="240" w:lineRule="auto"/>
              <w:rPr>
                <w:color w:val="2a2a2a"/>
                <w:sz w:val="20"/>
                <w:szCs w:val="20"/>
              </w:rPr>
            </w:pPr>
            <w:r w:rsidDel="00000000" w:rsidR="00000000" w:rsidRPr="00000000">
              <w:rPr>
                <w:color w:val="2a2a2a"/>
                <w:sz w:val="20"/>
                <w:szCs w:val="20"/>
                <w:rtl w:val="0"/>
              </w:rPr>
              <w:t xml:space="preserve">from 60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7E">
            <w:pPr>
              <w:spacing w:after="0" w:line="240" w:lineRule="auto"/>
              <w:rPr>
                <w:color w:val="2a2a2a"/>
                <w:sz w:val="20"/>
                <w:szCs w:val="20"/>
              </w:rPr>
            </w:pPr>
            <w:r w:rsidDel="00000000" w:rsidR="00000000" w:rsidRPr="00000000">
              <w:rPr>
                <w:color w:val="2a2a2a"/>
                <w:sz w:val="20"/>
                <w:szCs w:val="20"/>
                <w:rtl w:val="0"/>
              </w:rPr>
              <w:t xml:space="preserve">from 180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7F">
            <w:pPr>
              <w:spacing w:after="0" w:line="240" w:lineRule="auto"/>
              <w:rPr>
                <w:color w:val="2a2a2a"/>
                <w:sz w:val="20"/>
                <w:szCs w:val="20"/>
              </w:rPr>
            </w:pPr>
            <w:r w:rsidDel="00000000" w:rsidR="00000000" w:rsidRPr="00000000">
              <w:rPr>
                <w:color w:val="2a2a2a"/>
                <w:sz w:val="20"/>
                <w:szCs w:val="20"/>
                <w:rtl w:val="0"/>
              </w:rPr>
              <w:t xml:space="preserve">from 100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80">
            <w:pPr>
              <w:spacing w:after="0" w:line="240" w:lineRule="auto"/>
              <w:rPr>
                <w:color w:val="2a2a2a"/>
                <w:sz w:val="20"/>
                <w:szCs w:val="20"/>
              </w:rPr>
            </w:pPr>
            <w:r w:rsidDel="00000000" w:rsidR="00000000" w:rsidRPr="00000000">
              <w:rPr>
                <w:color w:val="2a2a2a"/>
                <w:sz w:val="20"/>
                <w:szCs w:val="20"/>
                <w:rtl w:val="0"/>
              </w:rPr>
              <w:t xml:space="preserve">from 400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81">
            <w:pPr>
              <w:spacing w:after="0" w:line="240" w:lineRule="auto"/>
              <w:rPr>
                <w:color w:val="2a2a2a"/>
                <w:sz w:val="20"/>
                <w:szCs w:val="20"/>
              </w:rPr>
            </w:pPr>
            <w:r w:rsidDel="00000000" w:rsidR="00000000" w:rsidRPr="00000000">
              <w:rPr>
                <w:color w:val="2a2a2a"/>
                <w:sz w:val="20"/>
                <w:szCs w:val="20"/>
                <w:rtl w:val="0"/>
              </w:rPr>
              <w:t xml:space="preserve">from 500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82">
            <w:pPr>
              <w:spacing w:after="0" w:line="240" w:lineRule="auto"/>
              <w:rPr>
                <w:color w:val="2a2a2a"/>
                <w:sz w:val="20"/>
                <w:szCs w:val="20"/>
              </w:rPr>
            </w:pPr>
            <w:r w:rsidDel="00000000" w:rsidR="00000000" w:rsidRPr="00000000">
              <w:rPr>
                <w:color w:val="2a2a2a"/>
                <w:sz w:val="20"/>
                <w:szCs w:val="20"/>
                <w:rtl w:val="0"/>
              </w:rPr>
              <w:t xml:space="preserve">from 100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83">
            <w:pPr>
              <w:spacing w:after="0" w:line="240" w:lineRule="auto"/>
              <w:rPr>
                <w:color w:val="2a2a2a"/>
                <w:sz w:val="20"/>
                <w:szCs w:val="20"/>
              </w:rPr>
            </w:pPr>
            <w:r w:rsidDel="00000000" w:rsidR="00000000" w:rsidRPr="00000000">
              <w:rPr>
                <w:color w:val="2a2a2a"/>
                <w:sz w:val="20"/>
                <w:szCs w:val="20"/>
                <w:rtl w:val="0"/>
              </w:rPr>
              <w:t xml:space="preserve">from 30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84">
            <w:pPr>
              <w:spacing w:after="0" w:line="240" w:lineRule="auto"/>
              <w:rPr>
                <w:color w:val="2a2a2a"/>
                <w:sz w:val="20"/>
                <w:szCs w:val="20"/>
              </w:rPr>
            </w:pPr>
            <w:r w:rsidDel="00000000" w:rsidR="00000000" w:rsidRPr="00000000">
              <w:rPr>
                <w:color w:val="2a2a2a"/>
                <w:sz w:val="20"/>
                <w:szCs w:val="20"/>
                <w:rtl w:val="0"/>
              </w:rPr>
              <w:t xml:space="preserve">from 150,000</w:t>
            </w:r>
          </w:p>
        </w:tc>
        <w:tc>
          <w:tcPr>
            <w:tcBorders>
              <w:top w:color="000000" w:space="0" w:sz="0" w:val="nil"/>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85">
            <w:pPr>
              <w:spacing w:after="0" w:line="240" w:lineRule="auto"/>
              <w:rPr>
                <w:color w:val="2a2a2a"/>
                <w:sz w:val="20"/>
                <w:szCs w:val="20"/>
              </w:rPr>
            </w:pPr>
            <w:r w:rsidDel="00000000" w:rsidR="00000000" w:rsidRPr="00000000">
              <w:rPr>
                <w:color w:val="2a2a2a"/>
                <w:sz w:val="20"/>
                <w:szCs w:val="20"/>
                <w:rtl w:val="0"/>
              </w:rPr>
              <w:t xml:space="preserve">301 - 500</w:t>
            </w:r>
          </w:p>
        </w:tc>
      </w:tr>
    </w:tbl>
    <w:p w:rsidR="00000000" w:rsidDel="00000000" w:rsidP="00000000" w:rsidRDefault="00000000" w:rsidRPr="00000000" w14:paraId="00000186">
      <w:pPr>
        <w:spacing w:after="0" w:line="240" w:lineRule="auto"/>
        <w:rPr/>
      </w:pPr>
      <w:r w:rsidDel="00000000" w:rsidR="00000000" w:rsidRPr="00000000">
        <w:rPr>
          <w:rtl w:val="0"/>
        </w:rPr>
      </w:r>
    </w:p>
    <w:p w:rsidR="00000000" w:rsidDel="00000000" w:rsidP="00000000" w:rsidRDefault="00000000" w:rsidRPr="00000000" w14:paraId="00000187">
      <w:pPr>
        <w:spacing w:after="0" w:line="240" w:lineRule="auto"/>
        <w:rPr>
          <w:rFonts w:ascii="inherit" w:cs="inherit" w:eastAsia="inherit" w:hAnsi="inherit"/>
          <w:b w:val="1"/>
          <w:color w:val="2a2a2a"/>
          <w:sz w:val="20"/>
          <w:szCs w:val="20"/>
        </w:rPr>
        <w:sectPr>
          <w:type w:val="nextPage"/>
          <w:pgSz w:h="11906" w:w="16838" w:orient="landscape"/>
          <w:pgMar w:bottom="1440" w:top="1440" w:left="1440" w:right="1440" w:header="708" w:footer="708"/>
          <w:pgNumType w:start="0"/>
          <w:titlePg w:val="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63500</wp:posOffset>
                </wp:positionV>
                <wp:extent cx="5943600" cy="12700"/>
                <wp:effectExtent b="0" l="0" r="0" t="0"/>
                <wp:wrapSquare wrapText="bothSides" distB="0" distT="0" distL="114300" distR="114300"/>
                <wp:docPr id="467" name=""/>
                <a:graphic>
                  <a:graphicData uri="http://schemas.microsoft.com/office/word/2010/wordprocessingShape">
                    <wps:wsp>
                      <wps:cNvSpPr/>
                      <wps:cNvPr id="4" name="Shape 4"/>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16"/>
                                <w:vertAlign w:val="baseline"/>
                              </w:rPr>
                              <w:t xml:space="preserve">Figure 4 Air quality Suggestion based the level of virus guessing.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63500</wp:posOffset>
                </wp:positionV>
                <wp:extent cx="5943600" cy="12700"/>
                <wp:effectExtent b="0" l="0" r="0" t="0"/>
                <wp:wrapSquare wrapText="bothSides" distB="0" distT="0" distL="114300" distR="114300"/>
                <wp:docPr id="467"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188">
      <w:pPr>
        <w:pStyle w:val="Heading4"/>
        <w:rPr/>
      </w:pPr>
      <w:bookmarkStart w:colFirst="0" w:colLast="0" w:name="_heading=h.1ksv4uv" w:id="15"/>
      <w:bookmarkEnd w:id="15"/>
      <w:r w:rsidDel="00000000" w:rsidR="00000000" w:rsidRPr="00000000">
        <w:rPr>
          <w:rtl w:val="0"/>
        </w:rPr>
        <w:t xml:space="preserve">4.2.1 Possible Algorithms </w:t>
      </w:r>
    </w:p>
    <w:p w:rsidR="00000000" w:rsidDel="00000000" w:rsidP="00000000" w:rsidRDefault="00000000" w:rsidRPr="00000000" w14:paraId="00000189">
      <w:pPr>
        <w:keepNext w:val="1"/>
        <w:spacing w:after="0" w:lineRule="auto"/>
        <w:rPr>
          <w:b w:val="1"/>
        </w:rPr>
      </w:pPr>
      <w:r w:rsidDel="00000000" w:rsidR="00000000" w:rsidRPr="00000000">
        <w:rPr>
          <w:rtl w:val="0"/>
        </w:rPr>
      </w:r>
    </w:p>
    <w:p w:rsidR="00000000" w:rsidDel="00000000" w:rsidP="00000000" w:rsidRDefault="00000000" w:rsidRPr="00000000" w14:paraId="0000018A">
      <w:pPr>
        <w:keepNext w:val="1"/>
        <w:spacing w:after="0" w:lineRule="auto"/>
        <w:rPr/>
      </w:pPr>
      <w:r w:rsidDel="00000000" w:rsidR="00000000" w:rsidRPr="00000000">
        <w:rPr>
          <w:rtl w:val="0"/>
        </w:rPr>
        <w:t xml:space="preserve">According to the report of machine learning algorithms in air quality modelling which was published in 2019 from Global J.Envision. </w:t>
      </w:r>
    </w:p>
    <w:p w:rsidR="00000000" w:rsidDel="00000000" w:rsidP="00000000" w:rsidRDefault="00000000" w:rsidRPr="00000000" w14:paraId="0000018B">
      <w:pPr>
        <w:keepNext w:val="1"/>
        <w:spacing w:after="0" w:lineRule="auto"/>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304800</wp:posOffset>
            </wp:positionH>
            <wp:positionV relativeFrom="paragraph">
              <wp:posOffset>45720</wp:posOffset>
            </wp:positionV>
            <wp:extent cx="5943600" cy="3133725"/>
            <wp:effectExtent b="0" l="0" r="0" t="0"/>
            <wp:wrapNone/>
            <wp:docPr id="47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133725"/>
                    </a:xfrm>
                    <a:prstGeom prst="rect"/>
                    <a:ln/>
                  </pic:spPr>
                </pic:pic>
              </a:graphicData>
            </a:graphic>
          </wp:anchor>
        </w:drawing>
      </w:r>
    </w:p>
    <w:p w:rsidR="00000000" w:rsidDel="00000000" w:rsidP="00000000" w:rsidRDefault="00000000" w:rsidRPr="00000000" w14:paraId="0000018C">
      <w:pPr>
        <w:keepNext w:val="1"/>
        <w:spacing w:after="0" w:lineRule="auto"/>
        <w:ind w:left="720" w:firstLine="0"/>
        <w:rPr/>
      </w:pPr>
      <w:r w:rsidDel="00000000" w:rsidR="00000000" w:rsidRPr="00000000">
        <w:rPr>
          <w:rtl w:val="0"/>
        </w:rPr>
      </w:r>
    </w:p>
    <w:p w:rsidR="00000000" w:rsidDel="00000000" w:rsidP="00000000" w:rsidRDefault="00000000" w:rsidRPr="00000000" w14:paraId="0000018D">
      <w:pPr>
        <w:keepNext w:val="1"/>
        <w:spacing w:after="0" w:lineRule="auto"/>
        <w:ind w:left="720" w:firstLine="0"/>
        <w:rPr/>
      </w:pPr>
      <w:r w:rsidDel="00000000" w:rsidR="00000000" w:rsidRPr="00000000">
        <w:rPr>
          <w:rtl w:val="0"/>
        </w:rPr>
      </w:r>
    </w:p>
    <w:p w:rsidR="00000000" w:rsidDel="00000000" w:rsidP="00000000" w:rsidRDefault="00000000" w:rsidRPr="00000000" w14:paraId="0000018E">
      <w:pPr>
        <w:keepNext w:val="1"/>
        <w:spacing w:after="0" w:lineRule="auto"/>
        <w:ind w:left="720" w:firstLine="0"/>
        <w:rPr/>
      </w:pPr>
      <w:r w:rsidDel="00000000" w:rsidR="00000000" w:rsidRPr="00000000">
        <w:rPr>
          <w:rtl w:val="0"/>
        </w:rPr>
      </w:r>
    </w:p>
    <w:p w:rsidR="00000000" w:rsidDel="00000000" w:rsidP="00000000" w:rsidRDefault="00000000" w:rsidRPr="00000000" w14:paraId="0000018F">
      <w:pPr>
        <w:keepNext w:val="1"/>
        <w:spacing w:after="0" w:lineRule="auto"/>
        <w:ind w:left="720" w:firstLine="0"/>
        <w:rPr/>
      </w:pPr>
      <w:r w:rsidDel="00000000" w:rsidR="00000000" w:rsidRPr="00000000">
        <w:rPr>
          <w:rtl w:val="0"/>
        </w:rPr>
      </w:r>
    </w:p>
    <w:p w:rsidR="00000000" w:rsidDel="00000000" w:rsidP="00000000" w:rsidRDefault="00000000" w:rsidRPr="00000000" w14:paraId="00000190">
      <w:pPr>
        <w:keepNext w:val="1"/>
        <w:spacing w:after="0" w:lineRule="auto"/>
        <w:ind w:left="720" w:firstLine="0"/>
        <w:rPr/>
      </w:pPr>
      <w:r w:rsidDel="00000000" w:rsidR="00000000" w:rsidRPr="00000000">
        <w:rPr>
          <w:rtl w:val="0"/>
        </w:rPr>
      </w:r>
    </w:p>
    <w:p w:rsidR="00000000" w:rsidDel="00000000" w:rsidP="00000000" w:rsidRDefault="00000000" w:rsidRPr="00000000" w14:paraId="00000191">
      <w:pPr>
        <w:keepNext w:val="1"/>
        <w:spacing w:after="0" w:lineRule="auto"/>
        <w:ind w:left="720" w:firstLine="0"/>
        <w:rPr/>
      </w:pPr>
      <w:r w:rsidDel="00000000" w:rsidR="00000000" w:rsidRPr="00000000">
        <w:rPr>
          <w:rtl w:val="0"/>
        </w:rPr>
      </w:r>
    </w:p>
    <w:p w:rsidR="00000000" w:rsidDel="00000000" w:rsidP="00000000" w:rsidRDefault="00000000" w:rsidRPr="00000000" w14:paraId="00000192">
      <w:pPr>
        <w:keepNext w:val="1"/>
        <w:spacing w:after="0" w:lineRule="auto"/>
        <w:ind w:left="720" w:firstLine="0"/>
        <w:rPr/>
      </w:pPr>
      <w:r w:rsidDel="00000000" w:rsidR="00000000" w:rsidRPr="00000000">
        <w:rPr>
          <w:rtl w:val="0"/>
        </w:rPr>
      </w:r>
    </w:p>
    <w:p w:rsidR="00000000" w:rsidDel="00000000" w:rsidP="00000000" w:rsidRDefault="00000000" w:rsidRPr="00000000" w14:paraId="00000193">
      <w:pPr>
        <w:keepNext w:val="1"/>
        <w:spacing w:after="0" w:lineRule="auto"/>
        <w:ind w:left="720" w:firstLine="0"/>
        <w:rPr/>
      </w:pPr>
      <w:r w:rsidDel="00000000" w:rsidR="00000000" w:rsidRPr="00000000">
        <w:rPr>
          <w:rtl w:val="0"/>
        </w:rPr>
      </w:r>
    </w:p>
    <w:p w:rsidR="00000000" w:rsidDel="00000000" w:rsidP="00000000" w:rsidRDefault="00000000" w:rsidRPr="00000000" w14:paraId="00000194">
      <w:pPr>
        <w:keepNext w:val="1"/>
        <w:spacing w:after="0" w:lineRule="auto"/>
        <w:ind w:left="720" w:firstLine="0"/>
        <w:rPr/>
      </w:pPr>
      <w:r w:rsidDel="00000000" w:rsidR="00000000" w:rsidRPr="00000000">
        <w:rPr>
          <w:rtl w:val="0"/>
        </w:rPr>
      </w:r>
    </w:p>
    <w:p w:rsidR="00000000" w:rsidDel="00000000" w:rsidP="00000000" w:rsidRDefault="00000000" w:rsidRPr="00000000" w14:paraId="00000195">
      <w:pPr>
        <w:keepNext w:val="1"/>
        <w:spacing w:after="0" w:lineRule="auto"/>
        <w:ind w:left="720" w:firstLine="0"/>
        <w:rPr/>
      </w:pPr>
      <w:r w:rsidDel="00000000" w:rsidR="00000000" w:rsidRPr="00000000">
        <w:rPr>
          <w:rtl w:val="0"/>
        </w:rPr>
      </w:r>
    </w:p>
    <w:p w:rsidR="00000000" w:rsidDel="00000000" w:rsidP="00000000" w:rsidRDefault="00000000" w:rsidRPr="00000000" w14:paraId="00000196">
      <w:pPr>
        <w:keepNext w:val="1"/>
        <w:spacing w:after="0" w:lineRule="auto"/>
        <w:ind w:left="720" w:firstLine="0"/>
        <w:rPr/>
      </w:pPr>
      <w:r w:rsidDel="00000000" w:rsidR="00000000" w:rsidRPr="00000000">
        <w:rPr>
          <w:rtl w:val="0"/>
        </w:rPr>
      </w:r>
    </w:p>
    <w:p w:rsidR="00000000" w:rsidDel="00000000" w:rsidP="00000000" w:rsidRDefault="00000000" w:rsidRPr="00000000" w14:paraId="00000197">
      <w:pPr>
        <w:keepNext w:val="1"/>
        <w:spacing w:after="0" w:lineRule="auto"/>
        <w:ind w:left="720" w:firstLine="0"/>
        <w:rPr/>
      </w:pPr>
      <w:r w:rsidDel="00000000" w:rsidR="00000000" w:rsidRPr="00000000">
        <w:rPr>
          <w:rtl w:val="0"/>
        </w:rPr>
      </w:r>
    </w:p>
    <w:p w:rsidR="00000000" w:rsidDel="00000000" w:rsidP="00000000" w:rsidRDefault="00000000" w:rsidRPr="00000000" w14:paraId="00000198">
      <w:pPr>
        <w:keepNext w:val="1"/>
        <w:spacing w:after="0" w:lineRule="auto"/>
        <w:ind w:left="720" w:firstLine="0"/>
        <w:rPr/>
      </w:pPr>
      <w:r w:rsidDel="00000000" w:rsidR="00000000" w:rsidRPr="00000000">
        <w:rPr>
          <w:rtl w:val="0"/>
        </w:rPr>
      </w:r>
    </w:p>
    <w:p w:rsidR="00000000" w:rsidDel="00000000" w:rsidP="00000000" w:rsidRDefault="00000000" w:rsidRPr="00000000" w14:paraId="00000199">
      <w:pPr>
        <w:keepNext w:val="1"/>
        <w:spacing w:after="0" w:lineRule="auto"/>
        <w:ind w:left="720" w:firstLine="0"/>
        <w:rPr/>
      </w:pPr>
      <w:r w:rsidDel="00000000" w:rsidR="00000000" w:rsidRPr="00000000">
        <w:rPr>
          <w:rtl w:val="0"/>
        </w:rPr>
      </w:r>
    </w:p>
    <w:p w:rsidR="00000000" w:rsidDel="00000000" w:rsidP="00000000" w:rsidRDefault="00000000" w:rsidRPr="00000000" w14:paraId="0000019A">
      <w:pPr>
        <w:keepNext w:val="1"/>
        <w:spacing w:after="0" w:lineRule="auto"/>
        <w:ind w:left="720" w:firstLine="0"/>
        <w:rPr/>
      </w:pPr>
      <w:r w:rsidDel="00000000" w:rsidR="00000000" w:rsidRPr="00000000">
        <w:rPr>
          <w:rtl w:val="0"/>
        </w:rPr>
      </w:r>
    </w:p>
    <w:p w:rsidR="00000000" w:rsidDel="00000000" w:rsidP="00000000" w:rsidRDefault="00000000" w:rsidRPr="00000000" w14:paraId="0000019B">
      <w:pPr>
        <w:keepNext w:val="1"/>
        <w:spacing w:after="0" w:lineRule="auto"/>
        <w:ind w:left="720" w:firstLine="0"/>
        <w:rPr/>
      </w:pPr>
      <w:r w:rsidDel="00000000" w:rsidR="00000000" w:rsidRPr="00000000">
        <w:rPr>
          <w:rtl w:val="0"/>
        </w:rPr>
      </w:r>
    </w:p>
    <w:p w:rsidR="00000000" w:rsidDel="00000000" w:rsidP="00000000" w:rsidRDefault="00000000" w:rsidRPr="00000000" w14:paraId="0000019C">
      <w:pPr>
        <w:keepNext w:val="1"/>
        <w:spacing w:after="0" w:lineRule="auto"/>
        <w:ind w:left="720" w:firstLine="0"/>
        <w:rPr/>
      </w:pPr>
      <w:r w:rsidDel="00000000" w:rsidR="00000000" w:rsidRPr="00000000">
        <w:rPr>
          <w:rtl w:val="0"/>
        </w:rPr>
      </w:r>
    </w:p>
    <w:p w:rsidR="00000000" w:rsidDel="00000000" w:rsidP="00000000" w:rsidRDefault="00000000" w:rsidRPr="00000000" w14:paraId="0000019D">
      <w:pPr>
        <w:keepNext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444500</wp:posOffset>
                </wp:positionH>
                <wp:positionV relativeFrom="paragraph">
                  <wp:posOffset>38100</wp:posOffset>
                </wp:positionV>
                <wp:extent cx="5953125" cy="352425"/>
                <wp:effectExtent b="0" l="0" r="0" t="0"/>
                <wp:wrapSquare wrapText="bothSides" distB="0" distT="0" distL="0" distR="0"/>
                <wp:docPr id="465" name=""/>
                <a:graphic>
                  <a:graphicData uri="http://schemas.microsoft.com/office/word/2010/wordprocessingShape">
                    <wps:wsp>
                      <wps:cNvSpPr/>
                      <wps:cNvPr id="2" name="Shape 2"/>
                      <wps:spPr>
                        <a:xfrm>
                          <a:off x="2374200" y="3608550"/>
                          <a:ext cx="5943600" cy="3429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Black" w:cs="Arial Black" w:eastAsia="Arial Black" w:hAnsi="Arial Black"/>
                                <w:b w:val="1"/>
                                <w:i w:val="0"/>
                                <w:smallCaps w:val="0"/>
                                <w:strike w:val="0"/>
                                <w:color w:val="000000"/>
                                <w:sz w:val="16"/>
                                <w:vertAlign w:val="baseline"/>
                              </w:rPr>
                              <w:t xml:space="preserve">Figure  SEQ Figure \* ARABIC 4:a</w:t>
                            </w:r>
                            <w:r w:rsidDel="00000000" w:rsidR="00000000" w:rsidRPr="00000000">
                              <w:rPr>
                                <w:rFonts w:ascii="Arial Black" w:cs="Arial Black" w:eastAsia="Arial Black" w:hAnsi="Arial Black"/>
                                <w:b w:val="0"/>
                                <w:i w:val="0"/>
                                <w:smallCaps w:val="0"/>
                                <w:strike w:val="0"/>
                                <w:color w:val="000000"/>
                                <w:sz w:val="16"/>
                                <w:vertAlign w:val="baseline"/>
                              </w:rPr>
                              <w:t xml:space="preserve">) Total</w:t>
                            </w:r>
                            <w:r w:rsidDel="00000000" w:rsidR="00000000" w:rsidRPr="00000000">
                              <w:rPr>
                                <w:rFonts w:ascii="Arial Black" w:cs="Arial Black" w:eastAsia="Arial Black" w:hAnsi="Arial Black"/>
                                <w:b w:val="1"/>
                                <w:i w:val="0"/>
                                <w:smallCaps w:val="0"/>
                                <w:strike w:val="0"/>
                                <w:color w:val="000000"/>
                                <w:sz w:val="16"/>
                                <w:vertAlign w:val="baseline"/>
                              </w:rPr>
                              <w:t xml:space="preserve"> number of articles dedicated to estimation and forecast modeling; b): Average prediction performance of major algorithms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6"/>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444500</wp:posOffset>
                </wp:positionH>
                <wp:positionV relativeFrom="paragraph">
                  <wp:posOffset>38100</wp:posOffset>
                </wp:positionV>
                <wp:extent cx="5953125" cy="352425"/>
                <wp:effectExtent b="0" l="0" r="0" t="0"/>
                <wp:wrapSquare wrapText="bothSides" distB="0" distT="0" distL="0" distR="0"/>
                <wp:docPr id="465"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5953125" cy="352425"/>
                        </a:xfrm>
                        <a:prstGeom prst="rect"/>
                        <a:ln/>
                      </pic:spPr>
                    </pic:pic>
                  </a:graphicData>
                </a:graphic>
              </wp:anchor>
            </w:drawing>
          </mc:Fallback>
        </mc:AlternateContent>
      </w:r>
    </w:p>
    <w:p w:rsidR="00000000" w:rsidDel="00000000" w:rsidP="00000000" w:rsidRDefault="00000000" w:rsidRPr="00000000" w14:paraId="0000019E">
      <w:pPr>
        <w:spacing w:after="0" w:lineRule="auto"/>
        <w:ind w:left="720" w:firstLine="0"/>
        <w:rPr>
          <w:b w:val="1"/>
        </w:rPr>
      </w:pPr>
      <w:r w:rsidDel="00000000" w:rsidR="00000000" w:rsidRPr="00000000">
        <w:rPr>
          <w:rtl w:val="0"/>
        </w:rPr>
      </w:r>
    </w:p>
    <w:p w:rsidR="00000000" w:rsidDel="00000000" w:rsidP="00000000" w:rsidRDefault="00000000" w:rsidRPr="00000000" w14:paraId="0000019F">
      <w:pPr>
        <w:spacing w:after="0" w:lineRule="auto"/>
        <w:rPr/>
      </w:pPr>
      <w:r w:rsidDel="00000000" w:rsidR="00000000" w:rsidRPr="00000000">
        <w:rPr>
          <w:rtl w:val="0"/>
        </w:rPr>
      </w:r>
    </w:p>
    <w:p w:rsidR="00000000" w:rsidDel="00000000" w:rsidP="00000000" w:rsidRDefault="00000000" w:rsidRPr="00000000" w14:paraId="000001A0">
      <w:pPr>
        <w:spacing w:after="0" w:lineRule="auto"/>
        <w:rPr/>
      </w:pPr>
      <w:r w:rsidDel="00000000" w:rsidR="00000000" w:rsidRPr="00000000">
        <w:rPr>
          <w:rtl w:val="0"/>
        </w:rPr>
        <w:t xml:space="preserve">Possible Algorithms to be implemented: </w:t>
      </w:r>
    </w:p>
    <w:p w:rsidR="00000000" w:rsidDel="00000000" w:rsidP="00000000" w:rsidRDefault="00000000" w:rsidRPr="00000000" w14:paraId="000001A1">
      <w:pPr>
        <w:ind w:left="720" w:firstLine="0"/>
        <w:rPr>
          <w:b w:val="1"/>
        </w:rPr>
      </w:pPr>
      <w:r w:rsidDel="00000000" w:rsidR="00000000" w:rsidRPr="00000000">
        <w:rPr>
          <w:rtl w:val="0"/>
        </w:rPr>
      </w:r>
    </w:p>
    <w:p w:rsidR="00000000" w:rsidDel="00000000" w:rsidP="00000000" w:rsidRDefault="00000000" w:rsidRPr="00000000" w14:paraId="000001A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 Nearest -Number: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From the research we can come out the thought and some comparison. Algorithm to apply into the notebook and prediction should stay on high level of correlation coefficient. As the diagram it show that NN (K-nearest-neighboured ) show that they achieved 64% percent. And following by that is SVM, it called as support vector machine. Following the visualization graph, we can have the our come that NN help us forecast the virus index and temperature, humidity with 8/4 percent. </w:t>
        <w:br w:type="textWrapping"/>
      </w:r>
    </w:p>
    <w:p w:rsidR="00000000" w:rsidDel="00000000" w:rsidP="00000000" w:rsidRDefault="00000000" w:rsidRPr="00000000" w14:paraId="000001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Ensemble: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will use for estimation the data of PM2.5, and temperature, air pressure, CO2 which relate with the health of people. The progress of ensemble packing with multiple method algorithm (Bagging, Regression, Decision Tree, … ). With 79% of accuracy level based of correlation coefficient. It is strongly number to convince our AI to apply it into the modelling progress. </w:t>
        <w:br w:type="textWrapping"/>
      </w:r>
    </w:p>
    <w:p w:rsidR="00000000" w:rsidDel="00000000" w:rsidP="00000000" w:rsidRDefault="00000000" w:rsidRPr="00000000" w14:paraId="000001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SVM, Regression, Classification: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multiple of supervised learning during the progressing will be applied to give the estimation of data in different index. They have the strong support for ensemble method. </w:t>
      </w:r>
      <w:r w:rsidDel="00000000" w:rsidR="00000000" w:rsidRPr="00000000">
        <w:rPr>
          <w:rtl w:val="0"/>
        </w:rPr>
      </w:r>
    </w:p>
    <w:p w:rsidR="00000000" w:rsidDel="00000000" w:rsidP="00000000" w:rsidRDefault="00000000" w:rsidRPr="00000000" w14:paraId="000001A5">
      <w:pPr>
        <w:pStyle w:val="Heading3"/>
        <w:rPr/>
      </w:pPr>
      <w:bookmarkStart w:colFirst="0" w:colLast="0" w:name="_heading=h.44sinio" w:id="16"/>
      <w:bookmarkEnd w:id="16"/>
      <w:r w:rsidDel="00000000" w:rsidR="00000000" w:rsidRPr="00000000">
        <w:rPr>
          <w:rtl w:val="0"/>
        </w:rPr>
        <w:t xml:space="preserve">4.3 Risk Analysis </w:t>
      </w:r>
    </w:p>
    <w:p w:rsidR="00000000" w:rsidDel="00000000" w:rsidP="00000000" w:rsidRDefault="00000000" w:rsidRPr="00000000" w14:paraId="000001A6">
      <w:pPr>
        <w:rPr/>
      </w:pPr>
      <w:r w:rsidDel="00000000" w:rsidR="00000000" w:rsidRPr="00000000">
        <w:rPr>
          <w:rtl w:val="0"/>
        </w:rPr>
        <w:t xml:space="preserve">Following is the risk analysis performed for being aware of the possible risks that may arise and how we can appropriately avoid them.</w:t>
      </w:r>
    </w:p>
    <w:tbl>
      <w:tblPr>
        <w:tblStyle w:val="Table6"/>
        <w:tblW w:w="11340.0" w:type="dxa"/>
        <w:jc w:val="left"/>
        <w:tblInd w:w="-1139.0" w:type="dxa"/>
        <w:tblLayout w:type="fixed"/>
        <w:tblLook w:val="0400"/>
      </w:tblPr>
      <w:tblGrid>
        <w:gridCol w:w="996"/>
        <w:gridCol w:w="2265"/>
        <w:gridCol w:w="1701"/>
        <w:gridCol w:w="1842"/>
        <w:gridCol w:w="1560"/>
        <w:gridCol w:w="2976"/>
        <w:tblGridChange w:id="0">
          <w:tblGrid>
            <w:gridCol w:w="996"/>
            <w:gridCol w:w="2265"/>
            <w:gridCol w:w="1701"/>
            <w:gridCol w:w="1842"/>
            <w:gridCol w:w="1560"/>
            <w:gridCol w:w="2976"/>
          </w:tblGrid>
        </w:tblGridChange>
      </w:tblGrid>
      <w:tr>
        <w:trPr>
          <w:trHeight w:val="578" w:hRule="atLeast"/>
        </w:trPr>
        <w:tc>
          <w:tcPr>
            <w:tcBorders>
              <w:top w:color="bfbfbf" w:space="0" w:sz="4" w:val="single"/>
              <w:left w:color="bfbfbf" w:space="0" w:sz="4" w:val="single"/>
              <w:bottom w:color="bfbfbf" w:space="0" w:sz="4" w:val="single"/>
              <w:right w:color="bfbfbf" w:space="0" w:sz="4" w:val="single"/>
            </w:tcBorders>
            <w:shd w:fill="000000" w:val="clear"/>
            <w:vAlign w:val="center"/>
          </w:tcPr>
          <w:p w:rsidR="00000000" w:rsidDel="00000000" w:rsidP="00000000" w:rsidRDefault="00000000" w:rsidRPr="00000000" w14:paraId="000001A7">
            <w:pPr>
              <w:rPr>
                <w:b w:val="1"/>
              </w:rPr>
            </w:pPr>
            <w:r w:rsidDel="00000000" w:rsidR="00000000" w:rsidRPr="00000000">
              <w:rPr>
                <w:b w:val="1"/>
                <w:rtl w:val="0"/>
              </w:rPr>
              <w:t xml:space="preserve">REF/ID</w:t>
            </w:r>
          </w:p>
        </w:tc>
        <w:tc>
          <w:tcPr>
            <w:tcBorders>
              <w:top w:color="bfbfbf" w:space="0" w:sz="4" w:val="single"/>
              <w:left w:color="bfbfbf" w:space="0" w:sz="4" w:val="single"/>
              <w:bottom w:color="bfbfbf" w:space="0" w:sz="4" w:val="single"/>
              <w:right w:color="000000" w:space="0" w:sz="0" w:val="nil"/>
            </w:tcBorders>
            <w:shd w:fill="000000" w:val="clear"/>
            <w:vAlign w:val="center"/>
          </w:tcPr>
          <w:p w:rsidR="00000000" w:rsidDel="00000000" w:rsidP="00000000" w:rsidRDefault="00000000" w:rsidRPr="00000000" w14:paraId="000001A8">
            <w:pPr>
              <w:rPr>
                <w:b w:val="1"/>
              </w:rPr>
            </w:pPr>
            <w:r w:rsidDel="00000000" w:rsidR="00000000" w:rsidRPr="00000000">
              <w:rPr>
                <w:b w:val="1"/>
                <w:rtl w:val="0"/>
              </w:rPr>
              <w:t xml:space="preserve">RISK DESCRIPTION</w:t>
            </w:r>
          </w:p>
        </w:tc>
        <w:tc>
          <w:tcPr>
            <w:tcBorders>
              <w:top w:color="bfbfbf" w:space="0" w:sz="4" w:val="single"/>
              <w:left w:color="bfbfbf" w:space="0" w:sz="4" w:val="single"/>
              <w:bottom w:color="bfbfbf" w:space="0" w:sz="4" w:val="single"/>
              <w:right w:color="bfbfbf" w:space="0" w:sz="4" w:val="single"/>
            </w:tcBorders>
            <w:shd w:fill="000000" w:val="clear"/>
            <w:vAlign w:val="center"/>
          </w:tcPr>
          <w:p w:rsidR="00000000" w:rsidDel="00000000" w:rsidP="00000000" w:rsidRDefault="00000000" w:rsidRPr="00000000" w14:paraId="000001A9">
            <w:pPr>
              <w:rPr>
                <w:b w:val="1"/>
              </w:rPr>
            </w:pPr>
            <w:r w:rsidDel="00000000" w:rsidR="00000000" w:rsidRPr="00000000">
              <w:rPr>
                <w:b w:val="1"/>
                <w:rtl w:val="0"/>
              </w:rPr>
              <w:t xml:space="preserve">RISK SEVERITY</w:t>
            </w:r>
          </w:p>
        </w:tc>
        <w:tc>
          <w:tcPr>
            <w:tcBorders>
              <w:top w:color="bfbfbf" w:space="0" w:sz="4" w:val="single"/>
              <w:left w:color="000000" w:space="0" w:sz="0" w:val="nil"/>
              <w:bottom w:color="bfbfbf" w:space="0" w:sz="4" w:val="single"/>
              <w:right w:color="bfbfbf" w:space="0" w:sz="4" w:val="single"/>
            </w:tcBorders>
            <w:shd w:fill="000000" w:val="clear"/>
            <w:vAlign w:val="center"/>
          </w:tcPr>
          <w:p w:rsidR="00000000" w:rsidDel="00000000" w:rsidP="00000000" w:rsidRDefault="00000000" w:rsidRPr="00000000" w14:paraId="000001AA">
            <w:pPr>
              <w:rPr>
                <w:b w:val="1"/>
              </w:rPr>
            </w:pPr>
            <w:r w:rsidDel="00000000" w:rsidR="00000000" w:rsidRPr="00000000">
              <w:rPr>
                <w:b w:val="1"/>
                <w:rtl w:val="0"/>
              </w:rPr>
              <w:t xml:space="preserve">RISK LIKELIHOOD</w:t>
            </w:r>
          </w:p>
        </w:tc>
        <w:tc>
          <w:tcPr>
            <w:tcBorders>
              <w:top w:color="bfbfbf" w:space="0" w:sz="4" w:val="single"/>
              <w:left w:color="000000" w:space="0" w:sz="0" w:val="nil"/>
              <w:bottom w:color="bfbfbf" w:space="0" w:sz="4" w:val="single"/>
              <w:right w:color="bfbfbf" w:space="0" w:sz="4" w:val="single"/>
            </w:tcBorders>
            <w:shd w:fill="000000" w:val="clear"/>
            <w:vAlign w:val="center"/>
          </w:tcPr>
          <w:p w:rsidR="00000000" w:rsidDel="00000000" w:rsidP="00000000" w:rsidRDefault="00000000" w:rsidRPr="00000000" w14:paraId="000001AB">
            <w:pPr>
              <w:rPr>
                <w:b w:val="1"/>
              </w:rPr>
            </w:pPr>
            <w:r w:rsidDel="00000000" w:rsidR="00000000" w:rsidRPr="00000000">
              <w:rPr>
                <w:b w:val="1"/>
                <w:rtl w:val="0"/>
              </w:rPr>
              <w:t xml:space="preserve">USER IMPACT</w:t>
            </w:r>
          </w:p>
        </w:tc>
        <w:tc>
          <w:tcPr>
            <w:tcBorders>
              <w:top w:color="bfbfbf" w:space="0" w:sz="4" w:val="single"/>
              <w:left w:color="000000" w:space="0" w:sz="0" w:val="nil"/>
              <w:bottom w:color="bfbfbf" w:space="0" w:sz="4" w:val="single"/>
              <w:right w:color="bfbfbf" w:space="0" w:sz="4" w:val="single"/>
            </w:tcBorders>
            <w:shd w:fill="000000" w:val="clear"/>
            <w:vAlign w:val="center"/>
          </w:tcPr>
          <w:p w:rsidR="00000000" w:rsidDel="00000000" w:rsidP="00000000" w:rsidRDefault="00000000" w:rsidRPr="00000000" w14:paraId="000001AC">
            <w:pPr>
              <w:rPr>
                <w:b w:val="1"/>
              </w:rPr>
            </w:pPr>
            <w:r w:rsidDel="00000000" w:rsidR="00000000" w:rsidRPr="00000000">
              <w:rPr>
                <w:b w:val="1"/>
                <w:rtl w:val="0"/>
              </w:rPr>
              <w:t xml:space="preserve">MITIGATIONS </w:t>
            </w:r>
          </w:p>
        </w:tc>
      </w:tr>
      <w:tr>
        <w:trPr>
          <w:trHeight w:val="1293" w:hRule="atLeast"/>
        </w:trPr>
        <w:tc>
          <w:tcPr>
            <w:tcBorders>
              <w:top w:color="bfbfbf" w:space="0" w:sz="4" w:val="single"/>
              <w:left w:color="bfbfbf" w:space="0" w:sz="4" w:val="single"/>
              <w:bottom w:color="bfbfbf" w:space="0" w:sz="4" w:val="single"/>
              <w:right w:color="bfbfbf" w:space="0" w:sz="4" w:val="single"/>
            </w:tcBorders>
            <w:shd w:fill="auto" w:val="clear"/>
            <w:vAlign w:val="center"/>
          </w:tcPr>
          <w:p w:rsidR="00000000" w:rsidDel="00000000" w:rsidP="00000000" w:rsidRDefault="00000000" w:rsidRPr="00000000" w14:paraId="000001AD">
            <w:pPr>
              <w:rPr/>
            </w:pPr>
            <w:r w:rsidDel="00000000" w:rsidR="00000000" w:rsidRPr="00000000">
              <w:rPr>
                <w:rtl w:val="0"/>
              </w:rPr>
              <w:t xml:space="preserve"> 01</w:t>
            </w:r>
          </w:p>
        </w:tc>
        <w:tc>
          <w:tcPr>
            <w:tcBorders>
              <w:top w:color="bfbfbf" w:space="0" w:sz="4" w:val="single"/>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1AE">
            <w:pPr>
              <w:rPr/>
            </w:pPr>
            <w:r w:rsidDel="00000000" w:rsidR="00000000" w:rsidRPr="00000000">
              <w:rPr>
                <w:rtl w:val="0"/>
              </w:rPr>
              <w:t xml:space="preserve"> The dataset provided includes biasedness towards one specific air quality measuring parameter.</w:t>
            </w:r>
          </w:p>
        </w:tc>
        <w:tc>
          <w:tcPr>
            <w:tcBorders>
              <w:top w:color="bfbfbf" w:space="0" w:sz="4" w:val="single"/>
              <w:left w:color="bfbfbf" w:space="0" w:sz="4" w:val="single"/>
              <w:bottom w:color="bfbfbf" w:space="0" w:sz="4" w:val="single"/>
              <w:right w:color="bfbfbf" w:space="0" w:sz="4" w:val="single"/>
            </w:tcBorders>
            <w:shd w:fill="f0f4ce" w:val="clear"/>
            <w:vAlign w:val="center"/>
          </w:tcPr>
          <w:p w:rsidR="00000000" w:rsidDel="00000000" w:rsidP="00000000" w:rsidRDefault="00000000" w:rsidRPr="00000000" w14:paraId="000001AF">
            <w:pPr>
              <w:rPr/>
            </w:pPr>
            <w:r w:rsidDel="00000000" w:rsidR="00000000" w:rsidRPr="00000000">
              <w:rPr>
                <w:rtl w:val="0"/>
              </w:rPr>
              <w:t xml:space="preserve">TOLERABLE</w:t>
            </w:r>
          </w:p>
        </w:tc>
        <w:tc>
          <w:tcPr>
            <w:tcBorders>
              <w:top w:color="bfbfbf" w:space="0" w:sz="4" w:val="single"/>
              <w:left w:color="bfbfbf" w:space="0" w:sz="4" w:val="single"/>
              <w:bottom w:color="bfbfbf" w:space="0" w:sz="4" w:val="single"/>
              <w:right w:color="bfbfbf" w:space="0" w:sz="4" w:val="single"/>
            </w:tcBorders>
            <w:shd w:fill="e1eb9e" w:val="clear"/>
            <w:vAlign w:val="center"/>
          </w:tcPr>
          <w:p w:rsidR="00000000" w:rsidDel="00000000" w:rsidP="00000000" w:rsidRDefault="00000000" w:rsidRPr="00000000" w14:paraId="000001B0">
            <w:pPr>
              <w:rPr/>
            </w:pPr>
            <w:r w:rsidDel="00000000" w:rsidR="00000000" w:rsidRPr="00000000">
              <w:rPr>
                <w:rtl w:val="0"/>
              </w:rPr>
              <w:t xml:space="preserve">POSSIBLE</w:t>
            </w:r>
          </w:p>
        </w:tc>
        <w:tc>
          <w:tcPr>
            <w:tcBorders>
              <w:top w:color="bfbfbf" w:space="0" w:sz="4" w:val="single"/>
              <w:left w:color="bfbfbf" w:space="0" w:sz="4" w:val="single"/>
              <w:bottom w:color="bfbfbf" w:space="0" w:sz="4" w:val="single"/>
              <w:right w:color="bfbfbf" w:space="0" w:sz="4" w:val="single"/>
            </w:tcBorders>
            <w:shd w:fill="fed969" w:val="clear"/>
            <w:vAlign w:val="center"/>
          </w:tcPr>
          <w:p w:rsidR="00000000" w:rsidDel="00000000" w:rsidP="00000000" w:rsidRDefault="00000000" w:rsidRPr="00000000" w14:paraId="000001B1">
            <w:pPr>
              <w:rPr>
                <w:b w:val="1"/>
              </w:rPr>
            </w:pPr>
            <w:r w:rsidDel="00000000" w:rsidR="00000000" w:rsidRPr="00000000">
              <w:rPr>
                <w:b w:val="1"/>
                <w:rtl w:val="0"/>
              </w:rPr>
              <w:t xml:space="preserve">HIGH</w:t>
            </w:r>
          </w:p>
        </w:tc>
        <w:tc>
          <w:tcPr>
            <w:tcBorders>
              <w:top w:color="bfbfbf" w:space="0" w:sz="4" w:val="single"/>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1B2">
            <w:pPr>
              <w:rPr/>
            </w:pPr>
            <w:r w:rsidDel="00000000" w:rsidR="00000000" w:rsidRPr="00000000">
              <w:rPr>
                <w:rtl w:val="0"/>
              </w:rPr>
              <w:t xml:space="preserve">Applying a machine learning algorithm which will help in making the data fairer and more trusted.</w:t>
            </w:r>
          </w:p>
        </w:tc>
      </w:tr>
      <w:tr>
        <w:trPr>
          <w:trHeight w:val="1115" w:hRule="atLeast"/>
        </w:trPr>
        <w:tc>
          <w:tcPr>
            <w:tcBorders>
              <w:top w:color="000000" w:space="0" w:sz="0" w:val="nil"/>
              <w:left w:color="bfbfbf" w:space="0" w:sz="4" w:val="single"/>
              <w:bottom w:color="bfbfbf" w:space="0" w:sz="4" w:val="single"/>
              <w:right w:color="bfbfbf" w:space="0" w:sz="4" w:val="single"/>
            </w:tcBorders>
            <w:shd w:fill="f2f2f2" w:val="clear"/>
            <w:vAlign w:val="center"/>
          </w:tcPr>
          <w:p w:rsidR="00000000" w:rsidDel="00000000" w:rsidP="00000000" w:rsidRDefault="00000000" w:rsidRPr="00000000" w14:paraId="000001B3">
            <w:pPr>
              <w:rPr/>
            </w:pPr>
            <w:r w:rsidDel="00000000" w:rsidR="00000000" w:rsidRPr="00000000">
              <w:rPr>
                <w:rtl w:val="0"/>
              </w:rPr>
              <w:t xml:space="preserve"> 02</w:t>
            </w:r>
          </w:p>
        </w:tc>
        <w:tc>
          <w:tcPr>
            <w:tcBorders>
              <w:top w:color="000000" w:space="0" w:sz="0" w:val="nil"/>
              <w:left w:color="000000" w:space="0" w:sz="0" w:val="nil"/>
              <w:bottom w:color="bfbfbf" w:space="0" w:sz="4" w:val="single"/>
              <w:right w:color="bfbfbf" w:space="0" w:sz="4" w:val="single"/>
            </w:tcBorders>
            <w:shd w:fill="f2f2f2" w:val="clear"/>
            <w:vAlign w:val="center"/>
          </w:tcPr>
          <w:p w:rsidR="00000000" w:rsidDel="00000000" w:rsidP="00000000" w:rsidRDefault="00000000" w:rsidRPr="00000000" w14:paraId="000001B4">
            <w:pPr>
              <w:rPr/>
            </w:pPr>
            <w:r w:rsidDel="00000000" w:rsidR="00000000" w:rsidRPr="00000000">
              <w:rPr>
                <w:rtl w:val="0"/>
              </w:rPr>
              <w:t xml:space="preserve"> Lack of variance in model.</w:t>
            </w:r>
          </w:p>
        </w:tc>
        <w:tc>
          <w:tcPr>
            <w:tcBorders>
              <w:top w:color="bfbfbf" w:space="0" w:sz="4" w:val="single"/>
              <w:left w:color="bfbfbf" w:space="0" w:sz="4" w:val="single"/>
              <w:bottom w:color="bfbfbf" w:space="0" w:sz="4" w:val="single"/>
              <w:right w:color="bfbfbf" w:space="0" w:sz="4" w:val="single"/>
            </w:tcBorders>
            <w:shd w:fill="fff2cc" w:val="clear"/>
            <w:vAlign w:val="center"/>
          </w:tcPr>
          <w:p w:rsidR="00000000" w:rsidDel="00000000" w:rsidP="00000000" w:rsidRDefault="00000000" w:rsidRPr="00000000" w14:paraId="000001B5">
            <w:pPr>
              <w:rPr/>
            </w:pPr>
            <w:r w:rsidDel="00000000" w:rsidR="00000000" w:rsidRPr="00000000">
              <w:rPr>
                <w:rtl w:val="0"/>
              </w:rPr>
              <w:t xml:space="preserve">UNDESIRABLE</w:t>
            </w:r>
          </w:p>
        </w:tc>
        <w:tc>
          <w:tcPr>
            <w:tcBorders>
              <w:top w:color="bfbfbf" w:space="0" w:sz="4" w:val="single"/>
              <w:left w:color="bfbfbf" w:space="0" w:sz="4" w:val="single"/>
              <w:bottom w:color="bfbfbf" w:space="0" w:sz="4" w:val="single"/>
              <w:right w:color="bfbfbf" w:space="0" w:sz="4" w:val="single"/>
            </w:tcBorders>
            <w:shd w:fill="ffe699" w:val="clear"/>
            <w:vAlign w:val="center"/>
          </w:tcPr>
          <w:p w:rsidR="00000000" w:rsidDel="00000000" w:rsidP="00000000" w:rsidRDefault="00000000" w:rsidRPr="00000000" w14:paraId="000001B6">
            <w:pPr>
              <w:rPr/>
            </w:pPr>
            <w:r w:rsidDel="00000000" w:rsidR="00000000" w:rsidRPr="00000000">
              <w:rPr>
                <w:rtl w:val="0"/>
              </w:rPr>
              <w:t xml:space="preserve">POSSIBLE</w:t>
            </w:r>
          </w:p>
        </w:tc>
        <w:tc>
          <w:tcPr>
            <w:tcBorders>
              <w:top w:color="bfbfbf" w:space="0" w:sz="4" w:val="single"/>
              <w:left w:color="bfbfbf" w:space="0" w:sz="4" w:val="single"/>
              <w:bottom w:color="bfbfbf" w:space="0" w:sz="4" w:val="single"/>
              <w:right w:color="bfbfbf" w:space="0" w:sz="4" w:val="single"/>
            </w:tcBorders>
            <w:shd w:fill="ffbf60" w:val="clear"/>
            <w:vAlign w:val="center"/>
          </w:tcPr>
          <w:p w:rsidR="00000000" w:rsidDel="00000000" w:rsidP="00000000" w:rsidRDefault="00000000" w:rsidRPr="00000000" w14:paraId="000001B7">
            <w:pPr>
              <w:rPr>
                <w:b w:val="1"/>
              </w:rPr>
            </w:pPr>
            <w:r w:rsidDel="00000000" w:rsidR="00000000" w:rsidRPr="00000000">
              <w:rPr>
                <w:b w:val="1"/>
                <w:rtl w:val="0"/>
              </w:rPr>
              <w:t xml:space="preserve">HIGH</w:t>
            </w:r>
          </w:p>
        </w:tc>
        <w:tc>
          <w:tcPr>
            <w:tcBorders>
              <w:top w:color="000000" w:space="0" w:sz="0" w:val="nil"/>
              <w:left w:color="000000" w:space="0" w:sz="0" w:val="nil"/>
              <w:bottom w:color="bfbfbf" w:space="0" w:sz="4" w:val="single"/>
              <w:right w:color="bfbfbf" w:space="0" w:sz="4" w:val="single"/>
            </w:tcBorders>
            <w:shd w:fill="f2f2f2" w:val="clear"/>
            <w:vAlign w:val="center"/>
          </w:tcPr>
          <w:p w:rsidR="00000000" w:rsidDel="00000000" w:rsidP="00000000" w:rsidRDefault="00000000" w:rsidRPr="00000000" w14:paraId="000001B8">
            <w:pPr>
              <w:rPr/>
            </w:pPr>
            <w:r w:rsidDel="00000000" w:rsidR="00000000" w:rsidRPr="00000000">
              <w:rPr>
                <w:rtl w:val="0"/>
              </w:rPr>
              <w:br w:type="textWrapping"/>
              <w:t xml:space="preserve">Reanalyse the machine learning model and exercise the different data types of present.</w:t>
            </w:r>
          </w:p>
          <w:p w:rsidR="00000000" w:rsidDel="00000000" w:rsidP="00000000" w:rsidRDefault="00000000" w:rsidRPr="00000000" w14:paraId="000001B9">
            <w:pPr>
              <w:rPr/>
            </w:pPr>
            <w:r w:rsidDel="00000000" w:rsidR="00000000" w:rsidRPr="00000000">
              <w:rPr>
                <w:rtl w:val="0"/>
              </w:rPr>
            </w:r>
          </w:p>
        </w:tc>
      </w:tr>
      <w:tr>
        <w:trPr>
          <w:trHeight w:val="1115" w:hRule="atLeast"/>
        </w:trPr>
        <w:tc>
          <w:tcPr>
            <w:tcBorders>
              <w:top w:color="000000" w:space="0" w:sz="0" w:val="nil"/>
              <w:left w:color="bfbfbf" w:space="0" w:sz="4" w:val="single"/>
              <w:bottom w:color="bfbfbf" w:space="0" w:sz="4" w:val="single"/>
              <w:right w:color="bfbfbf" w:space="0" w:sz="4" w:val="single"/>
            </w:tcBorders>
            <w:shd w:fill="auto" w:val="clear"/>
            <w:vAlign w:val="center"/>
          </w:tcPr>
          <w:p w:rsidR="00000000" w:rsidDel="00000000" w:rsidP="00000000" w:rsidRDefault="00000000" w:rsidRPr="00000000" w14:paraId="000001BA">
            <w:pPr>
              <w:rPr/>
            </w:pPr>
            <w:r w:rsidDel="00000000" w:rsidR="00000000" w:rsidRPr="00000000">
              <w:rPr>
                <w:rtl w:val="0"/>
              </w:rPr>
              <w:t xml:space="preserve"> 03</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1BB">
            <w:pPr>
              <w:rPr/>
            </w:pPr>
            <w:r w:rsidDel="00000000" w:rsidR="00000000" w:rsidRPr="00000000">
              <w:rPr>
                <w:rtl w:val="0"/>
              </w:rPr>
              <w:t xml:space="preserve"> Low accuracy rate</w:t>
            </w:r>
          </w:p>
        </w:tc>
        <w:tc>
          <w:tcPr>
            <w:tcBorders>
              <w:top w:color="bfbfbf" w:space="0" w:sz="4" w:val="single"/>
              <w:left w:color="bfbfbf" w:space="0" w:sz="4" w:val="single"/>
              <w:bottom w:color="bfbfbf" w:space="0" w:sz="4" w:val="single"/>
              <w:right w:color="bfbfbf" w:space="0" w:sz="4" w:val="single"/>
            </w:tcBorders>
            <w:shd w:fill="ffeaca" w:val="clear"/>
            <w:vAlign w:val="center"/>
          </w:tcPr>
          <w:p w:rsidR="00000000" w:rsidDel="00000000" w:rsidP="00000000" w:rsidRDefault="00000000" w:rsidRPr="00000000" w14:paraId="000001BC">
            <w:pPr>
              <w:rPr/>
            </w:pPr>
            <w:r w:rsidDel="00000000" w:rsidR="00000000" w:rsidRPr="00000000">
              <w:rPr>
                <w:rtl w:val="0"/>
              </w:rPr>
              <w:t xml:space="preserve">UNDESIRABLE</w:t>
            </w:r>
          </w:p>
        </w:tc>
        <w:tc>
          <w:tcPr>
            <w:tcBorders>
              <w:top w:color="bfbfbf" w:space="0" w:sz="4" w:val="single"/>
              <w:left w:color="bfbfbf" w:space="0" w:sz="4" w:val="single"/>
              <w:bottom w:color="bfbfbf" w:space="0" w:sz="4" w:val="single"/>
              <w:right w:color="bfbfbf" w:space="0" w:sz="4" w:val="single"/>
            </w:tcBorders>
            <w:shd w:fill="f2bba8" w:val="clear"/>
            <w:vAlign w:val="center"/>
          </w:tcPr>
          <w:p w:rsidR="00000000" w:rsidDel="00000000" w:rsidP="00000000" w:rsidRDefault="00000000" w:rsidRPr="00000000" w14:paraId="000001BD">
            <w:pPr>
              <w:rPr/>
            </w:pPr>
            <w:r w:rsidDel="00000000" w:rsidR="00000000" w:rsidRPr="00000000">
              <w:rPr>
                <w:rtl w:val="0"/>
              </w:rPr>
              <w:t xml:space="preserve">PROBABLE</w:t>
            </w:r>
          </w:p>
        </w:tc>
        <w:tc>
          <w:tcPr>
            <w:tcBorders>
              <w:top w:color="bfbfbf" w:space="0" w:sz="4" w:val="single"/>
              <w:left w:color="bfbfbf" w:space="0" w:sz="4" w:val="single"/>
              <w:bottom w:color="bfbfbf" w:space="0" w:sz="4" w:val="single"/>
              <w:right w:color="bfbfbf" w:space="0" w:sz="4" w:val="single"/>
            </w:tcBorders>
            <w:shd w:fill="ec987b" w:val="clear"/>
            <w:vAlign w:val="center"/>
          </w:tcPr>
          <w:p w:rsidR="00000000" w:rsidDel="00000000" w:rsidP="00000000" w:rsidRDefault="00000000" w:rsidRPr="00000000" w14:paraId="000001BE">
            <w:pPr>
              <w:rPr>
                <w:b w:val="1"/>
              </w:rPr>
            </w:pPr>
            <w:r w:rsidDel="00000000" w:rsidR="00000000" w:rsidRPr="00000000">
              <w:rPr>
                <w:b w:val="1"/>
                <w:rtl w:val="0"/>
              </w:rPr>
              <w:t xml:space="preserve">EXTREME</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1BF">
            <w:pPr>
              <w:rPr/>
            </w:pPr>
            <w:r w:rsidDel="00000000" w:rsidR="00000000" w:rsidRPr="00000000">
              <w:rPr>
                <w:rtl w:val="0"/>
              </w:rPr>
              <w:t xml:space="preserve">Opting for another algorithm which provides better accuracy percentage.</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rPr/>
      </w:pPr>
      <w:bookmarkStart w:colFirst="0" w:colLast="0" w:name="_heading=h.2jxsxqh" w:id="17"/>
      <w:bookmarkEnd w:id="17"/>
      <w:r w:rsidDel="00000000" w:rsidR="00000000" w:rsidRPr="00000000">
        <w:rPr>
          <w:rtl w:val="0"/>
        </w:rPr>
        <w:t xml:space="preserve">5. Minimum Viable Product &amp; GUI Design</w:t>
      </w:r>
    </w:p>
    <w:p w:rsidR="00000000" w:rsidDel="00000000" w:rsidP="00000000" w:rsidRDefault="00000000" w:rsidRPr="00000000" w14:paraId="000001C2">
      <w:pPr>
        <w:rPr/>
      </w:pPr>
      <w:r w:rsidDel="00000000" w:rsidR="00000000" w:rsidRPr="00000000">
        <w:rPr>
          <w:rtl w:val="0"/>
        </w:rPr>
        <w:t xml:space="preserve">From the algorithm prediction we can bring out some of advice and solution for current activity follow 4 categorical which give the quality advices for customer in specific moment.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69215</wp:posOffset>
            </wp:positionH>
            <wp:positionV relativeFrom="paragraph">
              <wp:posOffset>8585</wp:posOffset>
            </wp:positionV>
            <wp:extent cx="5593080" cy="3235740"/>
            <wp:effectExtent b="0" l="0" r="0" t="0"/>
            <wp:wrapSquare wrapText="bothSides" distB="0" distT="0" distL="0" distR="0"/>
            <wp:docPr id="47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93080" cy="3235740"/>
                    </a:xfrm>
                    <a:prstGeom prst="rect"/>
                    <a:ln/>
                  </pic:spPr>
                </pic:pic>
              </a:graphicData>
            </a:graphic>
          </wp:anchor>
        </w:drawing>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i w:val="1"/>
        </w:rPr>
      </w:pPr>
      <w:r w:rsidDel="00000000" w:rsidR="00000000" w:rsidRPr="00000000">
        <w:rPr>
          <w:rtl w:val="0"/>
        </w:rPr>
      </w:r>
    </w:p>
    <w:p w:rsidR="00000000" w:rsidDel="00000000" w:rsidP="00000000" w:rsidRDefault="00000000" w:rsidRPr="00000000" w14:paraId="000001CF">
      <w:pPr>
        <w:rPr>
          <w:b w:val="1"/>
          <w:i w:val="1"/>
        </w:rPr>
      </w:pPr>
      <w:r w:rsidDel="00000000" w:rsidR="00000000" w:rsidRPr="00000000">
        <w:rPr>
          <w:rtl w:val="0"/>
        </w:rPr>
      </w:r>
    </w:p>
    <w:p w:rsidR="00000000" w:rsidDel="00000000" w:rsidP="00000000" w:rsidRDefault="00000000" w:rsidRPr="00000000" w14:paraId="000001D0">
      <w:pPr>
        <w:rPr>
          <w:b w:val="1"/>
          <w:i w:val="1"/>
        </w:rPr>
      </w:pPr>
      <w:r w:rsidDel="00000000" w:rsidR="00000000" w:rsidRPr="00000000">
        <w:rPr>
          <w:rtl w:val="0"/>
        </w:rPr>
      </w:r>
    </w:p>
    <w:p w:rsidR="00000000" w:rsidDel="00000000" w:rsidP="00000000" w:rsidRDefault="00000000" w:rsidRPr="00000000" w14:paraId="000001D1">
      <w:pPr>
        <w:rPr>
          <w:b w:val="1"/>
          <w:i w:val="1"/>
        </w:rPr>
      </w:pPr>
      <w:r w:rsidDel="00000000" w:rsidR="00000000" w:rsidRPr="00000000">
        <w:rPr>
          <w:rtl w:val="0"/>
        </w:rPr>
      </w:r>
    </w:p>
    <w:p w:rsidR="00000000" w:rsidDel="00000000" w:rsidP="00000000" w:rsidRDefault="00000000" w:rsidRPr="00000000" w14:paraId="000001D2">
      <w:pPr>
        <w:rPr>
          <w:b w:val="1"/>
          <w:i w:val="1"/>
        </w:rPr>
      </w:pPr>
      <w:r w:rsidDel="00000000" w:rsidR="00000000" w:rsidRPr="00000000">
        <w:rPr>
          <w:rtl w:val="0"/>
        </w:rPr>
      </w:r>
    </w:p>
    <w:p w:rsidR="00000000" w:rsidDel="00000000" w:rsidP="00000000" w:rsidRDefault="00000000" w:rsidRPr="00000000" w14:paraId="000001D3">
      <w:pPr>
        <w:rPr>
          <w:b w:val="1"/>
          <w:i w:val="1"/>
        </w:rPr>
      </w:pPr>
      <w:r w:rsidDel="00000000" w:rsidR="00000000" w:rsidRPr="00000000">
        <w:rPr>
          <w:rtl w:val="0"/>
        </w:rPr>
      </w:r>
    </w:p>
    <w:p w:rsidR="00000000" w:rsidDel="00000000" w:rsidP="00000000" w:rsidRDefault="00000000" w:rsidRPr="00000000" w14:paraId="000001D4">
      <w:pPr>
        <w:rPr>
          <w:b w:val="1"/>
          <w:i w:val="1"/>
          <w:u w:val="single"/>
        </w:rPr>
      </w:pPr>
      <w:r w:rsidDel="00000000" w:rsidR="00000000" w:rsidRPr="00000000">
        <w:rPr>
          <w:b w:val="1"/>
          <w:i w:val="1"/>
          <w:u w:val="single"/>
          <w:rtl w:val="0"/>
        </w:rPr>
        <w:t xml:space="preserve">General – Asthma – Children-Elderly</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3329940</wp:posOffset>
            </wp:positionH>
            <wp:positionV relativeFrom="paragraph">
              <wp:posOffset>52705</wp:posOffset>
            </wp:positionV>
            <wp:extent cx="2910096" cy="5077229"/>
            <wp:effectExtent b="0" l="0" r="0" t="0"/>
            <wp:wrapSquare wrapText="bothSides" distB="0" distT="0" distL="0" distR="0"/>
            <wp:docPr id="47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910096" cy="50772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892692" cy="5088020"/>
            <wp:effectExtent b="0" l="0" r="0" t="0"/>
            <wp:wrapSquare wrapText="bothSides" distB="0" distT="0" distL="0" distR="0"/>
            <wp:docPr id="48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92692" cy="5088020"/>
                    </a:xfrm>
                    <a:prstGeom prst="rect"/>
                    <a:ln/>
                  </pic:spPr>
                </pic:pic>
              </a:graphicData>
            </a:graphic>
          </wp:anchor>
        </w:drawing>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1574800</wp:posOffset>
                </wp:positionH>
                <wp:positionV relativeFrom="paragraph">
                  <wp:posOffset>114300</wp:posOffset>
                </wp:positionV>
                <wp:extent cx="3111170" cy="536219"/>
                <wp:effectExtent b="0" l="0" r="0" t="0"/>
                <wp:wrapSquare wrapText="bothSides" distB="0" distT="0" distL="0" distR="0"/>
                <wp:docPr id="466" name=""/>
                <a:graphic>
                  <a:graphicData uri="http://schemas.microsoft.com/office/word/2010/wordprocessingShape">
                    <wps:wsp>
                      <wps:cNvSpPr/>
                      <wps:cNvPr id="3" name="Shape 3"/>
                      <wps:spPr>
                        <a:xfrm>
                          <a:off x="3795178" y="3516653"/>
                          <a:ext cx="3101645" cy="52669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6"/>
                                <w:vertAlign w:val="baseline"/>
                              </w:rPr>
                              <w:t xml:space="preserve">Figure 6: Air Quality Health Advice based on prediction and current situation with temperature, NO2, CO2.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1574800</wp:posOffset>
                </wp:positionH>
                <wp:positionV relativeFrom="paragraph">
                  <wp:posOffset>114300</wp:posOffset>
                </wp:positionV>
                <wp:extent cx="3111170" cy="536219"/>
                <wp:effectExtent b="0" l="0" r="0" t="0"/>
                <wp:wrapSquare wrapText="bothSides" distB="0" distT="0" distL="0" distR="0"/>
                <wp:docPr id="466"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3111170" cy="536219"/>
                        </a:xfrm>
                        <a:prstGeom prst="rect"/>
                        <a:ln/>
                      </pic:spPr>
                    </pic:pic>
                  </a:graphicData>
                </a:graphic>
              </wp:anchor>
            </w:drawing>
          </mc:Fallback>
        </mc:AlternateConten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rPr/>
      </w:pPr>
      <w:bookmarkStart w:colFirst="0" w:colLast="0" w:name="_heading=h.z337ya" w:id="18"/>
      <w:bookmarkEnd w:id="18"/>
      <w:r w:rsidDel="00000000" w:rsidR="00000000" w:rsidRPr="00000000">
        <w:rPr>
          <w:rtl w:val="0"/>
        </w:rPr>
        <w:t xml:space="preserve">6. Software Solution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pPr>
      <w:bookmarkStart w:colFirst="0" w:colLast="0" w:name="_heading=h.3j2qqm3" w:id="19"/>
      <w:bookmarkEnd w:id="19"/>
      <w:r w:rsidDel="00000000" w:rsidR="00000000" w:rsidRPr="00000000">
        <w:rPr>
          <w:rtl w:val="0"/>
        </w:rPr>
        <w:t xml:space="preserve">6.1 Ten Reasons why our project needs a software solution:</w:t>
      </w:r>
    </w:p>
    <w:p w:rsidR="00000000" w:rsidDel="00000000" w:rsidP="00000000" w:rsidRDefault="00000000" w:rsidRPr="00000000" w14:paraId="000001FA">
      <w:pPr>
        <w:numPr>
          <w:ilvl w:val="0"/>
          <w:numId w:val="11"/>
        </w:numPr>
        <w:ind w:left="720" w:hanging="360"/>
        <w:rPr/>
      </w:pPr>
      <w:bookmarkStart w:colFirst="0" w:colLast="0" w:name="_heading=h.1y810tw" w:id="20"/>
      <w:bookmarkEnd w:id="20"/>
      <w:r w:rsidDel="00000000" w:rsidR="00000000" w:rsidRPr="00000000">
        <w:rPr>
          <w:rtl w:val="0"/>
        </w:rPr>
        <w:t xml:space="preserve">Built According to your Requirements. </w:t>
      </w:r>
    </w:p>
    <w:p w:rsidR="00000000" w:rsidDel="00000000" w:rsidP="00000000" w:rsidRDefault="00000000" w:rsidRPr="00000000" w14:paraId="000001FB">
      <w:pPr>
        <w:rPr/>
      </w:pPr>
      <w:r w:rsidDel="00000000" w:rsidR="00000000" w:rsidRPr="00000000">
        <w:rPr>
          <w:rtl w:val="0"/>
        </w:rPr>
        <w:t xml:space="preserve">Custom software creation ensures that your company's apps and services can be fully adapted to your needs. It's simple to use and can be applied through your entire business. When it comes to tech, each organization is different, and it's difficult to find a one-size-fits-all solution for everyone. Working with personalized goods not only provides you with a lot of potential for expansion, but it also shows that you support your company's development and success.</w:t>
      </w:r>
    </w:p>
    <w:p w:rsidR="00000000" w:rsidDel="00000000" w:rsidP="00000000" w:rsidRDefault="00000000" w:rsidRPr="00000000" w14:paraId="000001FC">
      <w:pPr>
        <w:numPr>
          <w:ilvl w:val="0"/>
          <w:numId w:val="11"/>
        </w:numPr>
        <w:ind w:left="720" w:hanging="360"/>
        <w:rPr/>
      </w:pPr>
      <w:r w:rsidDel="00000000" w:rsidR="00000000" w:rsidRPr="00000000">
        <w:rPr>
          <w:rtl w:val="0"/>
        </w:rPr>
        <w:t xml:space="preserve">Custom Software are more Secure.</w:t>
      </w:r>
    </w:p>
    <w:p w:rsidR="00000000" w:rsidDel="00000000" w:rsidP="00000000" w:rsidRDefault="00000000" w:rsidRPr="00000000" w14:paraId="000001FD">
      <w:pPr>
        <w:rPr/>
      </w:pPr>
      <w:r w:rsidDel="00000000" w:rsidR="00000000" w:rsidRPr="00000000">
        <w:rPr>
          <w:rtl w:val="0"/>
        </w:rPr>
        <w:t xml:space="preserve">External hacking risks are minimized when software is designed specifically for your business.</w:t>
      </w:r>
    </w:p>
    <w:p w:rsidR="00000000" w:rsidDel="00000000" w:rsidP="00000000" w:rsidRDefault="00000000" w:rsidRPr="00000000" w14:paraId="000001FE">
      <w:pPr>
        <w:rPr/>
      </w:pPr>
      <w:r w:rsidDel="00000000" w:rsidR="00000000" w:rsidRPr="00000000">
        <w:rPr>
          <w:rtl w:val="0"/>
        </w:rPr>
        <w:t xml:space="preserve">With a personalized software solution, you can encrypt all of your company's data and rest assured that it is safe. Since your product is not available for use by other businesses, the improved protection provided by a custom designed application is unrivalled by any other commercial software.</w:t>
      </w:r>
    </w:p>
    <w:p w:rsidR="00000000" w:rsidDel="00000000" w:rsidP="00000000" w:rsidRDefault="00000000" w:rsidRPr="00000000" w14:paraId="000001FF">
      <w:pPr>
        <w:numPr>
          <w:ilvl w:val="0"/>
          <w:numId w:val="11"/>
        </w:numPr>
        <w:ind w:left="720" w:hanging="360"/>
        <w:rPr/>
      </w:pPr>
      <w:r w:rsidDel="00000000" w:rsidR="00000000" w:rsidRPr="00000000">
        <w:rPr>
          <w:rtl w:val="0"/>
        </w:rPr>
        <w:t xml:space="preserve">You Can be part of the Design Process.</w:t>
      </w:r>
    </w:p>
    <w:p w:rsidR="00000000" w:rsidDel="00000000" w:rsidP="00000000" w:rsidRDefault="00000000" w:rsidRPr="00000000" w14:paraId="00000200">
      <w:pPr>
        <w:rPr/>
      </w:pPr>
      <w:r w:rsidDel="00000000" w:rsidR="00000000" w:rsidRPr="00000000">
        <w:rPr>
          <w:rtl w:val="0"/>
        </w:rPr>
        <w:t xml:space="preserve">Nobody knows the industry as you do. You will participate in the process by recommending appropriate functionalities if you invest in custom software creation.</w:t>
      </w:r>
    </w:p>
    <w:p w:rsidR="00000000" w:rsidDel="00000000" w:rsidP="00000000" w:rsidRDefault="00000000" w:rsidRPr="00000000" w14:paraId="00000201">
      <w:pPr>
        <w:numPr>
          <w:ilvl w:val="0"/>
          <w:numId w:val="11"/>
        </w:numPr>
        <w:ind w:left="720" w:hanging="360"/>
        <w:rPr/>
      </w:pPr>
      <w:r w:rsidDel="00000000" w:rsidR="00000000" w:rsidRPr="00000000">
        <w:rPr>
          <w:rtl w:val="0"/>
        </w:rPr>
        <w:t xml:space="preserve">Lower Costs</w:t>
      </w:r>
    </w:p>
    <w:p w:rsidR="00000000" w:rsidDel="00000000" w:rsidP="00000000" w:rsidRDefault="00000000" w:rsidRPr="00000000" w14:paraId="00000202">
      <w:pPr>
        <w:rPr/>
      </w:pPr>
      <w:r w:rsidDel="00000000" w:rsidR="00000000" w:rsidRPr="00000000">
        <w:rPr>
          <w:rtl w:val="0"/>
        </w:rPr>
        <w:t xml:space="preserve">Frequently, the basic software license necessitates the procurement of additional hardware in order to work properly, which may add up to a considerable cost. Custom software creation is very useful and important for companies because it needs less investment than fixed or readily available software. One of the most significant considerations that a business seeks is Return On Investment. A software solution speeds up your workflow, increasing your return on investment.</w:t>
      </w:r>
    </w:p>
    <w:p w:rsidR="00000000" w:rsidDel="00000000" w:rsidP="00000000" w:rsidRDefault="00000000" w:rsidRPr="00000000" w14:paraId="00000203">
      <w:pPr>
        <w:numPr>
          <w:ilvl w:val="0"/>
          <w:numId w:val="11"/>
        </w:numPr>
        <w:ind w:left="720" w:hanging="360"/>
        <w:rPr/>
      </w:pPr>
      <w:r w:rsidDel="00000000" w:rsidR="00000000" w:rsidRPr="00000000">
        <w:rPr>
          <w:rtl w:val="0"/>
        </w:rPr>
        <w:t xml:space="preserve">An Advantage Over Your Competition</w:t>
      </w:r>
    </w:p>
    <w:p w:rsidR="00000000" w:rsidDel="00000000" w:rsidP="00000000" w:rsidRDefault="00000000" w:rsidRPr="00000000" w14:paraId="00000204">
      <w:pPr>
        <w:rPr/>
      </w:pPr>
      <w:r w:rsidDel="00000000" w:rsidR="00000000" w:rsidRPr="00000000">
        <w:rPr>
          <w:rtl w:val="0"/>
        </w:rPr>
        <w:t xml:space="preserve">The standard software solution's first aim is to make your company more effective and usable, giving you an edge over your competitors. Pre-existing apps would most likely be similar to or equivalent to what the rivals are already using. When you have the same resources at your side, you're less likely to be able to successfully distinguish yourself and progress up the market. You will achieve dominance if you have an effective service as a result of the business processes being streamlined.</w:t>
      </w:r>
    </w:p>
    <w:p w:rsidR="00000000" w:rsidDel="00000000" w:rsidP="00000000" w:rsidRDefault="00000000" w:rsidRPr="00000000" w14:paraId="00000205">
      <w:pPr>
        <w:numPr>
          <w:ilvl w:val="0"/>
          <w:numId w:val="11"/>
        </w:numPr>
        <w:ind w:left="720" w:hanging="360"/>
        <w:rPr/>
      </w:pPr>
      <w:r w:rsidDel="00000000" w:rsidR="00000000" w:rsidRPr="00000000">
        <w:rPr>
          <w:rtl w:val="0"/>
        </w:rPr>
        <w:t xml:space="preserve">Automation of day-to-day activities </w:t>
      </w:r>
    </w:p>
    <w:p w:rsidR="00000000" w:rsidDel="00000000" w:rsidP="00000000" w:rsidRDefault="00000000" w:rsidRPr="00000000" w14:paraId="00000206">
      <w:pPr>
        <w:rPr/>
      </w:pPr>
      <w:r w:rsidDel="00000000" w:rsidR="00000000" w:rsidRPr="00000000">
        <w:rPr>
          <w:rtl w:val="0"/>
        </w:rPr>
        <w:t xml:space="preserve">Some tasks in an organization are replicated over and over. Any of them can be automated, freeing up time that can be used to find potential clients, improve employee training, or add new services to what you already sell. If you want to automate your day-to-day business activities, custom software can be a valuable resource.</w:t>
      </w:r>
    </w:p>
    <w:p w:rsidR="00000000" w:rsidDel="00000000" w:rsidP="00000000" w:rsidRDefault="00000000" w:rsidRPr="00000000" w14:paraId="00000207">
      <w:pPr>
        <w:numPr>
          <w:ilvl w:val="0"/>
          <w:numId w:val="11"/>
        </w:numPr>
        <w:ind w:left="720" w:hanging="360"/>
        <w:rPr/>
      </w:pPr>
      <w:r w:rsidDel="00000000" w:rsidR="00000000" w:rsidRPr="00000000">
        <w:rPr>
          <w:rtl w:val="0"/>
        </w:rPr>
        <w:t xml:space="preserve">Decrease human error.</w:t>
      </w:r>
    </w:p>
    <w:p w:rsidR="00000000" w:rsidDel="00000000" w:rsidP="00000000" w:rsidRDefault="00000000" w:rsidRPr="00000000" w14:paraId="00000208">
      <w:pPr>
        <w:rPr/>
      </w:pPr>
      <w:r w:rsidDel="00000000" w:rsidR="00000000" w:rsidRPr="00000000">
        <w:rPr>
          <w:rtl w:val="0"/>
        </w:rPr>
        <w:t xml:space="preserve">When the organization is run by hand, the chances of human error are far higher. You can avoid those errors from being fatal to your company by using a software solution.</w:t>
      </w:r>
    </w:p>
    <w:p w:rsidR="00000000" w:rsidDel="00000000" w:rsidP="00000000" w:rsidRDefault="00000000" w:rsidRPr="00000000" w14:paraId="00000209">
      <w:pPr>
        <w:numPr>
          <w:ilvl w:val="0"/>
          <w:numId w:val="11"/>
        </w:numPr>
        <w:ind w:left="720" w:hanging="360"/>
        <w:rPr/>
      </w:pPr>
      <w:r w:rsidDel="00000000" w:rsidR="00000000" w:rsidRPr="00000000">
        <w:rPr>
          <w:rtl w:val="0"/>
        </w:rPr>
        <w:t xml:space="preserve">Integration with other software.</w:t>
      </w:r>
    </w:p>
    <w:p w:rsidR="00000000" w:rsidDel="00000000" w:rsidP="00000000" w:rsidRDefault="00000000" w:rsidRPr="00000000" w14:paraId="0000020A">
      <w:pPr>
        <w:rPr/>
      </w:pPr>
      <w:r w:rsidDel="00000000" w:rsidR="00000000" w:rsidRPr="00000000">
        <w:rPr>
          <w:rtl w:val="0"/>
        </w:rPr>
        <w:t xml:space="preserve">Pre-made software isn't always compatible with your hardware. Custom software creation provides an atmosphere in which it is easier to integrate the product with other software already in use. Custom software removes the need for integration and can seamlessly integrate into any business's software environment, allowing for seamless integration with other software packages.</w:t>
      </w:r>
    </w:p>
    <w:p w:rsidR="00000000" w:rsidDel="00000000" w:rsidP="00000000" w:rsidRDefault="00000000" w:rsidRPr="00000000" w14:paraId="0000020B">
      <w:pPr>
        <w:numPr>
          <w:ilvl w:val="0"/>
          <w:numId w:val="11"/>
        </w:numPr>
        <w:ind w:left="720" w:hanging="360"/>
        <w:rPr/>
      </w:pPr>
      <w:r w:rsidDel="00000000" w:rsidR="00000000" w:rsidRPr="00000000">
        <w:rPr>
          <w:rtl w:val="0"/>
        </w:rPr>
        <w:t xml:space="preserve">Safety technical support.</w:t>
      </w:r>
    </w:p>
    <w:p w:rsidR="00000000" w:rsidDel="00000000" w:rsidP="00000000" w:rsidRDefault="00000000" w:rsidRPr="00000000" w14:paraId="0000020C">
      <w:pPr>
        <w:rPr/>
      </w:pPr>
      <w:r w:rsidDel="00000000" w:rsidR="00000000" w:rsidRPr="00000000">
        <w:rPr>
          <w:rtl w:val="0"/>
        </w:rPr>
        <w:t xml:space="preserve">A major benefit is that you will have access to a professional support team that was active in the application creation process, ensuring that all of the concerns are easily resolved.</w:t>
      </w:r>
    </w:p>
    <w:p w:rsidR="00000000" w:rsidDel="00000000" w:rsidP="00000000" w:rsidRDefault="00000000" w:rsidRPr="00000000" w14:paraId="0000020D">
      <w:pPr>
        <w:numPr>
          <w:ilvl w:val="0"/>
          <w:numId w:val="11"/>
        </w:numPr>
        <w:ind w:left="720" w:hanging="360"/>
        <w:rPr/>
      </w:pPr>
      <w:r w:rsidDel="00000000" w:rsidR="00000000" w:rsidRPr="00000000">
        <w:rPr>
          <w:rtl w:val="0"/>
        </w:rPr>
        <w:t xml:space="preserve">Custom Software License Agreement. </w:t>
      </w:r>
    </w:p>
    <w:p w:rsidR="00000000" w:rsidDel="00000000" w:rsidP="00000000" w:rsidRDefault="00000000" w:rsidRPr="00000000" w14:paraId="0000020E">
      <w:pPr>
        <w:rPr/>
      </w:pPr>
      <w:r w:rsidDel="00000000" w:rsidR="00000000" w:rsidRPr="00000000">
        <w:rPr>
          <w:rtl w:val="0"/>
        </w:rPr>
        <w:t xml:space="preserve">When you build custom software for your business, you own the software as well as the code that supports it, giving you more power.</w:t>
      </w:r>
    </w:p>
    <w:p w:rsidR="00000000" w:rsidDel="00000000" w:rsidP="00000000" w:rsidRDefault="00000000" w:rsidRPr="00000000" w14:paraId="0000020F">
      <w:pPr>
        <w:pStyle w:val="Heading3"/>
        <w:rPr/>
      </w:pPr>
      <w:bookmarkStart w:colFirst="0" w:colLast="0" w:name="_heading=h.4i7ojhp" w:id="21"/>
      <w:bookmarkEnd w:id="21"/>
      <w:r w:rsidDel="00000000" w:rsidR="00000000" w:rsidRPr="00000000">
        <w:rPr>
          <w:rtl w:val="0"/>
        </w:rPr>
        <w:t xml:space="preserve">6.2 Our Software Solution:</w:t>
      </w:r>
    </w:p>
    <w:p w:rsidR="00000000" w:rsidDel="00000000" w:rsidP="00000000" w:rsidRDefault="00000000" w:rsidRPr="00000000" w14:paraId="00000210">
      <w:pPr>
        <w:rPr/>
      </w:pPr>
      <w:bookmarkStart w:colFirst="0" w:colLast="0" w:name="_heading=h.2xcytpi" w:id="22"/>
      <w:bookmarkEnd w:id="22"/>
      <w:r w:rsidDel="00000000" w:rsidR="00000000" w:rsidRPr="00000000">
        <w:rPr>
          <w:rtl w:val="0"/>
        </w:rPr>
        <w:t xml:space="preserve">We plan on creating an application that can be accessed via any web browser that would allow the user to interact with the data that the uHoo collects through its sensors to help aid in increasing the standard of living for any user who has the product. This application can be expanded on and adapted into an app that can be available for users to download through the app store on their mobile device. </w:t>
      </w:r>
    </w:p>
    <w:p w:rsidR="00000000" w:rsidDel="00000000" w:rsidP="00000000" w:rsidRDefault="00000000" w:rsidRPr="00000000" w14:paraId="00000211">
      <w:pPr>
        <w:rPr/>
      </w:pPr>
      <w:r w:rsidDel="00000000" w:rsidR="00000000" w:rsidRPr="00000000">
        <w:rPr>
          <w:rtl w:val="0"/>
        </w:rPr>
        <w:t xml:space="preserve">Our software solution will work as follows; data the sensors capture are sent every minute to a database that is connected to our application our application will then make use of AI to create an eco ‘best friend’ that will provide the users with solutions to problems they may face in their household when it comes to air quality. </w:t>
      </w:r>
    </w:p>
    <w:p w:rsidR="00000000" w:rsidDel="00000000" w:rsidP="00000000" w:rsidRDefault="00000000" w:rsidRPr="00000000" w14:paraId="00000212">
      <w:pPr>
        <w:rPr/>
      </w:pPr>
      <w:r w:rsidDel="00000000" w:rsidR="00000000" w:rsidRPr="00000000">
        <w:rPr>
          <w:rtl w:val="0"/>
        </w:rPr>
        <w:t xml:space="preserve">Security plays an important part in our software solution, passing data through fire walls and ‘clean’ coding will allow us to maintain a standard that can keep the users important data safe and secure. </w:t>
      </w:r>
    </w:p>
    <w:p w:rsidR="00000000" w:rsidDel="00000000" w:rsidP="00000000" w:rsidRDefault="00000000" w:rsidRPr="00000000" w14:paraId="00000213">
      <w:pPr>
        <w:rPr/>
      </w:pPr>
      <w:r w:rsidDel="00000000" w:rsidR="00000000" w:rsidRPr="00000000">
        <w:rPr>
          <w:rtl w:val="0"/>
        </w:rPr>
        <w:t xml:space="preserve">The solution will be comprised of standard programming languages but the most prevalent one would be Python as all team members are comfortable with the langue and we feel as if it would best encapsulate all the aspects from AI to storge.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2"/>
        <w:rPr/>
      </w:pPr>
      <w:bookmarkStart w:colFirst="0" w:colLast="0" w:name="_heading=h.1ci93xb" w:id="23"/>
      <w:bookmarkEnd w:id="23"/>
      <w:r w:rsidDel="00000000" w:rsidR="00000000" w:rsidRPr="00000000">
        <w:rPr>
          <w:rtl w:val="0"/>
        </w:rPr>
        <w:t xml:space="preserve">7. Basic Flowchart for Software</w:t>
      </w:r>
    </w:p>
    <w:p w:rsidR="00000000" w:rsidDel="00000000" w:rsidP="00000000" w:rsidRDefault="00000000" w:rsidRPr="00000000" w14:paraId="0000022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1529080</wp:posOffset>
            </wp:positionH>
            <wp:positionV relativeFrom="paragraph">
              <wp:posOffset>95885</wp:posOffset>
            </wp:positionV>
            <wp:extent cx="2673350" cy="8495665"/>
            <wp:effectExtent b="0" l="0" r="0" t="0"/>
            <wp:wrapSquare wrapText="bothSides" distB="0" distT="0" distL="114300" distR="114300"/>
            <wp:docPr descr="A picture containing diagram&#10;&#10;Description automatically generated" id="474" name="image10.png"/>
            <a:graphic>
              <a:graphicData uri="http://schemas.openxmlformats.org/drawingml/2006/picture">
                <pic:pic>
                  <pic:nvPicPr>
                    <pic:cNvPr descr="A picture containing diagram&#10;&#10;Description automatically generated" id="0" name="image10.png"/>
                    <pic:cNvPicPr preferRelativeResize="0"/>
                  </pic:nvPicPr>
                  <pic:blipFill>
                    <a:blip r:embed="rId28"/>
                    <a:srcRect b="0" l="0" r="0" t="0"/>
                    <a:stretch>
                      <a:fillRect/>
                    </a:stretch>
                  </pic:blipFill>
                  <pic:spPr>
                    <a:xfrm>
                      <a:off x="0" y="0"/>
                      <a:ext cx="2673350" cy="8495665"/>
                    </a:xfrm>
                    <a:prstGeom prst="rect"/>
                    <a:ln/>
                  </pic:spPr>
                </pic:pic>
              </a:graphicData>
            </a:graphic>
          </wp:anchor>
        </w:drawing>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bookmarkStart w:colFirst="0" w:colLast="0" w:name="_heading=h.3whwml4" w:id="24"/>
      <w:bookmarkEnd w:id="24"/>
      <w:r w:rsidDel="00000000" w:rsidR="00000000" w:rsidRPr="00000000">
        <w:rPr>
          <w:rtl w:val="0"/>
        </w:rPr>
        <w:t xml:space="preserve">The software flowchart for our software solution is rather simple as the entire solution is basically a IFTTT (If Not This Then That). It starts with the sensors on the uHoo device collection all the data it can from the air, whether that be air pressure, humidity or COVID index level. This data is the processed into useful information that is stored on a database which can either be the cloud or a physical solution such as a server or Arduino. Once stored the information is then shared with the program that we are developing to help improve the air quality and thus improve the overall standard of living, this program will make use of AI to help aid in providing the best possible solution to the user, this solution is based on several factors whether that be financial status, time of day or past solutions accepted by the user. Once a suitable suggestions is decided by the AI it presents it to the user which can either be feasible and accepted by the user or not feasible and declined by the user, if the suggestion were to be declined the AI would go back and come up with the next best solution that the user is more likely to accept, this would continue in a ‘loop’ until the user id finally happy with the suggestion. When the user accepts the suggestion, it is thought that the user would commence with what they were asked and an increase in air quality would be seen and collected by the sensors. Depending on what suggestion the user accepted, the answer would be stored and sent back to the database to help improve the AI’s decision-making next time. </w:t>
      </w:r>
    </w:p>
    <w:p w:rsidR="00000000" w:rsidDel="00000000" w:rsidP="00000000" w:rsidRDefault="00000000" w:rsidRPr="00000000" w14:paraId="00000244">
      <w:pPr>
        <w:rPr/>
      </w:pPr>
      <w:r w:rsidDel="00000000" w:rsidR="00000000" w:rsidRPr="00000000">
        <w:rPr>
          <w:rtl w:val="0"/>
        </w:rPr>
        <w:t xml:space="preserve">Although basic it is thought that this process would occur often as its important for the AI to make less ‘mistakes’ in its suggestions to minimize the number of times the user will not accept the suggestion it provides.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heading=h.c64tfxtlztez" w:id="25"/>
      <w:bookmarkEnd w:id="25"/>
      <w:r w:rsidDel="00000000" w:rsidR="00000000" w:rsidRPr="00000000">
        <w:rPr>
          <w:rtl w:val="0"/>
        </w:rPr>
        <w:t xml:space="preserve">8.</w:t>
      </w:r>
      <w:r w:rsidDel="00000000" w:rsidR="00000000" w:rsidRPr="00000000">
        <w:rPr>
          <w:rtl w:val="0"/>
        </w:rPr>
        <w:t xml:space="preserve">System Environment Diagram</w:t>
      </w:r>
    </w:p>
    <w:p w:rsidR="00000000" w:rsidDel="00000000" w:rsidP="00000000" w:rsidRDefault="00000000" w:rsidRPr="00000000" w14:paraId="00000257">
      <w:pPr>
        <w:rPr/>
      </w:pPr>
      <w:r w:rsidDel="00000000" w:rsidR="00000000" w:rsidRPr="00000000">
        <w:rPr/>
        <w:drawing>
          <wp:inline distB="114300" distT="114300" distL="114300" distR="114300">
            <wp:extent cx="6681788" cy="6942388"/>
            <wp:effectExtent b="0" l="0" r="0" t="0"/>
            <wp:docPr id="47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681788" cy="694238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rPr/>
      </w:pPr>
      <w:bookmarkStart w:colFirst="0" w:colLast="0" w:name="_heading=h.g0cjxkq2kapx" w:id="26"/>
      <w:bookmarkEnd w:id="26"/>
      <w:r w:rsidDel="00000000" w:rsidR="00000000" w:rsidRPr="00000000">
        <w:rPr>
          <w:rtl w:val="0"/>
        </w:rPr>
        <w:t xml:space="preserve">Temporary GUI designs </w:t>
      </w:r>
    </w:p>
    <w:p w:rsidR="00000000" w:rsidDel="00000000" w:rsidP="00000000" w:rsidRDefault="00000000" w:rsidRPr="00000000" w14:paraId="0000025E">
      <w:pPr>
        <w:rPr/>
      </w:pPr>
      <w:r w:rsidDel="00000000" w:rsidR="00000000" w:rsidRPr="00000000">
        <w:rPr/>
        <w:drawing>
          <wp:inline distB="114300" distT="114300" distL="114300" distR="114300">
            <wp:extent cx="5731200" cy="5308600"/>
            <wp:effectExtent b="0" l="0" r="0" t="0"/>
            <wp:docPr id="47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5731200" cy="4165600"/>
            <wp:effectExtent b="0" l="0" r="0" t="0"/>
            <wp:docPr id="48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731200" cy="3962400"/>
            <wp:effectExtent b="0" l="0" r="0" t="0"/>
            <wp:docPr id="47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2"/>
        <w:rPr/>
      </w:pPr>
      <w:bookmarkStart w:colFirst="0" w:colLast="0" w:name="_heading=h.2bn6wsx" w:id="27"/>
      <w:bookmarkEnd w:id="27"/>
      <w:r w:rsidDel="00000000" w:rsidR="00000000" w:rsidRPr="00000000">
        <w:rPr>
          <w:rtl w:val="0"/>
        </w:rPr>
        <w:t xml:space="preserve">8. Bibliography</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Bailey, K. (. (n.d.).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www.sociologygroup.com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sociologygroup.com: https://www.sociologygroup.com/advantages-disadvantages-interview-research/</w:t>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Department of Health in the US. (n.d.).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www.health.state.mn.us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health.state.mn.us: https://www.health.state.mn.us/communities/environment/air/toxins/voc.htm</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Ecodorp Boekel. (n.d.).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www.ecovillageboekel.nl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ecovillageboekel.nl: https://www.ecovillageboekel.nl/how-build-ecovillage-go-with-flow/</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FDGweb. (2021).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www.fdgweb.com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fdgweb.com: https://www.fdgweb.com/throwaway-prototyping/#:~:text=The%20main%20benefits%20of%20throwaway,and%20meet%20your%20prototyping%20goals.</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Mauro Castelli, F. M. (2020).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www.hindawi.com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hindawi.com: https://doi.org/10.1155/2020/8049504</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teach-ict.com. (n.d.).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www.teach-ict.com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teach-ict.com: https://www.teach-ict.com/as_a2_ict_new/ocr/A2_G063/331_systems_cycle/prototyping_RAD/miniweb/pg3.htm</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USA.gov. (n.d.).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www3.epa.gov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epa.gov: https://www3.epa.gov/region1/airquality/pm-human-health.html</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sectPr>
      <w:type w:val="nextPage"/>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inherit"/>
  <w:font w:name="Noto Sans Symbols"/>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Z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pPr>
    <w:rPr>
      <w:rFonts w:ascii="Calibri" w:cs="Calibri" w:eastAsia="Calibri" w:hAnsi="Calibri"/>
      <w:b w:val="1"/>
      <w:sz w:val="36"/>
      <w:szCs w:val="36"/>
    </w:rPr>
  </w:style>
  <w:style w:type="paragraph" w:styleId="Heading2">
    <w:name w:val="heading 2"/>
    <w:basedOn w:val="Normal"/>
    <w:next w:val="Normal"/>
    <w:pPr>
      <w:keepNext w:val="1"/>
      <w:keepLines w:val="1"/>
      <w:spacing w:after="0" w:before="40" w:lineRule="auto"/>
    </w:pPr>
    <w:rPr>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b w:val="1"/>
      <w:sz w:val="36"/>
      <w:szCs w:val="36"/>
    </w:rPr>
  </w:style>
  <w:style w:type="paragraph" w:styleId="Heading6">
    <w:name w:val="heading 6"/>
    <w:basedOn w:val="Normal"/>
    <w:next w:val="Normal"/>
    <w:pPr>
      <w:keepNext w:val="1"/>
      <w:keepLines w:val="1"/>
      <w:spacing w:after="0" w:before="40" w:lineRule="auto"/>
    </w:pPr>
    <w:rPr>
      <w:rFonts w:ascii="Calibri" w:cs="Calibri" w:eastAsia="Calibri" w:hAnsi="Calibri"/>
      <w:b w:val="1"/>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45216"/>
    <w:rPr>
      <w:rFonts w:ascii="Times New Roman" w:hAnsi="Times New Roman"/>
    </w:rPr>
  </w:style>
  <w:style w:type="paragraph" w:styleId="Heading1">
    <w:name w:val="heading 1"/>
    <w:basedOn w:val="Normal"/>
    <w:next w:val="Normal"/>
    <w:link w:val="Heading1Char"/>
    <w:autoRedefine w:val="1"/>
    <w:uiPriority w:val="9"/>
    <w:qFormat w:val="1"/>
    <w:rsid w:val="009E10AE"/>
    <w:pPr>
      <w:keepNext w:val="1"/>
      <w:keepLines w:val="1"/>
      <w:spacing w:after="0" w:before="240" w:line="240" w:lineRule="auto"/>
      <w:outlineLvl w:val="0"/>
    </w:pPr>
    <w:rPr>
      <w:rFonts w:asciiTheme="majorHAnsi" w:cstheme="majorBidi" w:eastAsiaTheme="majorEastAsia" w:hAnsiTheme="majorHAnsi"/>
      <w:b w:val="1"/>
      <w:sz w:val="36"/>
      <w:lang w:val="en-US"/>
    </w:rPr>
  </w:style>
  <w:style w:type="paragraph" w:styleId="Heading2">
    <w:name w:val="heading 2"/>
    <w:basedOn w:val="Normal"/>
    <w:next w:val="Normal"/>
    <w:link w:val="Heading2Char"/>
    <w:autoRedefine w:val="1"/>
    <w:uiPriority w:val="9"/>
    <w:unhideWhenUsed w:val="1"/>
    <w:qFormat w:val="1"/>
    <w:rsid w:val="006E27B5"/>
    <w:pPr>
      <w:keepNext w:val="1"/>
      <w:keepLines w:val="1"/>
      <w:spacing w:after="0" w:before="40"/>
      <w:outlineLvl w:val="1"/>
    </w:pPr>
    <w:rPr>
      <w:rFonts w:cs="Times New Roman" w:eastAsiaTheme="majorEastAsia"/>
      <w:bCs w:val="1"/>
      <w:sz w:val="32"/>
      <w:szCs w:val="24"/>
    </w:rPr>
  </w:style>
  <w:style w:type="paragraph" w:styleId="Heading3">
    <w:name w:val="heading 3"/>
    <w:basedOn w:val="Normal"/>
    <w:next w:val="Normal"/>
    <w:link w:val="Heading3Char"/>
    <w:autoRedefine w:val="1"/>
    <w:uiPriority w:val="9"/>
    <w:unhideWhenUsed w:val="1"/>
    <w:qFormat w:val="1"/>
    <w:rsid w:val="00202ABE"/>
    <w:pPr>
      <w:keepNext w:val="1"/>
      <w:keepLines w:val="1"/>
      <w:spacing w:after="0" w:before="40"/>
      <w:outlineLvl w:val="2"/>
    </w:pPr>
    <w:rPr>
      <w:rFonts w:asciiTheme="majorHAnsi" w:cstheme="majorBidi" w:eastAsiaTheme="majorEastAsia" w:hAnsiTheme="majorHAnsi"/>
      <w:bCs w:val="1"/>
      <w:sz w:val="28"/>
      <w:szCs w:val="20"/>
      <w:lang w:val="en-US"/>
    </w:rPr>
  </w:style>
  <w:style w:type="paragraph" w:styleId="Heading4">
    <w:name w:val="heading 4"/>
    <w:basedOn w:val="Normal"/>
    <w:next w:val="Normal"/>
    <w:link w:val="Heading4Char"/>
    <w:autoRedefine w:val="1"/>
    <w:uiPriority w:val="9"/>
    <w:unhideWhenUsed w:val="1"/>
    <w:qFormat w:val="1"/>
    <w:rsid w:val="006E27B5"/>
    <w:pPr>
      <w:keepNext w:val="1"/>
      <w:keepLines w:val="1"/>
      <w:spacing w:after="0" w:before="40"/>
      <w:outlineLvl w:val="3"/>
    </w:pPr>
    <w:rPr>
      <w:rFonts w:asciiTheme="majorHAnsi" w:cstheme="majorBidi" w:eastAsiaTheme="majorEastAsia" w:hAnsiTheme="majorHAnsi"/>
      <w:b w:val="1"/>
      <w:iCs w:val="1"/>
      <w:sz w:val="24"/>
      <w:szCs w:val="16"/>
    </w:rPr>
  </w:style>
  <w:style w:type="paragraph" w:styleId="Heading5">
    <w:name w:val="heading 5"/>
    <w:basedOn w:val="Normal"/>
    <w:next w:val="Normal"/>
    <w:link w:val="Heading5Char"/>
    <w:autoRedefine w:val="1"/>
    <w:uiPriority w:val="9"/>
    <w:unhideWhenUsed w:val="1"/>
    <w:qFormat w:val="1"/>
    <w:rsid w:val="00A45216"/>
    <w:pPr>
      <w:keepNext w:val="1"/>
      <w:keepLines w:val="1"/>
      <w:spacing w:after="0" w:before="40"/>
      <w:outlineLvl w:val="4"/>
    </w:pPr>
    <w:rPr>
      <w:rFonts w:asciiTheme="majorHAnsi" w:cstheme="majorBidi" w:eastAsiaTheme="majorEastAsia" w:hAnsiTheme="majorHAnsi"/>
      <w:b w:val="1"/>
      <w:sz w:val="36"/>
    </w:rPr>
  </w:style>
  <w:style w:type="paragraph" w:styleId="Heading6">
    <w:name w:val="heading 6"/>
    <w:basedOn w:val="Normal"/>
    <w:next w:val="Normal"/>
    <w:link w:val="Heading6Char"/>
    <w:autoRedefine w:val="1"/>
    <w:uiPriority w:val="9"/>
    <w:unhideWhenUsed w:val="1"/>
    <w:qFormat w:val="1"/>
    <w:rsid w:val="00A45216"/>
    <w:pPr>
      <w:keepNext w:val="1"/>
      <w:keepLines w:val="1"/>
      <w:spacing w:after="0" w:before="40"/>
      <w:outlineLvl w:val="5"/>
    </w:pPr>
    <w:rPr>
      <w:rFonts w:asciiTheme="majorHAnsi" w:cstheme="majorBidi" w:eastAsiaTheme="majorEastAsia" w:hAnsiTheme="majorHAnsi"/>
      <w:b w:val="1"/>
      <w:sz w:val="36"/>
    </w:rPr>
  </w:style>
  <w:style w:type="paragraph" w:styleId="Heading7">
    <w:name w:val="heading 7"/>
    <w:basedOn w:val="Normal"/>
    <w:next w:val="Normal"/>
    <w:link w:val="Heading7Char"/>
    <w:autoRedefine w:val="1"/>
    <w:uiPriority w:val="9"/>
    <w:unhideWhenUsed w:val="1"/>
    <w:qFormat w:val="1"/>
    <w:rsid w:val="00A45216"/>
    <w:pPr>
      <w:keepNext w:val="1"/>
      <w:keepLines w:val="1"/>
      <w:spacing w:after="0" w:before="40"/>
      <w:outlineLvl w:val="6"/>
    </w:pPr>
    <w:rPr>
      <w:rFonts w:asciiTheme="majorHAnsi" w:cstheme="majorBidi" w:eastAsiaTheme="majorEastAsia" w:hAnsiTheme="majorHAnsi"/>
      <w:b w:val="1"/>
      <w:iCs w:val="1"/>
      <w:sz w:val="3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E10AE"/>
    <w:rPr>
      <w:rFonts w:asciiTheme="majorHAnsi" w:cstheme="majorBidi" w:eastAsiaTheme="majorEastAsia" w:hAnsiTheme="majorHAnsi"/>
      <w:b w:val="1"/>
      <w:sz w:val="36"/>
      <w:lang w:val="en-US"/>
    </w:rPr>
  </w:style>
  <w:style w:type="character" w:styleId="Heading2Char" w:customStyle="1">
    <w:name w:val="Heading 2 Char"/>
    <w:basedOn w:val="DefaultParagraphFont"/>
    <w:link w:val="Heading2"/>
    <w:uiPriority w:val="9"/>
    <w:rsid w:val="006E27B5"/>
    <w:rPr>
      <w:rFonts w:ascii="Times New Roman" w:cs="Times New Roman" w:hAnsi="Times New Roman" w:eastAsiaTheme="majorEastAsia"/>
      <w:bCs w:val="1"/>
      <w:sz w:val="32"/>
      <w:szCs w:val="24"/>
    </w:rPr>
  </w:style>
  <w:style w:type="character" w:styleId="Heading3Char" w:customStyle="1">
    <w:name w:val="Heading 3 Char"/>
    <w:basedOn w:val="DefaultParagraphFont"/>
    <w:link w:val="Heading3"/>
    <w:uiPriority w:val="9"/>
    <w:rsid w:val="00202ABE"/>
    <w:rPr>
      <w:rFonts w:asciiTheme="majorHAnsi" w:cstheme="majorBidi" w:eastAsiaTheme="majorEastAsia" w:hAnsiTheme="majorHAnsi"/>
      <w:bCs w:val="1"/>
      <w:sz w:val="28"/>
      <w:szCs w:val="20"/>
      <w:lang w:val="en-US"/>
    </w:rPr>
  </w:style>
  <w:style w:type="character" w:styleId="Heading4Char" w:customStyle="1">
    <w:name w:val="Heading 4 Char"/>
    <w:basedOn w:val="DefaultParagraphFont"/>
    <w:link w:val="Heading4"/>
    <w:uiPriority w:val="9"/>
    <w:rsid w:val="006E27B5"/>
    <w:rPr>
      <w:rFonts w:asciiTheme="majorHAnsi" w:cstheme="majorBidi" w:eastAsiaTheme="majorEastAsia" w:hAnsiTheme="majorHAnsi"/>
      <w:b w:val="1"/>
      <w:iCs w:val="1"/>
      <w:sz w:val="24"/>
      <w:szCs w:val="16"/>
    </w:rPr>
  </w:style>
  <w:style w:type="character" w:styleId="Heading5Char" w:customStyle="1">
    <w:name w:val="Heading 5 Char"/>
    <w:basedOn w:val="DefaultParagraphFont"/>
    <w:link w:val="Heading5"/>
    <w:uiPriority w:val="9"/>
    <w:rsid w:val="00A45216"/>
    <w:rPr>
      <w:rFonts w:asciiTheme="majorHAnsi" w:cstheme="majorBidi" w:eastAsiaTheme="majorEastAsia" w:hAnsiTheme="majorHAnsi"/>
      <w:b w:val="1"/>
      <w:sz w:val="36"/>
    </w:rPr>
  </w:style>
  <w:style w:type="character" w:styleId="Heading6Char" w:customStyle="1">
    <w:name w:val="Heading 6 Char"/>
    <w:basedOn w:val="DefaultParagraphFont"/>
    <w:link w:val="Heading6"/>
    <w:uiPriority w:val="9"/>
    <w:rsid w:val="00A45216"/>
    <w:rPr>
      <w:rFonts w:asciiTheme="majorHAnsi" w:cstheme="majorBidi" w:eastAsiaTheme="majorEastAsia" w:hAnsiTheme="majorHAnsi"/>
      <w:b w:val="1"/>
      <w:sz w:val="36"/>
    </w:rPr>
  </w:style>
  <w:style w:type="character" w:styleId="Heading7Char" w:customStyle="1">
    <w:name w:val="Heading 7 Char"/>
    <w:basedOn w:val="DefaultParagraphFont"/>
    <w:link w:val="Heading7"/>
    <w:uiPriority w:val="9"/>
    <w:rsid w:val="00A45216"/>
    <w:rPr>
      <w:rFonts w:asciiTheme="majorHAnsi" w:cstheme="majorBidi" w:eastAsiaTheme="majorEastAsia" w:hAnsiTheme="majorHAnsi"/>
      <w:b w:val="1"/>
      <w:iCs w:val="1"/>
      <w:sz w:val="36"/>
    </w:rPr>
  </w:style>
  <w:style w:type="paragraph" w:styleId="Subtitle">
    <w:name w:val="Subtitle"/>
    <w:basedOn w:val="Normal"/>
    <w:next w:val="Normal"/>
    <w:link w:val="SubtitleChar"/>
    <w:autoRedefine w:val="1"/>
    <w:uiPriority w:val="11"/>
    <w:qFormat w:val="1"/>
    <w:rsid w:val="006E27B5"/>
    <w:pPr>
      <w:numPr>
        <w:ilvl w:val="1"/>
      </w:numPr>
    </w:pPr>
    <w:rPr>
      <w:rFonts w:asciiTheme="minorHAnsi" w:eastAsiaTheme="minorEastAsia" w:hAnsiTheme="minorHAnsi"/>
      <w:bCs w:val="1"/>
      <w:spacing w:val="15"/>
      <w:sz w:val="24"/>
      <w:szCs w:val="20"/>
    </w:rPr>
  </w:style>
  <w:style w:type="character" w:styleId="SubtitleChar" w:customStyle="1">
    <w:name w:val="Subtitle Char"/>
    <w:basedOn w:val="DefaultParagraphFont"/>
    <w:link w:val="Subtitle"/>
    <w:uiPriority w:val="11"/>
    <w:rsid w:val="006E27B5"/>
    <w:rPr>
      <w:rFonts w:eastAsiaTheme="minorEastAsia"/>
      <w:bCs w:val="1"/>
      <w:spacing w:val="15"/>
      <w:sz w:val="24"/>
      <w:szCs w:val="20"/>
    </w:rPr>
  </w:style>
  <w:style w:type="paragraph" w:styleId="NoSpacing">
    <w:name w:val="No Spacing"/>
    <w:link w:val="NoSpacingChar"/>
    <w:uiPriority w:val="1"/>
    <w:qFormat w:val="1"/>
    <w:rsid w:val="009A7E60"/>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9A7E60"/>
    <w:rPr>
      <w:rFonts w:eastAsiaTheme="minorEastAsia"/>
      <w:lang w:val="en-US"/>
    </w:rPr>
  </w:style>
  <w:style w:type="paragraph" w:styleId="ListParagraph">
    <w:name w:val="List Paragraph"/>
    <w:basedOn w:val="Normal"/>
    <w:uiPriority w:val="34"/>
    <w:qFormat w:val="1"/>
    <w:rsid w:val="009A7E60"/>
    <w:pPr>
      <w:ind w:left="720"/>
      <w:contextualSpacing w:val="1"/>
    </w:pPr>
    <w:rPr>
      <w:sz w:val="28"/>
    </w:rPr>
  </w:style>
  <w:style w:type="character" w:styleId="Strong">
    <w:name w:val="Strong"/>
    <w:basedOn w:val="DefaultParagraphFont"/>
    <w:uiPriority w:val="22"/>
    <w:qFormat w:val="1"/>
    <w:rsid w:val="00F30608"/>
    <w:rPr>
      <w:b w:val="1"/>
      <w:bCs w:val="1"/>
    </w:rPr>
  </w:style>
  <w:style w:type="character" w:styleId="BookTitle">
    <w:name w:val="Book Title"/>
    <w:basedOn w:val="DefaultParagraphFont"/>
    <w:uiPriority w:val="33"/>
    <w:qFormat w:val="1"/>
    <w:rsid w:val="00F30608"/>
    <w:rPr>
      <w:b w:val="1"/>
      <w:bCs w:val="1"/>
      <w:smallCaps w:val="1"/>
      <w:spacing w:val="5"/>
    </w:rPr>
  </w:style>
  <w:style w:type="paragraph" w:styleId="NormalWeb">
    <w:name w:val="Normal (Web)"/>
    <w:basedOn w:val="Normal"/>
    <w:uiPriority w:val="99"/>
    <w:semiHidden w:val="1"/>
    <w:unhideWhenUsed w:val="1"/>
    <w:rsid w:val="005F510F"/>
    <w:pPr>
      <w:spacing w:after="100" w:afterAutospacing="1" w:before="100" w:beforeAutospacing="1" w:line="240" w:lineRule="auto"/>
    </w:pPr>
    <w:rPr>
      <w:rFonts w:cs="Times New Roman" w:eastAsia="Times New Roman"/>
      <w:sz w:val="24"/>
      <w:szCs w:val="24"/>
      <w:lang w:eastAsia="en-ZA"/>
    </w:rPr>
  </w:style>
  <w:style w:type="character" w:styleId="Hyperlink">
    <w:name w:val="Hyperlink"/>
    <w:basedOn w:val="DefaultParagraphFont"/>
    <w:uiPriority w:val="99"/>
    <w:unhideWhenUsed w:val="1"/>
    <w:rsid w:val="00E066C9"/>
    <w:rPr>
      <w:color w:val="0563c1" w:themeColor="hyperlink"/>
      <w:u w:val="single"/>
    </w:rPr>
  </w:style>
  <w:style w:type="paragraph" w:styleId="Footer">
    <w:name w:val="footer"/>
    <w:basedOn w:val="Normal"/>
    <w:link w:val="FooterChar"/>
    <w:uiPriority w:val="99"/>
    <w:unhideWhenUsed w:val="1"/>
    <w:rsid w:val="00E066C9"/>
    <w:pPr>
      <w:tabs>
        <w:tab w:val="center" w:pos="4513"/>
        <w:tab w:val="right" w:pos="9026"/>
      </w:tabs>
      <w:spacing w:after="0" w:line="240" w:lineRule="auto"/>
    </w:pPr>
    <w:rPr>
      <w:rFonts w:asciiTheme="minorHAnsi" w:eastAsiaTheme="minorEastAsia" w:hAnsiTheme="minorHAnsi"/>
    </w:rPr>
  </w:style>
  <w:style w:type="character" w:styleId="FooterChar" w:customStyle="1">
    <w:name w:val="Footer Char"/>
    <w:basedOn w:val="DefaultParagraphFont"/>
    <w:link w:val="Footer"/>
    <w:uiPriority w:val="99"/>
    <w:rsid w:val="00E066C9"/>
    <w:rPr>
      <w:rFonts w:eastAsiaTheme="minorEastAsia"/>
    </w:rPr>
  </w:style>
  <w:style w:type="table" w:styleId="TableGrid">
    <w:name w:val="Table Grid"/>
    <w:basedOn w:val="TableNormal"/>
    <w:uiPriority w:val="39"/>
    <w:rsid w:val="00E066C9"/>
    <w:pPr>
      <w:spacing w:after="0" w:line="240" w:lineRule="auto"/>
    </w:pPr>
    <w:rPr>
      <w:rFonts w:eastAsiaTheme="minorEastAsia"/>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E066C9"/>
    <w:pPr>
      <w:spacing w:after="200" w:line="240" w:lineRule="auto"/>
    </w:pPr>
    <w:rPr>
      <w:rFonts w:asciiTheme="minorHAnsi" w:eastAsiaTheme="minorEastAsia" w:hAnsiTheme="minorHAnsi"/>
      <w:b w:val="1"/>
      <w:bCs w:val="1"/>
      <w:color w:val="4472c4" w:themeColor="accent1"/>
      <w:sz w:val="18"/>
      <w:szCs w:val="18"/>
    </w:rPr>
  </w:style>
  <w:style w:type="character" w:styleId="FollowedHyperlink">
    <w:name w:val="FollowedHyperlink"/>
    <w:basedOn w:val="DefaultParagraphFont"/>
    <w:uiPriority w:val="99"/>
    <w:semiHidden w:val="1"/>
    <w:unhideWhenUsed w:val="1"/>
    <w:rsid w:val="00EC6A2D"/>
    <w:rPr>
      <w:color w:val="954f72" w:themeColor="followedHyperlink"/>
      <w:u w:val="single"/>
    </w:rPr>
  </w:style>
  <w:style w:type="paragraph" w:styleId="Bibliography">
    <w:name w:val="Bibliography"/>
    <w:basedOn w:val="Normal"/>
    <w:next w:val="Normal"/>
    <w:uiPriority w:val="37"/>
    <w:unhideWhenUsed w:val="1"/>
    <w:rsid w:val="00EC6A2D"/>
  </w:style>
  <w:style w:type="paragraph" w:styleId="Header">
    <w:name w:val="header"/>
    <w:basedOn w:val="Normal"/>
    <w:link w:val="HeaderChar"/>
    <w:uiPriority w:val="99"/>
    <w:unhideWhenUsed w:val="1"/>
    <w:rsid w:val="00D15EA4"/>
    <w:pPr>
      <w:tabs>
        <w:tab w:val="center" w:pos="4513"/>
        <w:tab w:val="right" w:pos="9026"/>
      </w:tabs>
      <w:spacing w:after="0" w:line="240" w:lineRule="auto"/>
    </w:pPr>
  </w:style>
  <w:style w:type="character" w:styleId="HeaderChar" w:customStyle="1">
    <w:name w:val="Header Char"/>
    <w:basedOn w:val="DefaultParagraphFont"/>
    <w:link w:val="Header"/>
    <w:uiPriority w:val="99"/>
    <w:rsid w:val="00D15EA4"/>
    <w:rPr>
      <w:rFonts w:ascii="Times New Roman" w:hAnsi="Times New Roman"/>
    </w:rPr>
  </w:style>
  <w:style w:type="paragraph" w:styleId="TOC1">
    <w:name w:val="toc 1"/>
    <w:basedOn w:val="Normal"/>
    <w:next w:val="Normal"/>
    <w:autoRedefine w:val="1"/>
    <w:uiPriority w:val="39"/>
    <w:unhideWhenUsed w:val="1"/>
    <w:rsid w:val="00BB265B"/>
    <w:pPr>
      <w:tabs>
        <w:tab w:val="right" w:leader="dot" w:pos="9016"/>
      </w:tabs>
      <w:spacing w:after="100"/>
    </w:pPr>
    <w:rPr>
      <w:noProof w:val="1"/>
      <w:sz w:val="36"/>
      <w:szCs w:val="36"/>
    </w:rPr>
  </w:style>
  <w:style w:type="paragraph" w:styleId="TOC2">
    <w:name w:val="toc 2"/>
    <w:basedOn w:val="Normal"/>
    <w:next w:val="Normal"/>
    <w:autoRedefine w:val="1"/>
    <w:uiPriority w:val="39"/>
    <w:unhideWhenUsed w:val="1"/>
    <w:rsid w:val="00D15EA4"/>
    <w:pPr>
      <w:spacing w:after="100"/>
      <w:ind w:left="220"/>
    </w:pPr>
  </w:style>
  <w:style w:type="paragraph" w:styleId="TOC9">
    <w:name w:val="toc 9"/>
    <w:basedOn w:val="Normal"/>
    <w:next w:val="Normal"/>
    <w:autoRedefine w:val="1"/>
    <w:uiPriority w:val="39"/>
    <w:unhideWhenUsed w:val="1"/>
    <w:rsid w:val="00D15EA4"/>
    <w:pPr>
      <w:spacing w:after="100"/>
      <w:ind w:left="1760"/>
    </w:pPr>
  </w:style>
  <w:style w:type="paragraph" w:styleId="TOC3">
    <w:name w:val="toc 3"/>
    <w:basedOn w:val="Normal"/>
    <w:next w:val="Normal"/>
    <w:autoRedefine w:val="1"/>
    <w:uiPriority w:val="39"/>
    <w:unhideWhenUsed w:val="1"/>
    <w:rsid w:val="00D15EA4"/>
    <w:pPr>
      <w:spacing w:after="100"/>
      <w:ind w:left="440"/>
    </w:pPr>
  </w:style>
  <w:style w:type="paragraph" w:styleId="TOC4">
    <w:name w:val="toc 4"/>
    <w:basedOn w:val="Normal"/>
    <w:next w:val="Normal"/>
    <w:autoRedefine w:val="1"/>
    <w:uiPriority w:val="39"/>
    <w:unhideWhenUsed w:val="1"/>
    <w:rsid w:val="00D15EA4"/>
    <w:pPr>
      <w:spacing w:after="100"/>
      <w:ind w:left="660"/>
    </w:pPr>
  </w:style>
  <w:style w:type="paragraph" w:styleId="TOC5">
    <w:name w:val="toc 5"/>
    <w:basedOn w:val="Normal"/>
    <w:next w:val="Normal"/>
    <w:autoRedefine w:val="1"/>
    <w:uiPriority w:val="39"/>
    <w:unhideWhenUsed w:val="1"/>
    <w:rsid w:val="00D15EA4"/>
    <w:pPr>
      <w:spacing w:after="100"/>
      <w:ind w:left="880"/>
    </w:pPr>
  </w:style>
  <w:style w:type="paragraph" w:styleId="TOCHeading">
    <w:name w:val="TOC Heading"/>
    <w:basedOn w:val="Heading1"/>
    <w:next w:val="Normal"/>
    <w:uiPriority w:val="39"/>
    <w:unhideWhenUsed w:val="1"/>
    <w:qFormat w:val="1"/>
    <w:rsid w:val="00DD2D64"/>
    <w:pPr>
      <w:spacing w:line="259" w:lineRule="auto"/>
      <w:outlineLvl w:val="9"/>
    </w:pPr>
    <w:rPr>
      <w:b w:val="0"/>
      <w:color w:val="2f5496" w:themeColor="accent1" w:themeShade="0000BF"/>
      <w:sz w:val="32"/>
      <w:szCs w:val="32"/>
    </w:rPr>
  </w:style>
  <w:style w:type="paragraph" w:styleId="Subtitle">
    <w:name w:val="Subtitle"/>
    <w:basedOn w:val="Normal"/>
    <w:next w:val="Normal"/>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4.png"/><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image" Target="media/image19.png"/><Relationship Id="rId30"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4.png"/><Relationship Id="rId32"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18.png"/><Relationship Id="rId17" Type="http://schemas.openxmlformats.org/officeDocument/2006/relationships/header" Target="header2.xml"/><Relationship Id="rId16" Type="http://schemas.openxmlformats.org/officeDocument/2006/relationships/header" Target="header3.xml"/><Relationship Id="rId19" Type="http://schemas.openxmlformats.org/officeDocument/2006/relationships/footer" Target="footer2.xml"/><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dBxlAWYTlxdmB19qCrVgVeTJJQ==">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2021-03-04T09:56:00Z</dcterms:created>
  <dc:creator>Author: Team 05</dc:creator>
</cp:coreProperties>
</file>