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Mark Stratan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480 Barondale Drive, Mississauga, 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647-204-9018</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mark.stratan@gmail.com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May 3, 2026</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To: Hiring Manager, Parks, Forestry &amp; Recreation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am writing to express my strong interest in the Lifeguard and Swim Instructor positions with your aquatics team. As a Grade 12 student at Port Credit Secondary School and a long-time competitive swimmer, I am enjoying water activities and swimming, and I’m excited about the chance to help others stay safe and enjoy the pool as much as I do.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My background in swimming is very hands-on. I swam competitively with MSSAC for five years and have competed in ROPSSAA for the past three years, recently placing 1st and 2nd. These experiences have given me the strong swimming skills and endurance needed for a lifeguard role. I currently hold my National Lifeguard and Standard First Aid certifications, as well as my Swim and Lifeguard Instructor certification from the Lifesaving Society.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addition to my swimming background, I have a lot of experience working with children. For the past several seasons, I’ve worked as a ski instructor and volunteer assistant at Brimacombe, teaching kids aged 5 to 8. Teaching skiing taught me how to keep a group of kids engaged, how to explain new skills clearly, and most importantly, how to prioritize their safety in a fast-paced environment. I believe these teaching skills will translate perfectly to leading swimming lessons and managing a busy pool deck.</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 am a responsible and energetic person who enjoys being part of a team. I’m looking forward to the possibility of bringing my certifications and my passion for coaching to your community centers.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Thank you for your time and for considering my application. I hope to hear from you soon.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Sincerely,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Mark Stratan</w:t>
      </w:r>
    </w:p>
    <w:p w:rsidR="00000000" w:rsidDel="00000000" w:rsidP="00000000" w:rsidRDefault="00000000" w:rsidRPr="00000000" w14:paraId="0000000F">
      <w:pPr>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