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Coefficient of Friction Lab</w:t>
      </w:r>
    </w:p>
    <w:p w:rsidR="00000000" w:rsidDel="00000000" w:rsidP="00000000" w:rsidRDefault="00000000" w:rsidRPr="00000000" w14:paraId="0000000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Part 1 – Starting Friction</w:t>
      </w:r>
      <w:r w:rsidDel="00000000" w:rsidR="00000000" w:rsidRPr="00000000">
        <w:rPr>
          <w:rtl w:val="0"/>
        </w:rPr>
      </w:r>
    </w:p>
    <w:tbl>
      <w:tblPr>
        <w:tblStyle w:val="Table1"/>
        <w:tblW w:w="4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055"/>
        <w:tblGridChange w:id="0">
          <w:tblGrid>
            <w:gridCol w:w="2655"/>
            <w:gridCol w:w="2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Mass of Block</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58"/>
                <w:szCs w:val="58"/>
              </w:rPr>
            </w:pPr>
            <w:r w:rsidDel="00000000" w:rsidR="00000000" w:rsidRPr="00000000">
              <w:rPr>
                <w:rFonts w:ascii="Times New Roman" w:cs="Times New Roman" w:eastAsia="Times New Roman" w:hAnsi="Times New Roman"/>
                <w:sz w:val="58"/>
                <w:szCs w:val="58"/>
                <w:rtl w:val="0"/>
              </w:rPr>
              <w:t xml:space="preserve">0.2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kg</w:t>
            </w:r>
          </w:p>
        </w:tc>
      </w:tr>
    </w:tbl>
    <w:p w:rsidR="00000000" w:rsidDel="00000000" w:rsidP="00000000" w:rsidRDefault="00000000" w:rsidRPr="00000000" w14:paraId="0000000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Part 1 Analysis:</w:t>
      </w:r>
    </w:p>
    <w:p w:rsidR="00000000" w:rsidDel="00000000" w:rsidP="00000000" w:rsidRDefault="00000000" w:rsidRPr="00000000" w14:paraId="0000000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1. Inspect your force vs. time graph from Part 1. Label the portion of the graph corresponding to the block at rest, the time when the block just started to move , and the time when the block was moving at constant speed.</w:t>
      </w:r>
    </w:p>
    <w:p w:rsidR="00000000" w:rsidDel="00000000" w:rsidP="00000000" w:rsidRDefault="00000000" w:rsidRPr="00000000" w14:paraId="0000000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26050" cy="3938114"/>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26050" cy="393811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2. Still using the force vs. time graph you created in Part 1, compare the force necessary to keep the block sliding compared to the force necessary to start the slide. How do your answers compare?</w:t>
      </w:r>
    </w:p>
    <w:p w:rsidR="00000000" w:rsidDel="00000000" w:rsidP="00000000" w:rsidRDefault="00000000" w:rsidRPr="00000000" w14:paraId="0000001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force necessary to start the slide is greater than the force necessary to keep the block moving. This happens because there is less interaction between the surface and the object when the object is sliding compared to when the object is stationary.</w:t>
      </w:r>
    </w:p>
    <w:p w:rsidR="00000000" w:rsidDel="00000000" w:rsidP="00000000" w:rsidRDefault="00000000" w:rsidRPr="00000000" w14:paraId="0000001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3. Based on your graph from Part 1, would you expect the coefficient of static friction to be greater than, or less than, or the same as the coefficient of kinetic friction?</w:t>
      </w:r>
    </w:p>
    <w:p w:rsidR="00000000" w:rsidDel="00000000" w:rsidP="00000000" w:rsidRDefault="00000000" w:rsidRPr="00000000" w14:paraId="0000001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measurements </w:t>
      </w:r>
      <w:r w:rsidDel="00000000" w:rsidR="00000000" w:rsidRPr="00000000">
        <w:rPr>
          <w:rFonts w:ascii="Times New Roman" w:cs="Times New Roman" w:eastAsia="Times New Roman" w:hAnsi="Times New Roman"/>
          <w:rtl w:val="0"/>
        </w:rPr>
        <w:t xml:space="preserve">I can deduce that the coefficient of static friction will be greater than the coefficient of kinetic friction. Since the coefficient is Force of Friction divided by Normal Force, and the Normal for is the same in both cases, then the greater measured static force of friction will result in a greater coefficient.</w:t>
      </w:r>
    </w:p>
    <w:p w:rsidR="00000000" w:rsidDel="00000000" w:rsidP="00000000" w:rsidRDefault="00000000" w:rsidRPr="00000000" w14:paraId="0000001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Part 2 – Peak Static and Kinetic Friction</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294.99999999999943"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0"/>
                <w:szCs w:val="10"/>
                <w:u w:val="singl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Total mass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(kg)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0"/>
                <w:szCs w:val="10"/>
                <w:u w:val="singl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Normal Force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right="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Peak Static Friction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Average peak Static friction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w:t>
            </w:r>
          </w:p>
        </w:tc>
      </w:tr>
      <w:tr>
        <w:trPr>
          <w:cantSplit w:val="0"/>
          <w:trHeight w:val="46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Trial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Trial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Trial 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7.97851562500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3.08</w:t>
            </w:r>
          </w:p>
        </w:tc>
      </w:tr>
    </w:tbl>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294.99999999999943"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Total mass</w:t>
            </w:r>
          </w:p>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(kg)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Normal Force</w:t>
            </w:r>
          </w:p>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12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Kinetic Friction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Average peak kinetic</w:t>
            </w:r>
          </w:p>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friction</w:t>
            </w:r>
          </w:p>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w:t>
            </w:r>
          </w:p>
        </w:tc>
      </w:tr>
      <w:tr>
        <w:trPr>
          <w:cantSplit w:val="0"/>
          <w:trHeight w:val="46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sz w:val="18"/>
                <w:szCs w:val="18"/>
                <w:u w:val="single"/>
              </w:rPr>
            </w:pPr>
            <w:r w:rsidDel="00000000" w:rsidR="00000000" w:rsidRPr="00000000">
              <w:rPr>
                <w:rtl w:val="0"/>
              </w:rPr>
            </w:r>
          </w:p>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Trial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18"/>
                <w:szCs w:val="18"/>
                <w:u w:val="single"/>
              </w:rPr>
            </w:pPr>
            <w:r w:rsidDel="00000000" w:rsidR="00000000" w:rsidRPr="00000000">
              <w:rPr>
                <w:rtl w:val="0"/>
              </w:rPr>
            </w:r>
          </w:p>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Trial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18"/>
                <w:szCs w:val="18"/>
                <w:u w:val="single"/>
              </w:rPr>
            </w:pPr>
            <w:r w:rsidDel="00000000" w:rsidR="00000000" w:rsidRPr="00000000">
              <w:rPr>
                <w:rtl w:val="0"/>
              </w:rPr>
            </w:r>
          </w:p>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Trial 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7.97851562500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2.643</w:t>
            </w:r>
          </w:p>
        </w:tc>
      </w:tr>
    </w:tbl>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Part 3 – Kinetic Friction</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535"/>
        <w:gridCol w:w="2760"/>
        <w:gridCol w:w="2340"/>
        <w:tblGridChange w:id="0">
          <w:tblGrid>
            <w:gridCol w:w="1725"/>
            <w:gridCol w:w="2535"/>
            <w:gridCol w:w="2760"/>
            <w:gridCol w:w="234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Data: Block with no additional mass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Acceleration (m/s</w:t>
            </w:r>
            <w:r w:rsidDel="00000000" w:rsidR="00000000" w:rsidRPr="00000000">
              <w:rPr>
                <w:rFonts w:ascii="Times New Roman" w:cs="Times New Roman" w:eastAsia="Times New Roman" w:hAnsi="Times New Roman"/>
                <w:u w:val="single"/>
                <w:vertAlign w:val="superscript"/>
                <w:rtl w:val="0"/>
              </w:rPr>
              <w:t xml:space="preserve">2</w:t>
            </w:r>
            <w:r w:rsidDel="00000000" w:rsidR="00000000" w:rsidRPr="00000000">
              <w:rPr>
                <w:rFonts w:ascii="Times New Roman" w:cs="Times New Roman" w:eastAsia="Times New Roman" w:hAnsi="Times New Roman"/>
                <w:u w:val="singl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Kinetic Friction Force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vertAlign w:val="subscript"/>
              </w:rPr>
            </w:pPr>
            <w:r w:rsidDel="00000000" w:rsidR="00000000" w:rsidRPr="00000000">
              <w:rPr>
                <w:rFonts w:ascii="Times New Roman" w:cs="Times New Roman" w:eastAsia="Times New Roman" w:hAnsi="Times New Roman"/>
                <w:u w:val="single"/>
                <w:rtl w:val="0"/>
              </w:rPr>
              <w:t xml:space="preserve">μ</w:t>
            </w:r>
            <w:r w:rsidDel="00000000" w:rsidR="00000000" w:rsidRPr="00000000">
              <w:rPr>
                <w:rFonts w:ascii="Times New Roman" w:cs="Times New Roman" w:eastAsia="Times New Roman" w:hAnsi="Times New Roman"/>
                <w:u w:val="single"/>
                <w:vertAlign w:val="subscript"/>
                <w:rtl w:val="0"/>
              </w:rPr>
              <w:t xml:space="preserv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0.3265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0.3093</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Average Coefficient of kinetic friction: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0.347</w:t>
            </w:r>
          </w:p>
        </w:tc>
      </w:tr>
    </w:tbl>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535"/>
        <w:gridCol w:w="2760"/>
        <w:gridCol w:w="2340"/>
        <w:tblGridChange w:id="0">
          <w:tblGrid>
            <w:gridCol w:w="1725"/>
            <w:gridCol w:w="2535"/>
            <w:gridCol w:w="2760"/>
            <w:gridCol w:w="234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Data: Block with additional mass of 500 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Acceleration (m/s</w:t>
            </w:r>
            <w:r w:rsidDel="00000000" w:rsidR="00000000" w:rsidRPr="00000000">
              <w:rPr>
                <w:rFonts w:ascii="Times New Roman" w:cs="Times New Roman" w:eastAsia="Times New Roman" w:hAnsi="Times New Roman"/>
                <w:u w:val="single"/>
                <w:vertAlign w:val="superscript"/>
                <w:rtl w:val="0"/>
              </w:rPr>
              <w:t xml:space="preserve">2</w:t>
            </w:r>
            <w:r w:rsidDel="00000000" w:rsidR="00000000" w:rsidRPr="00000000">
              <w:rPr>
                <w:rFonts w:ascii="Times New Roman" w:cs="Times New Roman" w:eastAsia="Times New Roman" w:hAnsi="Times New Roman"/>
                <w:u w:val="singl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Kinetic Friction Force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u w:val="single"/>
                <w:vertAlign w:val="subscript"/>
              </w:rPr>
            </w:pPr>
            <w:r w:rsidDel="00000000" w:rsidR="00000000" w:rsidRPr="00000000">
              <w:rPr>
                <w:rFonts w:ascii="Times New Roman" w:cs="Times New Roman" w:eastAsia="Times New Roman" w:hAnsi="Times New Roman"/>
                <w:u w:val="single"/>
                <w:rtl w:val="0"/>
              </w:rPr>
              <w:t xml:space="preserve">μ</w:t>
            </w:r>
            <w:r w:rsidDel="00000000" w:rsidR="00000000" w:rsidRPr="00000000">
              <w:rPr>
                <w:rFonts w:ascii="Times New Roman" w:cs="Times New Roman" w:eastAsia="Times New Roman" w:hAnsi="Times New Roman"/>
                <w:u w:val="single"/>
                <w:vertAlign w:val="subscript"/>
                <w:rtl w:val="0"/>
              </w:rPr>
              <w:t xml:space="preserv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0.313</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righ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Average Coefficient of kinetic friction: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0.343</w:t>
            </w:r>
          </w:p>
        </w:tc>
      </w:tr>
    </w:tbl>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Part 2 &amp; 3 Analysis:</w:t>
      </w:r>
    </w:p>
    <w:p w:rsidR="00000000" w:rsidDel="00000000" w:rsidP="00000000" w:rsidRDefault="00000000" w:rsidRPr="00000000" w14:paraId="0000009B">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9C">
      <w:pPr>
        <w:numPr>
          <w:ilvl w:val="0"/>
          <w:numId w:val="1"/>
        </w:numPr>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For Part 2,  calculate the normal force of the table on the block alone with each combination of added mass. Fill the Normal Force entries for both Part 2 data tables. Show at least one calculation here:</w:t>
      </w:r>
    </w:p>
    <w:tbl>
      <w:tblPr>
        <w:tblStyle w:val="Table6"/>
        <w:tblW w:w="1003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300"/>
        <w:gridCol w:w="3495"/>
        <w:tblGridChange w:id="0">
          <w:tblGrid>
            <w:gridCol w:w="3240"/>
            <w:gridCol w:w="3300"/>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ind w:left="0" w:firstLine="0"/>
              <w:jc w:val="center"/>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i w:val="1"/>
                <w:iCs w:val="1"/>
                <w:u w:val="single"/>
                <w:rtl w:val="0"/>
              </w:rPr>
              <w:t xml:space="preserve">Wooden Block Normal  Force#1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i w:val="1"/>
                <w:iCs w:val="1"/>
                <w:u w:val="single"/>
                <w:rtl w:val="0"/>
              </w:rPr>
              <w:t xml:space="preserve">Wooden Block Normal  Force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i w:val="1"/>
                <w:iCs w:val="1"/>
                <w:u w:val="single"/>
                <w:rtl w:val="0"/>
              </w:rPr>
              <w:t xml:space="preserve">Wooden Block Normal  Force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0.2 kg</w:t>
            </w:r>
          </w:p>
          <w:p w:rsidR="00000000" w:rsidDel="00000000" w:rsidP="00000000" w:rsidRDefault="00000000" w:rsidRPr="00000000" w14:paraId="000000A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net</w:t>
            </w:r>
            <w:r w:rsidDel="00000000" w:rsidR="00000000" w:rsidRPr="00000000">
              <w:rPr>
                <w:rFonts w:ascii="Times New Roman" w:cs="Times New Roman" w:eastAsia="Times New Roman" w:hAnsi="Times New Roman"/>
                <w:rtl w:val="0"/>
              </w:rPr>
              <w:t xml:space="preserve"> = F</w:t>
            </w:r>
            <w:r w:rsidDel="00000000" w:rsidR="00000000" w:rsidRPr="00000000">
              <w:rPr>
                <w:rFonts w:ascii="Times New Roman" w:cs="Times New Roman" w:eastAsia="Times New Roman" w:hAnsi="Times New Roman"/>
                <w:vertAlign w:val="subscript"/>
                <w:rtl w:val="0"/>
              </w:rPr>
              <w:t xml:space="preserve">g</w:t>
            </w:r>
            <w:r w:rsidDel="00000000" w:rsidR="00000000" w:rsidRPr="00000000">
              <w:rPr>
                <w:rFonts w:ascii="Times New Roman" w:cs="Times New Roman" w:eastAsia="Times New Roman" w:hAnsi="Times New Roman"/>
                <w:rtl w:val="0"/>
              </w:rPr>
              <w:t xml:space="preserve"> + F</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tl w:val="0"/>
              </w:rPr>
            </w:r>
          </w:p>
          <w:p w:rsidR="00000000" w:rsidDel="00000000" w:rsidP="00000000" w:rsidRDefault="00000000" w:rsidRPr="00000000" w14:paraId="000000A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 -F</w:t>
            </w:r>
            <w:r w:rsidDel="00000000" w:rsidR="00000000" w:rsidRPr="00000000">
              <w:rPr>
                <w:rFonts w:ascii="Times New Roman" w:cs="Times New Roman" w:eastAsia="Times New Roman" w:hAnsi="Times New Roman"/>
                <w:vertAlign w:val="subscript"/>
                <w:rtl w:val="0"/>
              </w:rPr>
              <w:t xml:space="preserve">g</w:t>
            </w:r>
            <w:r w:rsidDel="00000000" w:rsidR="00000000" w:rsidRPr="00000000">
              <w:rPr>
                <w:rtl w:val="0"/>
              </w:rPr>
            </w:r>
          </w:p>
          <w:p w:rsidR="00000000" w:rsidDel="00000000" w:rsidP="00000000" w:rsidRDefault="00000000" w:rsidRPr="00000000" w14:paraId="000000A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 -mg</w:t>
            </w:r>
          </w:p>
          <w:p w:rsidR="00000000" w:rsidDel="00000000" w:rsidP="00000000" w:rsidRDefault="00000000" w:rsidRPr="00000000" w14:paraId="000000A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 -(0.2 kg)(-9.8m/s</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 1.96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0.7 kg</w:t>
            </w:r>
          </w:p>
          <w:p w:rsidR="00000000" w:rsidDel="00000000" w:rsidP="00000000" w:rsidRDefault="00000000" w:rsidRPr="00000000" w14:paraId="000000A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net</w:t>
            </w:r>
            <w:r w:rsidDel="00000000" w:rsidR="00000000" w:rsidRPr="00000000">
              <w:rPr>
                <w:rFonts w:ascii="Times New Roman" w:cs="Times New Roman" w:eastAsia="Times New Roman" w:hAnsi="Times New Roman"/>
                <w:rtl w:val="0"/>
              </w:rPr>
              <w:t xml:space="preserve"> = F</w:t>
            </w:r>
            <w:r w:rsidDel="00000000" w:rsidR="00000000" w:rsidRPr="00000000">
              <w:rPr>
                <w:rFonts w:ascii="Times New Roman" w:cs="Times New Roman" w:eastAsia="Times New Roman" w:hAnsi="Times New Roman"/>
                <w:vertAlign w:val="subscript"/>
                <w:rtl w:val="0"/>
              </w:rPr>
              <w:t xml:space="preserve">g</w:t>
            </w:r>
            <w:r w:rsidDel="00000000" w:rsidR="00000000" w:rsidRPr="00000000">
              <w:rPr>
                <w:rFonts w:ascii="Times New Roman" w:cs="Times New Roman" w:eastAsia="Times New Roman" w:hAnsi="Times New Roman"/>
                <w:rtl w:val="0"/>
              </w:rPr>
              <w:t xml:space="preserve"> + F</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tl w:val="0"/>
              </w:rPr>
            </w:r>
          </w:p>
          <w:p w:rsidR="00000000" w:rsidDel="00000000" w:rsidP="00000000" w:rsidRDefault="00000000" w:rsidRPr="00000000" w14:paraId="000000A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 -F</w:t>
            </w:r>
            <w:r w:rsidDel="00000000" w:rsidR="00000000" w:rsidRPr="00000000">
              <w:rPr>
                <w:rFonts w:ascii="Times New Roman" w:cs="Times New Roman" w:eastAsia="Times New Roman" w:hAnsi="Times New Roman"/>
                <w:vertAlign w:val="subscript"/>
                <w:rtl w:val="0"/>
              </w:rPr>
              <w:t xml:space="preserve">g</w:t>
            </w:r>
            <w:r w:rsidDel="00000000" w:rsidR="00000000" w:rsidRPr="00000000">
              <w:rPr>
                <w:rtl w:val="0"/>
              </w:rPr>
            </w:r>
          </w:p>
          <w:p w:rsidR="00000000" w:rsidDel="00000000" w:rsidP="00000000" w:rsidRDefault="00000000" w:rsidRPr="00000000" w14:paraId="000000A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 -mg</w:t>
            </w:r>
          </w:p>
          <w:p w:rsidR="00000000" w:rsidDel="00000000" w:rsidP="00000000" w:rsidRDefault="00000000" w:rsidRPr="00000000" w14:paraId="000000A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 -(0.7 kg)(-9.8m/s</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 6.86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1.2 kg</w:t>
            </w:r>
          </w:p>
          <w:p w:rsidR="00000000" w:rsidDel="00000000" w:rsidP="00000000" w:rsidRDefault="00000000" w:rsidRPr="00000000" w14:paraId="000000A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net</w:t>
            </w:r>
            <w:r w:rsidDel="00000000" w:rsidR="00000000" w:rsidRPr="00000000">
              <w:rPr>
                <w:rFonts w:ascii="Times New Roman" w:cs="Times New Roman" w:eastAsia="Times New Roman" w:hAnsi="Times New Roman"/>
                <w:rtl w:val="0"/>
              </w:rPr>
              <w:t xml:space="preserve"> = F</w:t>
            </w:r>
            <w:r w:rsidDel="00000000" w:rsidR="00000000" w:rsidRPr="00000000">
              <w:rPr>
                <w:rFonts w:ascii="Times New Roman" w:cs="Times New Roman" w:eastAsia="Times New Roman" w:hAnsi="Times New Roman"/>
                <w:vertAlign w:val="subscript"/>
                <w:rtl w:val="0"/>
              </w:rPr>
              <w:t xml:space="preserve">g</w:t>
            </w:r>
            <w:r w:rsidDel="00000000" w:rsidR="00000000" w:rsidRPr="00000000">
              <w:rPr>
                <w:rFonts w:ascii="Times New Roman" w:cs="Times New Roman" w:eastAsia="Times New Roman" w:hAnsi="Times New Roman"/>
                <w:rtl w:val="0"/>
              </w:rPr>
              <w:t xml:space="preserve"> + F</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tl w:val="0"/>
              </w:rPr>
            </w:r>
          </w:p>
          <w:p w:rsidR="00000000" w:rsidDel="00000000" w:rsidP="00000000" w:rsidRDefault="00000000" w:rsidRPr="00000000" w14:paraId="000000A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 -F</w:t>
            </w:r>
            <w:r w:rsidDel="00000000" w:rsidR="00000000" w:rsidRPr="00000000">
              <w:rPr>
                <w:rFonts w:ascii="Times New Roman" w:cs="Times New Roman" w:eastAsia="Times New Roman" w:hAnsi="Times New Roman"/>
                <w:vertAlign w:val="subscript"/>
                <w:rtl w:val="0"/>
              </w:rPr>
              <w:t xml:space="preserve">g</w:t>
            </w:r>
            <w:r w:rsidDel="00000000" w:rsidR="00000000" w:rsidRPr="00000000">
              <w:rPr>
                <w:rtl w:val="0"/>
              </w:rPr>
            </w:r>
          </w:p>
          <w:p w:rsidR="00000000" w:rsidDel="00000000" w:rsidP="00000000" w:rsidRDefault="00000000" w:rsidRPr="00000000" w14:paraId="000000A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 -mg</w:t>
            </w:r>
          </w:p>
          <w:p w:rsidR="00000000" w:rsidDel="00000000" w:rsidP="00000000" w:rsidRDefault="00000000" w:rsidRPr="00000000" w14:paraId="000000B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 -(1.2 kg)(-9.8m/s</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 11.76 N</w:t>
            </w:r>
          </w:p>
        </w:tc>
      </w:tr>
    </w:tbl>
    <w:p w:rsidR="00000000" w:rsidDel="00000000" w:rsidP="00000000" w:rsidRDefault="00000000" w:rsidRPr="00000000" w14:paraId="000000B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numPr>
          <w:ilvl w:val="0"/>
          <w:numId w:val="1"/>
        </w:numPr>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Your data from Part 3 will allow you to determine the μ</w:t>
      </w:r>
      <w:r w:rsidDel="00000000" w:rsidR="00000000" w:rsidRPr="00000000">
        <w:rPr>
          <w:rFonts w:ascii="Times New Roman" w:cs="Times New Roman" w:eastAsia="Times New Roman" w:hAnsi="Times New Roman"/>
          <w:b w:val="1"/>
          <w:bCs w:val="1"/>
          <w:i w:val="1"/>
          <w:iCs w:val="1"/>
          <w:vertAlign w:val="subscript"/>
          <w:rtl w:val="0"/>
        </w:rPr>
        <w:t xml:space="preserve">k </w:t>
      </w:r>
      <w:r w:rsidDel="00000000" w:rsidR="00000000" w:rsidRPr="00000000">
        <w:rPr>
          <w:rFonts w:ascii="Times New Roman" w:cs="Times New Roman" w:eastAsia="Times New Roman" w:hAnsi="Times New Roman"/>
          <w:b w:val="1"/>
          <w:bCs w:val="1"/>
          <w:i w:val="1"/>
          <w:iCs w:val="1"/>
          <w:rtl w:val="0"/>
        </w:rPr>
        <w:t xml:space="preserve">. Draw a free body diagram for the sliding block.</w:t>
      </w:r>
    </w:p>
    <w:p w:rsidR="00000000" w:rsidDel="00000000" w:rsidP="00000000" w:rsidRDefault="00000000" w:rsidRPr="00000000" w14:paraId="000000B4">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28925" cy="1714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289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numPr>
          <w:ilvl w:val="0"/>
          <w:numId w:val="1"/>
        </w:numPr>
        <w:ind w:left="720" w:hanging="360"/>
        <w:rPr>
          <w:rFonts w:ascii="Times New Roman" w:cs="Times New Roman" w:eastAsia="Times New Roman" w:hAnsi="Times New Roman"/>
          <w:b w:val="1"/>
          <w:bCs w:val="1"/>
          <w:i w:val="1"/>
          <w:iCs w:val="1"/>
        </w:rPr>
      </w:pPr>
      <w:r w:rsidDel="00000000" w:rsidR="00000000" w:rsidRPr="00000000">
        <w:rPr>
          <w:rFonts w:ascii="Gungsuh" w:cs="Gungsuh" w:eastAsia="Gungsuh" w:hAnsi="Gungsuh"/>
          <w:b w:val="1"/>
          <w:bCs w:val="1"/>
          <w:i w:val="1"/>
          <w:iCs w:val="1"/>
          <w:rtl w:val="0"/>
        </w:rPr>
        <w:t xml:space="preserve">The kinetic friction force can be determined from Newton’s second law, or ∑F = ma. From the mass and acceleration, find the friction force for each trial, and enter it in the data table</w:t>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u w:val="single"/>
                <w:rtl w:val="0"/>
              </w:rPr>
              <w:t xml:space="preserve">Block with no additional mass</w:t>
            </w:r>
            <w:r w:rsidDel="00000000" w:rsidR="00000000" w:rsidRPr="00000000">
              <w:rPr>
                <w:rFonts w:ascii="Times New Roman" w:cs="Times New Roman" w:eastAsia="Times New Roman" w:hAnsi="Times New Roman"/>
                <w:i w:val="1"/>
                <w:iCs w:val="1"/>
                <w:rtl w:val="0"/>
              </w:rPr>
              <w:t xml:space="preserve"> - Trial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u w:val="single"/>
                <w:rtl w:val="0"/>
              </w:rPr>
              <w:t xml:space="preserve">Block with additional mass of 500 g</w:t>
            </w:r>
            <w:r w:rsidDel="00000000" w:rsidR="00000000" w:rsidRPr="00000000">
              <w:rPr>
                <w:rFonts w:ascii="Times New Roman" w:cs="Times New Roman" w:eastAsia="Times New Roman" w:hAnsi="Times New Roman"/>
                <w:i w:val="1"/>
                <w:iCs w:val="1"/>
                <w:rtl w:val="0"/>
              </w:rPr>
              <w:t xml:space="preserve"> - Trial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0.2 kg</w:t>
            </w:r>
          </w:p>
          <w:p w:rsidR="00000000" w:rsidDel="00000000" w:rsidP="00000000" w:rsidRDefault="00000000" w:rsidRPr="00000000" w14:paraId="000000B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3.201 m/s</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0B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∑F = ma</w:t>
            </w:r>
          </w:p>
          <w:p w:rsidR="00000000" w:rsidDel="00000000" w:rsidP="00000000" w:rsidRDefault="00000000" w:rsidRPr="00000000" w14:paraId="000000BD">
            <w:pPr>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∑F = F</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tl w:val="0"/>
              </w:rPr>
            </w:r>
          </w:p>
          <w:p w:rsidR="00000000" w:rsidDel="00000000" w:rsidP="00000000" w:rsidRDefault="00000000" w:rsidRPr="00000000" w14:paraId="000000B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rtl w:val="0"/>
              </w:rPr>
              <w:t xml:space="preserve"> = ma</w:t>
            </w:r>
          </w:p>
          <w:p w:rsidR="00000000" w:rsidDel="00000000" w:rsidP="00000000" w:rsidRDefault="00000000" w:rsidRPr="00000000" w14:paraId="000000B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rtl w:val="0"/>
              </w:rPr>
              <w:t xml:space="preserve"> = (0.2 kg)(3.201 m/s</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rtl w:val="0"/>
              </w:rPr>
              <w:t xml:space="preserve"> = 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0.7 kg</w:t>
            </w:r>
          </w:p>
          <w:p w:rsidR="00000000" w:rsidDel="00000000" w:rsidP="00000000" w:rsidRDefault="00000000" w:rsidRPr="00000000" w14:paraId="000000C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2.943 m/s</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0C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∑F = ma</w:t>
            </w:r>
          </w:p>
          <w:p w:rsidR="00000000" w:rsidDel="00000000" w:rsidP="00000000" w:rsidRDefault="00000000" w:rsidRPr="00000000" w14:paraId="000000C5">
            <w:pPr>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∑F = F</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tl w:val="0"/>
              </w:rPr>
            </w:r>
          </w:p>
          <w:p w:rsidR="00000000" w:rsidDel="00000000" w:rsidP="00000000" w:rsidRDefault="00000000" w:rsidRPr="00000000" w14:paraId="000000C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rtl w:val="0"/>
              </w:rPr>
              <w:t xml:space="preserve"> = ma</w:t>
            </w:r>
          </w:p>
          <w:p w:rsidR="00000000" w:rsidDel="00000000" w:rsidP="00000000" w:rsidRDefault="00000000" w:rsidRPr="00000000" w14:paraId="000000C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rtl w:val="0"/>
              </w:rPr>
              <w:t xml:space="preserve"> = (0.7 kg)(2.943 m/s</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rtl w:val="0"/>
              </w:rPr>
              <w:t xml:space="preserve"> = 2.0601</w:t>
            </w:r>
          </w:p>
        </w:tc>
      </w:tr>
    </w:tbl>
    <w:p w:rsidR="00000000" w:rsidDel="00000000" w:rsidP="00000000" w:rsidRDefault="00000000" w:rsidRPr="00000000" w14:paraId="000000C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numPr>
          <w:ilvl w:val="0"/>
          <w:numId w:val="1"/>
        </w:numPr>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From the frictional force, determine the coefficient of kinetic friction for each trial and enter the values in the data table. Show at least one calculation here:</w:t>
      </w:r>
      <w:r w:rsidDel="00000000" w:rsidR="00000000" w:rsidRPr="00000000">
        <w:rPr>
          <w:rtl w:val="0"/>
        </w:rPr>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u w:val="single"/>
                <w:rtl w:val="0"/>
              </w:rPr>
              <w:t xml:space="preserve">Block with no additional mass</w:t>
            </w:r>
            <w:r w:rsidDel="00000000" w:rsidR="00000000" w:rsidRPr="00000000">
              <w:rPr>
                <w:rFonts w:ascii="Times New Roman" w:cs="Times New Roman" w:eastAsia="Times New Roman" w:hAnsi="Times New Roman"/>
                <w:i w:val="1"/>
                <w:iCs w:val="1"/>
                <w:rtl w:val="0"/>
              </w:rPr>
              <w:t xml:space="preserve"> - Trial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u w:val="single"/>
                <w:rtl w:val="0"/>
              </w:rPr>
              <w:t xml:space="preserve">Block with additional mass of 500 g</w:t>
            </w:r>
            <w:r w:rsidDel="00000000" w:rsidR="00000000" w:rsidRPr="00000000">
              <w:rPr>
                <w:rFonts w:ascii="Times New Roman" w:cs="Times New Roman" w:eastAsia="Times New Roman" w:hAnsi="Times New Roman"/>
                <w:i w:val="1"/>
                <w:iCs w:val="1"/>
                <w:rtl w:val="0"/>
              </w:rPr>
              <w:t xml:space="preserve"> - Trial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w:t>
            </w:r>
            <w:r w:rsidDel="00000000" w:rsidR="00000000" w:rsidRPr="00000000">
              <w:rPr>
                <w:rFonts w:ascii="Times New Roman" w:cs="Times New Roman" w:eastAsia="Times New Roman" w:hAnsi="Times New Roman"/>
                <w:rtl w:val="0"/>
              </w:rPr>
              <w:t xml:space="preserve"> = F</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rtl w:val="0"/>
              </w:rPr>
              <w:t xml:space="preserve"> / F</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tl w:val="0"/>
              </w:rPr>
            </w:r>
          </w:p>
          <w:p w:rsidR="00000000" w:rsidDel="00000000" w:rsidP="00000000" w:rsidRDefault="00000000" w:rsidRPr="00000000" w14:paraId="000000CF">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w:t>
            </w:r>
            <w:r w:rsidDel="00000000" w:rsidR="00000000" w:rsidRPr="00000000">
              <w:rPr>
                <w:rFonts w:ascii="Times New Roman" w:cs="Times New Roman" w:eastAsia="Times New Roman" w:hAnsi="Times New Roman"/>
                <w:rtl w:val="0"/>
              </w:rPr>
              <w:t xml:space="preserve"> = 0.64 / 1.96</w:t>
            </w:r>
          </w:p>
          <w:p w:rsidR="00000000" w:rsidDel="00000000" w:rsidP="00000000" w:rsidRDefault="00000000" w:rsidRPr="00000000" w14:paraId="000000D0">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w:t>
            </w:r>
            <w:r w:rsidDel="00000000" w:rsidR="00000000" w:rsidRPr="00000000">
              <w:rPr>
                <w:rFonts w:ascii="Times New Roman" w:cs="Times New Roman" w:eastAsia="Times New Roman" w:hAnsi="Times New Roman"/>
                <w:rtl w:val="0"/>
              </w:rPr>
              <w:t xml:space="preserve"> = 0.3265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w:t>
            </w:r>
            <w:r w:rsidDel="00000000" w:rsidR="00000000" w:rsidRPr="00000000">
              <w:rPr>
                <w:rFonts w:ascii="Times New Roman" w:cs="Times New Roman" w:eastAsia="Times New Roman" w:hAnsi="Times New Roman"/>
                <w:rtl w:val="0"/>
              </w:rPr>
              <w:t xml:space="preserve"> = F</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rtl w:val="0"/>
              </w:rPr>
              <w:t xml:space="preserve"> / F</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tl w:val="0"/>
              </w:rPr>
            </w:r>
          </w:p>
          <w:p w:rsidR="00000000" w:rsidDel="00000000" w:rsidP="00000000" w:rsidRDefault="00000000" w:rsidRPr="00000000" w14:paraId="000000D2">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w:t>
            </w:r>
            <w:r w:rsidDel="00000000" w:rsidR="00000000" w:rsidRPr="00000000">
              <w:rPr>
                <w:rFonts w:ascii="Times New Roman" w:cs="Times New Roman" w:eastAsia="Times New Roman" w:hAnsi="Times New Roman"/>
                <w:rtl w:val="0"/>
              </w:rPr>
              <w:t xml:space="preserve"> = 2.0601 / 6.86</w:t>
            </w:r>
          </w:p>
          <w:p w:rsidR="00000000" w:rsidDel="00000000" w:rsidP="00000000" w:rsidRDefault="00000000" w:rsidRPr="00000000" w14:paraId="000000D3">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w:t>
            </w:r>
            <w:r w:rsidDel="00000000" w:rsidR="00000000" w:rsidRPr="00000000">
              <w:rPr>
                <w:rFonts w:ascii="Times New Roman" w:cs="Times New Roman" w:eastAsia="Times New Roman" w:hAnsi="Times New Roman"/>
                <w:rtl w:val="0"/>
              </w:rPr>
              <w:t xml:space="preserve"> = 0.379</w:t>
            </w:r>
          </w:p>
        </w:tc>
      </w:tr>
    </w:tbl>
    <w:p w:rsidR="00000000" w:rsidDel="00000000" w:rsidP="00000000" w:rsidRDefault="00000000" w:rsidRPr="00000000" w14:paraId="000000D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numPr>
          <w:ilvl w:val="0"/>
          <w:numId w:val="1"/>
        </w:numPr>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Calculate an average value for the coefficient of kinetic friction for the block and for the block with added mass. Show at least one calculation here:</w:t>
      </w:r>
    </w:p>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u w:val="single"/>
                <w:rtl w:val="0"/>
              </w:rPr>
              <w:t xml:space="preserve">Block with no additional mass</w:t>
            </w:r>
            <w:r w:rsidDel="00000000" w:rsidR="00000000" w:rsidRPr="00000000">
              <w:rPr>
                <w:rFonts w:ascii="Times New Roman" w:cs="Times New Roman" w:eastAsia="Times New Roman" w:hAnsi="Times New Roman"/>
                <w:i w:val="1"/>
                <w:iCs w:val="1"/>
                <w:rtl w:val="0"/>
              </w:rPr>
              <w:t xml:space="preserve"> -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u w:val="single"/>
                <w:rtl w:val="0"/>
              </w:rPr>
              <w:t xml:space="preserve">Block with additional mass of 500 g</w:t>
            </w:r>
            <w:r w:rsidDel="00000000" w:rsidR="00000000" w:rsidRPr="00000000">
              <w:rPr>
                <w:rFonts w:ascii="Times New Roman" w:cs="Times New Roman" w:eastAsia="Times New Roman" w:hAnsi="Times New Roman"/>
                <w:i w:val="1"/>
                <w:iCs w:val="1"/>
                <w:rtl w:val="0"/>
              </w:rPr>
              <w:t xml:space="preserve"> - Average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av</w:t>
            </w:r>
            <w:r w:rsidDel="00000000" w:rsidR="00000000" w:rsidRPr="00000000">
              <w:rPr>
                <w:rFonts w:ascii="Times New Roman" w:cs="Times New Roman" w:eastAsia="Times New Roman" w:hAnsi="Times New Roman"/>
                <w:vertAlign w:val="subscript"/>
                <w:rtl w:val="0"/>
              </w:rPr>
              <w:t xml:space="preserve"> </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1</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2</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3</w:t>
            </w: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DA">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av</w:t>
            </w:r>
            <w:r w:rsidDel="00000000" w:rsidR="00000000" w:rsidRPr="00000000">
              <w:rPr>
                <w:rFonts w:ascii="Times New Roman" w:cs="Times New Roman" w:eastAsia="Times New Roman" w:hAnsi="Times New Roman"/>
                <w:vertAlign w:val="subscript"/>
                <w:rtl w:val="0"/>
              </w:rPr>
              <w:t xml:space="preserve"> </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1</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2</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3</w:t>
            </w: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DB">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av</w:t>
            </w:r>
            <w:r w:rsidDel="00000000" w:rsidR="00000000" w:rsidRPr="00000000">
              <w:rPr>
                <w:rFonts w:ascii="Times New Roman" w:cs="Times New Roman" w:eastAsia="Times New Roman" w:hAnsi="Times New Roman"/>
                <w:vertAlign w:val="subscript"/>
                <w:rtl w:val="0"/>
              </w:rPr>
              <w:t xml:space="preserve"> </w:t>
            </w:r>
            <w:r w:rsidDel="00000000" w:rsidR="00000000" w:rsidRPr="00000000">
              <w:rPr>
                <w:rFonts w:ascii="Times New Roman" w:cs="Times New Roman" w:eastAsia="Times New Roman" w:hAnsi="Times New Roman"/>
                <w:rtl w:val="0"/>
              </w:rPr>
              <w:t xml:space="preserve"> = (0.3265 + 0.4064 + 0.3093)/3</w:t>
            </w:r>
          </w:p>
          <w:p w:rsidR="00000000" w:rsidDel="00000000" w:rsidP="00000000" w:rsidRDefault="00000000" w:rsidRPr="00000000" w14:paraId="000000DC">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av</w:t>
            </w:r>
            <w:r w:rsidDel="00000000" w:rsidR="00000000" w:rsidRPr="00000000">
              <w:rPr>
                <w:rFonts w:ascii="Times New Roman" w:cs="Times New Roman" w:eastAsia="Times New Roman" w:hAnsi="Times New Roman"/>
                <w:vertAlign w:val="subscript"/>
                <w:rtl w:val="0"/>
              </w:rPr>
              <w:t xml:space="preserve"> </w:t>
            </w:r>
            <w:r w:rsidDel="00000000" w:rsidR="00000000" w:rsidRPr="00000000">
              <w:rPr>
                <w:rFonts w:ascii="Times New Roman" w:cs="Times New Roman" w:eastAsia="Times New Roman" w:hAnsi="Times New Roman"/>
                <w:rtl w:val="0"/>
              </w:rPr>
              <w:t xml:space="preserve"> = (1.042)/3</w:t>
            </w:r>
          </w:p>
          <w:p w:rsidR="00000000" w:rsidDel="00000000" w:rsidP="00000000" w:rsidRDefault="00000000" w:rsidRPr="00000000" w14:paraId="000000DD">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av</w:t>
            </w:r>
            <w:r w:rsidDel="00000000" w:rsidR="00000000" w:rsidRPr="00000000">
              <w:rPr>
                <w:rFonts w:ascii="Times New Roman" w:cs="Times New Roman" w:eastAsia="Times New Roman" w:hAnsi="Times New Roman"/>
                <w:vertAlign w:val="subscript"/>
                <w:rtl w:val="0"/>
              </w:rPr>
              <w:t xml:space="preserve"> </w:t>
            </w:r>
            <w:r w:rsidDel="00000000" w:rsidR="00000000" w:rsidRPr="00000000">
              <w:rPr>
                <w:rFonts w:ascii="Times New Roman" w:cs="Times New Roman" w:eastAsia="Times New Roman" w:hAnsi="Times New Roman"/>
                <w:rtl w:val="0"/>
              </w:rPr>
              <w:t xml:space="preserve"> = 0.347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av</w:t>
            </w:r>
            <w:r w:rsidDel="00000000" w:rsidR="00000000" w:rsidRPr="00000000">
              <w:rPr>
                <w:rFonts w:ascii="Times New Roman" w:cs="Times New Roman" w:eastAsia="Times New Roman" w:hAnsi="Times New Roman"/>
                <w:vertAlign w:val="subscript"/>
                <w:rtl w:val="0"/>
              </w:rPr>
              <w:t xml:space="preserve"> </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1</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2</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3</w:t>
            </w: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DF">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av</w:t>
            </w:r>
            <w:r w:rsidDel="00000000" w:rsidR="00000000" w:rsidRPr="00000000">
              <w:rPr>
                <w:rFonts w:ascii="Times New Roman" w:cs="Times New Roman" w:eastAsia="Times New Roman" w:hAnsi="Times New Roman"/>
                <w:vertAlign w:val="subscript"/>
                <w:rtl w:val="0"/>
              </w:rPr>
              <w:t xml:space="preserve"> </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1</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2</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3</w:t>
            </w: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E0">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av</w:t>
            </w:r>
            <w:r w:rsidDel="00000000" w:rsidR="00000000" w:rsidRPr="00000000">
              <w:rPr>
                <w:rFonts w:ascii="Times New Roman" w:cs="Times New Roman" w:eastAsia="Times New Roman" w:hAnsi="Times New Roman"/>
                <w:vertAlign w:val="subscript"/>
                <w:rtl w:val="0"/>
              </w:rPr>
              <w:t xml:space="preserve"> </w:t>
            </w:r>
            <w:r w:rsidDel="00000000" w:rsidR="00000000" w:rsidRPr="00000000">
              <w:rPr>
                <w:rFonts w:ascii="Times New Roman" w:cs="Times New Roman" w:eastAsia="Times New Roman" w:hAnsi="Times New Roman"/>
                <w:rtl w:val="0"/>
              </w:rPr>
              <w:t xml:space="preserve"> = (0.379 + 0.337 + 0.313)/3</w:t>
            </w:r>
          </w:p>
          <w:p w:rsidR="00000000" w:rsidDel="00000000" w:rsidP="00000000" w:rsidRDefault="00000000" w:rsidRPr="00000000" w14:paraId="000000E1">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av</w:t>
            </w:r>
            <w:r w:rsidDel="00000000" w:rsidR="00000000" w:rsidRPr="00000000">
              <w:rPr>
                <w:rFonts w:ascii="Times New Roman" w:cs="Times New Roman" w:eastAsia="Times New Roman" w:hAnsi="Times New Roman"/>
                <w:vertAlign w:val="subscript"/>
                <w:rtl w:val="0"/>
              </w:rPr>
              <w:t xml:space="preserve"> </w:t>
            </w:r>
            <w:r w:rsidDel="00000000" w:rsidR="00000000" w:rsidRPr="00000000">
              <w:rPr>
                <w:rFonts w:ascii="Times New Roman" w:cs="Times New Roman" w:eastAsia="Times New Roman" w:hAnsi="Times New Roman"/>
                <w:rtl w:val="0"/>
              </w:rPr>
              <w:t xml:space="preserve"> = (1.029)/3</w:t>
            </w:r>
          </w:p>
          <w:p w:rsidR="00000000" w:rsidDel="00000000" w:rsidP="00000000" w:rsidRDefault="00000000" w:rsidRPr="00000000" w14:paraId="000000E2">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vertAlign w:val="subscript"/>
                <w:rtl w:val="0"/>
              </w:rPr>
              <w:t xml:space="preserve">k av</w:t>
            </w:r>
            <w:r w:rsidDel="00000000" w:rsidR="00000000" w:rsidRPr="00000000">
              <w:rPr>
                <w:rFonts w:ascii="Times New Roman" w:cs="Times New Roman" w:eastAsia="Times New Roman" w:hAnsi="Times New Roman"/>
                <w:vertAlign w:val="subscript"/>
                <w:rtl w:val="0"/>
              </w:rPr>
              <w:t xml:space="preserve"> </w:t>
            </w:r>
            <w:r w:rsidDel="00000000" w:rsidR="00000000" w:rsidRPr="00000000">
              <w:rPr>
                <w:rFonts w:ascii="Times New Roman" w:cs="Times New Roman" w:eastAsia="Times New Roman" w:hAnsi="Times New Roman"/>
                <w:rtl w:val="0"/>
              </w:rPr>
              <w:t xml:space="preserve"> = 0.343</w:t>
            </w:r>
          </w:p>
        </w:tc>
      </w:tr>
    </w:tbl>
    <w:p w:rsidR="00000000" w:rsidDel="00000000" w:rsidP="00000000" w:rsidRDefault="00000000" w:rsidRPr="00000000" w14:paraId="000000E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numPr>
          <w:ilvl w:val="0"/>
          <w:numId w:val="1"/>
        </w:numPr>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Does the coefficient of kinetic friction depend on speed? Explain, using your experimental data.</w:t>
      </w:r>
    </w:p>
    <w:p w:rsidR="00000000" w:rsidDel="00000000" w:rsidP="00000000" w:rsidRDefault="00000000" w:rsidRPr="00000000" w14:paraId="000000E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the coefficient of kinetic friction does not depend on the speed. Once the object starts moving, at the time when the object starts to be influenced by kinetic friction, speed is not a factor of the coefficient of kinetic friction.</w:t>
      </w:r>
    </w:p>
    <w:p w:rsidR="00000000" w:rsidDel="00000000" w:rsidP="00000000" w:rsidRDefault="00000000" w:rsidRPr="00000000" w14:paraId="000000E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Does the force of kinetic friction depend on the weight of the block? Explain.</w:t>
      </w:r>
    </w:p>
    <w:p w:rsidR="00000000" w:rsidDel="00000000" w:rsidP="00000000" w:rsidRDefault="00000000" w:rsidRPr="00000000" w14:paraId="000000E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the force of kinetic friction depends on the weight. A heavier object will push surfaces together amplifying the interaction between the surfaces. We can also see from the lab’s measurements that a heavier block resulted in a greater measured force of friction.</w:t>
      </w:r>
    </w:p>
    <w:p w:rsidR="00000000" w:rsidDel="00000000" w:rsidP="00000000" w:rsidRDefault="00000000" w:rsidRPr="00000000" w14:paraId="000000E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numPr>
          <w:ilvl w:val="0"/>
          <w:numId w:val="1"/>
        </w:numPr>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Does the coefficient of kinetic friction depend on the weight of the block?</w:t>
      </w:r>
    </w:p>
    <w:p w:rsidR="00000000" w:rsidDel="00000000" w:rsidP="00000000" w:rsidRDefault="00000000" w:rsidRPr="00000000" w14:paraId="000000E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w:t>
      </w:r>
      <w:r w:rsidDel="00000000" w:rsidR="00000000" w:rsidRPr="00000000">
        <w:rPr>
          <w:rFonts w:ascii="Times New Roman" w:cs="Times New Roman" w:eastAsia="Times New Roman" w:hAnsi="Times New Roman"/>
          <w:rtl w:val="0"/>
        </w:rPr>
        <w:t xml:space="preserve">the coefficient of kinetic friction does not depend on the weight. The coefficient of kinetic friction is a physical property of how the object’s surface interacts with the surface it is sliding on. Since the weight is part of the force of friction and normal force,  when we calculate the coefficient of kinetic friction by dividing the Force of Friction by the Normal Force, the weight component on both is canceled out.  </w:t>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