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F4C3" w14:textId="77777777" w:rsidR="001761CE" w:rsidRDefault="00000000">
      <w:pPr>
        <w:pStyle w:val="Title"/>
      </w:pPr>
      <w:r>
        <w:rPr>
          <w:color w:val="000000"/>
        </w:rPr>
        <w:t>Day 10: Activity 3 — Prove &amp; Report</w:t>
      </w:r>
    </w:p>
    <w:p w14:paraId="22F1D3C1" w14:textId="470F611C" w:rsidR="001761CE" w:rsidRDefault="00000000">
      <w:r>
        <w:rPr>
          <w:b/>
        </w:rPr>
        <w:t>16. The Cross-Tool Proof</w:t>
      </w:r>
      <w:r>
        <w:rPr>
          <w:b/>
        </w:rPr>
        <w:br/>
      </w:r>
      <w:r>
        <w:t>Unique customers: 25</w:t>
      </w:r>
      <w:r>
        <w:br/>
        <w:t>Distinct cities: 5</w:t>
      </w:r>
      <w:r>
        <w:br/>
        <w:t>Total spend: ₱50,200</w:t>
      </w:r>
      <w:r>
        <w:br/>
        <w:t>Answer: Yes, all three numbers match my Power Query results from Day 9 exactly. Same truth, two different workbenches</w:t>
      </w:r>
      <w:r w:rsidR="006C1FC4">
        <w:t xml:space="preserve">, </w:t>
      </w:r>
      <w:r>
        <w:t>that's how we know it's right.</w:t>
      </w:r>
      <w:r>
        <w:br/>
      </w:r>
      <w:r>
        <w:br/>
      </w:r>
      <w:r>
        <w:rPr>
          <w:b/>
        </w:rPr>
        <w:t>17. Customers Per City</w:t>
      </w:r>
      <w:r>
        <w:rPr>
          <w:b/>
        </w:rPr>
        <w:br/>
      </w:r>
      <w:r>
        <w:t xml:space="preserve">  Quezon City: 6 customers</w:t>
      </w:r>
      <w:r>
        <w:br/>
        <w:t xml:space="preserve">  Manila: 6 customers</w:t>
      </w:r>
      <w:r>
        <w:br/>
        <w:t xml:space="preserve">  Cebu: 5 customers</w:t>
      </w:r>
      <w:r>
        <w:br/>
        <w:t xml:space="preserve">  Makati: 4 customers</w:t>
      </w:r>
      <w:r>
        <w:br/>
        <w:t xml:space="preserve">  Davao: 4 customers</w:t>
      </w:r>
      <w:r>
        <w:br/>
        <w:t>Answer: Quezon City and Manila tie for the most customers with 6 each.</w:t>
      </w:r>
      <w:r>
        <w:br/>
      </w:r>
      <w:r>
        <w:br/>
      </w:r>
      <w:r>
        <w:rPr>
          <w:b/>
        </w:rPr>
        <w:t>18. Follow-Up List (Missing Emails)</w:t>
      </w:r>
      <w:r>
        <w:rPr>
          <w:b/>
        </w:rPr>
        <w:br/>
      </w:r>
      <w:r>
        <w:t>Query: SELECT full_name, IFNULL(email, 'NO EMAIL — follow up') AS contact FROM customers_clean;</w:t>
      </w:r>
      <w:r>
        <w:br/>
        <w:t>Answer: The following customers appear with 'NO EMAIL — follow up':</w:t>
      </w:r>
      <w:r>
        <w:br/>
        <w:t xml:space="preserve">  Carlos Reyes: NO EMAIL — follow up</w:t>
      </w:r>
      <w:r>
        <w:br/>
        <w:t xml:space="preserve">  Karen Uy: NO EMAIL — follow up</w:t>
      </w:r>
      <w:r>
        <w:br/>
      </w:r>
      <w:r>
        <w:br/>
      </w:r>
      <w:r>
        <w:rPr>
          <w:b/>
        </w:rPr>
        <w:t>19. Spend Tiers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61CE" w14:paraId="73FD301F" w14:textId="77777777">
        <w:tc>
          <w:tcPr>
            <w:tcW w:w="2880" w:type="dxa"/>
          </w:tcPr>
          <w:p w14:paraId="325550C8" w14:textId="77777777" w:rsidR="001761CE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0E08CEF1" w14:textId="77777777" w:rsidR="001761CE" w:rsidRDefault="00000000">
            <w:r>
              <w:rPr>
                <w:b/>
              </w:rPr>
              <w:t>Monthly Spend</w:t>
            </w:r>
          </w:p>
        </w:tc>
        <w:tc>
          <w:tcPr>
            <w:tcW w:w="2880" w:type="dxa"/>
          </w:tcPr>
          <w:p w14:paraId="02F7B591" w14:textId="77777777" w:rsidR="001761CE" w:rsidRDefault="00000000">
            <w:r>
              <w:rPr>
                <w:b/>
              </w:rPr>
              <w:t>Tier</w:t>
            </w:r>
          </w:p>
        </w:tc>
      </w:tr>
      <w:tr w:rsidR="001761CE" w14:paraId="64FC6AC4" w14:textId="77777777">
        <w:tc>
          <w:tcPr>
            <w:tcW w:w="2880" w:type="dxa"/>
          </w:tcPr>
          <w:p w14:paraId="532C1B29" w14:textId="77777777" w:rsidR="001761CE" w:rsidRDefault="00000000">
            <w:r>
              <w:t>Chito Ferrer</w:t>
            </w:r>
          </w:p>
        </w:tc>
        <w:tc>
          <w:tcPr>
            <w:tcW w:w="2880" w:type="dxa"/>
          </w:tcPr>
          <w:p w14:paraId="5E1AD513" w14:textId="77777777" w:rsidR="001761CE" w:rsidRDefault="00000000">
            <w:r>
              <w:t>₱5,000</w:t>
            </w:r>
          </w:p>
        </w:tc>
        <w:tc>
          <w:tcPr>
            <w:tcW w:w="2880" w:type="dxa"/>
          </w:tcPr>
          <w:p w14:paraId="466D2A4B" w14:textId="77777777" w:rsidR="001761CE" w:rsidRDefault="00000000">
            <w:r>
              <w:t>High</w:t>
            </w:r>
          </w:p>
        </w:tc>
      </w:tr>
      <w:tr w:rsidR="001761CE" w14:paraId="74376EBD" w14:textId="77777777">
        <w:tc>
          <w:tcPr>
            <w:tcW w:w="2880" w:type="dxa"/>
          </w:tcPr>
          <w:p w14:paraId="4298D425" w14:textId="77777777" w:rsidR="001761CE" w:rsidRDefault="00000000">
            <w:r>
              <w:t>Carlos Reyes</w:t>
            </w:r>
          </w:p>
        </w:tc>
        <w:tc>
          <w:tcPr>
            <w:tcW w:w="2880" w:type="dxa"/>
          </w:tcPr>
          <w:p w14:paraId="7C0F5B57" w14:textId="77777777" w:rsidR="001761CE" w:rsidRDefault="00000000">
            <w:r>
              <w:t>₱4,200</w:t>
            </w:r>
          </w:p>
        </w:tc>
        <w:tc>
          <w:tcPr>
            <w:tcW w:w="2880" w:type="dxa"/>
          </w:tcPr>
          <w:p w14:paraId="743018E1" w14:textId="77777777" w:rsidR="001761CE" w:rsidRDefault="00000000">
            <w:r>
              <w:t>High</w:t>
            </w:r>
          </w:p>
        </w:tc>
      </w:tr>
      <w:tr w:rsidR="001761CE" w14:paraId="65C5EDA4" w14:textId="77777777">
        <w:tc>
          <w:tcPr>
            <w:tcW w:w="2880" w:type="dxa"/>
          </w:tcPr>
          <w:p w14:paraId="0DA0445F" w14:textId="77777777" w:rsidR="001761CE" w:rsidRDefault="00000000">
            <w:r>
              <w:t>Mika Salonga</w:t>
            </w:r>
          </w:p>
        </w:tc>
        <w:tc>
          <w:tcPr>
            <w:tcW w:w="2880" w:type="dxa"/>
          </w:tcPr>
          <w:p w14:paraId="586B9FCA" w14:textId="77777777" w:rsidR="001761CE" w:rsidRDefault="00000000">
            <w:r>
              <w:t>₱3,600</w:t>
            </w:r>
          </w:p>
        </w:tc>
        <w:tc>
          <w:tcPr>
            <w:tcW w:w="2880" w:type="dxa"/>
          </w:tcPr>
          <w:p w14:paraId="33DDF9D3" w14:textId="77777777" w:rsidR="001761CE" w:rsidRDefault="00000000">
            <w:r>
              <w:t>High</w:t>
            </w:r>
          </w:p>
        </w:tc>
      </w:tr>
      <w:tr w:rsidR="001761CE" w14:paraId="257D732D" w14:textId="77777777">
        <w:tc>
          <w:tcPr>
            <w:tcW w:w="2880" w:type="dxa"/>
          </w:tcPr>
          <w:p w14:paraId="753A8C2F" w14:textId="77777777" w:rsidR="001761CE" w:rsidRDefault="00000000">
            <w:r>
              <w:t>Cindy Robledo</w:t>
            </w:r>
          </w:p>
        </w:tc>
        <w:tc>
          <w:tcPr>
            <w:tcW w:w="2880" w:type="dxa"/>
          </w:tcPr>
          <w:p w14:paraId="6220DE95" w14:textId="77777777" w:rsidR="001761CE" w:rsidRDefault="00000000">
            <w:r>
              <w:t>₱3,400</w:t>
            </w:r>
          </w:p>
        </w:tc>
        <w:tc>
          <w:tcPr>
            <w:tcW w:w="2880" w:type="dxa"/>
          </w:tcPr>
          <w:p w14:paraId="2207EF8B" w14:textId="77777777" w:rsidR="001761CE" w:rsidRDefault="00000000">
            <w:r>
              <w:t>High</w:t>
            </w:r>
          </w:p>
        </w:tc>
      </w:tr>
      <w:tr w:rsidR="001761CE" w14:paraId="3BD57F2B" w14:textId="77777777">
        <w:tc>
          <w:tcPr>
            <w:tcW w:w="2880" w:type="dxa"/>
          </w:tcPr>
          <w:p w14:paraId="58B84A5B" w14:textId="77777777" w:rsidR="001761CE" w:rsidRDefault="00000000">
            <w:r>
              <w:t>Rita Gomez</w:t>
            </w:r>
          </w:p>
        </w:tc>
        <w:tc>
          <w:tcPr>
            <w:tcW w:w="2880" w:type="dxa"/>
          </w:tcPr>
          <w:p w14:paraId="31096A10" w14:textId="77777777" w:rsidR="001761CE" w:rsidRDefault="00000000">
            <w:r>
              <w:t>₱3,100</w:t>
            </w:r>
          </w:p>
        </w:tc>
        <w:tc>
          <w:tcPr>
            <w:tcW w:w="2880" w:type="dxa"/>
          </w:tcPr>
          <w:p w14:paraId="5136BBF5" w14:textId="77777777" w:rsidR="001761CE" w:rsidRDefault="00000000">
            <w:r>
              <w:t>High</w:t>
            </w:r>
          </w:p>
        </w:tc>
      </w:tr>
      <w:tr w:rsidR="001761CE" w14:paraId="4B6A03B8" w14:textId="77777777">
        <w:tc>
          <w:tcPr>
            <w:tcW w:w="2880" w:type="dxa"/>
          </w:tcPr>
          <w:p w14:paraId="087C744F" w14:textId="77777777" w:rsidR="001761CE" w:rsidRDefault="00000000">
            <w:r>
              <w:t>Karen Uy</w:t>
            </w:r>
          </w:p>
        </w:tc>
        <w:tc>
          <w:tcPr>
            <w:tcW w:w="2880" w:type="dxa"/>
          </w:tcPr>
          <w:p w14:paraId="2986AC74" w14:textId="77777777" w:rsidR="001761CE" w:rsidRDefault="00000000">
            <w:r>
              <w:t>₱2,900</w:t>
            </w:r>
          </w:p>
        </w:tc>
        <w:tc>
          <w:tcPr>
            <w:tcW w:w="2880" w:type="dxa"/>
          </w:tcPr>
          <w:p w14:paraId="2E92A8FF" w14:textId="77777777" w:rsidR="001761CE" w:rsidRDefault="00000000">
            <w:r>
              <w:t>Mid</w:t>
            </w:r>
          </w:p>
        </w:tc>
      </w:tr>
      <w:tr w:rsidR="001761CE" w14:paraId="72025716" w14:textId="77777777">
        <w:tc>
          <w:tcPr>
            <w:tcW w:w="2880" w:type="dxa"/>
          </w:tcPr>
          <w:p w14:paraId="3D1D95D1" w14:textId="77777777" w:rsidR="001761CE" w:rsidRDefault="00000000">
            <w:r>
              <w:t>Nina Aquino</w:t>
            </w:r>
          </w:p>
        </w:tc>
        <w:tc>
          <w:tcPr>
            <w:tcW w:w="2880" w:type="dxa"/>
          </w:tcPr>
          <w:p w14:paraId="330942F3" w14:textId="77777777" w:rsidR="001761CE" w:rsidRDefault="00000000">
            <w:r>
              <w:t>₱2,750</w:t>
            </w:r>
          </w:p>
        </w:tc>
        <w:tc>
          <w:tcPr>
            <w:tcW w:w="2880" w:type="dxa"/>
          </w:tcPr>
          <w:p w14:paraId="055A3DD2" w14:textId="77777777" w:rsidR="001761CE" w:rsidRDefault="00000000">
            <w:r>
              <w:t>Mid</w:t>
            </w:r>
          </w:p>
        </w:tc>
      </w:tr>
      <w:tr w:rsidR="001761CE" w14:paraId="3A96DD0B" w14:textId="77777777">
        <w:tc>
          <w:tcPr>
            <w:tcW w:w="2880" w:type="dxa"/>
          </w:tcPr>
          <w:p w14:paraId="5ED3D0DD" w14:textId="77777777" w:rsidR="001761CE" w:rsidRDefault="00000000">
            <w:r>
              <w:t>Omar Bautista</w:t>
            </w:r>
          </w:p>
        </w:tc>
        <w:tc>
          <w:tcPr>
            <w:tcW w:w="2880" w:type="dxa"/>
          </w:tcPr>
          <w:p w14:paraId="7F00A172" w14:textId="77777777" w:rsidR="001761CE" w:rsidRDefault="00000000">
            <w:r>
              <w:t>₱2,600</w:t>
            </w:r>
          </w:p>
        </w:tc>
        <w:tc>
          <w:tcPr>
            <w:tcW w:w="2880" w:type="dxa"/>
          </w:tcPr>
          <w:p w14:paraId="563E9995" w14:textId="77777777" w:rsidR="001761CE" w:rsidRDefault="00000000">
            <w:r>
              <w:t>Mid</w:t>
            </w:r>
          </w:p>
        </w:tc>
      </w:tr>
      <w:tr w:rsidR="001761CE" w14:paraId="3B800794" w14:textId="77777777">
        <w:tc>
          <w:tcPr>
            <w:tcW w:w="2880" w:type="dxa"/>
          </w:tcPr>
          <w:p w14:paraId="48AAC8C3" w14:textId="77777777" w:rsidR="001761CE" w:rsidRDefault="00000000">
            <w:r>
              <w:t>Liza Ramos</w:t>
            </w:r>
          </w:p>
        </w:tc>
        <w:tc>
          <w:tcPr>
            <w:tcW w:w="2880" w:type="dxa"/>
          </w:tcPr>
          <w:p w14:paraId="5AE4AB8B" w14:textId="77777777" w:rsidR="001761CE" w:rsidRDefault="00000000">
            <w:r>
              <w:t>₱2,300</w:t>
            </w:r>
          </w:p>
        </w:tc>
        <w:tc>
          <w:tcPr>
            <w:tcW w:w="2880" w:type="dxa"/>
          </w:tcPr>
          <w:p w14:paraId="1195D102" w14:textId="77777777" w:rsidR="001761CE" w:rsidRDefault="00000000">
            <w:r>
              <w:t>Mid</w:t>
            </w:r>
          </w:p>
        </w:tc>
      </w:tr>
      <w:tr w:rsidR="001761CE" w14:paraId="69DD0409" w14:textId="77777777">
        <w:tc>
          <w:tcPr>
            <w:tcW w:w="2880" w:type="dxa"/>
          </w:tcPr>
          <w:p w14:paraId="39AF880A" w14:textId="77777777" w:rsidR="001761CE" w:rsidRDefault="00000000">
            <w:r>
              <w:t>Lorna Mercado</w:t>
            </w:r>
          </w:p>
        </w:tc>
        <w:tc>
          <w:tcPr>
            <w:tcW w:w="2880" w:type="dxa"/>
          </w:tcPr>
          <w:p w14:paraId="1E02C838" w14:textId="77777777" w:rsidR="001761CE" w:rsidRDefault="00000000">
            <w:r>
              <w:t>₱2,150</w:t>
            </w:r>
          </w:p>
        </w:tc>
        <w:tc>
          <w:tcPr>
            <w:tcW w:w="2880" w:type="dxa"/>
          </w:tcPr>
          <w:p w14:paraId="6BC7C4FD" w14:textId="77777777" w:rsidR="001761CE" w:rsidRDefault="00000000">
            <w:r>
              <w:t>Mid</w:t>
            </w:r>
          </w:p>
        </w:tc>
      </w:tr>
      <w:tr w:rsidR="001761CE" w14:paraId="0FBF1B2B" w14:textId="77777777">
        <w:tc>
          <w:tcPr>
            <w:tcW w:w="2880" w:type="dxa"/>
          </w:tcPr>
          <w:p w14:paraId="5EF0BD49" w14:textId="77777777" w:rsidR="001761CE" w:rsidRDefault="00000000">
            <w:r>
              <w:t>Alvin Castro</w:t>
            </w:r>
          </w:p>
        </w:tc>
        <w:tc>
          <w:tcPr>
            <w:tcW w:w="2880" w:type="dxa"/>
          </w:tcPr>
          <w:p w14:paraId="549A8890" w14:textId="77777777" w:rsidR="001761CE" w:rsidRDefault="00000000">
            <w:r>
              <w:t>₱2,050</w:t>
            </w:r>
          </w:p>
        </w:tc>
        <w:tc>
          <w:tcPr>
            <w:tcW w:w="2880" w:type="dxa"/>
          </w:tcPr>
          <w:p w14:paraId="4775DD7F" w14:textId="77777777" w:rsidR="001761CE" w:rsidRDefault="00000000">
            <w:r>
              <w:t>Mid</w:t>
            </w:r>
          </w:p>
        </w:tc>
      </w:tr>
      <w:tr w:rsidR="001761CE" w14:paraId="3B5F77F1" w14:textId="77777777">
        <w:tc>
          <w:tcPr>
            <w:tcW w:w="2880" w:type="dxa"/>
          </w:tcPr>
          <w:p w14:paraId="318205C8" w14:textId="77777777" w:rsidR="001761CE" w:rsidRDefault="00000000">
            <w:r>
              <w:t>Josie Navarro</w:t>
            </w:r>
          </w:p>
        </w:tc>
        <w:tc>
          <w:tcPr>
            <w:tcW w:w="2880" w:type="dxa"/>
          </w:tcPr>
          <w:p w14:paraId="6424963B" w14:textId="77777777" w:rsidR="001761CE" w:rsidRDefault="00000000">
            <w:r>
              <w:t>₱1,900</w:t>
            </w:r>
          </w:p>
        </w:tc>
        <w:tc>
          <w:tcPr>
            <w:tcW w:w="2880" w:type="dxa"/>
          </w:tcPr>
          <w:p w14:paraId="6AA447B2" w14:textId="77777777" w:rsidR="001761CE" w:rsidRDefault="00000000">
            <w:r>
              <w:t>Mid</w:t>
            </w:r>
          </w:p>
        </w:tc>
      </w:tr>
      <w:tr w:rsidR="001761CE" w14:paraId="43E0544F" w14:textId="77777777">
        <w:tc>
          <w:tcPr>
            <w:tcW w:w="2880" w:type="dxa"/>
          </w:tcPr>
          <w:p w14:paraId="58893131" w14:textId="77777777" w:rsidR="001761CE" w:rsidRDefault="00000000">
            <w:r>
              <w:t>Sonny Legaspi</w:t>
            </w:r>
          </w:p>
        </w:tc>
        <w:tc>
          <w:tcPr>
            <w:tcW w:w="2880" w:type="dxa"/>
          </w:tcPr>
          <w:p w14:paraId="2230FA12" w14:textId="77777777" w:rsidR="001761CE" w:rsidRDefault="00000000">
            <w:r>
              <w:t>₱1,700</w:t>
            </w:r>
          </w:p>
        </w:tc>
        <w:tc>
          <w:tcPr>
            <w:tcW w:w="2880" w:type="dxa"/>
          </w:tcPr>
          <w:p w14:paraId="4BF65323" w14:textId="77777777" w:rsidR="001761CE" w:rsidRDefault="00000000">
            <w:r>
              <w:t>Mid</w:t>
            </w:r>
          </w:p>
        </w:tc>
      </w:tr>
      <w:tr w:rsidR="001761CE" w14:paraId="78C35CD6" w14:textId="77777777">
        <w:tc>
          <w:tcPr>
            <w:tcW w:w="2880" w:type="dxa"/>
          </w:tcPr>
          <w:p w14:paraId="100F3870" w14:textId="77777777" w:rsidR="001761CE" w:rsidRDefault="00000000">
            <w:r>
              <w:t>Ana Santos</w:t>
            </w:r>
          </w:p>
        </w:tc>
        <w:tc>
          <w:tcPr>
            <w:tcW w:w="2880" w:type="dxa"/>
          </w:tcPr>
          <w:p w14:paraId="32F4DD15" w14:textId="77777777" w:rsidR="001761CE" w:rsidRDefault="00000000">
            <w:r>
              <w:t>₱1,500</w:t>
            </w:r>
          </w:p>
        </w:tc>
        <w:tc>
          <w:tcPr>
            <w:tcW w:w="2880" w:type="dxa"/>
          </w:tcPr>
          <w:p w14:paraId="76D23189" w14:textId="77777777" w:rsidR="001761CE" w:rsidRDefault="00000000">
            <w:r>
              <w:t>Mid</w:t>
            </w:r>
          </w:p>
        </w:tc>
      </w:tr>
      <w:tr w:rsidR="001761CE" w14:paraId="68DE7C7D" w14:textId="77777777">
        <w:tc>
          <w:tcPr>
            <w:tcW w:w="2880" w:type="dxa"/>
          </w:tcPr>
          <w:p w14:paraId="79CD788C" w14:textId="77777777" w:rsidR="001761CE" w:rsidRDefault="00000000">
            <w:r>
              <w:t>Tessa Ilagan</w:t>
            </w:r>
          </w:p>
        </w:tc>
        <w:tc>
          <w:tcPr>
            <w:tcW w:w="2880" w:type="dxa"/>
          </w:tcPr>
          <w:p w14:paraId="5A9687F9" w14:textId="77777777" w:rsidR="001761CE" w:rsidRDefault="00000000">
            <w:r>
              <w:t>₱1,450</w:t>
            </w:r>
          </w:p>
        </w:tc>
        <w:tc>
          <w:tcPr>
            <w:tcW w:w="2880" w:type="dxa"/>
          </w:tcPr>
          <w:p w14:paraId="5BEB31B3" w14:textId="77777777" w:rsidR="001761CE" w:rsidRDefault="00000000">
            <w:r>
              <w:t>Low</w:t>
            </w:r>
          </w:p>
        </w:tc>
      </w:tr>
      <w:tr w:rsidR="001761CE" w14:paraId="23BB90DB" w14:textId="77777777">
        <w:tc>
          <w:tcPr>
            <w:tcW w:w="2880" w:type="dxa"/>
          </w:tcPr>
          <w:p w14:paraId="3A5AA6CB" w14:textId="77777777" w:rsidR="001761CE" w:rsidRDefault="00000000">
            <w:r>
              <w:t>Peter Ang</w:t>
            </w:r>
          </w:p>
        </w:tc>
        <w:tc>
          <w:tcPr>
            <w:tcW w:w="2880" w:type="dxa"/>
          </w:tcPr>
          <w:p w14:paraId="42BD9C5A" w14:textId="77777777" w:rsidR="001761CE" w:rsidRDefault="00000000">
            <w:r>
              <w:t>₱1,300</w:t>
            </w:r>
          </w:p>
        </w:tc>
        <w:tc>
          <w:tcPr>
            <w:tcW w:w="2880" w:type="dxa"/>
          </w:tcPr>
          <w:p w14:paraId="7F240408" w14:textId="77777777" w:rsidR="001761CE" w:rsidRDefault="00000000">
            <w:r>
              <w:t>Low</w:t>
            </w:r>
          </w:p>
        </w:tc>
      </w:tr>
      <w:tr w:rsidR="001761CE" w14:paraId="3448841D" w14:textId="77777777">
        <w:tc>
          <w:tcPr>
            <w:tcW w:w="2880" w:type="dxa"/>
          </w:tcPr>
          <w:p w14:paraId="6DB0F567" w14:textId="77777777" w:rsidR="001761CE" w:rsidRDefault="00000000">
            <w:r>
              <w:lastRenderedPageBreak/>
              <w:t>Paolo Cruz</w:t>
            </w:r>
          </w:p>
        </w:tc>
        <w:tc>
          <w:tcPr>
            <w:tcW w:w="2880" w:type="dxa"/>
          </w:tcPr>
          <w:p w14:paraId="38C35413" w14:textId="77777777" w:rsidR="001761CE" w:rsidRDefault="00000000">
            <w:r>
              <w:t>₱1,200</w:t>
            </w:r>
          </w:p>
        </w:tc>
        <w:tc>
          <w:tcPr>
            <w:tcW w:w="2880" w:type="dxa"/>
          </w:tcPr>
          <w:p w14:paraId="387D26DB" w14:textId="77777777" w:rsidR="001761CE" w:rsidRDefault="00000000">
            <w:r>
              <w:t>Low</w:t>
            </w:r>
          </w:p>
        </w:tc>
      </w:tr>
      <w:tr w:rsidR="001761CE" w14:paraId="1BEFC2BD" w14:textId="77777777">
        <w:tc>
          <w:tcPr>
            <w:tcW w:w="2880" w:type="dxa"/>
          </w:tcPr>
          <w:p w14:paraId="5D011D3B" w14:textId="77777777" w:rsidR="001761CE" w:rsidRDefault="00000000">
            <w:r>
              <w:t>Faye Del-Mundo</w:t>
            </w:r>
          </w:p>
        </w:tc>
        <w:tc>
          <w:tcPr>
            <w:tcW w:w="2880" w:type="dxa"/>
          </w:tcPr>
          <w:p w14:paraId="0ECB5254" w14:textId="77777777" w:rsidR="001761CE" w:rsidRDefault="00000000">
            <w:r>
              <w:t>₱1,150</w:t>
            </w:r>
          </w:p>
        </w:tc>
        <w:tc>
          <w:tcPr>
            <w:tcW w:w="2880" w:type="dxa"/>
          </w:tcPr>
          <w:p w14:paraId="29221797" w14:textId="77777777" w:rsidR="001761CE" w:rsidRDefault="00000000">
            <w:r>
              <w:t>Low</w:t>
            </w:r>
          </w:p>
        </w:tc>
      </w:tr>
      <w:tr w:rsidR="001761CE" w14:paraId="20678AAA" w14:textId="77777777">
        <w:tc>
          <w:tcPr>
            <w:tcW w:w="2880" w:type="dxa"/>
          </w:tcPr>
          <w:p w14:paraId="580EA00E" w14:textId="77777777" w:rsidR="001761CE" w:rsidRDefault="00000000">
            <w:r>
              <w:t>Bella Marquez</w:t>
            </w:r>
          </w:p>
        </w:tc>
        <w:tc>
          <w:tcPr>
            <w:tcW w:w="2880" w:type="dxa"/>
          </w:tcPr>
          <w:p w14:paraId="441F194B" w14:textId="77777777" w:rsidR="001761CE" w:rsidRDefault="00000000">
            <w:r>
              <w:t>₱1,050</w:t>
            </w:r>
          </w:p>
        </w:tc>
        <w:tc>
          <w:tcPr>
            <w:tcW w:w="2880" w:type="dxa"/>
          </w:tcPr>
          <w:p w14:paraId="781A34C6" w14:textId="77777777" w:rsidR="001761CE" w:rsidRDefault="00000000">
            <w:r>
              <w:t>Low</w:t>
            </w:r>
          </w:p>
        </w:tc>
      </w:tr>
      <w:tr w:rsidR="001761CE" w14:paraId="27D9DF00" w14:textId="77777777">
        <w:tc>
          <w:tcPr>
            <w:tcW w:w="2880" w:type="dxa"/>
          </w:tcPr>
          <w:p w14:paraId="3F3F639D" w14:textId="77777777" w:rsidR="001761CE" w:rsidRDefault="00000000">
            <w:r>
              <w:t>Jun Salvador</w:t>
            </w:r>
          </w:p>
        </w:tc>
        <w:tc>
          <w:tcPr>
            <w:tcW w:w="2880" w:type="dxa"/>
          </w:tcPr>
          <w:p w14:paraId="7DDD5F4A" w14:textId="77777777" w:rsidR="001761CE" w:rsidRDefault="00000000">
            <w:r>
              <w:t>₱1,000</w:t>
            </w:r>
          </w:p>
        </w:tc>
        <w:tc>
          <w:tcPr>
            <w:tcW w:w="2880" w:type="dxa"/>
          </w:tcPr>
          <w:p w14:paraId="309D913F" w14:textId="77777777" w:rsidR="001761CE" w:rsidRDefault="00000000">
            <w:r>
              <w:t>Low</w:t>
            </w:r>
          </w:p>
        </w:tc>
      </w:tr>
      <w:tr w:rsidR="001761CE" w14:paraId="14E0A3A8" w14:textId="77777777">
        <w:tc>
          <w:tcPr>
            <w:tcW w:w="2880" w:type="dxa"/>
          </w:tcPr>
          <w:p w14:paraId="6C4CD6EB" w14:textId="77777777" w:rsidR="001761CE" w:rsidRDefault="00000000">
            <w:r>
              <w:t>Dario Flores</w:t>
            </w:r>
          </w:p>
        </w:tc>
        <w:tc>
          <w:tcPr>
            <w:tcW w:w="2880" w:type="dxa"/>
          </w:tcPr>
          <w:p w14:paraId="5ADDDFFE" w14:textId="77777777" w:rsidR="001761CE" w:rsidRDefault="00000000">
            <w:r>
              <w:t>₱950</w:t>
            </w:r>
          </w:p>
        </w:tc>
        <w:tc>
          <w:tcPr>
            <w:tcW w:w="2880" w:type="dxa"/>
          </w:tcPr>
          <w:p w14:paraId="0CE6FF66" w14:textId="77777777" w:rsidR="001761CE" w:rsidRDefault="00000000">
            <w:r>
              <w:t>Low</w:t>
            </w:r>
          </w:p>
        </w:tc>
      </w:tr>
      <w:tr w:rsidR="001761CE" w14:paraId="6D748A19" w14:textId="77777777">
        <w:tc>
          <w:tcPr>
            <w:tcW w:w="2880" w:type="dxa"/>
          </w:tcPr>
          <w:p w14:paraId="08F30EF8" w14:textId="77777777" w:rsidR="001761CE" w:rsidRDefault="00000000">
            <w:r>
              <w:t>Wena Padilla</w:t>
            </w:r>
          </w:p>
        </w:tc>
        <w:tc>
          <w:tcPr>
            <w:tcW w:w="2880" w:type="dxa"/>
          </w:tcPr>
          <w:p w14:paraId="6F91F6A4" w14:textId="77777777" w:rsidR="001761CE" w:rsidRDefault="00000000">
            <w:r>
              <w:t>₱850</w:t>
            </w:r>
          </w:p>
        </w:tc>
        <w:tc>
          <w:tcPr>
            <w:tcW w:w="2880" w:type="dxa"/>
          </w:tcPr>
          <w:p w14:paraId="4DAFD468" w14:textId="77777777" w:rsidR="001761CE" w:rsidRDefault="00000000">
            <w:r>
              <w:t>Low</w:t>
            </w:r>
          </w:p>
        </w:tc>
      </w:tr>
      <w:tr w:rsidR="001761CE" w14:paraId="2354E2FD" w14:textId="77777777">
        <w:tc>
          <w:tcPr>
            <w:tcW w:w="2880" w:type="dxa"/>
          </w:tcPr>
          <w:p w14:paraId="2AE2C5A3" w14:textId="77777777" w:rsidR="001761CE" w:rsidRDefault="00000000">
            <w:r>
              <w:t>Marco Villar</w:t>
            </w:r>
          </w:p>
        </w:tc>
        <w:tc>
          <w:tcPr>
            <w:tcW w:w="2880" w:type="dxa"/>
          </w:tcPr>
          <w:p w14:paraId="58C4CF10" w14:textId="77777777" w:rsidR="001761CE" w:rsidRDefault="00000000">
            <w:r>
              <w:t>₱800</w:t>
            </w:r>
          </w:p>
        </w:tc>
        <w:tc>
          <w:tcPr>
            <w:tcW w:w="2880" w:type="dxa"/>
          </w:tcPr>
          <w:p w14:paraId="11487248" w14:textId="77777777" w:rsidR="001761CE" w:rsidRDefault="00000000">
            <w:r>
              <w:t>Low</w:t>
            </w:r>
          </w:p>
        </w:tc>
      </w:tr>
      <w:tr w:rsidR="001761CE" w14:paraId="7C236F13" w14:textId="77777777">
        <w:tc>
          <w:tcPr>
            <w:tcW w:w="2880" w:type="dxa"/>
          </w:tcPr>
          <w:p w14:paraId="0A94CB8C" w14:textId="77777777" w:rsidR="001761CE" w:rsidRDefault="00000000">
            <w:r>
              <w:t>Gary Lucena</w:t>
            </w:r>
          </w:p>
        </w:tc>
        <w:tc>
          <w:tcPr>
            <w:tcW w:w="2880" w:type="dxa"/>
          </w:tcPr>
          <w:p w14:paraId="09515FDA" w14:textId="77777777" w:rsidR="001761CE" w:rsidRDefault="00000000">
            <w:r>
              <w:t>₱700</w:t>
            </w:r>
          </w:p>
        </w:tc>
        <w:tc>
          <w:tcPr>
            <w:tcW w:w="2880" w:type="dxa"/>
          </w:tcPr>
          <w:p w14:paraId="11D6E532" w14:textId="77777777" w:rsidR="001761CE" w:rsidRDefault="00000000">
            <w:r>
              <w:t>Low</w:t>
            </w:r>
          </w:p>
        </w:tc>
      </w:tr>
      <w:tr w:rsidR="001761CE" w14:paraId="08B659B7" w14:textId="77777777">
        <w:tc>
          <w:tcPr>
            <w:tcW w:w="2880" w:type="dxa"/>
          </w:tcPr>
          <w:p w14:paraId="766929C7" w14:textId="77777777" w:rsidR="001761CE" w:rsidRDefault="00000000">
            <w:r>
              <w:t>Ramon Torres</w:t>
            </w:r>
          </w:p>
        </w:tc>
        <w:tc>
          <w:tcPr>
            <w:tcW w:w="2880" w:type="dxa"/>
          </w:tcPr>
          <w:p w14:paraId="3B74BD7D" w14:textId="77777777" w:rsidR="001761CE" w:rsidRDefault="00000000">
            <w:r>
              <w:t>₱600</w:t>
            </w:r>
          </w:p>
        </w:tc>
        <w:tc>
          <w:tcPr>
            <w:tcW w:w="2880" w:type="dxa"/>
          </w:tcPr>
          <w:p w14:paraId="08964A8B" w14:textId="77777777" w:rsidR="001761CE" w:rsidRDefault="00000000">
            <w:r>
              <w:t>Low</w:t>
            </w:r>
          </w:p>
        </w:tc>
      </w:tr>
    </w:tbl>
    <w:p w14:paraId="569C8331" w14:textId="77777777" w:rsidR="001761CE" w:rsidRDefault="00000000">
      <w:r>
        <w:rPr>
          <w:b/>
        </w:rPr>
        <w:br/>
        <w:t>20. Tier Counts</w:t>
      </w:r>
      <w:r>
        <w:rPr>
          <w:b/>
        </w:rPr>
        <w:br/>
      </w:r>
      <w:r>
        <w:t>High (≥3000): 5</w:t>
      </w:r>
      <w:r>
        <w:br/>
        <w:t>Mid (1500–2999): 9</w:t>
      </w:r>
      <w:r>
        <w:br/>
        <w:t>Low (&lt;1500): 11</w:t>
      </w:r>
      <w:r>
        <w:br/>
        <w:t>Total: 25 (matches our 25 unique customers ✓)</w:t>
      </w:r>
      <w:r>
        <w:br/>
      </w:r>
      <w:r>
        <w:br/>
      </w:r>
      <w:r>
        <w:rPr>
          <w:b/>
        </w:rPr>
        <w:t>21. Top 3 Spenders</w:t>
      </w:r>
      <w:r>
        <w:rPr>
          <w:b/>
        </w:rPr>
        <w:br/>
      </w:r>
      <w:r>
        <w:t xml:space="preserve">  1. Chito Ferrer — ₱5,000</w:t>
      </w:r>
      <w:r>
        <w:br/>
        <w:t xml:space="preserve">  2. Carlos Reyes — ₱4,200</w:t>
      </w:r>
      <w:r>
        <w:br/>
        <w:t xml:space="preserve">  3. Mika Salonga — ₱3,600</w:t>
      </w:r>
      <w:r>
        <w:br/>
      </w:r>
      <w:r>
        <w:br/>
      </w:r>
      <w:r>
        <w:rPr>
          <w:b/>
        </w:rPr>
        <w:t>22. CHALLENGE — The Handover Note</w:t>
      </w:r>
      <w:r>
        <w:rPr>
          <w:b/>
        </w:rPr>
        <w:br/>
      </w:r>
      <w:r>
        <w:t>The raw customers table had five types of dirt: 3 duplicate rows inflating totals, invisible leading/trailing spaces in names, cities, and emails, wildly inconsistent city spellings (8 variants of just 5 real cities), 2 missing email addresses, and commas embedded in monthly_spend that caused CAST to silently truncate values. I cleaned spaces first (TRIM), then standardized casing and city names, stripped commas from spend values (REPLACE), and finally created customers_clean via SELECT DISTINCT to remove duplicates. The original data is preserved in customers_backup (28 rows). The numbers you can now trust: 25 unique customers, 5 cities, ₱50,200 total monthly spend.</w:t>
      </w:r>
    </w:p>
    <w:sectPr w:rsidR="00176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24546">
    <w:abstractNumId w:val="8"/>
  </w:num>
  <w:num w:numId="2" w16cid:durableId="435449214">
    <w:abstractNumId w:val="6"/>
  </w:num>
  <w:num w:numId="3" w16cid:durableId="412092579">
    <w:abstractNumId w:val="5"/>
  </w:num>
  <w:num w:numId="4" w16cid:durableId="202056328">
    <w:abstractNumId w:val="4"/>
  </w:num>
  <w:num w:numId="5" w16cid:durableId="1163427491">
    <w:abstractNumId w:val="7"/>
  </w:num>
  <w:num w:numId="6" w16cid:durableId="191118196">
    <w:abstractNumId w:val="3"/>
  </w:num>
  <w:num w:numId="7" w16cid:durableId="1490170704">
    <w:abstractNumId w:val="2"/>
  </w:num>
  <w:num w:numId="8" w16cid:durableId="1960646296">
    <w:abstractNumId w:val="1"/>
  </w:num>
  <w:num w:numId="9" w16cid:durableId="201079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1CE"/>
    <w:rsid w:val="0029639D"/>
    <w:rsid w:val="00326F90"/>
    <w:rsid w:val="006C1FC4"/>
    <w:rsid w:val="00AA1D8D"/>
    <w:rsid w:val="00B47730"/>
    <w:rsid w:val="00BF2B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E35D4"/>
  <w14:defaultImageDpi w14:val="300"/>
  <w15:docId w15:val="{0550BEA2-7701-4C91-9573-26E08042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</cp:revision>
  <dcterms:created xsi:type="dcterms:W3CDTF">2013-12-23T23:15:00Z</dcterms:created>
  <dcterms:modified xsi:type="dcterms:W3CDTF">2026-07-23T07:28:00Z</dcterms:modified>
  <cp:category/>
</cp:coreProperties>
</file>