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51264" w14:textId="77777777" w:rsidR="00FC6F6D" w:rsidRDefault="00000000">
      <w:pPr>
        <w:pStyle w:val="Title"/>
      </w:pPr>
      <w:r>
        <w:rPr>
          <w:color w:val="000000"/>
        </w:rPr>
        <w:t>Learning Journal Entry #8</w:t>
      </w:r>
    </w:p>
    <w:p w14:paraId="0A5F5515" w14:textId="77DDE241" w:rsidR="00FC6F6D" w:rsidRDefault="00000000">
      <w:r>
        <w:rPr>
          <w:b/>
          <w:color w:val="000000"/>
        </w:rPr>
        <w:t>1. What does “non-destructive cleaning” mean, and how did today's work prove the raw file was never touched?</w:t>
      </w:r>
      <w:r>
        <w:rPr>
          <w:b/>
          <w:color w:val="000000"/>
        </w:rPr>
        <w:br/>
      </w:r>
      <w:r w:rsidR="002574C0" w:rsidRPr="002574C0">
        <w:rPr>
          <w:color w:val="000000"/>
        </w:rPr>
        <w:t>-&gt;</w:t>
      </w:r>
      <w:r w:rsidR="002574C0">
        <w:rPr>
          <w:color w:val="000000"/>
        </w:rPr>
        <w:t xml:space="preserve"> </w:t>
      </w:r>
      <w:proofErr w:type="gramStart"/>
      <w:r>
        <w:rPr>
          <w:color w:val="000000"/>
        </w:rPr>
        <w:t>Non-destructive</w:t>
      </w:r>
      <w:proofErr w:type="gramEnd"/>
      <w:r>
        <w:rPr>
          <w:color w:val="000000"/>
        </w:rPr>
        <w:t xml:space="preserve"> cleaning means that we are transforming and fixing the data without ever altering the original source file. We proved this today because when we opened the raw CSV in Notepad at the very end, it was still full of messy data and errors, even though our output table in Excel was perfectly pristine.</w:t>
      </w:r>
      <w:r>
        <w:rPr>
          <w:color w:val="000000"/>
        </w:rPr>
        <w:br/>
      </w:r>
      <w:r>
        <w:rPr>
          <w:color w:val="000000"/>
        </w:rPr>
        <w:br/>
      </w:r>
      <w:r>
        <w:rPr>
          <w:b/>
          <w:color w:val="000000"/>
        </w:rPr>
        <w:t>2. Why does Remove Duplicates need trimming/standardizing to happen first to be fully effective?</w:t>
      </w:r>
      <w:r>
        <w:rPr>
          <w:b/>
          <w:color w:val="000000"/>
        </w:rPr>
        <w:br/>
      </w:r>
      <w:r w:rsidR="002574C0" w:rsidRPr="002574C0">
        <w:rPr>
          <w:color w:val="000000"/>
        </w:rPr>
        <w:t>-&gt;</w:t>
      </w:r>
      <w:r w:rsidR="002574C0">
        <w:rPr>
          <w:color w:val="000000"/>
        </w:rPr>
        <w:t xml:space="preserve"> </w:t>
      </w:r>
      <w:r>
        <w:rPr>
          <w:color w:val="000000"/>
        </w:rPr>
        <w:t>If we don't standardize first, Excel thinks "Cebu " and "Cebu" are two entirely different records because of the extra space. By trimming the spaces and fixing the capitalization first, the system can accurately recognize true duplicates. For instance, in today's file, standardizing the cases allowed us to properly detect the duplicate entry for Liza Ramos.</w:t>
      </w:r>
      <w:r>
        <w:rPr>
          <w:color w:val="000000"/>
        </w:rPr>
        <w:br/>
      </w:r>
      <w:r>
        <w:rPr>
          <w:color w:val="000000"/>
        </w:rPr>
        <w:br/>
      </w:r>
      <w:r>
        <w:rPr>
          <w:b/>
          <w:color w:val="000000"/>
        </w:rPr>
        <w:t>3. You added ONE row to the CSV and clicked Refresh. Describe what happened and why that matters for monthly reports.</w:t>
      </w:r>
      <w:r>
        <w:rPr>
          <w:b/>
          <w:color w:val="000000"/>
        </w:rPr>
        <w:br/>
      </w:r>
      <w:r w:rsidR="002574C0" w:rsidRPr="002574C0">
        <w:rPr>
          <w:color w:val="000000"/>
        </w:rPr>
        <w:t>-&gt;</w:t>
      </w:r>
      <w:r w:rsidR="002574C0">
        <w:rPr>
          <w:color w:val="000000"/>
        </w:rPr>
        <w:t xml:space="preserve"> </w:t>
      </w:r>
      <w:r>
        <w:rPr>
          <w:color w:val="000000"/>
        </w:rPr>
        <w:t>The moment I hit Refresh, Noel Abad's messy entry was instantly sucked into the query, cleaned up, split into first/last names, and appended to our pristine Excel table automatically. This is a total game-changer for monthly reports because it means we only ever have to build the cleaning logic once; next month, we just paste the new data and click one button to have it perfectly formatted.</w:t>
      </w:r>
      <w:r>
        <w:rPr>
          <w:color w:val="000000"/>
        </w:rPr>
        <w:br/>
      </w:r>
      <w:r>
        <w:rPr>
          <w:color w:val="000000"/>
        </w:rPr>
        <w:br/>
      </w:r>
      <w:r>
        <w:rPr>
          <w:b/>
          <w:color w:val="000000"/>
        </w:rPr>
        <w:t>4. My confidence with Power Query today (1 = lost, 5 = very confident), and why:</w:t>
      </w:r>
      <w:r>
        <w:rPr>
          <w:b/>
          <w:color w:val="000000"/>
        </w:rPr>
        <w:br/>
      </w:r>
      <w:r w:rsidR="002574C0" w:rsidRPr="002574C0">
        <w:rPr>
          <w:color w:val="000000"/>
        </w:rPr>
        <w:t>-&gt;</w:t>
      </w:r>
      <w:r w:rsidR="002574C0">
        <w:rPr>
          <w:color w:val="000000"/>
        </w:rPr>
        <w:t xml:space="preserve"> </w:t>
      </w:r>
      <w:r>
        <w:rPr>
          <w:color w:val="000000"/>
        </w:rPr>
        <w:t>Definitely a 5! The concept of building a repeatable, automated pipeline rather than manually fixing cells one by one makes so much sense, and seeing the refresh functionality work instantly was super validating.</w:t>
      </w:r>
    </w:p>
    <w:sectPr w:rsidR="00FC6F6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3117728">
    <w:abstractNumId w:val="8"/>
  </w:num>
  <w:num w:numId="2" w16cid:durableId="2002612539">
    <w:abstractNumId w:val="6"/>
  </w:num>
  <w:num w:numId="3" w16cid:durableId="970789208">
    <w:abstractNumId w:val="5"/>
  </w:num>
  <w:num w:numId="4" w16cid:durableId="304431625">
    <w:abstractNumId w:val="4"/>
  </w:num>
  <w:num w:numId="5" w16cid:durableId="124470172">
    <w:abstractNumId w:val="7"/>
  </w:num>
  <w:num w:numId="6" w16cid:durableId="1878279296">
    <w:abstractNumId w:val="3"/>
  </w:num>
  <w:num w:numId="7" w16cid:durableId="506095443">
    <w:abstractNumId w:val="2"/>
  </w:num>
  <w:num w:numId="8" w16cid:durableId="1436049140">
    <w:abstractNumId w:val="1"/>
  </w:num>
  <w:num w:numId="9" w16cid:durableId="1565146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764"/>
    <w:rsid w:val="00034616"/>
    <w:rsid w:val="0006063C"/>
    <w:rsid w:val="0015074B"/>
    <w:rsid w:val="002574C0"/>
    <w:rsid w:val="0029639D"/>
    <w:rsid w:val="00326F90"/>
    <w:rsid w:val="00AA1D8D"/>
    <w:rsid w:val="00B47730"/>
    <w:rsid w:val="00CB0664"/>
    <w:rsid w:val="00FC693F"/>
    <w:rsid w:val="00FC6F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C69C31"/>
  <w14:defaultImageDpi w14:val="300"/>
  <w15:docId w15:val="{30840739-3DC3-4306-8CD1-182FB664A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257</Words>
  <Characters>1470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Cryz Bernard Gonzales</cp:lastModifiedBy>
  <cp:revision>2</cp:revision>
  <dcterms:created xsi:type="dcterms:W3CDTF">2013-12-23T23:15:00Z</dcterms:created>
  <dcterms:modified xsi:type="dcterms:W3CDTF">2026-07-15T10:07:00Z</dcterms:modified>
  <cp:category/>
</cp:coreProperties>
</file>