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C223" w14:textId="23059A2A" w:rsidR="00CA3B26" w:rsidRDefault="00AA4CAE">
      <w:r w:rsidRPr="00AA4CAE">
        <w:drawing>
          <wp:inline distT="0" distB="0" distL="0" distR="0" wp14:anchorId="28F80291" wp14:editId="0A8A16CA">
            <wp:extent cx="5943600" cy="4690110"/>
            <wp:effectExtent l="0" t="0" r="0" b="0"/>
            <wp:docPr id="206668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9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B486" w14:textId="4BBB9FF3" w:rsidR="00AA4CAE" w:rsidRDefault="00406168" w:rsidP="00406168">
      <w:pPr>
        <w:pStyle w:val="ListParagraph"/>
        <w:numPr>
          <w:ilvl w:val="0"/>
          <w:numId w:val="1"/>
        </w:numPr>
      </w:pPr>
      <w:r>
        <w:t xml:space="preserve">We were taught about the basics of excel and </w:t>
      </w:r>
      <w:r w:rsidR="00DA4799">
        <w:t>statistical concepts, how to easily calculate and select rows in three commands is a very helpful way to make things easier when handling large data sets.</w:t>
      </w:r>
    </w:p>
    <w:p w14:paraId="66016FBE" w14:textId="5E6A3330" w:rsidR="00DA4799" w:rsidRDefault="00A90BB1" w:rsidP="00406168">
      <w:pPr>
        <w:pStyle w:val="ListParagraph"/>
        <w:numPr>
          <w:ilvl w:val="0"/>
          <w:numId w:val="1"/>
        </w:numPr>
      </w:pPr>
      <w:r>
        <w:t xml:space="preserve">For this, I don’t know. But I guess what’s hard for me is when we will tackle the SQL integration and Python API, I do have a few backgrounds in Python in coding though for automation purpose and else. </w:t>
      </w:r>
      <w:r w:rsidR="00B203B0">
        <w:t>As a game developer, using python for API JSON server purpose via renderer for practice is pretty much of a game changer.</w:t>
      </w:r>
    </w:p>
    <w:p w14:paraId="04F2D277" w14:textId="3AB1CF5B" w:rsidR="00B203B0" w:rsidRDefault="00B203B0" w:rsidP="00406168">
      <w:pPr>
        <w:pStyle w:val="ListParagraph"/>
        <w:numPr>
          <w:ilvl w:val="0"/>
          <w:numId w:val="1"/>
        </w:numPr>
      </w:pPr>
      <w:r>
        <w:t>All of i</w:t>
      </w:r>
      <w:r w:rsidR="001343BF">
        <w:t>t. Am a li’l advanced and going back to basics is the most intriguing part. Never forget the basics indeed.</w:t>
      </w:r>
    </w:p>
    <w:p w14:paraId="2D548B5C" w14:textId="061D62F6" w:rsidR="001343BF" w:rsidRDefault="001343BF" w:rsidP="00406168">
      <w:pPr>
        <w:pStyle w:val="ListParagraph"/>
        <w:numPr>
          <w:ilvl w:val="0"/>
          <w:numId w:val="1"/>
        </w:numPr>
      </w:pPr>
      <w:r>
        <w:t xml:space="preserve">4.5; </w:t>
      </w:r>
      <w:r w:rsidR="00A81F99">
        <w:t>It’s because of the cold atmosphere I guess? Might as well get myself a jacket the next class.</w:t>
      </w:r>
    </w:p>
    <w:sectPr w:rsidR="0013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6D0"/>
    <w:multiLevelType w:val="hybridMultilevel"/>
    <w:tmpl w:val="7F72B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15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26"/>
    <w:rsid w:val="001343BF"/>
    <w:rsid w:val="00406168"/>
    <w:rsid w:val="009F2408"/>
    <w:rsid w:val="00A81F99"/>
    <w:rsid w:val="00A90BB1"/>
    <w:rsid w:val="00AA4CAE"/>
    <w:rsid w:val="00B203B0"/>
    <w:rsid w:val="00CA3B26"/>
    <w:rsid w:val="00DA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3199"/>
  <w15:chartTrackingRefBased/>
  <w15:docId w15:val="{B34E50D7-E943-4748-8ABD-1FAF7B48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Cryz Bernard Gonzales</dc:creator>
  <cp:keywords/>
  <dc:description/>
  <cp:lastModifiedBy>Cryz Bernard Gonzales</cp:lastModifiedBy>
  <cp:revision>8</cp:revision>
  <dcterms:created xsi:type="dcterms:W3CDTF">2026-06-30T12:28:00Z</dcterms:created>
  <dcterms:modified xsi:type="dcterms:W3CDTF">2026-06-30T12:36:00Z</dcterms:modified>
</cp:coreProperties>
</file>