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E1AA1" w14:textId="77777777" w:rsidR="00DD2DAF" w:rsidRPr="00A84A58" w:rsidRDefault="00DD2DAF" w:rsidP="00DD2DAF">
      <w:pPr>
        <w:jc w:val="center"/>
        <w:rPr>
          <w:rFonts w:ascii="STSong" w:eastAsia="STSong" w:hAnsi="STSong"/>
        </w:rPr>
      </w:pPr>
      <w:r>
        <w:rPr>
          <w:rFonts w:ascii="STSong" w:eastAsia="STSong" w:hAnsi="STSong" w:cs="MS Mincho" w:hint="eastAsia"/>
        </w:rPr>
        <w:t>个人事迹</w:t>
      </w:r>
    </w:p>
    <w:p w14:paraId="37D05BB2" w14:textId="77777777" w:rsidR="00DD2DAF" w:rsidRPr="00A84A58" w:rsidRDefault="00DD2DAF" w:rsidP="00DD2DAF">
      <w:pPr>
        <w:jc w:val="right"/>
        <w:rPr>
          <w:rFonts w:ascii="STSong" w:eastAsia="STSong" w:hAnsi="STSong"/>
        </w:rPr>
      </w:pPr>
      <w:r w:rsidRPr="00A84A58">
        <w:rPr>
          <w:rFonts w:ascii="STSong" w:eastAsia="STSong" w:hAnsi="STSong" w:hint="eastAsia"/>
        </w:rPr>
        <w:t xml:space="preserve"> </w:t>
      </w:r>
      <w:r w:rsidRPr="00A84A58">
        <w:rPr>
          <w:rFonts w:ascii="STSong" w:eastAsia="STSong" w:hAnsi="STSong" w:cs="SimSun"/>
        </w:rPr>
        <w:t>泽园书院</w:t>
      </w:r>
      <w:r>
        <w:rPr>
          <w:rFonts w:ascii="STSong" w:eastAsia="STSong" w:hAnsi="STSong" w:cs="MS Mincho" w:hint="eastAsia"/>
        </w:rPr>
        <w:t>冯子洋</w:t>
      </w:r>
      <w:r w:rsidRPr="00A84A58">
        <w:rPr>
          <w:rFonts w:ascii="STSong" w:eastAsia="STSong" w:hAnsi="STSong" w:cs="MS Mincho"/>
        </w:rPr>
        <w:t>事迹材料</w:t>
      </w:r>
    </w:p>
    <w:p w14:paraId="4F5A80E6" w14:textId="77777777" w:rsidR="00DD2DAF" w:rsidRPr="00A84A58" w:rsidRDefault="00DD2DAF" w:rsidP="00DD2DAF">
      <w:pPr>
        <w:jc w:val="center"/>
        <w:rPr>
          <w:rFonts w:ascii="STSong" w:eastAsia="STSong" w:hAnsi="STSong"/>
          <w:b/>
          <w:sz w:val="21"/>
          <w:szCs w:val="21"/>
        </w:rPr>
      </w:pPr>
      <w:r w:rsidRPr="00A84A58">
        <w:rPr>
          <w:rFonts w:ascii="STSong" w:eastAsia="STSong" w:hAnsi="STSong" w:cs="MS Mincho"/>
          <w:b/>
          <w:sz w:val="21"/>
          <w:szCs w:val="21"/>
        </w:rPr>
        <w:t>个人</w:t>
      </w:r>
      <w:r>
        <w:rPr>
          <w:rFonts w:ascii="STSong" w:eastAsia="STSong" w:hAnsi="STSong" w:cs="SimSun"/>
          <w:b/>
          <w:sz w:val="21"/>
          <w:szCs w:val="21"/>
        </w:rPr>
        <w:t>简</w:t>
      </w:r>
      <w:r>
        <w:rPr>
          <w:rFonts w:ascii="STSong" w:eastAsia="STSong" w:hAnsi="STSong" w:cs="SimSun" w:hint="eastAsia"/>
          <w:b/>
          <w:sz w:val="21"/>
          <w:szCs w:val="21"/>
        </w:rPr>
        <w:t>介</w:t>
      </w:r>
    </w:p>
    <w:p w14:paraId="5E0FCB19" w14:textId="0E8E10EC" w:rsidR="00DD2DAF" w:rsidRPr="00A84A58" w:rsidRDefault="00DD2DAF" w:rsidP="00DD2DAF">
      <w:pPr>
        <w:ind w:firstLineChars="200" w:firstLine="420"/>
        <w:rPr>
          <w:rFonts w:ascii="STSong" w:eastAsia="STSong" w:hAnsi="STSong"/>
          <w:sz w:val="21"/>
          <w:szCs w:val="21"/>
        </w:rPr>
      </w:pPr>
      <w:r w:rsidRPr="00A84A58">
        <w:rPr>
          <w:rFonts w:ascii="STSong" w:eastAsia="STSong" w:hAnsi="STSong" w:cs="MS Mincho"/>
          <w:sz w:val="21"/>
          <w:szCs w:val="21"/>
        </w:rPr>
        <w:t>本科</w:t>
      </w:r>
      <w:r>
        <w:rPr>
          <w:rFonts w:ascii="STSong" w:eastAsia="STSong" w:hAnsi="STSong" w:hint="eastAsia"/>
          <w:sz w:val="21"/>
          <w:szCs w:val="21"/>
        </w:rPr>
        <w:t>18</w:t>
      </w:r>
      <w:r>
        <w:rPr>
          <w:rFonts w:ascii="STSong" w:eastAsia="STSong" w:hAnsi="STSong" w:cs="SimSun"/>
          <w:sz w:val="21"/>
          <w:szCs w:val="21"/>
        </w:rPr>
        <w:t>级，</w:t>
      </w:r>
      <w:r>
        <w:rPr>
          <w:rFonts w:ascii="STSong" w:eastAsia="STSong" w:hAnsi="STSong" w:cs="SimSun" w:hint="eastAsia"/>
          <w:sz w:val="21"/>
          <w:szCs w:val="21"/>
        </w:rPr>
        <w:t>经济学院财政学专业，</w:t>
      </w:r>
      <w:r w:rsidR="009D0541">
        <w:rPr>
          <w:rFonts w:ascii="STSong" w:eastAsia="STSong" w:hAnsi="STSong" w:cs="SimSun" w:hint="eastAsia"/>
          <w:sz w:val="21"/>
          <w:szCs w:val="21"/>
        </w:rPr>
        <w:t>共青团员，</w:t>
      </w:r>
      <w:r>
        <w:rPr>
          <w:rFonts w:ascii="STSong" w:eastAsia="STSong" w:hAnsi="STSong" w:cs="MS Mincho" w:hint="eastAsia"/>
          <w:sz w:val="21"/>
          <w:szCs w:val="21"/>
        </w:rPr>
        <w:t>曾作为18级新生代表在军训</w:t>
      </w:r>
      <w:r w:rsidR="007F59DC">
        <w:rPr>
          <w:rFonts w:ascii="STSong" w:eastAsia="STSong" w:hAnsi="STSong" w:cs="MS Mincho" w:hint="eastAsia"/>
          <w:sz w:val="21"/>
          <w:szCs w:val="21"/>
        </w:rPr>
        <w:t>动员大会</w:t>
      </w:r>
      <w:r>
        <w:rPr>
          <w:rFonts w:ascii="STSong" w:eastAsia="STSong" w:hAnsi="STSong" w:cs="MS Mincho" w:hint="eastAsia"/>
          <w:sz w:val="21"/>
          <w:szCs w:val="21"/>
        </w:rPr>
        <w:t>、2018级新生开学典礼中撰稿发言。</w:t>
      </w:r>
      <w:r w:rsidRPr="00A84A58">
        <w:rPr>
          <w:rFonts w:ascii="STSong" w:eastAsia="STSong" w:hAnsi="STSong" w:cs="SimSun"/>
          <w:sz w:val="21"/>
          <w:szCs w:val="21"/>
        </w:rPr>
        <w:t>获</w:t>
      </w:r>
      <w:r w:rsidRPr="00A84A58">
        <w:rPr>
          <w:rFonts w:ascii="STSong" w:eastAsia="STSong" w:hAnsi="STSong" w:cs="MS Mincho"/>
          <w:sz w:val="21"/>
          <w:szCs w:val="21"/>
        </w:rPr>
        <w:t>得</w:t>
      </w:r>
      <w:r w:rsidR="00560AC4">
        <w:rPr>
          <w:rFonts w:ascii="STSong" w:eastAsia="STSong" w:hAnsi="STSong" w:cs="MS Mincho" w:hint="eastAsia"/>
          <w:sz w:val="21"/>
          <w:szCs w:val="21"/>
        </w:rPr>
        <w:t>校级暑期</w:t>
      </w:r>
      <w:r w:rsidR="003D70EA">
        <w:rPr>
          <w:rFonts w:ascii="STSong" w:eastAsia="STSong" w:hAnsi="STSong" w:cs="MS Mincho" w:hint="eastAsia"/>
          <w:sz w:val="21"/>
          <w:szCs w:val="21"/>
        </w:rPr>
        <w:t>“三下乡”</w:t>
      </w:r>
      <w:bookmarkStart w:id="0" w:name="_GoBack"/>
      <w:bookmarkEnd w:id="0"/>
      <w:r w:rsidR="00560AC4">
        <w:rPr>
          <w:rFonts w:ascii="STSong" w:eastAsia="STSong" w:hAnsi="STSong" w:cs="MS Mincho" w:hint="eastAsia"/>
          <w:sz w:val="21"/>
          <w:szCs w:val="21"/>
        </w:rPr>
        <w:t>社会实践先进个人，</w:t>
      </w:r>
      <w:r>
        <w:rPr>
          <w:rFonts w:ascii="STSong" w:eastAsia="STSong" w:hAnsi="STSong" w:cs="MS Mincho" w:hint="eastAsia"/>
          <w:sz w:val="21"/>
          <w:szCs w:val="21"/>
        </w:rPr>
        <w:t>书院贡献奖</w:t>
      </w:r>
      <w:r w:rsidR="00560AC4">
        <w:rPr>
          <w:rFonts w:ascii="STSong" w:eastAsia="STSong" w:hAnsi="STSong" w:cs="MS Mincho" w:hint="eastAsia"/>
          <w:sz w:val="21"/>
          <w:szCs w:val="21"/>
        </w:rPr>
        <w:t>，</w:t>
      </w:r>
      <w:r>
        <w:rPr>
          <w:rFonts w:ascii="STSong" w:eastAsia="STSong" w:hAnsi="STSong" w:cs="MS Mincho" w:hint="eastAsia"/>
          <w:sz w:val="21"/>
          <w:szCs w:val="21"/>
        </w:rPr>
        <w:t>义工奖，</w:t>
      </w:r>
      <w:r w:rsidR="00C40991">
        <w:rPr>
          <w:rFonts w:ascii="STSong" w:eastAsia="STSong" w:hAnsi="STSong" w:cs="MS Mincho" w:hint="eastAsia"/>
          <w:sz w:val="21"/>
          <w:szCs w:val="21"/>
        </w:rPr>
        <w:t>校级优秀团员；</w:t>
      </w:r>
      <w:r>
        <w:rPr>
          <w:rFonts w:ascii="STSong" w:eastAsia="STSong" w:hAnsi="STSong" w:cs="MS Mincho" w:hint="eastAsia"/>
          <w:sz w:val="21"/>
          <w:szCs w:val="21"/>
        </w:rPr>
        <w:t>南审杯演讲大赛二等奖，南审杯主持人风采大赛三等奖，南审杯配音大赛三等奖，南审杯朗诵大赛团体三等奖</w:t>
      </w:r>
      <w:r>
        <w:rPr>
          <w:rFonts w:ascii="STSong" w:eastAsia="STSong" w:hAnsi="STSong" w:cs="MS Mincho"/>
          <w:sz w:val="21"/>
          <w:szCs w:val="21"/>
        </w:rPr>
        <w:t>。</w:t>
      </w:r>
      <w:r>
        <w:rPr>
          <w:rFonts w:ascii="STSong" w:eastAsia="STSong" w:hAnsi="STSong" w:cs="MS Mincho" w:hint="eastAsia"/>
          <w:sz w:val="21"/>
          <w:szCs w:val="21"/>
        </w:rPr>
        <w:t>现为</w:t>
      </w:r>
      <w:r w:rsidRPr="00A84A58">
        <w:rPr>
          <w:rFonts w:ascii="STSong" w:eastAsia="STSong" w:hAnsi="STSong" w:cs="MS Mincho"/>
          <w:sz w:val="21"/>
          <w:szCs w:val="21"/>
        </w:rPr>
        <w:t>南京</w:t>
      </w:r>
      <w:r w:rsidRPr="00A84A58">
        <w:rPr>
          <w:rFonts w:ascii="STSong" w:eastAsia="STSong" w:hAnsi="STSong" w:cs="SimSun"/>
          <w:sz w:val="21"/>
          <w:szCs w:val="21"/>
        </w:rPr>
        <w:t>审计</w:t>
      </w:r>
      <w:r w:rsidRPr="00A84A58">
        <w:rPr>
          <w:rFonts w:ascii="STSong" w:eastAsia="STSong" w:hAnsi="STSong" w:cs="MS Mincho"/>
          <w:sz w:val="21"/>
          <w:szCs w:val="21"/>
        </w:rPr>
        <w:t>大学</w:t>
      </w:r>
      <w:r>
        <w:rPr>
          <w:rFonts w:ascii="STSong" w:eastAsia="STSong" w:hAnsi="STSong" w:cs="MS Mincho" w:hint="eastAsia"/>
          <w:sz w:val="21"/>
          <w:szCs w:val="21"/>
        </w:rPr>
        <w:t>泽园主持人队队长</w:t>
      </w:r>
      <w:r w:rsidRPr="00A84A58">
        <w:rPr>
          <w:rFonts w:ascii="STSong" w:eastAsia="STSong" w:hAnsi="STSong" w:cs="MS Mincho"/>
          <w:sz w:val="21"/>
          <w:szCs w:val="21"/>
        </w:rPr>
        <w:t>，</w:t>
      </w:r>
      <w:r>
        <w:rPr>
          <w:rFonts w:ascii="STSong" w:eastAsia="STSong" w:hAnsi="STSong" w:cs="MS Mincho" w:hint="eastAsia"/>
          <w:sz w:val="21"/>
          <w:szCs w:val="21"/>
        </w:rPr>
        <w:t>泽园书院红色故事宣讲团成员，180214班文体委员。曾主持</w:t>
      </w:r>
      <w:r w:rsidRPr="002235E7">
        <w:rPr>
          <w:rFonts w:ascii="STSong" w:eastAsia="STSong" w:hAnsi="STSong" w:cs="MS Mincho"/>
          <w:sz w:val="21"/>
          <w:szCs w:val="21"/>
        </w:rPr>
        <w:t>江苏省大学生心理自助互助人工智能平台暨江苏省大学生心理热线启用仪式</w:t>
      </w:r>
      <w:r>
        <w:rPr>
          <w:rFonts w:ascii="STSong" w:eastAsia="STSong" w:hAnsi="STSong" w:cs="MS Mincho" w:hint="eastAsia"/>
          <w:sz w:val="21"/>
          <w:szCs w:val="21"/>
        </w:rPr>
        <w:t>、</w:t>
      </w:r>
      <w:r w:rsidRPr="002235E7">
        <w:rPr>
          <w:rFonts w:ascii="STSong" w:eastAsia="STSong" w:hAnsi="STSong" w:cs="MS Mincho"/>
          <w:sz w:val="21"/>
          <w:szCs w:val="21"/>
        </w:rPr>
        <w:t>“长三角高校书院党建联盟”成立暨《红灯永远照亮中国——吴振鹏烈士传》赠书仪式、南京审计大学学生会迎新晚会、南京审计大学十佳歌</w:t>
      </w:r>
      <w:r>
        <w:rPr>
          <w:rFonts w:ascii="STSong" w:eastAsia="STSong" w:hAnsi="STSong" w:cs="MS Mincho"/>
          <w:sz w:val="21"/>
          <w:szCs w:val="21"/>
        </w:rPr>
        <w:t>手大赛决赛、泽园书院迎新晚会、泽园书院文化节暨学风建设月闭幕式</w:t>
      </w:r>
      <w:r w:rsidRPr="002235E7">
        <w:rPr>
          <w:rFonts w:ascii="STSong" w:eastAsia="STSong" w:hAnsi="STSong" w:cs="MS Mincho"/>
          <w:sz w:val="21"/>
          <w:szCs w:val="21"/>
        </w:rPr>
        <w:t>等大型活动</w:t>
      </w:r>
      <w:r w:rsidRPr="00A84A58">
        <w:rPr>
          <w:rFonts w:ascii="STSong" w:eastAsia="STSong" w:hAnsi="STSong" w:cs="MS Mincho"/>
          <w:sz w:val="21"/>
          <w:szCs w:val="21"/>
        </w:rPr>
        <w:t>；在</w:t>
      </w:r>
      <w:r>
        <w:rPr>
          <w:rFonts w:ascii="STSong" w:eastAsia="STSong" w:hAnsi="STSong" w:cs="MS Mincho" w:hint="eastAsia"/>
          <w:sz w:val="21"/>
          <w:szCs w:val="21"/>
        </w:rPr>
        <w:t>2019年</w:t>
      </w:r>
      <w:r>
        <w:rPr>
          <w:rFonts w:ascii="STSong" w:eastAsia="STSong" w:hAnsi="STSong" w:cs="MS Mincho"/>
          <w:sz w:val="21"/>
          <w:szCs w:val="21"/>
        </w:rPr>
        <w:t>暑假，</w:t>
      </w:r>
      <w:r>
        <w:rPr>
          <w:rFonts w:ascii="STSong" w:eastAsia="STSong" w:hAnsi="STSong" w:cs="MS Mincho" w:hint="eastAsia"/>
          <w:sz w:val="21"/>
          <w:szCs w:val="21"/>
        </w:rPr>
        <w:t>带队前往甘肃省天水市参加国家级暑期实践项目——“中国劳动力流动的减贫效应和精准扶贫研究”</w:t>
      </w:r>
      <w:r>
        <w:rPr>
          <w:rFonts w:ascii="STSong" w:eastAsia="STSong" w:hAnsi="STSong" w:cs="MS Mincho"/>
          <w:sz w:val="21"/>
          <w:szCs w:val="21"/>
        </w:rPr>
        <w:t>。</w:t>
      </w:r>
    </w:p>
    <w:p w14:paraId="1EEF6C3B" w14:textId="77777777" w:rsidR="00DD2DAF" w:rsidRPr="00A84A58" w:rsidRDefault="00DD2DAF" w:rsidP="00DD2DAF">
      <w:pPr>
        <w:jc w:val="center"/>
        <w:rPr>
          <w:rFonts w:ascii="STSong" w:eastAsia="STSong" w:hAnsi="STSong"/>
          <w:b/>
          <w:sz w:val="21"/>
          <w:szCs w:val="21"/>
        </w:rPr>
      </w:pPr>
      <w:r w:rsidRPr="00A84A58">
        <w:rPr>
          <w:rFonts w:ascii="STSong" w:eastAsia="STSong" w:hAnsi="STSong" w:cs="MS Mincho"/>
          <w:b/>
          <w:sz w:val="21"/>
          <w:szCs w:val="21"/>
        </w:rPr>
        <w:t>个人品</w:t>
      </w:r>
      <w:r w:rsidRPr="00A84A58">
        <w:rPr>
          <w:rFonts w:ascii="STSong" w:eastAsia="STSong" w:hAnsi="STSong" w:cs="SimSun"/>
          <w:b/>
          <w:sz w:val="21"/>
          <w:szCs w:val="21"/>
        </w:rPr>
        <w:t>质</w:t>
      </w:r>
      <w:r w:rsidRPr="00A84A58">
        <w:rPr>
          <w:rFonts w:ascii="STSong" w:eastAsia="STSong" w:hAnsi="STSong" w:cs="MS Mincho"/>
          <w:b/>
          <w:sz w:val="21"/>
          <w:szCs w:val="21"/>
        </w:rPr>
        <w:t>与</w:t>
      </w:r>
      <w:r w:rsidRPr="00A84A58">
        <w:rPr>
          <w:rFonts w:ascii="STSong" w:eastAsia="STSong" w:hAnsi="STSong" w:cs="SimSun"/>
          <w:b/>
          <w:sz w:val="21"/>
          <w:szCs w:val="21"/>
        </w:rPr>
        <w:t>经历</w:t>
      </w:r>
    </w:p>
    <w:p w14:paraId="6217C75B" w14:textId="552E88DF" w:rsidR="00DD2DAF" w:rsidRDefault="008D6EF8" w:rsidP="00DD2DAF">
      <w:pPr>
        <w:jc w:val="center"/>
        <w:rPr>
          <w:rFonts w:ascii="STSong" w:eastAsia="STSong" w:hAnsi="STSong" w:cs="MS Mincho"/>
          <w:sz w:val="21"/>
          <w:szCs w:val="21"/>
        </w:rPr>
      </w:pPr>
      <w:r>
        <w:rPr>
          <w:rFonts w:ascii="STSong" w:eastAsia="STSong" w:hAnsi="STSong" w:cs="MS Mincho" w:hint="eastAsia"/>
          <w:sz w:val="21"/>
          <w:szCs w:val="21"/>
        </w:rPr>
        <w:t>积极上进</w:t>
      </w:r>
      <w:r w:rsidR="00EF79CC">
        <w:rPr>
          <w:rFonts w:ascii="STSong" w:eastAsia="STSong" w:hAnsi="STSong" w:cs="MS Mincho" w:hint="eastAsia"/>
          <w:sz w:val="21"/>
          <w:szCs w:val="21"/>
        </w:rPr>
        <w:t>，源于阅读带给我的力量</w:t>
      </w:r>
    </w:p>
    <w:p w14:paraId="6FBA8EFC" w14:textId="42DADFD7" w:rsidR="00543ABC" w:rsidRDefault="008B7BD4" w:rsidP="007F59DC">
      <w:pPr>
        <w:widowControl/>
        <w:ind w:firstLineChars="200" w:firstLine="420"/>
        <w:jc w:val="left"/>
        <w:rPr>
          <w:rFonts w:ascii="STSong" w:eastAsia="STSong" w:hAnsi="STSong" w:cs="MS Mincho" w:hint="eastAsia"/>
          <w:sz w:val="21"/>
          <w:szCs w:val="21"/>
        </w:rPr>
      </w:pPr>
      <w:r>
        <w:rPr>
          <w:rFonts w:ascii="STSong" w:eastAsia="STSong" w:hAnsi="STSong" w:cs="MS Mincho" w:hint="eastAsia"/>
          <w:sz w:val="21"/>
          <w:szCs w:val="21"/>
        </w:rPr>
        <w:t>刚踏入南审，他便接到了自己大学生活中的第一项任务——作为新生代表在军训、2018级新生典礼中撰稿并发言。经过不断地撰写、修改，他终于站在了台前，将自己的所思所想向他的新同学们说了出来。“</w:t>
      </w:r>
      <w:r w:rsidR="001B649C">
        <w:rPr>
          <w:rFonts w:ascii="STSong" w:eastAsia="STSong" w:hAnsi="STSong" w:cs="MS Mincho" w:hint="eastAsia"/>
          <w:sz w:val="21"/>
          <w:szCs w:val="21"/>
        </w:rPr>
        <w:t>““鹏北海，凤朝阳。</w:t>
      </w:r>
      <w:r w:rsidR="00A27022">
        <w:rPr>
          <w:rFonts w:ascii="STSong" w:eastAsia="STSong" w:hAnsi="STSong" w:cs="MS Mincho" w:hint="eastAsia"/>
          <w:sz w:val="21"/>
          <w:szCs w:val="21"/>
        </w:rPr>
        <w:t>又携书剑路茫茫。</w:t>
      </w:r>
      <w:r>
        <w:rPr>
          <w:rFonts w:ascii="STSong" w:eastAsia="STSong" w:hAnsi="STSong" w:cs="MS Mincho" w:hint="eastAsia"/>
          <w:sz w:val="21"/>
          <w:szCs w:val="21"/>
        </w:rPr>
        <w:t>”</w:t>
      </w:r>
      <w:r w:rsidR="008734BA">
        <w:rPr>
          <w:rFonts w:ascii="STSong" w:eastAsia="STSong" w:hAnsi="STSong" w:cs="MS Mincho" w:hint="eastAsia"/>
          <w:sz w:val="21"/>
          <w:szCs w:val="21"/>
        </w:rPr>
        <w:t>《</w:t>
      </w:r>
      <w:r w:rsidR="00543ABC" w:rsidRPr="00543ABC">
        <w:rPr>
          <w:rFonts w:ascii="STSong" w:eastAsia="STSong" w:hAnsi="STSong" w:cs="Times New Roman" w:hint="eastAsia"/>
          <w:color w:val="000000" w:themeColor="text1"/>
          <w:kern w:val="0"/>
          <w:sz w:val="21"/>
          <w:szCs w:val="21"/>
          <w:shd w:val="clear" w:color="auto" w:fill="FFFFFF"/>
        </w:rPr>
        <w:t>鹧鸪天·送廓之秋试</w:t>
      </w:r>
      <w:r w:rsidR="001B649C">
        <w:rPr>
          <w:rFonts w:ascii="STSong" w:eastAsia="STSong" w:hAnsi="STSong" w:cs="Times New Roman" w:hint="eastAsia"/>
          <w:color w:val="000000" w:themeColor="text1"/>
          <w:kern w:val="0"/>
          <w:sz w:val="21"/>
          <w:szCs w:val="21"/>
          <w:shd w:val="clear" w:color="auto" w:fill="FFFFFF"/>
        </w:rPr>
        <w:t>》给予了他许多灵感。身背行囊踏入校园的新生们，又何尝不是携书佩剑踏上新的征程呢？</w:t>
      </w:r>
      <w:r w:rsidR="00B22734">
        <w:rPr>
          <w:rFonts w:ascii="STSong" w:eastAsia="STSong" w:hAnsi="STSong" w:cs="Times New Roman" w:hint="eastAsia"/>
          <w:color w:val="000000" w:themeColor="text1"/>
          <w:kern w:val="0"/>
          <w:sz w:val="21"/>
          <w:szCs w:val="21"/>
          <w:shd w:val="clear" w:color="auto" w:fill="FFFFFF"/>
        </w:rPr>
        <w:t>而在毅然登程的背后，却又着实蕴涵着几分词中的离情别绪。</w:t>
      </w:r>
      <w:r w:rsidR="000A3833">
        <w:rPr>
          <w:rFonts w:ascii="STSong" w:eastAsia="STSong" w:hAnsi="STSong" w:cs="Times New Roman" w:hint="eastAsia"/>
          <w:color w:val="000000" w:themeColor="text1"/>
          <w:kern w:val="0"/>
          <w:sz w:val="21"/>
          <w:szCs w:val="21"/>
          <w:shd w:val="clear" w:color="auto" w:fill="FFFFFF"/>
        </w:rPr>
        <w:t>他在发言中说到，</w:t>
      </w:r>
      <w:r w:rsidR="000A3833">
        <w:rPr>
          <w:rFonts w:ascii="STSong" w:eastAsia="STSong" w:hAnsi="STSong" w:cs="MS Mincho" w:hint="eastAsia"/>
          <w:sz w:val="21"/>
          <w:szCs w:val="21"/>
        </w:rPr>
        <w:t>“来到南审，我们就要用自己的实际行动，谱写最美的青春故事。在漫长的历练之中，我们要坚守住那些宝贵的品质财富，真正肩负起自己的责任，为明天担一方风雨，守一寸心灵净土。为人生而进取，为学校而奋斗，为国家而拼搏，活出属于自己的精彩！”</w:t>
      </w:r>
      <w:r w:rsidR="000A3833">
        <w:rPr>
          <w:rFonts w:ascii="STSong" w:eastAsia="STSong" w:hAnsi="STSong" w:cs="MS Mincho" w:hint="eastAsia"/>
          <w:sz w:val="21"/>
          <w:szCs w:val="21"/>
        </w:rPr>
        <w:t>一直到今天，他也时刻将这些话铭记于心。</w:t>
      </w:r>
      <w:r w:rsidR="008D6EF8">
        <w:rPr>
          <w:rFonts w:ascii="STSong" w:eastAsia="STSong" w:hAnsi="STSong" w:cs="MS Mincho" w:hint="eastAsia"/>
          <w:sz w:val="21"/>
          <w:szCs w:val="21"/>
        </w:rPr>
        <w:t>将责任与使命扛在肩头，不忘初心，或许才能更好地砥砺前行。</w:t>
      </w:r>
    </w:p>
    <w:p w14:paraId="0242B48A" w14:textId="7545C86C" w:rsidR="008D6EF8" w:rsidRPr="00543ABC" w:rsidRDefault="008D6EF8" w:rsidP="008D6EF8">
      <w:pPr>
        <w:widowControl/>
        <w:jc w:val="center"/>
        <w:rPr>
          <w:rFonts w:ascii="STSong" w:eastAsia="STSong" w:hAnsi="STSong" w:cs="Times New Roman"/>
          <w:color w:val="000000" w:themeColor="text1"/>
          <w:kern w:val="0"/>
          <w:sz w:val="21"/>
          <w:szCs w:val="21"/>
        </w:rPr>
      </w:pPr>
      <w:r>
        <w:rPr>
          <w:rFonts w:ascii="STSong" w:eastAsia="STSong" w:hAnsi="STSong" w:cs="MS Mincho" w:hint="eastAsia"/>
          <w:sz w:val="21"/>
          <w:szCs w:val="21"/>
        </w:rPr>
        <w:t>多才多艺</w:t>
      </w:r>
      <w:r w:rsidR="00EF79CC">
        <w:rPr>
          <w:rFonts w:ascii="STSong" w:eastAsia="STSong" w:hAnsi="STSong" w:cs="MS Mincho" w:hint="eastAsia"/>
          <w:sz w:val="21"/>
          <w:szCs w:val="21"/>
        </w:rPr>
        <w:t>，需要阅读的积累</w:t>
      </w:r>
    </w:p>
    <w:p w14:paraId="343D6DD3" w14:textId="51A8CC1B" w:rsidR="008B7BD4" w:rsidRDefault="008B7BD4" w:rsidP="008B7BD4">
      <w:pPr>
        <w:ind w:firstLine="420"/>
        <w:rPr>
          <w:rFonts w:ascii="STSong" w:eastAsia="STSong" w:hAnsi="STSong" w:hint="eastAsia"/>
          <w:sz w:val="21"/>
          <w:szCs w:val="21"/>
        </w:rPr>
      </w:pPr>
      <w:r>
        <w:rPr>
          <w:rFonts w:ascii="STSong" w:eastAsia="STSong" w:hAnsi="STSong" w:cs="MS Mincho" w:hint="eastAsia"/>
          <w:sz w:val="21"/>
          <w:szCs w:val="21"/>
        </w:rPr>
        <w:t>冯子洋同学也热爱阅读和积累，时常从书本、美文，甚至是明星箴言、优秀的文艺类节目中汲取</w:t>
      </w:r>
      <w:r>
        <w:rPr>
          <w:rFonts w:ascii="STSong" w:eastAsia="STSong" w:hAnsi="STSong" w:hint="eastAsia"/>
          <w:sz w:val="21"/>
          <w:szCs w:val="21"/>
        </w:rPr>
        <w:t>养分，日积月累，源源不断地为他撰写主持稿、演讲稿等提供新的素材。</w:t>
      </w:r>
      <w:r w:rsidR="008D6EF8">
        <w:rPr>
          <w:rFonts w:ascii="STSong" w:eastAsia="STSong" w:hAnsi="STSong" w:hint="eastAsia"/>
          <w:sz w:val="21"/>
          <w:szCs w:val="21"/>
        </w:rPr>
        <w:t>也正是这些宝贵的素材，为他的主持、演讲、朗诵、撰稿提供了支持。</w:t>
      </w:r>
    </w:p>
    <w:p w14:paraId="40DBF73E" w14:textId="7876564A" w:rsidR="008D6EF8" w:rsidRDefault="000F2426" w:rsidP="008B7BD4">
      <w:pPr>
        <w:ind w:firstLine="420"/>
        <w:rPr>
          <w:rFonts w:ascii="STSong" w:eastAsia="STSong" w:hAnsi="STSong" w:hint="eastAsia"/>
          <w:sz w:val="21"/>
          <w:szCs w:val="21"/>
        </w:rPr>
      </w:pPr>
      <w:r>
        <w:rPr>
          <w:rFonts w:ascii="STSong" w:eastAsia="STSong" w:hAnsi="STSong" w:hint="eastAsia"/>
          <w:sz w:val="21"/>
          <w:szCs w:val="21"/>
        </w:rPr>
        <w:t>令人记忆犹新的是他在那次红色演讲大赛中讲述的关于“人民音乐家”冼星海的故事。而这个故事的素材，则来源于一档文艺类节目——《跨越时空的回信》。</w:t>
      </w:r>
      <w:r w:rsidR="004D19DE">
        <w:rPr>
          <w:rFonts w:ascii="STSong" w:eastAsia="STSong" w:hAnsi="STSong" w:hint="eastAsia"/>
          <w:sz w:val="21"/>
          <w:szCs w:val="21"/>
        </w:rPr>
        <w:t>可是光靠在节目中积累的素材是远远不够的，于是他又回想起小时候学习电子琴时看过的</w:t>
      </w:r>
      <w:r w:rsidR="00247EFE">
        <w:rPr>
          <w:rFonts w:ascii="STSong" w:eastAsia="STSong" w:hAnsi="STSong" w:hint="eastAsia"/>
          <w:sz w:val="21"/>
          <w:szCs w:val="21"/>
        </w:rPr>
        <w:t>《冼星海传》，其中写到的</w:t>
      </w:r>
      <w:r w:rsidR="006D52CB">
        <w:rPr>
          <w:rFonts w:ascii="STSong" w:eastAsia="STSong" w:hAnsi="STSong" w:hint="eastAsia"/>
          <w:sz w:val="21"/>
          <w:szCs w:val="21"/>
        </w:rPr>
        <w:t>一些感人至深</w:t>
      </w:r>
      <w:r w:rsidR="00247EFE">
        <w:rPr>
          <w:rFonts w:ascii="STSong" w:eastAsia="STSong" w:hAnsi="STSong" w:hint="eastAsia"/>
          <w:sz w:val="21"/>
          <w:szCs w:val="21"/>
        </w:rPr>
        <w:t>的瞬间仍然历历在目。</w:t>
      </w:r>
      <w:r w:rsidR="006D52CB">
        <w:rPr>
          <w:rFonts w:ascii="STSong" w:eastAsia="STSong" w:hAnsi="STSong" w:hint="eastAsia"/>
          <w:sz w:val="21"/>
          <w:szCs w:val="21"/>
        </w:rPr>
        <w:t>有了这些素材的支撑，才使得他讲述的冼星海如此</w:t>
      </w:r>
      <w:r w:rsidR="006D52CB">
        <w:rPr>
          <w:rFonts w:ascii="STSong" w:eastAsia="STSong" w:hAnsi="STSong" w:hint="eastAsia"/>
          <w:sz w:val="21"/>
          <w:szCs w:val="21"/>
        </w:rPr>
        <w:lastRenderedPageBreak/>
        <w:t>触动人心。</w:t>
      </w:r>
    </w:p>
    <w:p w14:paraId="6ED9463F" w14:textId="53B91D4A" w:rsidR="006D52CB" w:rsidRDefault="006D52CB" w:rsidP="008B7BD4">
      <w:pPr>
        <w:ind w:firstLine="420"/>
        <w:rPr>
          <w:rFonts w:ascii="STSong" w:eastAsia="STSong" w:hAnsi="STSong" w:hint="eastAsia"/>
          <w:sz w:val="21"/>
          <w:szCs w:val="21"/>
        </w:rPr>
      </w:pPr>
      <w:r>
        <w:rPr>
          <w:rFonts w:ascii="STSong" w:eastAsia="STSong" w:hAnsi="STSong" w:hint="eastAsia"/>
          <w:sz w:val="21"/>
          <w:szCs w:val="21"/>
        </w:rPr>
        <w:t>除了主题演讲，平时的阅读和积累也在即兴演讲方面极大地帮助了他。</w:t>
      </w:r>
      <w:r w:rsidR="001E4424">
        <w:rPr>
          <w:rFonts w:ascii="STSong" w:eastAsia="STSong" w:hAnsi="STSong" w:hint="eastAsia"/>
          <w:sz w:val="21"/>
          <w:szCs w:val="21"/>
        </w:rPr>
        <w:t>在他看来，在传统的书籍刊物之外，那些优秀的美文推荐、推文、社会故事等也颇具阅读和积累的价值。演讲大赛上他抽到的即兴演讲题目叫做《精致穷》，</w:t>
      </w:r>
      <w:r w:rsidR="00C51912">
        <w:rPr>
          <w:rFonts w:ascii="STSong" w:eastAsia="STSong" w:hAnsi="STSong" w:hint="eastAsia"/>
          <w:sz w:val="21"/>
          <w:szCs w:val="21"/>
        </w:rPr>
        <w:t>看到这个题目他立马想到了曾经在推文中看到的一个卖煎饼</w:t>
      </w:r>
      <w:r w:rsidR="00EF79CC">
        <w:rPr>
          <w:rFonts w:ascii="STSong" w:eastAsia="STSong" w:hAnsi="STSong" w:hint="eastAsia"/>
          <w:sz w:val="21"/>
          <w:szCs w:val="21"/>
        </w:rPr>
        <w:t>老人</w:t>
      </w:r>
      <w:r w:rsidR="00C51912">
        <w:rPr>
          <w:rFonts w:ascii="STSong" w:eastAsia="STSong" w:hAnsi="STSong" w:hint="eastAsia"/>
          <w:sz w:val="21"/>
          <w:szCs w:val="21"/>
        </w:rPr>
        <w:t>的故事。在同情、不解、怜悯</w:t>
      </w:r>
      <w:r w:rsidR="00EF79CC">
        <w:rPr>
          <w:rFonts w:ascii="STSong" w:eastAsia="STSong" w:hAnsi="STSong" w:hint="eastAsia"/>
          <w:sz w:val="21"/>
          <w:szCs w:val="21"/>
        </w:rPr>
        <w:t>等</w:t>
      </w:r>
      <w:r w:rsidR="00C51912">
        <w:rPr>
          <w:rFonts w:ascii="STSong" w:eastAsia="STSong" w:hAnsi="STSong" w:hint="eastAsia"/>
          <w:sz w:val="21"/>
          <w:szCs w:val="21"/>
        </w:rPr>
        <w:t>声音之下，他感受到了老人为了活得有意义而不懈追逐的力量。</w:t>
      </w:r>
      <w:r w:rsidR="00EF79CC">
        <w:rPr>
          <w:rFonts w:ascii="STSong" w:eastAsia="STSong" w:hAnsi="STSong" w:hint="eastAsia"/>
          <w:sz w:val="21"/>
          <w:szCs w:val="21"/>
        </w:rPr>
        <w:t>把自己的这份积累和老人的这股力量分享给观众，他十分满足。</w:t>
      </w:r>
    </w:p>
    <w:p w14:paraId="52C7F9AB" w14:textId="3B56542C" w:rsidR="00ED41DD" w:rsidRPr="00ED41DD" w:rsidRDefault="00ED41DD" w:rsidP="00ED41DD">
      <w:pPr>
        <w:ind w:firstLine="420"/>
        <w:rPr>
          <w:rFonts w:ascii="STSong" w:eastAsia="STSong" w:hAnsi="STSong" w:hint="eastAsia"/>
          <w:sz w:val="21"/>
          <w:szCs w:val="21"/>
        </w:rPr>
      </w:pPr>
      <w:r>
        <w:rPr>
          <w:rFonts w:ascii="STSong" w:eastAsia="STSong" w:hAnsi="STSong" w:hint="eastAsia"/>
          <w:sz w:val="21"/>
          <w:szCs w:val="21"/>
        </w:rPr>
        <w:t>冯子洋同学在这方面还有许多爱好和技能——播音、主持、朗诵、演讲、配音、唱歌，一副天生的好嗓音被他运用自如。2018年他在喜马拉雅创建了属于自己的小电台，与他的听众朋友们一同分享好书好句，为遇到困难的留言听众排忧解难。</w:t>
      </w:r>
      <w:r>
        <w:rPr>
          <w:rFonts w:ascii="STSong" w:eastAsia="STSong" w:hAnsi="STSong" w:hint="eastAsia"/>
          <w:sz w:val="21"/>
          <w:szCs w:val="21"/>
        </w:rPr>
        <w:t>这也是他不断激励自己坚持阅读的方式之一。</w:t>
      </w:r>
      <w:r>
        <w:rPr>
          <w:rFonts w:ascii="STSong" w:eastAsia="STSong" w:hAnsi="STSong" w:hint="eastAsia"/>
          <w:sz w:val="21"/>
          <w:szCs w:val="21"/>
        </w:rPr>
        <w:t>在电台开播的八个月之中，他用自己的声音把温暖、关爱、自己独到的见解以及许多正能量带给了听众；收集留言、准备素材、撰稿、录播，他乐在其中。</w:t>
      </w:r>
    </w:p>
    <w:p w14:paraId="160E0E0B" w14:textId="1126C947" w:rsidR="008B7BD4" w:rsidRDefault="00EF79CC" w:rsidP="00EF79CC">
      <w:pPr>
        <w:jc w:val="center"/>
        <w:rPr>
          <w:rFonts w:ascii="STSong" w:eastAsia="STSong" w:hAnsi="STSong" w:cs="MS Mincho" w:hint="eastAsia"/>
          <w:sz w:val="21"/>
          <w:szCs w:val="21"/>
        </w:rPr>
      </w:pPr>
      <w:r>
        <w:rPr>
          <w:rFonts w:ascii="STSong" w:eastAsia="STSong" w:hAnsi="STSong" w:cs="MS Mincho" w:hint="eastAsia"/>
          <w:sz w:val="21"/>
          <w:szCs w:val="21"/>
        </w:rPr>
        <w:t>阅读不仅在书中，还在于实践</w:t>
      </w:r>
    </w:p>
    <w:p w14:paraId="6AEB2D64" w14:textId="77777777" w:rsidR="00550BEB" w:rsidRDefault="001854A4" w:rsidP="001854A4">
      <w:pPr>
        <w:ind w:firstLine="420"/>
        <w:rPr>
          <w:rFonts w:ascii="STSong" w:eastAsia="STSong" w:hAnsi="STSong" w:cs="MS Mincho" w:hint="eastAsia"/>
          <w:sz w:val="21"/>
          <w:szCs w:val="21"/>
        </w:rPr>
      </w:pPr>
      <w:r>
        <w:rPr>
          <w:rFonts w:ascii="STSong" w:eastAsia="STSong" w:hAnsi="STSong" w:cs="MS Mincho" w:hint="eastAsia"/>
          <w:sz w:val="21"/>
          <w:szCs w:val="21"/>
        </w:rPr>
        <w:t>冯子洋同学</w:t>
      </w:r>
      <w:r>
        <w:rPr>
          <w:rFonts w:ascii="STSong" w:eastAsia="STSong" w:hAnsi="STSong" w:cs="SimSun"/>
          <w:sz w:val="21"/>
          <w:szCs w:val="21"/>
        </w:rPr>
        <w:t>坚信</w:t>
      </w:r>
      <w:r>
        <w:rPr>
          <w:rFonts w:ascii="STSong" w:eastAsia="STSong" w:hAnsi="STSong" w:cs="SimSun" w:hint="eastAsia"/>
          <w:sz w:val="21"/>
          <w:szCs w:val="21"/>
        </w:rPr>
        <w:t>，</w:t>
      </w:r>
      <w:r>
        <w:rPr>
          <w:rFonts w:ascii="STSong" w:eastAsia="STSong" w:hAnsi="STSong" w:cs="SimSun"/>
          <w:sz w:val="21"/>
          <w:szCs w:val="21"/>
        </w:rPr>
        <w:t>大学生要</w:t>
      </w:r>
      <w:r w:rsidRPr="00A84A58">
        <w:rPr>
          <w:rFonts w:ascii="STSong" w:eastAsia="STSong" w:hAnsi="STSong" w:cs="Helvetica"/>
          <w:sz w:val="21"/>
          <w:szCs w:val="21"/>
        </w:rPr>
        <w:t>“</w:t>
      </w:r>
      <w:r w:rsidRPr="00A84A58">
        <w:rPr>
          <w:rFonts w:ascii="STSong" w:eastAsia="STSong" w:hAnsi="STSong" w:cs="MS Mincho"/>
          <w:sz w:val="21"/>
          <w:szCs w:val="21"/>
        </w:rPr>
        <w:t>走出象牙塔</w:t>
      </w:r>
      <w:r w:rsidRPr="00A84A58">
        <w:rPr>
          <w:rFonts w:ascii="STSong" w:eastAsia="STSong" w:hAnsi="STSong" w:cs="Helvetica"/>
          <w:sz w:val="21"/>
          <w:szCs w:val="21"/>
        </w:rPr>
        <w:t>”</w:t>
      </w:r>
      <w:r>
        <w:rPr>
          <w:rFonts w:ascii="STSong" w:eastAsia="STSong" w:hAnsi="STSong" w:cs="MS Mincho"/>
          <w:sz w:val="21"/>
          <w:szCs w:val="21"/>
        </w:rPr>
        <w:t>，</w:t>
      </w:r>
      <w:r>
        <w:rPr>
          <w:rFonts w:ascii="STSong" w:eastAsia="STSong" w:hAnsi="STSong" w:cs="MS Mincho" w:hint="eastAsia"/>
          <w:sz w:val="21"/>
          <w:szCs w:val="21"/>
        </w:rPr>
        <w:t>将学习与实际相结合</w:t>
      </w:r>
      <w:r w:rsidRPr="00A84A58">
        <w:rPr>
          <w:rFonts w:ascii="STSong" w:eastAsia="STSong" w:hAnsi="STSong" w:cs="MS Mincho"/>
          <w:sz w:val="21"/>
          <w:szCs w:val="21"/>
        </w:rPr>
        <w:t>。</w:t>
      </w:r>
      <w:r>
        <w:rPr>
          <w:rFonts w:ascii="STSong" w:eastAsia="STSong" w:hAnsi="STSong" w:cs="MS Mincho" w:hint="eastAsia"/>
          <w:sz w:val="21"/>
          <w:szCs w:val="21"/>
        </w:rPr>
        <w:t>因为真正的故事、人生的真谛，都需要在这片中国大地上脚踏实地、踏踏实实地寻找。</w:t>
      </w:r>
      <w:r>
        <w:rPr>
          <w:rFonts w:ascii="STSong" w:eastAsia="STSong" w:hAnsi="STSong" w:hint="eastAsia"/>
          <w:sz w:val="21"/>
          <w:szCs w:val="21"/>
        </w:rPr>
        <w:t>19</w:t>
      </w:r>
      <w:r w:rsidRPr="00A84A58">
        <w:rPr>
          <w:rFonts w:ascii="STSong" w:eastAsia="STSong" w:hAnsi="STSong" w:cs="MS Mincho"/>
          <w:sz w:val="21"/>
          <w:szCs w:val="21"/>
        </w:rPr>
        <w:t>年暑假</w:t>
      </w:r>
      <w:r>
        <w:rPr>
          <w:rFonts w:ascii="STSong" w:eastAsia="STSong" w:hAnsi="STSong" w:cs="MS Mincho" w:hint="eastAsia"/>
          <w:sz w:val="21"/>
          <w:szCs w:val="21"/>
        </w:rPr>
        <w:t>，他以组长身份带领六位组员前往甘肃省天水市参加国家级暑期实践项目——“中国劳动力流动的减贫效应和精准扶贫研究”</w:t>
      </w:r>
      <w:r>
        <w:rPr>
          <w:rFonts w:ascii="STSong" w:eastAsia="STSong" w:hAnsi="STSong" w:cs="MS Mincho"/>
          <w:sz w:val="21"/>
          <w:szCs w:val="21"/>
        </w:rPr>
        <w:t>。</w:t>
      </w:r>
      <w:r>
        <w:rPr>
          <w:rFonts w:ascii="STSong" w:eastAsia="STSong" w:hAnsi="STSong" w:cs="MS Mincho" w:hint="eastAsia"/>
          <w:sz w:val="21"/>
          <w:szCs w:val="21"/>
        </w:rPr>
        <w:t>这也是他第一次将《中国农村经济》、《经济学动态》等</w:t>
      </w:r>
      <w:r>
        <w:rPr>
          <w:rFonts w:ascii="STSong" w:eastAsia="STSong" w:hAnsi="STSong" w:cs="MS Mincho" w:hint="eastAsia"/>
          <w:sz w:val="21"/>
          <w:szCs w:val="21"/>
        </w:rPr>
        <w:t>书刊</w:t>
      </w:r>
      <w:r>
        <w:rPr>
          <w:rFonts w:ascii="STSong" w:eastAsia="STSong" w:hAnsi="STSong" w:cs="MS Mincho" w:hint="eastAsia"/>
          <w:sz w:val="21"/>
          <w:szCs w:val="21"/>
        </w:rPr>
        <w:t>文献</w:t>
      </w:r>
      <w:r>
        <w:rPr>
          <w:rFonts w:ascii="STSong" w:eastAsia="STSong" w:hAnsi="STSong" w:cs="MS Mincho" w:hint="eastAsia"/>
          <w:sz w:val="21"/>
          <w:szCs w:val="21"/>
        </w:rPr>
        <w:t>的</w:t>
      </w:r>
      <w:r>
        <w:rPr>
          <w:rFonts w:ascii="STSong" w:eastAsia="STSong" w:hAnsi="STSong" w:cs="MS Mincho" w:hint="eastAsia"/>
          <w:sz w:val="21"/>
          <w:szCs w:val="21"/>
        </w:rPr>
        <w:t>内容与实践结合，亲临农村</w:t>
      </w:r>
      <w:r>
        <w:rPr>
          <w:rFonts w:ascii="STSong" w:eastAsia="STSong" w:hAnsi="STSong" w:cs="MS Mincho" w:hint="eastAsia"/>
          <w:sz w:val="21"/>
          <w:szCs w:val="21"/>
        </w:rPr>
        <w:t>，</w:t>
      </w:r>
      <w:r>
        <w:rPr>
          <w:rFonts w:ascii="STSong" w:eastAsia="STSong" w:hAnsi="STSong" w:cs="MS Mincho" w:hint="eastAsia"/>
          <w:sz w:val="21"/>
          <w:szCs w:val="21"/>
        </w:rPr>
        <w:t>感受扶贫攻坚成果、贫困地区变化。</w:t>
      </w:r>
    </w:p>
    <w:p w14:paraId="41485784" w14:textId="77777777" w:rsidR="00550BEB" w:rsidRDefault="001854A4" w:rsidP="001854A4">
      <w:pPr>
        <w:ind w:firstLine="420"/>
        <w:rPr>
          <w:rFonts w:ascii="STSong" w:eastAsia="STSong" w:hAnsi="STSong" w:cs="MS Mincho" w:hint="eastAsia"/>
          <w:sz w:val="21"/>
          <w:szCs w:val="21"/>
        </w:rPr>
      </w:pPr>
      <w:r>
        <w:rPr>
          <w:rFonts w:ascii="STSong" w:eastAsia="STSong" w:hAnsi="STSong" w:cs="SimSun" w:hint="eastAsia"/>
          <w:sz w:val="21"/>
          <w:szCs w:val="21"/>
        </w:rPr>
        <w:t>此次调研源自樊士徳</w:t>
      </w:r>
      <w:r>
        <w:rPr>
          <w:rFonts w:ascii="STSong" w:eastAsia="STSong" w:hAnsi="STSong" w:cs="MS Mincho"/>
          <w:sz w:val="21"/>
          <w:szCs w:val="21"/>
        </w:rPr>
        <w:t>教授的想法，</w:t>
      </w:r>
      <w:r w:rsidRPr="00A84A58">
        <w:rPr>
          <w:rFonts w:ascii="STSong" w:eastAsia="STSong" w:hAnsi="STSong" w:cs="SimSun"/>
          <w:sz w:val="21"/>
          <w:szCs w:val="21"/>
        </w:rPr>
        <w:t>为</w:t>
      </w:r>
      <w:r w:rsidRPr="00A84A58">
        <w:rPr>
          <w:rFonts w:ascii="STSong" w:eastAsia="STSong" w:hAnsi="STSong" w:cs="MS Mincho"/>
          <w:sz w:val="21"/>
          <w:szCs w:val="21"/>
        </w:rPr>
        <w:t>了弥</w:t>
      </w:r>
      <w:r w:rsidRPr="00A84A58">
        <w:rPr>
          <w:rFonts w:ascii="STSong" w:eastAsia="STSong" w:hAnsi="STSong" w:cs="SimSun"/>
          <w:sz w:val="21"/>
          <w:szCs w:val="21"/>
        </w:rPr>
        <w:t>补</w:t>
      </w:r>
      <w:r>
        <w:rPr>
          <w:rFonts w:ascii="STSong" w:eastAsia="STSong" w:hAnsi="STSong" w:cs="MS Mincho"/>
          <w:sz w:val="21"/>
          <w:szCs w:val="21"/>
        </w:rPr>
        <w:t>中国</w:t>
      </w:r>
      <w:r>
        <w:rPr>
          <w:rFonts w:ascii="STSong" w:eastAsia="STSong" w:hAnsi="STSong" w:cs="MS Mincho" w:hint="eastAsia"/>
          <w:sz w:val="21"/>
          <w:szCs w:val="21"/>
        </w:rPr>
        <w:t>劳动力流动的减贫效应</w:t>
      </w:r>
      <w:r w:rsidRPr="00A84A58">
        <w:rPr>
          <w:rFonts w:ascii="STSong" w:eastAsia="STSong" w:hAnsi="STSong" w:cs="MS Mincho"/>
          <w:sz w:val="21"/>
          <w:szCs w:val="21"/>
        </w:rPr>
        <w:t>方面的数据缺失，</w:t>
      </w:r>
      <w:r>
        <w:rPr>
          <w:rFonts w:ascii="STSong" w:eastAsia="STSong" w:hAnsi="STSong" w:cs="MS Mincho" w:hint="eastAsia"/>
          <w:sz w:val="21"/>
          <w:szCs w:val="21"/>
        </w:rPr>
        <w:t>为研究和论文发表提供第一手的真实数据，</w:t>
      </w:r>
      <w:r w:rsidRPr="00A84A58">
        <w:rPr>
          <w:rFonts w:ascii="STSong" w:eastAsia="STSong" w:hAnsi="STSong" w:cs="Helvetica"/>
          <w:sz w:val="21"/>
          <w:szCs w:val="21"/>
        </w:rPr>
        <w:t>“</w:t>
      </w:r>
      <w:r w:rsidRPr="00A84A58">
        <w:rPr>
          <w:rFonts w:ascii="STSong" w:eastAsia="STSong" w:hAnsi="STSong" w:cs="SimSun"/>
          <w:sz w:val="21"/>
          <w:szCs w:val="21"/>
        </w:rPr>
        <w:t>让世界了解中国，让中国了解自己</w:t>
      </w:r>
      <w:r w:rsidRPr="00A84A58">
        <w:rPr>
          <w:rFonts w:ascii="STSong" w:eastAsia="STSong" w:hAnsi="STSong" w:cs="Helvetica"/>
          <w:sz w:val="21"/>
          <w:szCs w:val="21"/>
        </w:rPr>
        <w:t>”</w:t>
      </w:r>
      <w:r w:rsidRPr="00A84A58">
        <w:rPr>
          <w:rFonts w:ascii="STSong" w:eastAsia="STSong" w:hAnsi="STSong" w:cs="MS Mincho"/>
          <w:sz w:val="21"/>
          <w:szCs w:val="21"/>
        </w:rPr>
        <w:t>。作</w:t>
      </w:r>
      <w:r>
        <w:rPr>
          <w:rFonts w:ascii="STSong" w:eastAsia="STSong" w:hAnsi="STSong" w:cs="SimSun"/>
          <w:sz w:val="21"/>
          <w:szCs w:val="21"/>
        </w:rPr>
        <w:t>为</w:t>
      </w:r>
      <w:r>
        <w:rPr>
          <w:rFonts w:ascii="STSong" w:eastAsia="STSong" w:hAnsi="STSong" w:cs="SimSun" w:hint="eastAsia"/>
          <w:sz w:val="21"/>
          <w:szCs w:val="21"/>
        </w:rPr>
        <w:t>调研员</w:t>
      </w:r>
      <w:r>
        <w:rPr>
          <w:rFonts w:ascii="STSong" w:eastAsia="STSong" w:hAnsi="STSong" w:cs="MS Mincho"/>
          <w:sz w:val="21"/>
          <w:szCs w:val="21"/>
        </w:rPr>
        <w:t>，</w:t>
      </w:r>
      <w:r>
        <w:rPr>
          <w:rFonts w:ascii="STSong" w:eastAsia="STSong" w:hAnsi="STSong" w:cs="MS Mincho" w:hint="eastAsia"/>
          <w:sz w:val="21"/>
          <w:szCs w:val="21"/>
        </w:rPr>
        <w:t>他们</w:t>
      </w:r>
      <w:r w:rsidRPr="00A84A58">
        <w:rPr>
          <w:rFonts w:ascii="STSong" w:eastAsia="STSong" w:hAnsi="STSong" w:cs="MS Mincho"/>
          <w:sz w:val="21"/>
          <w:szCs w:val="21"/>
        </w:rPr>
        <w:t>在</w:t>
      </w:r>
      <w:r>
        <w:rPr>
          <w:rFonts w:ascii="STSong" w:eastAsia="STSong" w:hAnsi="STSong" w:cs="SimSun" w:hint="eastAsia"/>
          <w:sz w:val="21"/>
          <w:szCs w:val="21"/>
        </w:rPr>
        <w:t>天水市甘谷县</w:t>
      </w:r>
      <w:r w:rsidRPr="00A84A58">
        <w:rPr>
          <w:rFonts w:ascii="STSong" w:eastAsia="STSong" w:hAnsi="STSong" w:cs="MS Mincho"/>
          <w:sz w:val="21"/>
          <w:szCs w:val="21"/>
        </w:rPr>
        <w:t>的众多</w:t>
      </w:r>
      <w:r>
        <w:rPr>
          <w:rFonts w:ascii="STSong" w:eastAsia="STSong" w:hAnsi="STSong" w:cs="SimSun" w:hint="eastAsia"/>
          <w:sz w:val="21"/>
          <w:szCs w:val="21"/>
        </w:rPr>
        <w:t>村镇</w:t>
      </w:r>
      <w:r w:rsidRPr="00A84A58">
        <w:rPr>
          <w:rFonts w:ascii="STSong" w:eastAsia="STSong" w:hAnsi="STSong" w:cs="MS Mincho"/>
          <w:sz w:val="21"/>
          <w:szCs w:val="21"/>
        </w:rPr>
        <w:t>，要挨个敲</w:t>
      </w:r>
      <w:r w:rsidRPr="00A84A58">
        <w:rPr>
          <w:rFonts w:ascii="STSong" w:eastAsia="STSong" w:hAnsi="STSong" w:cs="SimSun"/>
          <w:sz w:val="21"/>
          <w:szCs w:val="21"/>
        </w:rPr>
        <w:t>门</w:t>
      </w:r>
      <w:r w:rsidRPr="00A84A58">
        <w:rPr>
          <w:rFonts w:ascii="STSong" w:eastAsia="STSong" w:hAnsi="STSong" w:cs="MS Mincho"/>
          <w:sz w:val="21"/>
          <w:szCs w:val="21"/>
        </w:rPr>
        <w:t>入</w:t>
      </w:r>
      <w:r w:rsidRPr="00A84A58">
        <w:rPr>
          <w:rFonts w:ascii="STSong" w:eastAsia="STSong" w:hAnsi="STSong" w:cs="SimSun"/>
          <w:sz w:val="21"/>
          <w:szCs w:val="21"/>
        </w:rPr>
        <w:t>户</w:t>
      </w:r>
      <w:r w:rsidRPr="00A84A58">
        <w:rPr>
          <w:rFonts w:ascii="STSong" w:eastAsia="STSong" w:hAnsi="STSong" w:cs="MS Mincho"/>
          <w:sz w:val="21"/>
          <w:szCs w:val="21"/>
        </w:rPr>
        <w:t>完成</w:t>
      </w:r>
      <w:r w:rsidRPr="00A84A58">
        <w:rPr>
          <w:rFonts w:ascii="STSong" w:eastAsia="STSong" w:hAnsi="STSong" w:cs="SimSun"/>
          <w:sz w:val="21"/>
          <w:szCs w:val="21"/>
        </w:rPr>
        <w:t>问</w:t>
      </w:r>
      <w:r w:rsidRPr="00A84A58">
        <w:rPr>
          <w:rFonts w:ascii="STSong" w:eastAsia="STSong" w:hAnsi="STSong" w:cs="MS Mincho"/>
          <w:sz w:val="21"/>
          <w:szCs w:val="21"/>
        </w:rPr>
        <w:t>卷</w:t>
      </w:r>
      <w:r>
        <w:rPr>
          <w:rFonts w:ascii="STSong" w:eastAsia="STSong" w:hAnsi="STSong" w:cs="MS Mincho" w:hint="eastAsia"/>
          <w:sz w:val="21"/>
          <w:szCs w:val="21"/>
        </w:rPr>
        <w:t>、访谈</w:t>
      </w:r>
      <w:r w:rsidRPr="00A84A58">
        <w:rPr>
          <w:rFonts w:ascii="STSong" w:eastAsia="STSong" w:hAnsi="STSong" w:cs="MS Mincho"/>
          <w:sz w:val="21"/>
          <w:szCs w:val="21"/>
        </w:rPr>
        <w:t>。</w:t>
      </w:r>
      <w:r>
        <w:rPr>
          <w:rFonts w:ascii="STSong" w:eastAsia="STSong" w:hAnsi="STSong" w:cs="MS Mincho" w:hint="eastAsia"/>
          <w:sz w:val="21"/>
          <w:szCs w:val="21"/>
        </w:rPr>
        <w:t>如何适应当地生活和饮食、如何与当地政府接洽、</w:t>
      </w:r>
      <w:r w:rsidRPr="00A84A58">
        <w:rPr>
          <w:rFonts w:ascii="STSong" w:eastAsia="STSong" w:hAnsi="STSong" w:cs="MS Mincho"/>
          <w:sz w:val="21"/>
          <w:szCs w:val="21"/>
        </w:rPr>
        <w:t>如何在最短</w:t>
      </w:r>
      <w:r w:rsidRPr="00A84A58">
        <w:rPr>
          <w:rFonts w:ascii="STSong" w:eastAsia="STSong" w:hAnsi="STSong" w:cs="SimSun"/>
          <w:sz w:val="21"/>
          <w:szCs w:val="21"/>
        </w:rPr>
        <w:t>时间</w:t>
      </w:r>
      <w:r>
        <w:rPr>
          <w:rFonts w:ascii="STSong" w:eastAsia="STSong" w:hAnsi="STSong" w:cs="MS Mincho"/>
          <w:sz w:val="21"/>
          <w:szCs w:val="21"/>
        </w:rPr>
        <w:t>内表明来意和取得信任、如何克服</w:t>
      </w:r>
      <w:r>
        <w:rPr>
          <w:rFonts w:ascii="STSong" w:eastAsia="STSong" w:hAnsi="STSong" w:cs="MS Mincho" w:hint="eastAsia"/>
          <w:sz w:val="21"/>
          <w:szCs w:val="21"/>
        </w:rPr>
        <w:t>调研过程中一个接一个的困难和状况</w:t>
      </w:r>
      <w:r w:rsidRPr="00A84A58">
        <w:rPr>
          <w:rFonts w:ascii="STSong" w:eastAsia="STSong" w:hAnsi="STSong" w:cs="Helvetica"/>
          <w:sz w:val="21"/>
          <w:szCs w:val="21"/>
        </w:rPr>
        <w:t>…</w:t>
      </w:r>
      <w:r>
        <w:rPr>
          <w:rFonts w:ascii="STSong" w:eastAsia="STSong" w:hAnsi="STSong" w:cs="Helvetica"/>
          <w:sz w:val="21"/>
          <w:szCs w:val="21"/>
        </w:rPr>
        <w:t>…</w:t>
      </w:r>
      <w:r w:rsidRPr="00A84A58">
        <w:rPr>
          <w:rFonts w:ascii="STSong" w:eastAsia="STSong" w:hAnsi="STSong" w:cs="MS Mincho"/>
          <w:sz w:val="21"/>
          <w:szCs w:val="21"/>
        </w:rPr>
        <w:t>在</w:t>
      </w:r>
      <w:r>
        <w:rPr>
          <w:rFonts w:ascii="STSong" w:eastAsia="STSong" w:hAnsi="STSong" w:cs="MS Mincho" w:hint="eastAsia"/>
          <w:sz w:val="21"/>
          <w:szCs w:val="21"/>
        </w:rPr>
        <w:t>荒凉的黄土山</w:t>
      </w:r>
      <w:r w:rsidRPr="00A84A58">
        <w:rPr>
          <w:rFonts w:ascii="STSong" w:eastAsia="STSong" w:hAnsi="STSong" w:cs="MS Mincho"/>
          <w:sz w:val="21"/>
          <w:szCs w:val="21"/>
        </w:rPr>
        <w:t>上，</w:t>
      </w:r>
      <w:r>
        <w:rPr>
          <w:rFonts w:ascii="STSong" w:eastAsia="STSong" w:hAnsi="STSong" w:cs="MS Mincho" w:hint="eastAsia"/>
          <w:sz w:val="21"/>
          <w:szCs w:val="21"/>
        </w:rPr>
        <w:t>在烈日当空的田间地头，</w:t>
      </w:r>
      <w:r>
        <w:rPr>
          <w:rFonts w:ascii="STSong" w:eastAsia="STSong" w:hAnsi="STSong" w:cs="MS Mincho" w:hint="eastAsia"/>
          <w:sz w:val="21"/>
          <w:szCs w:val="21"/>
        </w:rPr>
        <w:t>在炎热的花椒林中</w:t>
      </w:r>
      <w:r w:rsidRPr="00A84A58">
        <w:rPr>
          <w:rFonts w:ascii="STSong" w:eastAsia="STSong" w:hAnsi="STSong" w:cs="MS Mincho"/>
          <w:sz w:val="21"/>
          <w:szCs w:val="21"/>
        </w:rPr>
        <w:t>，</w:t>
      </w:r>
      <w:r>
        <w:rPr>
          <w:rFonts w:ascii="STSong" w:eastAsia="STSong" w:hAnsi="STSong" w:cs="MS Mincho" w:hint="eastAsia"/>
          <w:sz w:val="21"/>
          <w:szCs w:val="21"/>
        </w:rPr>
        <w:t>在居室简陋的村民家中，没有休息，没有娱乐。但他们</w:t>
      </w:r>
      <w:r>
        <w:rPr>
          <w:rFonts w:ascii="STSong" w:eastAsia="STSong" w:hAnsi="STSong" w:cs="MS Mincho" w:hint="eastAsia"/>
          <w:sz w:val="21"/>
          <w:szCs w:val="21"/>
        </w:rPr>
        <w:t>依然</w:t>
      </w:r>
      <w:r w:rsidRPr="00A84A58">
        <w:rPr>
          <w:rFonts w:ascii="STSong" w:eastAsia="STSong" w:hAnsi="STSong" w:cs="MS Mincho"/>
          <w:sz w:val="21"/>
          <w:szCs w:val="21"/>
        </w:rPr>
        <w:t>不畏</w:t>
      </w:r>
      <w:r w:rsidRPr="00A84A58">
        <w:rPr>
          <w:rFonts w:ascii="STSong" w:eastAsia="STSong" w:hAnsi="STSong" w:cs="SimSun"/>
          <w:sz w:val="21"/>
          <w:szCs w:val="21"/>
        </w:rPr>
        <w:t>艰</w:t>
      </w:r>
      <w:r w:rsidRPr="00A84A58">
        <w:rPr>
          <w:rFonts w:ascii="STSong" w:eastAsia="STSong" w:hAnsi="STSong" w:cs="MS Mincho"/>
          <w:sz w:val="21"/>
          <w:szCs w:val="21"/>
        </w:rPr>
        <w:t>苦，</w:t>
      </w:r>
      <w:r>
        <w:rPr>
          <w:rFonts w:ascii="STSong" w:eastAsia="STSong" w:hAnsi="STSong" w:cs="MS Mincho" w:hint="eastAsia"/>
          <w:sz w:val="21"/>
          <w:szCs w:val="21"/>
        </w:rPr>
        <w:t>团结高效，克服</w:t>
      </w:r>
      <w:r>
        <w:rPr>
          <w:rFonts w:ascii="STSong" w:eastAsia="STSong" w:hAnsi="STSong" w:cs="MS Mincho" w:hint="eastAsia"/>
          <w:sz w:val="21"/>
          <w:szCs w:val="21"/>
        </w:rPr>
        <w:t>了一切</w:t>
      </w:r>
      <w:r>
        <w:rPr>
          <w:rFonts w:ascii="STSong" w:eastAsia="STSong" w:hAnsi="STSong" w:cs="MS Mincho" w:hint="eastAsia"/>
          <w:sz w:val="21"/>
          <w:szCs w:val="21"/>
        </w:rPr>
        <w:t>困难，</w:t>
      </w:r>
      <w:r w:rsidRPr="00A84A58">
        <w:rPr>
          <w:rFonts w:ascii="STSong" w:eastAsia="STSong" w:hAnsi="STSong" w:cs="SimSun"/>
          <w:sz w:val="21"/>
          <w:szCs w:val="21"/>
        </w:rPr>
        <w:t>花了一个月</w:t>
      </w:r>
      <w:r w:rsidRPr="00A84A58">
        <w:rPr>
          <w:rFonts w:ascii="STSong" w:eastAsia="STSong" w:hAnsi="STSong" w:cs="MS Mincho"/>
          <w:sz w:val="21"/>
          <w:szCs w:val="21"/>
        </w:rPr>
        <w:t>的</w:t>
      </w:r>
      <w:r w:rsidRPr="00A84A58">
        <w:rPr>
          <w:rFonts w:ascii="STSong" w:eastAsia="STSong" w:hAnsi="STSong" w:cs="SimSun"/>
          <w:sz w:val="21"/>
          <w:szCs w:val="21"/>
        </w:rPr>
        <w:t>时间</w:t>
      </w:r>
      <w:r>
        <w:rPr>
          <w:rFonts w:ascii="STSong" w:eastAsia="STSong" w:hAnsi="STSong" w:cs="MS Mincho"/>
          <w:sz w:val="21"/>
          <w:szCs w:val="21"/>
        </w:rPr>
        <w:t>完成了</w:t>
      </w:r>
      <w:r>
        <w:rPr>
          <w:rFonts w:ascii="STSong" w:eastAsia="STSong" w:hAnsi="STSong" w:cs="MS Mincho" w:hint="eastAsia"/>
          <w:sz w:val="21"/>
          <w:szCs w:val="21"/>
        </w:rPr>
        <w:t>1055份有效</w:t>
      </w:r>
      <w:r w:rsidRPr="00A84A58">
        <w:rPr>
          <w:rFonts w:ascii="STSong" w:eastAsia="STSong" w:hAnsi="STSong" w:cs="SimSun"/>
          <w:sz w:val="21"/>
          <w:szCs w:val="21"/>
        </w:rPr>
        <w:t>问</w:t>
      </w:r>
      <w:r w:rsidRPr="00A84A58">
        <w:rPr>
          <w:rFonts w:ascii="STSong" w:eastAsia="STSong" w:hAnsi="STSong" w:cs="MS Mincho"/>
          <w:sz w:val="21"/>
          <w:szCs w:val="21"/>
        </w:rPr>
        <w:t>卷</w:t>
      </w:r>
      <w:r>
        <w:rPr>
          <w:rFonts w:ascii="STSong" w:eastAsia="STSong" w:hAnsi="STSong" w:cs="MS Mincho" w:hint="eastAsia"/>
          <w:sz w:val="21"/>
          <w:szCs w:val="21"/>
        </w:rPr>
        <w:t>，十六篇访谈记录</w:t>
      </w:r>
      <w:r w:rsidRPr="00A84A58">
        <w:rPr>
          <w:rFonts w:ascii="STSong" w:eastAsia="STSong" w:hAnsi="STSong" w:cs="MS Mincho"/>
          <w:sz w:val="21"/>
          <w:szCs w:val="21"/>
        </w:rPr>
        <w:t>。</w:t>
      </w:r>
    </w:p>
    <w:p w14:paraId="2C43867C" w14:textId="79E7FD50" w:rsidR="0055201E" w:rsidRPr="00ED41DD" w:rsidRDefault="00550BEB" w:rsidP="00ED41DD">
      <w:pPr>
        <w:ind w:firstLine="420"/>
        <w:rPr>
          <w:rFonts w:ascii="STSong" w:eastAsia="STSong" w:hAnsi="STSong"/>
          <w:sz w:val="21"/>
          <w:szCs w:val="21"/>
        </w:rPr>
      </w:pPr>
      <w:r>
        <w:rPr>
          <w:rFonts w:ascii="STSong" w:eastAsia="STSong" w:hAnsi="STSong" w:cs="MS Mincho" w:hint="eastAsia"/>
          <w:sz w:val="21"/>
          <w:szCs w:val="21"/>
        </w:rPr>
        <w:t>在走访中，这群从小生长在城市“钢筋混凝土森林”中的学生终于触碰到了中国农村的土地；在村民的话语中，他们才真真切切感受到了扶贫攻坚的意义，感受到了祖国的强大与繁荣。</w:t>
      </w:r>
      <w:r w:rsidR="001854A4" w:rsidRPr="00A84A58">
        <w:rPr>
          <w:rFonts w:ascii="STSong" w:eastAsia="STSong" w:hAnsi="STSong" w:cs="SimSun"/>
          <w:sz w:val="21"/>
          <w:szCs w:val="21"/>
        </w:rPr>
        <w:t>这</w:t>
      </w:r>
      <w:r w:rsidR="001854A4">
        <w:rPr>
          <w:rFonts w:ascii="STSong" w:eastAsia="STSong" w:hAnsi="STSong" w:cs="MS Mincho"/>
          <w:sz w:val="21"/>
          <w:szCs w:val="21"/>
        </w:rPr>
        <w:t>一次的</w:t>
      </w:r>
      <w:r w:rsidR="001854A4">
        <w:rPr>
          <w:rFonts w:ascii="STSong" w:eastAsia="STSong" w:hAnsi="STSong" w:cs="MS Mincho" w:hint="eastAsia"/>
          <w:sz w:val="21"/>
          <w:szCs w:val="21"/>
        </w:rPr>
        <w:t>调研</w:t>
      </w:r>
      <w:r w:rsidR="001854A4" w:rsidRPr="00A84A58">
        <w:rPr>
          <w:rFonts w:ascii="STSong" w:eastAsia="STSong" w:hAnsi="STSong" w:cs="MS Mincho"/>
          <w:sz w:val="21"/>
          <w:szCs w:val="21"/>
        </w:rPr>
        <w:t>，</w:t>
      </w:r>
      <w:r w:rsidR="001854A4">
        <w:rPr>
          <w:rFonts w:ascii="STSong" w:eastAsia="STSong" w:hAnsi="STSong" w:cs="MS Mincho" w:hint="eastAsia"/>
          <w:sz w:val="21"/>
          <w:szCs w:val="21"/>
        </w:rPr>
        <w:t>也是一次学习体验，锻炼了他的团队合作精神，增进了组员间的友谊；这也是他最贴近中国大地的时刻，用工作的艰苦磨砺灵魂，以别样的方式奉献青春</w:t>
      </w:r>
      <w:r w:rsidR="001854A4" w:rsidRPr="00A84A58">
        <w:rPr>
          <w:rFonts w:ascii="STSong" w:eastAsia="STSong" w:hAnsi="STSong" w:cs="MS Mincho"/>
          <w:sz w:val="21"/>
          <w:szCs w:val="21"/>
        </w:rPr>
        <w:t>。</w:t>
      </w:r>
      <w:r>
        <w:rPr>
          <w:rFonts w:ascii="STSong" w:eastAsia="STSong" w:hAnsi="STSong" w:cs="MS Mincho" w:hint="eastAsia"/>
          <w:sz w:val="21"/>
          <w:szCs w:val="21"/>
        </w:rPr>
        <w:t>中国的故事远不止停留在书本，那些书本更像一张大地图，指引我们如何去阅读中华大地这册全书。</w:t>
      </w:r>
    </w:p>
    <w:sectPr w:rsidR="0055201E" w:rsidRPr="00ED41DD" w:rsidSect="00067391">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8C9A1" w14:textId="77777777" w:rsidR="000F6720" w:rsidRDefault="000F6720" w:rsidP="009D0541">
      <w:r>
        <w:separator/>
      </w:r>
    </w:p>
  </w:endnote>
  <w:endnote w:type="continuationSeparator" w:id="0">
    <w:p w14:paraId="3957E6DD" w14:textId="77777777" w:rsidR="000F6720" w:rsidRDefault="000F6720" w:rsidP="009D0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STSong">
    <w:panose1 w:val="02010600040101010101"/>
    <w:charset w:val="86"/>
    <w:family w:val="roman"/>
    <w:pitch w:val="variable"/>
    <w:sig w:usb0="80000287" w:usb1="280F3C52" w:usb2="00000016" w:usb3="00000000" w:csb0="0004001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9897FE" w14:textId="77777777" w:rsidR="000F6720" w:rsidRDefault="000F6720" w:rsidP="009D0541">
      <w:r>
        <w:separator/>
      </w:r>
    </w:p>
  </w:footnote>
  <w:footnote w:type="continuationSeparator" w:id="0">
    <w:p w14:paraId="322B08F9" w14:textId="77777777" w:rsidR="000F6720" w:rsidRDefault="000F6720" w:rsidP="009D05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bordersDoNotSurroundHeader/>
  <w:bordersDoNotSurroundFooter/>
  <w:revisionView w:inkAnnotations="0"/>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DAF"/>
    <w:rsid w:val="00034170"/>
    <w:rsid w:val="00067391"/>
    <w:rsid w:val="000A3833"/>
    <w:rsid w:val="000F2426"/>
    <w:rsid w:val="000F6720"/>
    <w:rsid w:val="001854A4"/>
    <w:rsid w:val="001B649C"/>
    <w:rsid w:val="001E4424"/>
    <w:rsid w:val="00247EFE"/>
    <w:rsid w:val="003D70EA"/>
    <w:rsid w:val="004D19DE"/>
    <w:rsid w:val="00543ABC"/>
    <w:rsid w:val="00550BEB"/>
    <w:rsid w:val="00560AC4"/>
    <w:rsid w:val="006C408A"/>
    <w:rsid w:val="006D52CB"/>
    <w:rsid w:val="007F59DC"/>
    <w:rsid w:val="008734BA"/>
    <w:rsid w:val="008B7BD4"/>
    <w:rsid w:val="008D6EF8"/>
    <w:rsid w:val="009D0541"/>
    <w:rsid w:val="00A27022"/>
    <w:rsid w:val="00AF2BEF"/>
    <w:rsid w:val="00B22734"/>
    <w:rsid w:val="00C40991"/>
    <w:rsid w:val="00C51912"/>
    <w:rsid w:val="00C63423"/>
    <w:rsid w:val="00DD2DAF"/>
    <w:rsid w:val="00EC6A36"/>
    <w:rsid w:val="00ED41DD"/>
    <w:rsid w:val="00EF7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666D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D2DA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0541"/>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9D0541"/>
    <w:rPr>
      <w:sz w:val="18"/>
      <w:szCs w:val="18"/>
    </w:rPr>
  </w:style>
  <w:style w:type="paragraph" w:styleId="a5">
    <w:name w:val="footer"/>
    <w:basedOn w:val="a"/>
    <w:link w:val="a6"/>
    <w:uiPriority w:val="99"/>
    <w:unhideWhenUsed/>
    <w:rsid w:val="009D0541"/>
    <w:pPr>
      <w:tabs>
        <w:tab w:val="center" w:pos="4153"/>
        <w:tab w:val="right" w:pos="8306"/>
      </w:tabs>
      <w:snapToGrid w:val="0"/>
      <w:jc w:val="left"/>
    </w:pPr>
    <w:rPr>
      <w:sz w:val="18"/>
      <w:szCs w:val="18"/>
    </w:rPr>
  </w:style>
  <w:style w:type="character" w:customStyle="1" w:styleId="a6">
    <w:name w:val="页脚字符"/>
    <w:basedOn w:val="a0"/>
    <w:link w:val="a5"/>
    <w:uiPriority w:val="99"/>
    <w:rsid w:val="009D05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1543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319</Words>
  <Characters>1824</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子洋 冯</dc:creator>
  <cp:keywords/>
  <dc:description/>
  <cp:lastModifiedBy>子洋 冯</cp:lastModifiedBy>
  <cp:revision>14</cp:revision>
  <dcterms:created xsi:type="dcterms:W3CDTF">2020-03-15T05:27:00Z</dcterms:created>
  <dcterms:modified xsi:type="dcterms:W3CDTF">2020-03-18T07:57:00Z</dcterms:modified>
</cp:coreProperties>
</file>