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事迹材料</w:t>
      </w:r>
    </w:p>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16</w:t>
      </w:r>
      <w:r>
        <w:rPr>
          <w:rFonts w:hint="default" w:ascii="宋体" w:hAnsi="宋体" w:eastAsia="宋体" w:cs="宋体"/>
          <w:sz w:val="28"/>
          <w:szCs w:val="28"/>
          <w:lang w:val="en-US" w:eastAsia="zh-CN"/>
        </w:rPr>
        <w:t>0</w:t>
      </w:r>
      <w:r>
        <w:rPr>
          <w:rFonts w:hint="eastAsia" w:ascii="宋体" w:hAnsi="宋体" w:eastAsia="宋体" w:cs="宋体"/>
          <w:sz w:val="28"/>
          <w:szCs w:val="28"/>
          <w:lang w:val="en-US" w:eastAsia="zh-CN"/>
        </w:rPr>
        <w:t>403 2016级审计6班 徐丽华</w:t>
      </w:r>
    </w:p>
    <w:p>
      <w:pPr>
        <w:pStyle w:val="2"/>
        <w:bidi w:val="0"/>
        <w:rPr>
          <w:rFonts w:hint="default" w:ascii="宋体" w:hAnsi="宋体" w:eastAsia="宋体" w:cs="宋体"/>
          <w:b/>
          <w:sz w:val="28"/>
          <w:szCs w:val="28"/>
          <w:lang w:val="en-US" w:eastAsia="zh-CN"/>
        </w:rPr>
      </w:pPr>
      <w:r>
        <w:rPr>
          <w:rFonts w:hint="eastAsia" w:ascii="宋体" w:hAnsi="宋体" w:eastAsia="宋体" w:cs="宋体"/>
          <w:b/>
          <w:sz w:val="28"/>
          <w:szCs w:val="28"/>
          <w:lang w:val="en-US" w:eastAsia="zh-CN"/>
        </w:rPr>
        <w:t>一、个人简介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徐丽华，</w:t>
      </w:r>
      <w:r>
        <w:rPr>
          <w:rFonts w:hint="eastAsia" w:asciiTheme="minorEastAsia" w:hAnsiTheme="minorEastAsia" w:cstheme="minorEastAsia"/>
          <w:sz w:val="24"/>
          <w:szCs w:val="24"/>
          <w:lang w:val="en-US" w:eastAsia="zh-CN"/>
        </w:rPr>
        <w:t>汉族，</w:t>
      </w:r>
      <w:r>
        <w:rPr>
          <w:rFonts w:hint="eastAsia" w:asciiTheme="minorEastAsia" w:hAnsiTheme="minorEastAsia" w:eastAsiaTheme="minorEastAsia" w:cstheme="minorEastAsia"/>
          <w:sz w:val="24"/>
          <w:szCs w:val="24"/>
          <w:lang w:val="en-US" w:eastAsia="zh-CN"/>
        </w:rPr>
        <w:t>中共党员</w:t>
      </w:r>
      <w:r>
        <w:rPr>
          <w:rFonts w:hint="eastAsia" w:asciiTheme="minorEastAsia" w:hAnsiTheme="minorEastAsia" w:cstheme="minorEastAsia"/>
          <w:sz w:val="24"/>
          <w:szCs w:val="24"/>
          <w:lang w:val="en-US" w:eastAsia="zh-CN"/>
        </w:rPr>
        <w:t>，南京审计大学政府审计学院</w:t>
      </w:r>
      <w:r>
        <w:rPr>
          <w:rFonts w:hint="eastAsia" w:asciiTheme="minorEastAsia" w:hAnsiTheme="minorEastAsia" w:eastAsiaTheme="minorEastAsia" w:cstheme="minorEastAsia"/>
          <w:sz w:val="24"/>
          <w:szCs w:val="24"/>
          <w:lang w:val="en-US" w:eastAsia="zh-CN"/>
        </w:rPr>
        <w:t>2016级审计6班学生</w:t>
      </w:r>
      <w:r>
        <w:rPr>
          <w:rFonts w:hint="eastAsia" w:asciiTheme="minorEastAsia" w:hAnsiTheme="minorEastAsia" w:cstheme="minorEastAsia"/>
          <w:sz w:val="24"/>
          <w:szCs w:val="24"/>
          <w:lang w:val="en-US" w:eastAsia="zh-CN"/>
        </w:rPr>
        <w:t>，绩点4.27，专业排名1/310。曾任沁园书院学生会副主席，国家级立项大创项目主持人，参与省级重点暑期社会实践项目。曾获国家奖学金、江苏省政府奖学金、江苏省三好学生、校十佳青年、优秀学生会干部、校综合一等奖学金、</w:t>
      </w:r>
      <w:r>
        <w:rPr>
          <w:rFonts w:hint="eastAsia" w:asciiTheme="minorEastAsia" w:hAnsiTheme="minorEastAsia" w:cstheme="minorEastAsia"/>
          <w:color w:val="000000"/>
          <w:sz w:val="24"/>
          <w:szCs w:val="24"/>
          <w:lang w:val="en-US" w:eastAsia="zh-CN"/>
        </w:rPr>
        <w:t>第十六届挑战杯课外学术作品竞赛省三等奖、校二等奖</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rPr>
        <w:t>2018</w:t>
      </w:r>
      <w:r>
        <w:rPr>
          <w:rFonts w:hint="eastAsia" w:asciiTheme="minorEastAsia" w:hAnsiTheme="minorEastAsia" w:eastAsiaTheme="minorEastAsia" w:cstheme="minorEastAsia"/>
          <w:color w:val="000000"/>
          <w:sz w:val="24"/>
          <w:szCs w:val="24"/>
          <w:lang w:val="en-US" w:eastAsia="zh-CN"/>
        </w:rPr>
        <w:t>年“</w:t>
      </w:r>
      <w:r>
        <w:rPr>
          <w:rFonts w:hint="eastAsia" w:asciiTheme="minorEastAsia" w:hAnsiTheme="minorEastAsia" w:eastAsiaTheme="minorEastAsia" w:cstheme="minorEastAsia"/>
          <w:color w:val="000000"/>
          <w:sz w:val="24"/>
          <w:szCs w:val="24"/>
        </w:rPr>
        <w:t>互联网+</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创新创业</w:t>
      </w:r>
      <w:r>
        <w:rPr>
          <w:rFonts w:hint="eastAsia" w:asciiTheme="minorEastAsia" w:hAnsiTheme="minorEastAsia" w:eastAsiaTheme="minorEastAsia" w:cstheme="minorEastAsia"/>
          <w:color w:val="000000"/>
          <w:sz w:val="24"/>
          <w:szCs w:val="24"/>
        </w:rPr>
        <w:t>大赛校赛一等奖</w:t>
      </w:r>
      <w:r>
        <w:rPr>
          <w:rFonts w:hint="eastAsia" w:asciiTheme="minorEastAsia" w:hAnsi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2018年未来商业探索与创新创业竞赛校三等奖</w:t>
      </w:r>
      <w:r>
        <w:rPr>
          <w:rFonts w:hint="eastAsia" w:asciiTheme="minorEastAsia" w:hAnsiTheme="minorEastAsia" w:cstheme="minorEastAsia"/>
          <w:color w:val="000000"/>
          <w:sz w:val="24"/>
          <w:szCs w:val="24"/>
          <w:lang w:val="en-US" w:eastAsia="zh-CN"/>
        </w:rPr>
        <w:t>、创新创业先进个人、学术科研先进个人、暑期社会实践先进个人</w:t>
      </w:r>
      <w:r>
        <w:rPr>
          <w:rFonts w:hint="eastAsia" w:asciiTheme="minorEastAsia" w:hAnsiTheme="minorEastAsia" w:cstheme="minorEastAsia"/>
          <w:sz w:val="24"/>
          <w:szCs w:val="24"/>
          <w:lang w:val="en-US" w:eastAsia="zh-CN"/>
        </w:rPr>
        <w:t>等，在省级期刊《市场周刊》上发表论文一篇。2018学年获江苏省政府奖学金前往美国西北大学进行交流学习，所写的论文</w:t>
      </w:r>
      <w:r>
        <w:rPr>
          <w:rFonts w:hint="eastAsia" w:asciiTheme="minorEastAsia" w:hAnsiTheme="minorEastAsia" w:eastAsiaTheme="minorEastAsia" w:cstheme="minorEastAsia"/>
          <w:color w:val="000000"/>
          <w:sz w:val="24"/>
          <w:szCs w:val="24"/>
          <w:lang w:val="en-US" w:eastAsia="zh-CN"/>
        </w:rPr>
        <w:t>《消费者分析与产品定位》</w:t>
      </w:r>
      <w:r>
        <w:rPr>
          <w:rFonts w:hint="eastAsia" w:asciiTheme="minorEastAsia" w:hAnsiTheme="minorEastAsia" w:cstheme="minorEastAsia"/>
          <w:sz w:val="24"/>
          <w:szCs w:val="24"/>
          <w:lang w:val="en-US" w:eastAsia="zh-CN"/>
        </w:rPr>
        <w:t>被苏教国际评为优秀论文。</w:t>
      </w:r>
    </w:p>
    <w:p>
      <w:pPr>
        <w:pStyle w:val="2"/>
        <w:bidi w:val="0"/>
        <w:rPr>
          <w:rFonts w:hint="eastAsia" w:ascii="宋体" w:hAnsi="宋体" w:eastAsia="宋体" w:cs="宋体"/>
          <w:sz w:val="28"/>
          <w:szCs w:val="28"/>
          <w:lang w:val="en-US" w:eastAsia="zh-CN"/>
        </w:rPr>
      </w:pPr>
      <w:r>
        <w:rPr>
          <w:rFonts w:hint="eastAsia" w:ascii="宋体" w:hAnsi="宋体" w:eastAsia="宋体" w:cs="宋体"/>
          <w:b/>
          <w:sz w:val="28"/>
          <w:szCs w:val="28"/>
          <w:lang w:val="en-US" w:eastAsia="zh-CN"/>
        </w:rPr>
        <w:t>二、事迹正文</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思想政治篇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徐丽华同学</w:t>
      </w:r>
      <w:r>
        <w:rPr>
          <w:rFonts w:hint="eastAsia" w:ascii="宋体" w:hAnsi="宋体" w:eastAsia="宋体" w:cs="宋体"/>
          <w:sz w:val="24"/>
          <w:szCs w:val="24"/>
        </w:rPr>
        <w:t>进入大学后，</w:t>
      </w:r>
      <w:r>
        <w:rPr>
          <w:rFonts w:hint="eastAsia" w:ascii="宋体" w:hAnsi="宋体" w:eastAsia="宋体" w:cs="宋体"/>
          <w:sz w:val="24"/>
          <w:szCs w:val="24"/>
          <w:lang w:val="en-US" w:eastAsia="zh-CN"/>
        </w:rPr>
        <w:t>积极提交入党志愿书，</w:t>
      </w:r>
      <w:r>
        <w:rPr>
          <w:rFonts w:hint="eastAsia" w:ascii="宋体" w:hAnsi="宋体" w:eastAsia="宋体" w:cs="宋体"/>
          <w:sz w:val="24"/>
          <w:szCs w:val="24"/>
        </w:rPr>
        <w:t>大一时参加了青共校的培训，顺利通过结业考试。大二期间通过同学们的投票，顺利参加了党校培训并结业。之后，通过笔试和面试，</w:t>
      </w:r>
      <w:r>
        <w:rPr>
          <w:rFonts w:hint="eastAsia" w:ascii="宋体" w:hAnsi="宋体" w:eastAsia="宋体" w:cs="宋体"/>
          <w:sz w:val="24"/>
          <w:szCs w:val="24"/>
          <w:lang w:val="en-US" w:eastAsia="zh-CN"/>
        </w:rPr>
        <w:t>成为预备党员并</w:t>
      </w:r>
      <w:r>
        <w:rPr>
          <w:rFonts w:hint="eastAsia" w:ascii="宋体" w:hAnsi="宋体" w:eastAsia="宋体" w:cs="宋体"/>
          <w:sz w:val="24"/>
          <w:szCs w:val="24"/>
        </w:rPr>
        <w:t>在大三</w:t>
      </w:r>
      <w:r>
        <w:rPr>
          <w:rFonts w:hint="eastAsia" w:ascii="宋体" w:hAnsi="宋体" w:eastAsia="宋体" w:cs="宋体"/>
          <w:sz w:val="24"/>
          <w:szCs w:val="24"/>
          <w:lang w:val="en-US" w:eastAsia="zh-CN"/>
        </w:rPr>
        <w:t>下学期</w:t>
      </w:r>
      <w:r>
        <w:rPr>
          <w:rFonts w:hint="eastAsia" w:ascii="宋体" w:hAnsi="宋体" w:eastAsia="宋体" w:cs="宋体"/>
          <w:sz w:val="24"/>
          <w:szCs w:val="24"/>
        </w:rPr>
        <w:t>顺利</w:t>
      </w:r>
      <w:r>
        <w:rPr>
          <w:rFonts w:hint="eastAsia" w:ascii="宋体" w:hAnsi="宋体" w:eastAsia="宋体" w:cs="宋体"/>
          <w:sz w:val="24"/>
          <w:szCs w:val="24"/>
          <w:lang w:val="en-US" w:eastAsia="zh-CN"/>
        </w:rPr>
        <w:t>转正为中共</w:t>
      </w:r>
      <w:r>
        <w:rPr>
          <w:rFonts w:hint="eastAsia" w:ascii="宋体" w:hAnsi="宋体" w:eastAsia="宋体" w:cs="宋体"/>
          <w:sz w:val="24"/>
          <w:szCs w:val="24"/>
        </w:rPr>
        <w:t>党员。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她</w:t>
      </w:r>
      <w:r>
        <w:rPr>
          <w:rFonts w:hint="eastAsia" w:ascii="宋体" w:hAnsi="宋体" w:eastAsia="宋体" w:cs="宋体"/>
          <w:sz w:val="24"/>
          <w:szCs w:val="24"/>
        </w:rPr>
        <w:t>在</w:t>
      </w:r>
      <w:r>
        <w:rPr>
          <w:rFonts w:hint="eastAsia" w:ascii="宋体" w:hAnsi="宋体" w:eastAsia="宋体" w:cs="宋体"/>
          <w:sz w:val="24"/>
          <w:szCs w:val="24"/>
          <w:lang w:val="en-US" w:eastAsia="zh-CN"/>
        </w:rPr>
        <w:t>整个</w:t>
      </w:r>
      <w:r>
        <w:rPr>
          <w:rFonts w:hint="eastAsia" w:ascii="宋体" w:hAnsi="宋体" w:eastAsia="宋体" w:cs="宋体"/>
          <w:sz w:val="24"/>
          <w:szCs w:val="24"/>
        </w:rPr>
        <w:t>学习的过程中，不仅对</w:t>
      </w:r>
      <w:r>
        <w:rPr>
          <w:rFonts w:hint="eastAsia" w:ascii="宋体" w:hAnsi="宋体" w:eastAsia="宋体" w:cs="宋体"/>
          <w:sz w:val="24"/>
          <w:szCs w:val="24"/>
          <w:lang w:val="en-US" w:eastAsia="zh-CN"/>
        </w:rPr>
        <w:t>共青团、对</w:t>
      </w:r>
      <w:r>
        <w:rPr>
          <w:rFonts w:hint="eastAsia" w:ascii="宋体" w:hAnsi="宋体" w:eastAsia="宋体" w:cs="宋体"/>
          <w:sz w:val="24"/>
          <w:szCs w:val="24"/>
        </w:rPr>
        <w:t>党有了更加全面的认识，</w:t>
      </w:r>
      <w:r>
        <w:rPr>
          <w:rFonts w:hint="eastAsia" w:ascii="宋体" w:hAnsi="宋体" w:eastAsia="宋体" w:cs="宋体"/>
          <w:sz w:val="24"/>
          <w:szCs w:val="24"/>
          <w:lang w:val="en-US" w:eastAsia="zh-CN"/>
        </w:rPr>
        <w:t>自身</w:t>
      </w:r>
      <w:r>
        <w:rPr>
          <w:rFonts w:hint="eastAsia" w:ascii="宋体" w:hAnsi="宋体" w:eastAsia="宋体" w:cs="宋体"/>
          <w:sz w:val="24"/>
          <w:szCs w:val="24"/>
        </w:rPr>
        <w:t>的思想觉悟也有了很大的提升。</w:t>
      </w:r>
      <w:r>
        <w:rPr>
          <w:rFonts w:hint="eastAsia" w:ascii="宋体" w:hAnsi="宋体" w:eastAsia="宋体" w:cs="宋体"/>
          <w:sz w:val="24"/>
          <w:szCs w:val="24"/>
          <w:lang w:val="en-US" w:eastAsia="zh-CN"/>
        </w:rPr>
        <w:t>通过不断的学习，她逐渐端正了自己的入党动机。同时也意识到，中国共产党员，不仅是一个光荣的称谓，更多的是意味着一种责任与担当、一种敢为人先的勇气、一种舍己为人，无私奉献的精神品质。通过不断地反省与改进，</w:t>
      </w:r>
      <w:r>
        <w:rPr>
          <w:rFonts w:hint="eastAsia" w:ascii="宋体" w:hAnsi="宋体" w:eastAsia="宋体" w:cs="宋体"/>
          <w:sz w:val="24"/>
          <w:szCs w:val="24"/>
        </w:rPr>
        <w:t>现在的</w:t>
      </w:r>
      <w:r>
        <w:rPr>
          <w:rFonts w:hint="eastAsia" w:ascii="宋体" w:hAnsi="宋体" w:eastAsia="宋体" w:cs="宋体"/>
          <w:sz w:val="24"/>
          <w:szCs w:val="24"/>
          <w:lang w:val="en-US" w:eastAsia="zh-CN"/>
        </w:rPr>
        <w:t>她能够</w:t>
      </w:r>
      <w:r>
        <w:rPr>
          <w:rFonts w:hint="eastAsia" w:ascii="宋体" w:hAnsi="宋体" w:eastAsia="宋体" w:cs="宋体"/>
          <w:sz w:val="24"/>
          <w:szCs w:val="24"/>
        </w:rPr>
        <w:t>先从集体的角度全面的思考问题，</w:t>
      </w:r>
      <w:r>
        <w:rPr>
          <w:rFonts w:hint="eastAsia" w:ascii="宋体" w:hAnsi="宋体" w:eastAsia="宋体" w:cs="宋体"/>
          <w:sz w:val="24"/>
          <w:szCs w:val="24"/>
          <w:lang w:val="en-US" w:eastAsia="zh-CN"/>
        </w:rPr>
        <w:t>将个人利益服从于集体利益，为集体和组织的发展尽自己的力量</w:t>
      </w:r>
      <w:r>
        <w:rPr>
          <w:rFonts w:hint="eastAsia" w:ascii="宋体" w:hAnsi="宋体" w:eastAsia="宋体" w:cs="宋体"/>
          <w:sz w:val="24"/>
          <w:szCs w:val="24"/>
        </w:rPr>
        <w:t>。同时，</w:t>
      </w:r>
      <w:r>
        <w:rPr>
          <w:rFonts w:hint="eastAsia" w:ascii="宋体" w:hAnsi="宋体" w:eastAsia="宋体" w:cs="宋体"/>
          <w:sz w:val="24"/>
          <w:szCs w:val="24"/>
          <w:lang w:val="en-US" w:eastAsia="zh-CN"/>
        </w:rPr>
        <w:t>她</w:t>
      </w:r>
      <w:r>
        <w:rPr>
          <w:rFonts w:hint="eastAsia" w:ascii="宋体" w:hAnsi="宋体" w:eastAsia="宋体" w:cs="宋体"/>
          <w:sz w:val="24"/>
          <w:szCs w:val="24"/>
        </w:rPr>
        <w:t>会在做好自己本职工作的同时尽可能</w:t>
      </w:r>
      <w:r>
        <w:rPr>
          <w:rFonts w:hint="eastAsia" w:ascii="宋体" w:hAnsi="宋体" w:eastAsia="宋体" w:cs="宋体"/>
          <w:sz w:val="24"/>
          <w:szCs w:val="24"/>
          <w:lang w:val="en-US" w:eastAsia="zh-CN"/>
        </w:rPr>
        <w:t>给有困难的</w:t>
      </w:r>
      <w:r>
        <w:rPr>
          <w:rFonts w:hint="eastAsia" w:ascii="宋体" w:hAnsi="宋体" w:eastAsia="宋体" w:cs="宋体"/>
          <w:sz w:val="24"/>
          <w:szCs w:val="24"/>
        </w:rPr>
        <w:t>同学</w:t>
      </w:r>
      <w:r>
        <w:rPr>
          <w:rFonts w:hint="eastAsia" w:ascii="宋体" w:hAnsi="宋体" w:eastAsia="宋体" w:cs="宋体"/>
          <w:sz w:val="24"/>
          <w:szCs w:val="24"/>
          <w:lang w:val="en-US" w:eastAsia="zh-CN"/>
        </w:rPr>
        <w:t>力所能及的帮助</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用自己的行动去践行中国共产</w:t>
      </w:r>
      <w:r>
        <w:rPr>
          <w:rFonts w:hint="eastAsia" w:ascii="宋体" w:hAnsi="宋体" w:eastAsia="宋体" w:cs="宋体"/>
          <w:sz w:val="24"/>
          <w:szCs w:val="24"/>
        </w:rPr>
        <w:t>党的宗旨：全心全意为人民服务</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宋体" w:hAnsi="宋体" w:eastAsia="宋体" w:cs="宋体"/>
          <w:b/>
          <w:bCs/>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学习篇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徐丽华现累计学分绩点4.27，审计学专业排名第一，班级排名第一，她曾在大一结束时以4.49的学分绩点从工程管理专业转入审计学专业。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学习上，她始终谨记“</w:t>
      </w:r>
      <w:r>
        <w:rPr>
          <w:rFonts w:hint="eastAsia" w:ascii="宋体" w:hAnsi="宋体" w:eastAsia="宋体" w:cs="宋体"/>
          <w:i w:val="0"/>
          <w:caps w:val="0"/>
          <w:color w:val="333333"/>
          <w:spacing w:val="0"/>
          <w:sz w:val="24"/>
          <w:szCs w:val="24"/>
          <w:shd w:val="clear" w:fill="FFFFFF"/>
        </w:rPr>
        <w:t>业精于勤荒于嬉</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行成于思毁于随。</w:t>
      </w:r>
      <w:r>
        <w:rPr>
          <w:rFonts w:hint="eastAsia" w:ascii="宋体" w:hAnsi="宋体" w:eastAsia="宋体" w:cs="宋体"/>
          <w:sz w:val="24"/>
          <w:szCs w:val="24"/>
          <w:lang w:val="en-US" w:eastAsia="zh-CN"/>
        </w:rPr>
        <w:t>”，时时刻刻鞭策自己，学习态度端正，努力学习基础课程和专业知识，具有较强的独立思考能力和钻研精神。在遇到不懂的问题的时候，也会积极主动地与老师同学交流，在思想的碰撞中寻求解决之法。除此以外，她还获得过</w:t>
      </w:r>
      <w:r>
        <w:rPr>
          <w:rFonts w:hint="eastAsia" w:ascii="宋体" w:hAnsi="宋体" w:eastAsia="宋体" w:cs="宋体"/>
          <w:color w:val="000000"/>
          <w:sz w:val="24"/>
          <w:szCs w:val="24"/>
        </w:rPr>
        <w:t>多项个人荣誉</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如创新创业先进个人、学术科研先进个人等，课外空余时间也参加了各种各样的比赛，获得了</w:t>
      </w:r>
      <w:r>
        <w:rPr>
          <w:rFonts w:hint="eastAsia" w:ascii="宋体" w:hAnsi="宋体" w:eastAsia="宋体" w:cs="宋体"/>
          <w:color w:val="000000"/>
          <w:sz w:val="24"/>
          <w:szCs w:val="24"/>
        </w:rPr>
        <w:t>第二届</w:t>
      </w:r>
      <w:r>
        <w:rPr>
          <w:rFonts w:hint="eastAsia" w:ascii="宋体" w:hAnsi="宋体" w:eastAsia="宋体" w:cs="宋体"/>
          <w:color w:val="000000"/>
          <w:sz w:val="24"/>
          <w:szCs w:val="24"/>
          <w:lang w:val="en-US" w:eastAsia="zh-CN"/>
        </w:rPr>
        <w:t>SAP</w:t>
      </w:r>
      <w:r>
        <w:rPr>
          <w:rFonts w:hint="eastAsia" w:ascii="宋体" w:hAnsi="宋体" w:eastAsia="宋体" w:cs="宋体"/>
          <w:color w:val="000000"/>
          <w:sz w:val="24"/>
          <w:szCs w:val="24"/>
        </w:rPr>
        <w:t>国际大学生企业模拟精英挑战赛全国优胜奖</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第十六届挑战杯课外学术作品竞赛省三等奖、</w:t>
      </w:r>
      <w:r>
        <w:rPr>
          <w:rFonts w:hint="eastAsia" w:ascii="宋体" w:hAnsi="宋体" w:eastAsia="宋体" w:cs="宋体"/>
          <w:color w:val="000000"/>
          <w:sz w:val="24"/>
          <w:szCs w:val="24"/>
        </w:rPr>
        <w:t>2018</w:t>
      </w:r>
      <w:r>
        <w:rPr>
          <w:rFonts w:hint="eastAsia" w:ascii="宋体" w:hAnsi="宋体" w:eastAsia="宋体" w:cs="宋体"/>
          <w:color w:val="000000"/>
          <w:sz w:val="24"/>
          <w:szCs w:val="24"/>
          <w:lang w:val="en-US" w:eastAsia="zh-CN"/>
        </w:rPr>
        <w:t>年“</w:t>
      </w:r>
      <w:r>
        <w:rPr>
          <w:rFonts w:hint="eastAsia" w:ascii="宋体" w:hAnsi="宋体" w:eastAsia="宋体" w:cs="宋体"/>
          <w:color w:val="000000"/>
          <w:sz w:val="24"/>
          <w:szCs w:val="24"/>
        </w:rPr>
        <w:t>互联网+</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创新创业</w:t>
      </w:r>
      <w:r>
        <w:rPr>
          <w:rFonts w:hint="eastAsia" w:ascii="宋体" w:hAnsi="宋体" w:eastAsia="宋体" w:cs="宋体"/>
          <w:color w:val="000000"/>
          <w:sz w:val="24"/>
          <w:szCs w:val="24"/>
        </w:rPr>
        <w:t>大赛校赛一等奖</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2018年未来商业探索与创新创业竞赛校三等奖等奖项。</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宋体" w:hAnsi="宋体" w:eastAsia="宋体" w:cs="宋体"/>
          <w:b/>
          <w:bCs/>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实践篇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社会实践方面，徐丽华一直积极参与，利用假期时间提升自己。2017-2018学年的寒假，她进入到南通市崇川区审计局进行实习，跟着局里前辈进行管理信息系统审计；2017-2018学年暑假，她获得了江苏省政府奖学金全额资助前往美国西北大学进行为期一个月的专业学习和文化考察，最终顺利结业，所撰写的论文《消费者分析与产品定位》也获得了苏教国际论文评选优秀奖；2018年暑假，她所参与的省级重点暑期社会实践项目顺利完成，团队获得了“三下乡”社会实践活动“优秀团队”的称号，她所组织撰写的调研报告也荣获“优秀调查报告”，自己也被评为校级暑期社会实践活动“先进个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除此以外，她所主持的2018年春季大创《精准扶贫背景下推行十二年义务教育实现教育扶贫的调查研究》（201811287007Z）也获得了国家级立项，目前项目已经发表论文两篇，她所主持撰写的论文《推行十二年义务教育实现教育扶贫的分析》也已经在《市场周刊》发表，该项目于2019年5月顺利结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工作生活篇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除了注重全面提升自己以外，徐丽华也积极在学生工作当中奉献自己的微薄之力。作为160403班宣传委，她一直与团支书一起积极开展班级团日活动，紧密团结同学，发挥学生党员的模范带头作用。除此以外，她在沁园书院学生会也工作了三年，从最初的干事到后来的副主席，变的是职位，不变的是一份责任，一颗赤诚之心。三年来，徐丽华一直积极带动书院的学习氛围，努力让勤学成为每个人的习惯。三年的学生工作也得了书院的肯定，获得了“书院贡献奖”、“优秀学生会干部”的荣誉，这对她来说不仅仅是一份肯定，更是一种激励。</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outlineLvl w:val="9"/>
        <w:rPr>
          <w:rFonts w:hint="eastAsia" w:ascii="宋体" w:hAnsi="宋体" w:eastAsia="宋体" w:cs="宋体"/>
          <w:b/>
          <w:bCs/>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outlineLvl w:val="9"/>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志愿服务篇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志愿服务方面，徐丽华始终积极热心公益事业，三年来，参加了许多大大小小的志愿活动，有2018年创青春核心志愿者、AIESEC志愿者、“善行100”志愿者、江宁区文广局文化志愿者等等，志愿时长累计上百个小时，也因此获得了校“优秀青年志愿者”的称号。她还连续两次作为书院朋辈志愿者在学业上帮扶其他同学，录制朋辈微课、课后对学业上有困难的同学进行一对一帮扶，在注重个人学业的同时，也积极帮助和带领其他同学一起进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总之，大学以来，徐丽华一直坚定着自己的步伐，牢记“大志非才不就，大才非学不成”，将“勤学”一直贯彻下去，努力争取个人全面发展的同时，为集体贡献着自己的力量，把小我融入大我，实现个人之“小志”，也以社会之“大志”为己任，脚踏实地，砥砺前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after="0" w:line="360" w:lineRule="auto"/>
        <w:ind w:left="-2" w:leftChars="0" w:right="-41" w:hanging="2"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after="0" w:line="360" w:lineRule="auto"/>
        <w:ind w:left="0" w:leftChars="0" w:right="-41" w:firstLine="0" w:firstLineChars="0"/>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jc w:val="both"/>
        <w:textAlignment w:val="auto"/>
        <w:rPr>
          <w:rFonts w:hint="eastAsia" w:ascii="宋体" w:hAnsi="宋体" w:eastAsia="宋体" w:cs="宋体"/>
          <w:color w:val="58524E"/>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724E5"/>
    <w:rsid w:val="34134A23"/>
    <w:rsid w:val="7DD7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2020-02-26T07:06:00Z</dcterms:created>
  <dc:creator>ー叫嚣、</dc:creator>
  <cp:lastModifiedBy>ー叫嚣、</cp:lastModifiedBy>
  <dcterms:modified xsi:type="dcterms:W3CDTF">2020-03-17T09:21:48Z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