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20" w:lineRule="auto"/>
        <w:jc w:val="center"/>
        <w:textAlignment w:val="auto"/>
        <w:rPr>
          <w:rFonts w:hint="eastAsia" w:ascii="微软雅黑" w:hAnsi="微软雅黑" w:eastAsia="微软雅黑" w:cs="微软雅黑"/>
          <w:color w:val="auto"/>
          <w:sz w:val="24"/>
          <w:szCs w:val="32"/>
          <w:lang w:val="en-US" w:eastAsia="zh-CN"/>
        </w:rPr>
      </w:pPr>
      <w:r>
        <w:rPr>
          <w:rFonts w:hint="eastAsia" w:ascii="微软雅黑" w:hAnsi="微软雅黑" w:eastAsia="微软雅黑" w:cs="微软雅黑"/>
          <w:color w:val="auto"/>
          <w:sz w:val="24"/>
          <w:szCs w:val="32"/>
          <w:lang w:val="en-US" w:eastAsia="zh-CN"/>
        </w:rPr>
        <w:t>个人事迹</w:t>
      </w:r>
    </w:p>
    <w:p>
      <w:pPr>
        <w:keepNext w:val="0"/>
        <w:keepLines w:val="0"/>
        <w:pageBreakBefore w:val="0"/>
        <w:widowControl w:val="0"/>
        <w:kinsoku/>
        <w:wordWrap/>
        <w:overflowPunct/>
        <w:topLinePunct w:val="0"/>
        <w:autoSpaceDE/>
        <w:autoSpaceDN/>
        <w:bidi w:val="0"/>
        <w:adjustRightInd/>
        <w:snapToGrid/>
        <w:spacing w:line="120" w:lineRule="auto"/>
        <w:jc w:val="right"/>
        <w:textAlignment w:val="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澄园书院 170305 朱墨</w:t>
      </w:r>
    </w:p>
    <w:p>
      <w:pPr>
        <w:keepNext w:val="0"/>
        <w:keepLines w:val="0"/>
        <w:pageBreakBefore w:val="0"/>
        <w:widowControl w:val="0"/>
        <w:kinsoku/>
        <w:wordWrap/>
        <w:overflowPunct/>
        <w:topLinePunct w:val="0"/>
        <w:autoSpaceDE/>
        <w:autoSpaceDN/>
        <w:bidi w:val="0"/>
        <w:adjustRightInd/>
        <w:snapToGrid/>
        <w:spacing w:line="120" w:lineRule="auto"/>
        <w:jc w:val="right"/>
        <w:textAlignment w:val="auto"/>
        <w:rPr>
          <w:rFonts w:hint="default"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申报项目：勤学励志十佳</w:t>
      </w:r>
    </w:p>
    <w:p>
      <w:pPr>
        <w:keepNext w:val="0"/>
        <w:keepLines w:val="0"/>
        <w:pageBreakBefore w:val="0"/>
        <w:widowControl w:val="0"/>
        <w:kinsoku/>
        <w:wordWrap/>
        <w:overflowPunct/>
        <w:topLinePunct w:val="0"/>
        <w:autoSpaceDE/>
        <w:autoSpaceDN/>
        <w:bidi w:val="0"/>
        <w:adjustRightInd/>
        <w:snapToGrid/>
        <w:spacing w:line="120" w:lineRule="auto"/>
        <w:ind w:firstLine="420" w:firstLineChars="200"/>
        <w:textAlignment w:val="auto"/>
        <w:rPr>
          <w:rFonts w:hint="eastAsia" w:ascii="微软雅黑" w:hAnsi="微软雅黑" w:eastAsia="微软雅黑" w:cs="微软雅黑"/>
          <w:color w:val="auto"/>
        </w:rPr>
      </w:pP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是一名</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土生土长</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的南京小伙</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从小便对经济数据及经济运行规律有着浓厚的兴趣。怀揣着经济报国的志向，高考时被南京审计大学财务管理专业录取，并在入学后通过选拔被录入南京审计大学瑞华审计与会计学院审计学专业瑞华精英班。在南审，</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如愿以偿地接触到了自己所热爱的知识和文化。</w:t>
      </w:r>
    </w:p>
    <w:p>
      <w:pPr>
        <w:keepNext w:val="0"/>
        <w:keepLines w:val="0"/>
        <w:pageBreakBefore w:val="0"/>
        <w:widowControl w:val="0"/>
        <w:kinsoku/>
        <w:wordWrap/>
        <w:overflowPunct/>
        <w:topLinePunct w:val="0"/>
        <w:autoSpaceDE/>
        <w:autoSpaceDN/>
        <w:bidi w:val="0"/>
        <w:adjustRightInd/>
        <w:snapToGrid/>
        <w:spacing w:line="120" w:lineRule="auto"/>
        <w:ind w:firstLine="420"/>
        <w:textAlignment w:val="auto"/>
        <w:rPr>
          <w:rFonts w:hint="eastAsia" w:ascii="微软雅黑" w:hAnsi="微软雅黑" w:eastAsia="微软雅黑" w:cs="微软雅黑"/>
          <w:color w:val="auto"/>
        </w:rPr>
      </w:pPr>
      <w:r>
        <w:rPr>
          <w:rFonts w:hint="eastAsia" w:ascii="微软雅黑" w:hAnsi="微软雅黑" w:eastAsia="微软雅黑" w:cs="微软雅黑"/>
          <w:color w:val="auto"/>
        </w:rPr>
        <w:t>进大学伊始，</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就</w:t>
      </w:r>
      <w:r>
        <w:rPr>
          <w:rFonts w:hint="eastAsia" w:ascii="微软雅黑" w:hAnsi="微软雅黑" w:eastAsia="微软雅黑" w:cs="微软雅黑"/>
          <w:color w:val="auto"/>
          <w:lang w:val="en-US" w:eastAsia="zh-CN"/>
        </w:rPr>
        <w:t>励志努力</w:t>
      </w:r>
      <w:r>
        <w:rPr>
          <w:rFonts w:hint="eastAsia" w:ascii="微软雅黑" w:hAnsi="微软雅黑" w:eastAsia="微软雅黑" w:cs="微软雅黑"/>
          <w:color w:val="auto"/>
        </w:rPr>
        <w:t>成为一名真正优秀的大学生。为了实现这个目标，</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一直严格要求自己，从不懈怠。在学习上，坚持深度和广度并重，不但</w:t>
      </w:r>
      <w:r>
        <w:rPr>
          <w:rFonts w:hint="eastAsia" w:ascii="微软雅黑" w:hAnsi="微软雅黑" w:eastAsia="微软雅黑" w:cs="微软雅黑"/>
          <w:color w:val="auto"/>
          <w:lang w:val="en-US" w:eastAsia="zh-CN"/>
        </w:rPr>
        <w:t>勤奋</w:t>
      </w:r>
      <w:r>
        <w:rPr>
          <w:rFonts w:hint="eastAsia" w:ascii="微软雅黑" w:hAnsi="微软雅黑" w:eastAsia="微软雅黑" w:cs="微软雅黑"/>
          <w:color w:val="auto"/>
        </w:rPr>
        <w:t>学习</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保持专业第一名，通过</w:t>
      </w:r>
      <w:r>
        <w:rPr>
          <w:rFonts w:hint="eastAsia" w:ascii="微软雅黑" w:hAnsi="微软雅黑" w:eastAsia="微软雅黑" w:cs="微软雅黑"/>
          <w:color w:val="auto"/>
          <w:lang w:val="en-US" w:eastAsia="zh-CN"/>
        </w:rPr>
        <w:t>了</w:t>
      </w:r>
      <w:r>
        <w:rPr>
          <w:rFonts w:hint="eastAsia" w:ascii="微软雅黑" w:hAnsi="微软雅黑" w:eastAsia="微软雅黑" w:cs="微软雅黑"/>
          <w:color w:val="auto"/>
        </w:rPr>
        <w:t>美国注册管理会计师CMA认证考试，还注重扩充自身的知识面。</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明白，作为一个现代大学生，不仅需要扎实的专业基础理论，还需要具备广泛的、跨学科的知识储备，并能够不断在实践中加强对知识的运用：</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lang w:val="en-US" w:eastAsia="zh-CN"/>
        </w:rPr>
        <w:t>很</w:t>
      </w:r>
      <w:r>
        <w:rPr>
          <w:rFonts w:hint="eastAsia" w:ascii="微软雅黑" w:hAnsi="微软雅黑" w:eastAsia="微软雅黑" w:cs="微软雅黑"/>
          <w:color w:val="auto"/>
        </w:rPr>
        <w:t>注重外语</w:t>
      </w:r>
      <w:r>
        <w:rPr>
          <w:rFonts w:hint="eastAsia" w:ascii="微软雅黑" w:hAnsi="微软雅黑" w:eastAsia="微软雅黑" w:cs="微软雅黑"/>
          <w:color w:val="auto"/>
          <w:lang w:val="en-US" w:eastAsia="zh-CN"/>
        </w:rPr>
        <w:t>和综合知识</w:t>
      </w:r>
      <w:r>
        <w:rPr>
          <w:rFonts w:hint="eastAsia" w:ascii="微软雅黑" w:hAnsi="微软雅黑" w:eastAsia="微软雅黑" w:cs="微软雅黑"/>
          <w:color w:val="auto"/>
        </w:rPr>
        <w:t>的学习，也很了解</w:t>
      </w:r>
      <w:r>
        <w:rPr>
          <w:rFonts w:hint="eastAsia" w:ascii="微软雅黑" w:hAnsi="微软雅黑" w:eastAsia="微软雅黑" w:cs="微软雅黑"/>
          <w:color w:val="auto"/>
          <w:lang w:val="en-US" w:eastAsia="zh-CN"/>
        </w:rPr>
        <w:t>这些知识</w:t>
      </w:r>
      <w:r>
        <w:rPr>
          <w:rFonts w:hint="eastAsia" w:ascii="微软雅黑" w:hAnsi="微软雅黑" w:eastAsia="微软雅黑" w:cs="微软雅黑"/>
          <w:color w:val="auto"/>
        </w:rPr>
        <w:t>对于专业</w:t>
      </w:r>
      <w:r>
        <w:rPr>
          <w:rFonts w:hint="eastAsia" w:ascii="微软雅黑" w:hAnsi="微软雅黑" w:eastAsia="微软雅黑" w:cs="微软雅黑"/>
          <w:color w:val="auto"/>
          <w:lang w:val="en-US" w:eastAsia="zh-CN"/>
        </w:rPr>
        <w:t>的重要性</w:t>
      </w:r>
      <w:r>
        <w:rPr>
          <w:rFonts w:hint="eastAsia" w:ascii="微软雅黑" w:hAnsi="微软雅黑" w:eastAsia="微软雅黑" w:cs="微软雅黑"/>
          <w:color w:val="auto"/>
        </w:rPr>
        <w:t>。</w:t>
      </w:r>
      <w:r>
        <w:rPr>
          <w:rFonts w:hint="eastAsia" w:ascii="微软雅黑" w:hAnsi="微软雅黑" w:eastAsia="微软雅黑" w:cs="微软雅黑"/>
          <w:color w:val="auto"/>
          <w:lang w:val="en-US" w:eastAsia="zh-CN"/>
        </w:rPr>
        <w:t>我先后</w:t>
      </w:r>
      <w:r>
        <w:rPr>
          <w:rFonts w:hint="eastAsia" w:ascii="微软雅黑" w:hAnsi="微软雅黑" w:eastAsia="微软雅黑" w:cs="微软雅黑"/>
          <w:color w:val="auto"/>
        </w:rPr>
        <w:t>获得</w:t>
      </w:r>
      <w:r>
        <w:rPr>
          <w:rFonts w:hint="eastAsia" w:ascii="微软雅黑" w:hAnsi="微软雅黑" w:eastAsia="微软雅黑" w:cs="微软雅黑"/>
          <w:color w:val="auto"/>
          <w:lang w:val="en-US" w:eastAsia="zh-CN"/>
        </w:rPr>
        <w:t>过</w:t>
      </w:r>
      <w:r>
        <w:rPr>
          <w:rFonts w:hint="eastAsia" w:ascii="微软雅黑" w:hAnsi="微软雅黑" w:eastAsia="微软雅黑" w:cs="微软雅黑"/>
          <w:color w:val="auto"/>
        </w:rPr>
        <w:t>全国大学生英语竞赛C类特等奖、英语演讲比赛优秀奖</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江苏省大学生知识竞赛（文科组）优秀奖、美国大学生数学建模竞赛三等奖（S奖）等荣誉</w:t>
      </w:r>
      <w:r>
        <w:rPr>
          <w:rFonts w:hint="eastAsia" w:ascii="微软雅黑" w:hAnsi="微软雅黑" w:eastAsia="微软雅黑" w:cs="微软雅黑"/>
          <w:color w:val="auto"/>
        </w:rPr>
        <w:t>，取得过上海英语</w:t>
      </w:r>
      <w:r>
        <w:rPr>
          <w:rFonts w:hint="eastAsia" w:ascii="微软雅黑" w:hAnsi="微软雅黑" w:eastAsia="微软雅黑" w:cs="微软雅黑"/>
          <w:color w:val="auto"/>
          <w:lang w:val="en-US" w:eastAsia="zh-CN"/>
        </w:rPr>
        <w:t>高级</w:t>
      </w:r>
      <w:r>
        <w:rPr>
          <w:rFonts w:hint="eastAsia" w:ascii="微软雅黑" w:hAnsi="微软雅黑" w:eastAsia="微软雅黑" w:cs="微软雅黑"/>
          <w:color w:val="auto"/>
        </w:rPr>
        <w:t>口译证书、剑桥BEC高级商务英语证书、法语</w:t>
      </w:r>
      <w:r>
        <w:rPr>
          <w:rFonts w:hint="eastAsia" w:ascii="微软雅黑" w:hAnsi="微软雅黑" w:eastAsia="微软雅黑" w:cs="微软雅黑"/>
          <w:color w:val="auto"/>
          <w:lang w:val="en-US" w:eastAsia="zh-CN"/>
        </w:rPr>
        <w:t xml:space="preserve">DELF </w:t>
      </w:r>
      <w:r>
        <w:rPr>
          <w:rFonts w:hint="eastAsia" w:ascii="微软雅黑" w:hAnsi="微软雅黑" w:eastAsia="微软雅黑" w:cs="微软雅黑"/>
          <w:color w:val="auto"/>
        </w:rPr>
        <w:t>B2</w:t>
      </w:r>
      <w:r>
        <w:rPr>
          <w:rFonts w:hint="eastAsia" w:ascii="微软雅黑" w:hAnsi="微软雅黑" w:eastAsia="微软雅黑" w:cs="微软雅黑"/>
          <w:color w:val="auto"/>
          <w:lang w:val="en-US" w:eastAsia="zh-CN"/>
        </w:rPr>
        <w:t>中高级</w:t>
      </w:r>
      <w:r>
        <w:rPr>
          <w:rFonts w:hint="eastAsia" w:ascii="微软雅黑" w:hAnsi="微软雅黑" w:eastAsia="微软雅黑" w:cs="微软雅黑"/>
          <w:color w:val="auto"/>
        </w:rPr>
        <w:t>学习文凭等语言证书</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考取了英语三级笔译翻译专业资格，并成功通过审核，成为中国翻译协会的一名学生会员</w:t>
      </w:r>
      <w:r>
        <w:rPr>
          <w:rFonts w:hint="eastAsia" w:ascii="微软雅黑" w:hAnsi="微软雅黑" w:eastAsia="微软雅黑" w:cs="微软雅黑"/>
          <w:color w:val="auto"/>
        </w:rPr>
        <w:t>。对于</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来说，最重要的不仅仅是</w:t>
      </w:r>
      <w:r>
        <w:rPr>
          <w:rFonts w:hint="eastAsia" w:ascii="微软雅黑" w:hAnsi="微软雅黑" w:eastAsia="微软雅黑" w:cs="微软雅黑"/>
          <w:color w:val="auto"/>
          <w:lang w:val="en-US" w:eastAsia="zh-CN"/>
        </w:rPr>
        <w:t>成绩</w:t>
      </w:r>
      <w:r>
        <w:rPr>
          <w:rFonts w:hint="eastAsia" w:ascii="微软雅黑" w:hAnsi="微软雅黑" w:eastAsia="微软雅黑" w:cs="微软雅黑"/>
          <w:color w:val="auto"/>
        </w:rPr>
        <w:t>、奖状和证书本身，而是在学习过程中收获的知识和感悟，</w:t>
      </w:r>
      <w:r>
        <w:rPr>
          <w:rFonts w:hint="eastAsia" w:ascii="微软雅黑" w:hAnsi="微软雅黑" w:eastAsia="微软雅黑" w:cs="微软雅黑"/>
          <w:color w:val="auto"/>
          <w:lang w:val="en-US" w:eastAsia="zh-CN"/>
        </w:rPr>
        <w:t>它们</w:t>
      </w:r>
      <w:r>
        <w:rPr>
          <w:rFonts w:hint="eastAsia" w:ascii="微软雅黑" w:hAnsi="微软雅黑" w:eastAsia="微软雅黑" w:cs="微软雅黑"/>
          <w:color w:val="auto"/>
        </w:rPr>
        <w:t>是一直陪伴</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继续前行的宝贵财富。</w:t>
      </w:r>
    </w:p>
    <w:p>
      <w:pPr>
        <w:keepNext w:val="0"/>
        <w:keepLines w:val="0"/>
        <w:pageBreakBefore w:val="0"/>
        <w:widowControl w:val="0"/>
        <w:kinsoku/>
        <w:wordWrap/>
        <w:overflowPunct/>
        <w:topLinePunct w:val="0"/>
        <w:autoSpaceDE/>
        <w:autoSpaceDN/>
        <w:bidi w:val="0"/>
        <w:adjustRightInd/>
        <w:snapToGrid/>
        <w:spacing w:line="120" w:lineRule="auto"/>
        <w:ind w:firstLine="420"/>
        <w:textAlignment w:val="auto"/>
        <w:rPr>
          <w:rFonts w:hint="default" w:ascii="微软雅黑" w:hAnsi="微软雅黑" w:eastAsia="微软雅黑" w:cs="微软雅黑"/>
          <w:color w:val="auto"/>
          <w:lang w:val="en-US" w:eastAsia="zh-CN"/>
        </w:rPr>
      </w:pPr>
      <w:r>
        <w:rPr>
          <w:rFonts w:hint="eastAsia" w:ascii="微软雅黑" w:hAnsi="微软雅黑" w:eastAsia="微软雅黑" w:cs="微软雅黑"/>
          <w:color w:val="auto"/>
        </w:rPr>
        <w:t>对于大学生来说，精彩的生活一定不仅仅是学习。在各种学生组织和志愿团体中，也都有</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活跃的身影。在校内，</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先后担任过班级副班长、书院主持人队干事、书院外联部干事、学院学生专业协会副主席、书院学困帮扶志愿者等职务。两年多时间来，</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组织、主持了院、校多个活动，在活动中收获了经验、得到了成长。令</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印象深刻的是第一次主持书院活动，由于流程确认的疏漏，在主持时出现了一些失误，</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为此非常的懊恼，但是书院的老师和学长们不</w:t>
      </w:r>
      <w:r>
        <w:rPr>
          <w:rFonts w:hint="eastAsia" w:ascii="微软雅黑" w:hAnsi="微软雅黑" w:eastAsia="微软雅黑" w:cs="微软雅黑"/>
          <w:color w:val="auto"/>
          <w:lang w:val="en-US" w:eastAsia="zh-CN"/>
        </w:rPr>
        <w:t>但</w:t>
      </w:r>
      <w:r>
        <w:rPr>
          <w:rFonts w:hint="eastAsia" w:ascii="微软雅黑" w:hAnsi="微软雅黑" w:eastAsia="微软雅黑" w:cs="微软雅黑"/>
          <w:color w:val="auto"/>
        </w:rPr>
        <w:t>没有责怪，反而共同总结经验，吸取教训并耐心开导，让</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重拾信心，拾起话筒走上舞台。</w:t>
      </w:r>
      <w:r>
        <w:rPr>
          <w:rFonts w:hint="eastAsia" w:ascii="微软雅黑" w:hAnsi="微软雅黑" w:eastAsia="微软雅黑" w:cs="微软雅黑"/>
          <w:color w:val="auto"/>
          <w:lang w:val="en-US" w:eastAsia="zh-CN"/>
        </w:rPr>
        <w:t>而</w:t>
      </w:r>
      <w:r>
        <w:rPr>
          <w:rFonts w:hint="eastAsia" w:ascii="微软雅黑" w:hAnsi="微软雅黑" w:eastAsia="微软雅黑" w:cs="微软雅黑"/>
          <w:color w:val="auto"/>
        </w:rPr>
        <w:t>现在</w:t>
      </w:r>
      <w:r>
        <w:rPr>
          <w:rFonts w:hint="eastAsia" w:ascii="微软雅黑" w:hAnsi="微软雅黑" w:eastAsia="微软雅黑" w:cs="微软雅黑"/>
          <w:color w:val="auto"/>
          <w:lang w:val="en-US" w:eastAsia="zh-CN"/>
        </w:rPr>
        <w:t>的</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已经能够自信大气地主持各类大型活动</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为同学们带来欢声和笑语。</w:t>
      </w:r>
    </w:p>
    <w:p>
      <w:pPr>
        <w:keepNext w:val="0"/>
        <w:keepLines w:val="0"/>
        <w:pageBreakBefore w:val="0"/>
        <w:widowControl w:val="0"/>
        <w:kinsoku/>
        <w:wordWrap/>
        <w:overflowPunct/>
        <w:topLinePunct w:val="0"/>
        <w:autoSpaceDE/>
        <w:autoSpaceDN/>
        <w:bidi w:val="0"/>
        <w:adjustRightInd/>
        <w:snapToGrid/>
        <w:spacing w:line="120" w:lineRule="auto"/>
        <w:ind w:firstLine="420"/>
        <w:textAlignment w:val="auto"/>
        <w:rPr>
          <w:rFonts w:hint="default" w:ascii="微软雅黑" w:hAnsi="微软雅黑" w:eastAsia="微软雅黑" w:cs="微软雅黑"/>
          <w:color w:val="auto"/>
          <w:lang w:val="en-US" w:eastAsia="zh-CN"/>
        </w:rPr>
      </w:pPr>
      <w:r>
        <w:rPr>
          <w:rFonts w:hint="eastAsia" w:ascii="微软雅黑" w:hAnsi="微软雅黑" w:eastAsia="微软雅黑" w:cs="微软雅黑"/>
          <w:color w:val="auto"/>
        </w:rPr>
        <w:t>学习</w:t>
      </w:r>
      <w:r>
        <w:rPr>
          <w:rFonts w:hint="eastAsia" w:ascii="微软雅黑" w:hAnsi="微软雅黑" w:eastAsia="微软雅黑" w:cs="微软雅黑"/>
          <w:color w:val="auto"/>
          <w:lang w:val="en-US" w:eastAsia="zh-CN"/>
        </w:rPr>
        <w:t>和学生工作</w:t>
      </w:r>
      <w:r>
        <w:rPr>
          <w:rFonts w:hint="eastAsia" w:ascii="微软雅黑" w:hAnsi="微软雅黑" w:eastAsia="微软雅黑" w:cs="微软雅黑"/>
          <w:color w:val="auto"/>
        </w:rPr>
        <w:t>之余，</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也不断活跃在志愿服务的舞台上，</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lang w:val="en-US" w:eastAsia="zh-CN"/>
        </w:rPr>
        <w:t>曾经</w:t>
      </w:r>
      <w:r>
        <w:rPr>
          <w:rFonts w:hint="eastAsia" w:ascii="微软雅黑" w:hAnsi="微软雅黑" w:eastAsia="微软雅黑" w:cs="微软雅黑"/>
          <w:color w:val="auto"/>
        </w:rPr>
        <w:t>在南京市第一医院</w:t>
      </w:r>
      <w:r>
        <w:rPr>
          <w:rFonts w:hint="eastAsia" w:ascii="微软雅黑" w:hAnsi="微软雅黑" w:eastAsia="微软雅黑" w:cs="微软雅黑"/>
          <w:color w:val="auto"/>
          <w:lang w:val="en-US" w:eastAsia="zh-CN"/>
        </w:rPr>
        <w:t>担任过导医咨询志愿者</w:t>
      </w:r>
      <w:r>
        <w:rPr>
          <w:rFonts w:hint="eastAsia" w:ascii="微软雅黑" w:hAnsi="微软雅黑" w:eastAsia="微软雅黑" w:cs="微软雅黑"/>
          <w:color w:val="auto"/>
        </w:rPr>
        <w:t>，获得了铜牌志愿者</w:t>
      </w:r>
      <w:r>
        <w:rPr>
          <w:rFonts w:hint="eastAsia" w:ascii="微软雅黑" w:hAnsi="微软雅黑" w:eastAsia="微软雅黑" w:cs="微软雅黑"/>
          <w:color w:val="auto"/>
          <w:lang w:val="en-US" w:eastAsia="zh-CN"/>
        </w:rPr>
        <w:t>的</w:t>
      </w:r>
      <w:r>
        <w:rPr>
          <w:rFonts w:hint="eastAsia" w:ascii="微软雅黑" w:hAnsi="微软雅黑" w:eastAsia="微软雅黑" w:cs="微软雅黑"/>
          <w:color w:val="auto"/>
        </w:rPr>
        <w:t>表彰</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2019年的暑假，在国际篮联篮球世界杯南京赛区，</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以运动队接待志愿者的身份先后担任新西兰队和法国队的场馆随队，充分运用英、法双语能力，为前来参赛的运动员提供了周到、详尽的服务</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充分地展现了中国青年、中国志愿者的形象，收获了组委会、团市委、运动队的一致认可</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获得了优秀志愿者的荣誉证书。</w:t>
      </w:r>
    </w:p>
    <w:p>
      <w:pPr>
        <w:keepNext w:val="0"/>
        <w:keepLines w:val="0"/>
        <w:pageBreakBefore w:val="0"/>
        <w:widowControl w:val="0"/>
        <w:kinsoku/>
        <w:wordWrap/>
        <w:overflowPunct/>
        <w:topLinePunct w:val="0"/>
        <w:autoSpaceDE/>
        <w:autoSpaceDN/>
        <w:bidi w:val="0"/>
        <w:adjustRightInd/>
        <w:snapToGrid/>
        <w:spacing w:line="120" w:lineRule="auto"/>
        <w:ind w:firstLine="420"/>
        <w:textAlignment w:val="auto"/>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通过丰富多彩的活动</w:t>
      </w:r>
      <w:r>
        <w:rPr>
          <w:rFonts w:hint="eastAsia" w:ascii="微软雅黑" w:hAnsi="微软雅黑" w:eastAsia="微软雅黑" w:cs="微软雅黑"/>
          <w:color w:val="auto"/>
        </w:rPr>
        <w:t>，</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收获了许多经验，深刻地感受到了奉献带来的成就感和满足感。乐观积极的</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，将奉献精神和服务精神也带进了自己的生活中。两年多以来，</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常常组织周围同学成立学习小组，互帮互助交流心得，还会在考前总结自己的笔记，影印分发给有需要的学生。在不断奉献的过程中，</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的思想水平在逐步提高。为了更加严格、以更高标准的要求自己，2017年12月</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递交了入党申请书，经过了两年的理论学习和实践锻炼，以优异的成绩通过了各项考核，在2019年12月被</w:t>
      </w:r>
      <w:r>
        <w:rPr>
          <w:rFonts w:hint="eastAsia" w:ascii="微软雅黑" w:hAnsi="微软雅黑" w:eastAsia="微软雅黑" w:cs="微软雅黑"/>
          <w:color w:val="auto"/>
          <w:lang w:val="en-US" w:eastAsia="zh-CN"/>
        </w:rPr>
        <w:t>发展为中共预备</w:t>
      </w:r>
      <w:r>
        <w:rPr>
          <w:rFonts w:hint="eastAsia" w:ascii="微软雅黑" w:hAnsi="微软雅黑" w:eastAsia="微软雅黑" w:cs="微软雅黑"/>
          <w:color w:val="auto"/>
        </w:rPr>
        <w:t>党员。对于</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来说，成为一名合格党员不是终点，而是更加努力践行全心全意为人民服务的新起点。</w:t>
      </w:r>
    </w:p>
    <w:p>
      <w:pPr>
        <w:keepNext w:val="0"/>
        <w:keepLines w:val="0"/>
        <w:pageBreakBefore w:val="0"/>
        <w:widowControl w:val="0"/>
        <w:kinsoku/>
        <w:wordWrap/>
        <w:overflowPunct/>
        <w:topLinePunct w:val="0"/>
        <w:autoSpaceDE/>
        <w:autoSpaceDN/>
        <w:bidi w:val="0"/>
        <w:adjustRightInd/>
        <w:snapToGrid/>
        <w:spacing w:line="120" w:lineRule="auto"/>
        <w:ind w:firstLine="420"/>
        <w:textAlignment w:val="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rPr>
        <w:t>想要实现梦想，自然要付出努力。</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同时参与了多个学生组织、学术社团，但</w:t>
      </w: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总能合理安排好时间。正确处理好课内学习与课外活动的关系，不但取得了优秀的学习成绩，在各类课外活动中的表现也得到了老师、同学们的一直认可。</w:t>
      </w:r>
      <w:r>
        <w:rPr>
          <w:rFonts w:hint="eastAsia" w:ascii="微软雅黑" w:hAnsi="微软雅黑" w:eastAsia="微软雅黑" w:cs="微软雅黑"/>
          <w:color w:val="auto"/>
          <w:lang w:val="en-US" w:eastAsia="zh-CN"/>
        </w:rPr>
        <w:t>我的努力渐渐地获得了学校、老师、同学的认可，先后被评为校级优秀共青团员、三好学生、优秀学生干部，获得过国家奖学金和校、院一等奖学金。</w:t>
      </w:r>
    </w:p>
    <w:p>
      <w:pPr>
        <w:keepNext w:val="0"/>
        <w:keepLines w:val="0"/>
        <w:pageBreakBefore w:val="0"/>
        <w:widowControl w:val="0"/>
        <w:kinsoku/>
        <w:wordWrap/>
        <w:overflowPunct/>
        <w:topLinePunct w:val="0"/>
        <w:autoSpaceDE/>
        <w:autoSpaceDN/>
        <w:bidi w:val="0"/>
        <w:adjustRightInd/>
        <w:snapToGrid/>
        <w:spacing w:line="120" w:lineRule="auto"/>
        <w:ind w:firstLine="420"/>
        <w:textAlignment w:val="auto"/>
        <w:rPr>
          <w:rFonts w:hint="default" w:eastAsia="微软雅黑"/>
          <w:lang w:val="en-US" w:eastAsia="zh-CN"/>
        </w:rPr>
      </w:pPr>
      <w:r>
        <w:rPr>
          <w:rFonts w:hint="eastAsia" w:ascii="微软雅黑" w:hAnsi="微软雅黑" w:eastAsia="微软雅黑" w:cs="微软雅黑"/>
          <w:color w:val="auto"/>
          <w:lang w:eastAsia="zh-CN"/>
        </w:rPr>
        <w:t>我</w:t>
      </w:r>
      <w:r>
        <w:rPr>
          <w:rFonts w:hint="eastAsia" w:ascii="微软雅黑" w:hAnsi="微软雅黑" w:eastAsia="微软雅黑" w:cs="微软雅黑"/>
          <w:color w:val="auto"/>
        </w:rPr>
        <w:t>非常喜欢吴京主演的电影《攀登者》，敬佩</w:t>
      </w:r>
      <w:r>
        <w:rPr>
          <w:rFonts w:hint="eastAsia" w:ascii="微软雅黑" w:hAnsi="微软雅黑" w:eastAsia="微软雅黑" w:cs="微软雅黑"/>
          <w:color w:val="auto"/>
          <w:lang w:val="en-US" w:eastAsia="zh-CN"/>
        </w:rPr>
        <w:t>着</w:t>
      </w:r>
      <w:r>
        <w:rPr>
          <w:rFonts w:hint="eastAsia" w:ascii="微软雅黑" w:hAnsi="微软雅黑" w:eastAsia="微软雅黑" w:cs="微软雅黑"/>
          <w:color w:val="auto"/>
        </w:rPr>
        <w:t>一代代登山者们不畏艰难、勇攀高峰的精神。既然目标在远方，那就风雨兼程，只要脚踏实地，稳步前进，</w:t>
      </w:r>
      <w:r>
        <w:rPr>
          <w:rFonts w:hint="eastAsia" w:ascii="微软雅黑" w:hAnsi="微软雅黑" w:eastAsia="微软雅黑" w:cs="微软雅黑"/>
          <w:color w:val="auto"/>
          <w:lang w:val="en-US" w:eastAsia="zh-CN"/>
        </w:rPr>
        <w:t>就会发现，</w:t>
      </w:r>
      <w:r>
        <w:rPr>
          <w:rFonts w:hint="eastAsia" w:ascii="微软雅黑" w:hAnsi="微软雅黑" w:eastAsia="微软雅黑" w:cs="微软雅黑"/>
          <w:color w:val="auto"/>
        </w:rPr>
        <w:t>路</w:t>
      </w:r>
      <w:r>
        <w:rPr>
          <w:rFonts w:hint="eastAsia" w:ascii="微软雅黑" w:hAnsi="微软雅黑" w:eastAsia="微软雅黑" w:cs="微软雅黑"/>
          <w:color w:val="auto"/>
          <w:lang w:val="en-US" w:eastAsia="zh-CN"/>
        </w:rPr>
        <w:t>其实</w:t>
      </w:r>
      <w:r>
        <w:rPr>
          <w:rFonts w:hint="eastAsia" w:ascii="微软雅黑" w:hAnsi="微软雅黑" w:eastAsia="微软雅黑" w:cs="微软雅黑"/>
          <w:color w:val="auto"/>
        </w:rPr>
        <w:t>就在脚下。</w:t>
      </w:r>
      <w:r>
        <w:rPr>
          <w:rFonts w:hint="eastAsia" w:ascii="微软雅黑" w:hAnsi="微软雅黑" w:eastAsia="微软雅黑" w:cs="微软雅黑"/>
          <w:color w:val="auto"/>
          <w:lang w:val="en-US" w:eastAsia="zh-CN"/>
        </w:rPr>
        <w:t>希望我能够成为十佳青年之一，像一颗夜航星一样，继续奋勇前行，点燃自己，照亮大家，向着经济报国的梦想更进一步</w:t>
      </w:r>
      <w:r>
        <w:rPr>
          <w:rFonts w:hint="eastAsia" w:ascii="微软雅黑" w:hAnsi="微软雅黑" w:eastAsia="微软雅黑" w:cs="微软雅黑"/>
          <w:color w:val="auto"/>
        </w:rPr>
        <w:t>。</w:t>
      </w:r>
      <w:r>
        <w:rPr>
          <w:rFonts w:hint="eastAsia" w:ascii="微软雅黑" w:hAnsi="微软雅黑" w:eastAsia="微软雅黑" w:cs="微软雅黑"/>
          <w:color w:val="auto"/>
          <w:lang w:val="en-US" w:eastAsia="zh-CN"/>
        </w:rPr>
        <w:t>愿与大家共同进步，感谢大家的支持！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10C27"/>
    <w:rsid w:val="0A251667"/>
    <w:rsid w:val="0DA72106"/>
    <w:rsid w:val="151654A6"/>
    <w:rsid w:val="17B64FD8"/>
    <w:rsid w:val="1AC47E54"/>
    <w:rsid w:val="24D60234"/>
    <w:rsid w:val="2B3659E2"/>
    <w:rsid w:val="37D46C86"/>
    <w:rsid w:val="395669C1"/>
    <w:rsid w:val="3D3F5222"/>
    <w:rsid w:val="41B70AF6"/>
    <w:rsid w:val="46BD3317"/>
    <w:rsid w:val="4828272E"/>
    <w:rsid w:val="4A711DBA"/>
    <w:rsid w:val="4AE754C3"/>
    <w:rsid w:val="4F25739E"/>
    <w:rsid w:val="56512DDD"/>
    <w:rsid w:val="5C2E56F0"/>
    <w:rsid w:val="5E45047C"/>
    <w:rsid w:val="61E23EC2"/>
    <w:rsid w:val="62CC1E9B"/>
    <w:rsid w:val="677375FC"/>
    <w:rsid w:val="67FD2083"/>
    <w:rsid w:val="73AC2F9A"/>
    <w:rsid w:val="76A05301"/>
    <w:rsid w:val="77444E6C"/>
    <w:rsid w:val="786E542E"/>
    <w:rsid w:val="79856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imes New Roman" w:hAnsi="Times New Roman"/>
      <w:b/>
      <w:kern w:val="44"/>
      <w:sz w:val="28"/>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5</TotalTime>
  <ScaleCrop>false</ScaleCrop>
  <LinksUpToDate>false</LinksUpToDate>
  <CharactersWithSpaces>0</CharactersWithSpaces>
  <Application>WPS Office_11.1.0.9582_F1E327BC-269C-435d-A152-05C5408002CA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David Nishikino</dc:creator>
  <cp:lastModifiedBy>David Nishikino</cp:lastModifiedBy>
  <dcterms:modified xsi:type="dcterms:W3CDTF">2020-03-22T07:55:35Z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2052-11.1.0.9582</vt:lpwstr>
  </property>
</Properties>
</file>