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FA692" w14:textId="2EDE5E61" w:rsidR="001871D8" w:rsidRPr="001871D8" w:rsidRDefault="001871D8" w:rsidP="003060C9">
      <w:pPr>
        <w:spacing w:line="480" w:lineRule="auto"/>
        <w:ind w:firstLineChars="200" w:firstLine="643"/>
        <w:jc w:val="center"/>
        <w:rPr>
          <w:rFonts w:ascii="宋体" w:eastAsia="宋体" w:hAnsi="宋体"/>
          <w:b/>
          <w:bCs/>
          <w:sz w:val="32"/>
          <w:szCs w:val="32"/>
        </w:rPr>
      </w:pPr>
      <w:r w:rsidRPr="001871D8">
        <w:rPr>
          <w:rFonts w:ascii="宋体" w:eastAsia="宋体" w:hAnsi="宋体" w:hint="eastAsia"/>
          <w:b/>
          <w:bCs/>
          <w:sz w:val="32"/>
          <w:szCs w:val="32"/>
        </w:rPr>
        <w:t>约日古丽·吐尔逊</w:t>
      </w:r>
      <w:r w:rsidR="0087023E">
        <w:rPr>
          <w:rFonts w:ascii="宋体" w:eastAsia="宋体" w:hAnsi="宋体" w:hint="eastAsia"/>
          <w:b/>
          <w:bCs/>
          <w:sz w:val="32"/>
          <w:szCs w:val="32"/>
        </w:rPr>
        <w:t>个人</w:t>
      </w:r>
      <w:r w:rsidRPr="001871D8">
        <w:rPr>
          <w:rFonts w:ascii="宋体" w:eastAsia="宋体" w:hAnsi="宋体" w:hint="eastAsia"/>
          <w:b/>
          <w:bCs/>
          <w:sz w:val="32"/>
          <w:szCs w:val="32"/>
        </w:rPr>
        <w:t>事迹</w:t>
      </w:r>
    </w:p>
    <w:p w14:paraId="441AD5C5" w14:textId="0B39EDCC" w:rsidR="001871D8" w:rsidRPr="003060C9" w:rsidRDefault="001871D8" w:rsidP="003060C9">
      <w:pPr>
        <w:spacing w:line="480" w:lineRule="auto"/>
        <w:ind w:firstLineChars="200" w:firstLine="560"/>
        <w:rPr>
          <w:rFonts w:ascii="宋体" w:eastAsia="宋体" w:hAnsi="宋体"/>
          <w:sz w:val="28"/>
          <w:szCs w:val="28"/>
        </w:rPr>
      </w:pPr>
      <w:r w:rsidRPr="003060C9">
        <w:rPr>
          <w:rFonts w:ascii="宋体" w:eastAsia="宋体" w:hAnsi="宋体" w:hint="eastAsia"/>
          <w:sz w:val="28"/>
          <w:szCs w:val="28"/>
        </w:rPr>
        <w:t>约日古丽·吐尔逊，女，维吾尔族，共青团员，南京审计大学经济学专业18级学生。</w:t>
      </w:r>
    </w:p>
    <w:p w14:paraId="48645DB0" w14:textId="28B10EAA" w:rsidR="001871D8" w:rsidRPr="003060C9" w:rsidRDefault="001871D8" w:rsidP="003060C9">
      <w:pPr>
        <w:spacing w:line="480" w:lineRule="auto"/>
        <w:ind w:firstLineChars="200" w:firstLine="560"/>
        <w:rPr>
          <w:rFonts w:ascii="宋体" w:eastAsia="宋体" w:hAnsi="宋体"/>
          <w:sz w:val="28"/>
          <w:szCs w:val="28"/>
        </w:rPr>
      </w:pPr>
      <w:r w:rsidRPr="003060C9">
        <w:rPr>
          <w:rFonts w:ascii="宋体" w:eastAsia="宋体" w:hAnsi="宋体" w:hint="eastAsia"/>
          <w:sz w:val="28"/>
          <w:szCs w:val="28"/>
        </w:rPr>
        <w:t>约日古丽·吐尔逊现任南京审计大学K</w:t>
      </w:r>
      <w:r w:rsidRPr="003060C9">
        <w:rPr>
          <w:rFonts w:ascii="宋体" w:eastAsia="宋体" w:hAnsi="宋体"/>
          <w:sz w:val="28"/>
          <w:szCs w:val="28"/>
        </w:rPr>
        <w:t>AB</w:t>
      </w:r>
      <w:r w:rsidRPr="003060C9">
        <w:rPr>
          <w:rFonts w:ascii="宋体" w:eastAsia="宋体" w:hAnsi="宋体" w:hint="eastAsia"/>
          <w:sz w:val="28"/>
          <w:szCs w:val="28"/>
        </w:rPr>
        <w:t>创业俱乐部创业服务中心部长，</w:t>
      </w:r>
      <w:proofErr w:type="gramStart"/>
      <w:r w:rsidRPr="003060C9">
        <w:rPr>
          <w:rFonts w:ascii="宋体" w:eastAsia="宋体" w:hAnsi="宋体" w:hint="eastAsia"/>
          <w:sz w:val="28"/>
          <w:szCs w:val="28"/>
        </w:rPr>
        <w:t>曾任沁园</w:t>
      </w:r>
      <w:proofErr w:type="gramEnd"/>
      <w:r w:rsidRPr="003060C9">
        <w:rPr>
          <w:rFonts w:ascii="宋体" w:eastAsia="宋体" w:hAnsi="宋体" w:hint="eastAsia"/>
          <w:sz w:val="28"/>
          <w:szCs w:val="28"/>
        </w:rPr>
        <w:t>书院学生会对外交流中心外联部干事，学校校级大创的第一负责人。今年</w:t>
      </w:r>
      <w:proofErr w:type="gramStart"/>
      <w:r w:rsidRPr="003060C9">
        <w:rPr>
          <w:rFonts w:ascii="宋体" w:eastAsia="宋体" w:hAnsi="宋体" w:hint="eastAsia"/>
          <w:sz w:val="28"/>
          <w:szCs w:val="28"/>
        </w:rPr>
        <w:t>代表美疆</w:t>
      </w:r>
      <w:proofErr w:type="gramEnd"/>
      <w:r w:rsidRPr="003060C9">
        <w:rPr>
          <w:rFonts w:ascii="宋体" w:eastAsia="宋体" w:hAnsi="宋体" w:hint="eastAsia"/>
          <w:sz w:val="28"/>
          <w:szCs w:val="28"/>
        </w:rPr>
        <w:t>助学基金会学生代表参加了央视C</w:t>
      </w:r>
      <w:r w:rsidRPr="003060C9">
        <w:rPr>
          <w:rFonts w:ascii="宋体" w:eastAsia="宋体" w:hAnsi="宋体"/>
          <w:sz w:val="28"/>
          <w:szCs w:val="28"/>
        </w:rPr>
        <w:t>GTN</w:t>
      </w:r>
      <w:r w:rsidRPr="003060C9">
        <w:rPr>
          <w:rFonts w:ascii="宋体" w:eastAsia="宋体" w:hAnsi="宋体" w:hint="eastAsia"/>
          <w:sz w:val="28"/>
          <w:szCs w:val="28"/>
        </w:rPr>
        <w:t>频道，</w:t>
      </w:r>
      <w:r w:rsidRPr="003060C9">
        <w:rPr>
          <w:rFonts w:ascii="宋体" w:eastAsia="宋体" w:hAnsi="宋体"/>
          <w:sz w:val="28"/>
          <w:szCs w:val="28"/>
        </w:rPr>
        <w:t>The Point with Liu Xin</w:t>
      </w:r>
      <w:r w:rsidRPr="003060C9">
        <w:rPr>
          <w:rFonts w:ascii="宋体" w:eastAsia="宋体" w:hAnsi="宋体" w:hint="eastAsia"/>
          <w:sz w:val="28"/>
          <w:szCs w:val="28"/>
        </w:rPr>
        <w:t>节目。</w:t>
      </w:r>
    </w:p>
    <w:p w14:paraId="2F9D7983" w14:textId="55BC4ECB" w:rsidR="00407C01" w:rsidRPr="003060C9" w:rsidRDefault="00407C01" w:rsidP="003060C9">
      <w:pPr>
        <w:spacing w:line="480" w:lineRule="auto"/>
        <w:ind w:firstLineChars="200" w:firstLine="560"/>
        <w:rPr>
          <w:rFonts w:ascii="宋体" w:eastAsia="宋体" w:hAnsi="宋体"/>
          <w:sz w:val="28"/>
          <w:szCs w:val="28"/>
        </w:rPr>
      </w:pPr>
      <w:r w:rsidRPr="003060C9">
        <w:rPr>
          <w:rFonts w:ascii="宋体" w:eastAsia="宋体" w:hAnsi="宋体" w:hint="eastAsia"/>
          <w:sz w:val="28"/>
          <w:szCs w:val="28"/>
        </w:rPr>
        <w:t>大学期间一直致力于去创新创业，目前自己的想法得到初步的实现。参加了全国“互联网＋”大学生创新创业大赛</w:t>
      </w:r>
      <w:r w:rsidR="00B90C2C" w:rsidRPr="003060C9">
        <w:rPr>
          <w:rFonts w:ascii="宋体" w:eastAsia="宋体" w:hAnsi="宋体" w:hint="eastAsia"/>
          <w:sz w:val="28"/>
          <w:szCs w:val="28"/>
        </w:rPr>
        <w:t>获得校级一等奖，</w:t>
      </w:r>
      <w:proofErr w:type="gramStart"/>
      <w:r w:rsidRPr="003060C9">
        <w:rPr>
          <w:rFonts w:ascii="宋体" w:eastAsia="宋体" w:hAnsi="宋体" w:hint="eastAsia"/>
          <w:sz w:val="28"/>
          <w:szCs w:val="28"/>
        </w:rPr>
        <w:t>入围省</w:t>
      </w:r>
      <w:proofErr w:type="gramEnd"/>
      <w:r w:rsidRPr="003060C9">
        <w:rPr>
          <w:rFonts w:ascii="宋体" w:eastAsia="宋体" w:hAnsi="宋体" w:hint="eastAsia"/>
          <w:sz w:val="28"/>
          <w:szCs w:val="28"/>
        </w:rPr>
        <w:t>赛</w:t>
      </w:r>
      <w:r w:rsidR="00B90C2C">
        <w:rPr>
          <w:rFonts w:ascii="宋体" w:eastAsia="宋体" w:hAnsi="宋体" w:hint="eastAsia"/>
          <w:sz w:val="28"/>
          <w:szCs w:val="28"/>
        </w:rPr>
        <w:t>；</w:t>
      </w:r>
      <w:r w:rsidR="00B90C2C" w:rsidRPr="003060C9">
        <w:rPr>
          <w:rFonts w:ascii="宋体" w:eastAsia="宋体" w:hAnsi="宋体"/>
          <w:sz w:val="28"/>
          <w:szCs w:val="28"/>
        </w:rPr>
        <w:t>“创青春”大学生创新创业大赛校级二等奖</w:t>
      </w:r>
      <w:r w:rsidR="00B90C2C">
        <w:rPr>
          <w:rFonts w:ascii="宋体" w:eastAsia="宋体" w:hAnsi="宋体" w:hint="eastAsia"/>
          <w:sz w:val="28"/>
          <w:szCs w:val="28"/>
        </w:rPr>
        <w:t>；</w:t>
      </w:r>
      <w:r w:rsidRPr="003060C9">
        <w:rPr>
          <w:rFonts w:ascii="宋体" w:eastAsia="宋体" w:hAnsi="宋体" w:hint="eastAsia"/>
          <w:sz w:val="28"/>
          <w:szCs w:val="28"/>
        </w:rPr>
        <w:t>全国寻找“互联网梦想</w:t>
      </w:r>
      <w:r w:rsidRPr="003060C9">
        <w:rPr>
          <w:rFonts w:ascii="宋体" w:eastAsia="宋体" w:hAnsi="宋体"/>
          <w:sz w:val="28"/>
          <w:szCs w:val="28"/>
        </w:rPr>
        <w:t>+</w:t>
      </w:r>
      <w:proofErr w:type="gramStart"/>
      <w:r w:rsidRPr="003060C9">
        <w:rPr>
          <w:rFonts w:ascii="宋体" w:eastAsia="宋体" w:hAnsi="宋体"/>
          <w:sz w:val="28"/>
          <w:szCs w:val="28"/>
        </w:rPr>
        <w:t>”</w:t>
      </w:r>
      <w:proofErr w:type="gramEnd"/>
      <w:r w:rsidRPr="003060C9">
        <w:rPr>
          <w:rFonts w:ascii="宋体" w:eastAsia="宋体" w:hAnsi="宋体"/>
          <w:sz w:val="28"/>
          <w:szCs w:val="28"/>
        </w:rPr>
        <w:t>大赛入围华东赛区</w:t>
      </w:r>
      <w:r w:rsidR="00B90C2C">
        <w:rPr>
          <w:rFonts w:ascii="宋体" w:eastAsia="宋体" w:hAnsi="宋体" w:hint="eastAsia"/>
          <w:sz w:val="28"/>
          <w:szCs w:val="28"/>
        </w:rPr>
        <w:t>；</w:t>
      </w:r>
      <w:r w:rsidRPr="003060C9">
        <w:rPr>
          <w:rFonts w:ascii="宋体" w:eastAsia="宋体" w:hAnsi="宋体"/>
          <w:sz w:val="28"/>
          <w:szCs w:val="28"/>
        </w:rPr>
        <w:t>“浦创杯”青年大学生创业大赛入围前20强</w:t>
      </w:r>
      <w:r w:rsidR="00B90C2C">
        <w:rPr>
          <w:rFonts w:ascii="宋体" w:eastAsia="宋体" w:hAnsi="宋体" w:hint="eastAsia"/>
          <w:sz w:val="28"/>
          <w:szCs w:val="28"/>
        </w:rPr>
        <w:t>；</w:t>
      </w:r>
      <w:r w:rsidRPr="003060C9">
        <w:rPr>
          <w:rFonts w:ascii="宋体" w:eastAsia="宋体" w:hAnsi="宋体"/>
          <w:sz w:val="28"/>
          <w:szCs w:val="28"/>
        </w:rPr>
        <w:t>第五届南京市创新创业周暨第四届南京审计大学创新创业大赛一等奖</w:t>
      </w:r>
      <w:r w:rsidR="00B90C2C">
        <w:rPr>
          <w:rFonts w:ascii="宋体" w:eastAsia="宋体" w:hAnsi="宋体" w:hint="eastAsia"/>
          <w:sz w:val="28"/>
          <w:szCs w:val="28"/>
        </w:rPr>
        <w:t>；</w:t>
      </w:r>
      <w:r w:rsidRPr="003060C9">
        <w:rPr>
          <w:rFonts w:ascii="宋体" w:eastAsia="宋体" w:hAnsi="宋体"/>
          <w:sz w:val="28"/>
          <w:szCs w:val="28"/>
        </w:rPr>
        <w:t>沁园书院2019年度“自强之星”一等奖。</w:t>
      </w:r>
    </w:p>
    <w:p w14:paraId="614CDD8C" w14:textId="4264170A" w:rsidR="00B90C2C" w:rsidRPr="00B90C2C" w:rsidRDefault="00C77EB5" w:rsidP="00C77EB5">
      <w:pPr>
        <w:spacing w:line="480" w:lineRule="auto"/>
        <w:ind w:firstLineChars="200" w:firstLine="560"/>
        <w:rPr>
          <w:rFonts w:ascii="宋体" w:eastAsia="宋体" w:hAnsi="宋体"/>
          <w:sz w:val="28"/>
          <w:szCs w:val="28"/>
        </w:rPr>
      </w:pPr>
      <w:r>
        <w:rPr>
          <w:rFonts w:ascii="宋体" w:eastAsia="宋体" w:hAnsi="宋体" w:hint="eastAsia"/>
          <w:sz w:val="28"/>
          <w:szCs w:val="28"/>
        </w:rPr>
        <w:t>她</w:t>
      </w:r>
      <w:r w:rsidR="00B90C2C">
        <w:rPr>
          <w:rFonts w:ascii="宋体" w:eastAsia="宋体" w:hAnsi="宋体" w:hint="eastAsia"/>
          <w:sz w:val="28"/>
          <w:szCs w:val="28"/>
        </w:rPr>
        <w:t>的创业项目</w:t>
      </w:r>
      <w:r w:rsidRPr="003060C9">
        <w:rPr>
          <w:rFonts w:ascii="宋体" w:eastAsia="宋体" w:hAnsi="宋体" w:hint="eastAsia"/>
          <w:sz w:val="28"/>
          <w:szCs w:val="28"/>
        </w:rPr>
        <w:t>致力于乡村振新，使用无人机喷洒最</w:t>
      </w:r>
      <w:r>
        <w:rPr>
          <w:rFonts w:ascii="宋体" w:eastAsia="宋体" w:hAnsi="宋体" w:hint="eastAsia"/>
          <w:sz w:val="28"/>
          <w:szCs w:val="28"/>
        </w:rPr>
        <w:t>优</w:t>
      </w:r>
      <w:r w:rsidRPr="003060C9">
        <w:rPr>
          <w:rFonts w:ascii="宋体" w:eastAsia="宋体" w:hAnsi="宋体" w:hint="eastAsia"/>
          <w:sz w:val="28"/>
          <w:szCs w:val="28"/>
        </w:rPr>
        <w:t>比例的农药，项目在她的家乡得到村民的认可，也得到了当地政府的支持，</w:t>
      </w:r>
      <w:r w:rsidR="00B90C2C">
        <w:rPr>
          <w:rFonts w:ascii="宋体" w:eastAsia="宋体" w:hAnsi="宋体" w:hint="eastAsia"/>
          <w:sz w:val="28"/>
          <w:szCs w:val="28"/>
        </w:rPr>
        <w:t>在新疆克</w:t>
      </w:r>
      <w:proofErr w:type="gramStart"/>
      <w:r w:rsidR="00B90C2C">
        <w:rPr>
          <w:rFonts w:ascii="宋体" w:eastAsia="宋体" w:hAnsi="宋体" w:hint="eastAsia"/>
          <w:sz w:val="28"/>
          <w:szCs w:val="28"/>
        </w:rPr>
        <w:t>孜</w:t>
      </w:r>
      <w:proofErr w:type="gramEnd"/>
      <w:r w:rsidR="00B90C2C">
        <w:rPr>
          <w:rFonts w:ascii="宋体" w:eastAsia="宋体" w:hAnsi="宋体" w:hint="eastAsia"/>
          <w:sz w:val="28"/>
          <w:szCs w:val="28"/>
        </w:rPr>
        <w:t>勒苏柯尔克孜自治州阿图什市格达良乡进开展，项目实施以来为当地农民实现了棉花的增产，农户每亩地可以增产2</w:t>
      </w:r>
      <w:r w:rsidR="00B90C2C">
        <w:rPr>
          <w:rFonts w:ascii="宋体" w:eastAsia="宋体" w:hAnsi="宋体"/>
          <w:sz w:val="28"/>
          <w:szCs w:val="28"/>
        </w:rPr>
        <w:t>kg</w:t>
      </w:r>
      <w:r w:rsidR="00B90C2C">
        <w:rPr>
          <w:rFonts w:ascii="宋体" w:eastAsia="宋体" w:hAnsi="宋体" w:hint="eastAsia"/>
          <w:sz w:val="28"/>
          <w:szCs w:val="28"/>
        </w:rPr>
        <w:t>棉花。项目实施过程中，我们项目在使用劳动力方面，招收了当地的贫困户，给贫困户提供了就业岗位，为当地脱贫也贡献了自己的一份力量。</w:t>
      </w:r>
    </w:p>
    <w:p w14:paraId="5B52D6A1" w14:textId="14D4BED1" w:rsidR="00200E2B" w:rsidRPr="003060C9" w:rsidRDefault="00B90C2C" w:rsidP="003060C9">
      <w:pPr>
        <w:spacing w:line="480" w:lineRule="auto"/>
        <w:ind w:firstLineChars="200" w:firstLine="560"/>
        <w:rPr>
          <w:rFonts w:ascii="宋体" w:eastAsia="宋体" w:hAnsi="宋体"/>
          <w:sz w:val="28"/>
          <w:szCs w:val="28"/>
        </w:rPr>
      </w:pPr>
      <w:r>
        <w:rPr>
          <w:rFonts w:ascii="宋体" w:eastAsia="宋体" w:hAnsi="宋体" w:hint="eastAsia"/>
          <w:sz w:val="28"/>
          <w:szCs w:val="28"/>
        </w:rPr>
        <w:t>进入大学</w:t>
      </w:r>
      <w:r w:rsidR="00200E2B" w:rsidRPr="003060C9">
        <w:rPr>
          <w:rFonts w:ascii="宋体" w:eastAsia="宋体" w:hAnsi="宋体" w:hint="eastAsia"/>
          <w:sz w:val="28"/>
          <w:szCs w:val="28"/>
        </w:rPr>
        <w:t>以来</w:t>
      </w:r>
      <w:r>
        <w:rPr>
          <w:rFonts w:ascii="宋体" w:eastAsia="宋体" w:hAnsi="宋体" w:hint="eastAsia"/>
          <w:sz w:val="28"/>
          <w:szCs w:val="28"/>
        </w:rPr>
        <w:t>一直</w:t>
      </w:r>
      <w:r w:rsidR="00200E2B" w:rsidRPr="003060C9">
        <w:rPr>
          <w:rFonts w:ascii="宋体" w:eastAsia="宋体" w:hAnsi="宋体" w:hint="eastAsia"/>
          <w:sz w:val="28"/>
          <w:szCs w:val="28"/>
        </w:rPr>
        <w:t>让自己处于一种忙碌的状态，除了正常的上课时间以外，自己一直在各地，各种创新创业大赛中忙碌</w:t>
      </w:r>
      <w:r>
        <w:rPr>
          <w:rFonts w:ascii="宋体" w:eastAsia="宋体" w:hAnsi="宋体" w:hint="eastAsia"/>
          <w:sz w:val="28"/>
          <w:szCs w:val="28"/>
        </w:rPr>
        <w:t>着</w:t>
      </w:r>
      <w:r w:rsidR="00200E2B" w:rsidRPr="003060C9">
        <w:rPr>
          <w:rFonts w:ascii="宋体" w:eastAsia="宋体" w:hAnsi="宋体" w:hint="eastAsia"/>
          <w:sz w:val="28"/>
          <w:szCs w:val="28"/>
        </w:rPr>
        <w:t>。各种创业大赛都有着身影，周末献给了各地的比赛，去见各种投资方和农业教</w:t>
      </w:r>
      <w:r w:rsidR="00200E2B" w:rsidRPr="003060C9">
        <w:rPr>
          <w:rFonts w:ascii="宋体" w:eastAsia="宋体" w:hAnsi="宋体" w:hint="eastAsia"/>
          <w:sz w:val="28"/>
          <w:szCs w:val="28"/>
        </w:rPr>
        <w:lastRenderedPageBreak/>
        <w:t>授。因此在学校她也得到了老师和书院老师们的一致好评。</w:t>
      </w:r>
      <w:bookmarkStart w:id="0" w:name="_Hlk35172811"/>
      <w:r w:rsidR="0023332D" w:rsidRPr="003060C9">
        <w:rPr>
          <w:rFonts w:ascii="宋体" w:eastAsia="宋体" w:hAnsi="宋体" w:hint="eastAsia"/>
          <w:sz w:val="28"/>
          <w:szCs w:val="28"/>
        </w:rPr>
        <w:t>在她看来她一直在追梦的路上，这一路上得到了许多人的帮助和认可。</w:t>
      </w:r>
    </w:p>
    <w:bookmarkEnd w:id="0"/>
    <w:p w14:paraId="6B6B9A99" w14:textId="690306E0" w:rsidR="0023332D" w:rsidRDefault="0023332D" w:rsidP="003060C9">
      <w:pPr>
        <w:spacing w:line="480" w:lineRule="auto"/>
        <w:ind w:firstLineChars="200" w:firstLine="560"/>
        <w:rPr>
          <w:rFonts w:ascii="宋体" w:eastAsia="宋体" w:hAnsi="宋体"/>
          <w:sz w:val="28"/>
          <w:szCs w:val="28"/>
        </w:rPr>
      </w:pPr>
      <w:r w:rsidRPr="003060C9">
        <w:rPr>
          <w:rFonts w:ascii="宋体" w:eastAsia="宋体" w:hAnsi="宋体" w:hint="eastAsia"/>
          <w:sz w:val="28"/>
          <w:szCs w:val="28"/>
        </w:rPr>
        <w:t>为了报答这些人，她除了</w:t>
      </w:r>
      <w:r w:rsidR="00200E2B" w:rsidRPr="003060C9">
        <w:rPr>
          <w:rFonts w:ascii="宋体" w:eastAsia="宋体" w:hAnsi="宋体" w:hint="eastAsia"/>
          <w:sz w:val="28"/>
          <w:szCs w:val="28"/>
        </w:rPr>
        <w:t>寒暑假在家乡专注于自己项目的开展和实施，也空出时间，给家乡的农村小学孩子补习，</w:t>
      </w:r>
      <w:r w:rsidR="00C77EB5">
        <w:rPr>
          <w:rFonts w:ascii="宋体" w:eastAsia="宋体" w:hAnsi="宋体" w:hint="eastAsia"/>
          <w:sz w:val="28"/>
          <w:szCs w:val="28"/>
        </w:rPr>
        <w:t>高中毕业暑假跟着“红领巾”支教对队，</w:t>
      </w:r>
      <w:r w:rsidR="00200E2B" w:rsidRPr="003060C9">
        <w:rPr>
          <w:rFonts w:ascii="宋体" w:eastAsia="宋体" w:hAnsi="宋体" w:hint="eastAsia"/>
          <w:sz w:val="28"/>
          <w:szCs w:val="28"/>
        </w:rPr>
        <w:t>在家乡提</w:t>
      </w:r>
      <w:proofErr w:type="gramStart"/>
      <w:r w:rsidR="00200E2B" w:rsidRPr="003060C9">
        <w:rPr>
          <w:rFonts w:ascii="宋体" w:eastAsia="宋体" w:hAnsi="宋体" w:hint="eastAsia"/>
          <w:sz w:val="28"/>
          <w:szCs w:val="28"/>
        </w:rPr>
        <w:t>坚</w:t>
      </w:r>
      <w:proofErr w:type="gramEnd"/>
      <w:r w:rsidR="00200E2B" w:rsidRPr="003060C9">
        <w:rPr>
          <w:rFonts w:ascii="宋体" w:eastAsia="宋体" w:hAnsi="宋体" w:hint="eastAsia"/>
          <w:sz w:val="28"/>
          <w:szCs w:val="28"/>
        </w:rPr>
        <w:t>村中心小学当支教老师。期间也在家里给旁边的邻居的孩子们提供免费的辅导。</w:t>
      </w:r>
      <w:r w:rsidRPr="003060C9">
        <w:rPr>
          <w:rFonts w:ascii="宋体" w:eastAsia="宋体" w:hAnsi="宋体" w:hint="eastAsia"/>
          <w:sz w:val="28"/>
          <w:szCs w:val="28"/>
        </w:rPr>
        <w:t>其实她的免费辅导功课的事情早在她上高中的时候就开始，她辅导过的孩子至少有30名，每年她回家没过几天，她家就会有好多学生过来补课，这些学生有小学，有初中，有高中。</w:t>
      </w:r>
    </w:p>
    <w:p w14:paraId="342BC0A1" w14:textId="3B0C31F9" w:rsidR="00C77EB5" w:rsidRPr="003060C9" w:rsidRDefault="00C77EB5" w:rsidP="003060C9">
      <w:pPr>
        <w:spacing w:line="480" w:lineRule="auto"/>
        <w:ind w:firstLineChars="200" w:firstLine="560"/>
        <w:rPr>
          <w:rFonts w:ascii="宋体" w:eastAsia="宋体" w:hAnsi="宋体"/>
          <w:sz w:val="28"/>
          <w:szCs w:val="28"/>
        </w:rPr>
      </w:pPr>
      <w:r>
        <w:rPr>
          <w:rFonts w:ascii="宋体" w:eastAsia="宋体" w:hAnsi="宋体" w:hint="eastAsia"/>
          <w:sz w:val="28"/>
          <w:szCs w:val="28"/>
        </w:rPr>
        <w:t>其实通过支教和当家教这件事儿，她目前还有一个想法，那就是大学期间，自己想组建一个支教队伍，每年寒暑假给当地孩子进行全方位的辅导，以及进行读书重要性宣传工作。</w:t>
      </w:r>
    </w:p>
    <w:p w14:paraId="5D869767" w14:textId="5DE5EFCD" w:rsidR="003060C9" w:rsidRPr="003060C9" w:rsidRDefault="0023332D" w:rsidP="00C77EB5">
      <w:pPr>
        <w:spacing w:line="480" w:lineRule="auto"/>
        <w:ind w:firstLineChars="200" w:firstLine="560"/>
        <w:rPr>
          <w:rFonts w:ascii="宋体" w:eastAsia="宋体" w:hAnsi="宋体"/>
          <w:sz w:val="28"/>
          <w:szCs w:val="28"/>
        </w:rPr>
      </w:pPr>
      <w:r w:rsidRPr="003060C9">
        <w:rPr>
          <w:rFonts w:ascii="宋体" w:eastAsia="宋体" w:hAnsi="宋体" w:hint="eastAsia"/>
          <w:sz w:val="28"/>
          <w:szCs w:val="28"/>
        </w:rPr>
        <w:t>除了这个工作之外她</w:t>
      </w:r>
      <w:r w:rsidR="00200E2B" w:rsidRPr="003060C9">
        <w:rPr>
          <w:rFonts w:ascii="宋体" w:eastAsia="宋体" w:hAnsi="宋体" w:hint="eastAsia"/>
          <w:sz w:val="28"/>
          <w:szCs w:val="28"/>
        </w:rPr>
        <w:t>在当地村委</w:t>
      </w:r>
      <w:r w:rsidRPr="003060C9">
        <w:rPr>
          <w:rFonts w:ascii="宋体" w:eastAsia="宋体" w:hAnsi="宋体" w:hint="eastAsia"/>
          <w:sz w:val="28"/>
          <w:szCs w:val="28"/>
        </w:rPr>
        <w:t>会还成了一名翻译员。由于新疆的有些村民还不太会国语，会影响村民和</w:t>
      </w:r>
      <w:proofErr w:type="gramStart"/>
      <w:r w:rsidRPr="003060C9">
        <w:rPr>
          <w:rFonts w:ascii="宋体" w:eastAsia="宋体" w:hAnsi="宋体" w:hint="eastAsia"/>
          <w:sz w:val="28"/>
          <w:szCs w:val="28"/>
        </w:rPr>
        <w:t>村委会援疆工作人员</w:t>
      </w:r>
      <w:proofErr w:type="gramEnd"/>
      <w:r w:rsidRPr="003060C9">
        <w:rPr>
          <w:rFonts w:ascii="宋体" w:eastAsia="宋体" w:hAnsi="宋体" w:hint="eastAsia"/>
          <w:sz w:val="28"/>
          <w:szCs w:val="28"/>
        </w:rPr>
        <w:t>之间的交流，于是她承担了他们之间的沟通桥梁，</w:t>
      </w:r>
      <w:proofErr w:type="gramStart"/>
      <w:r w:rsidR="00200E2B" w:rsidRPr="003060C9">
        <w:rPr>
          <w:rFonts w:ascii="宋体" w:eastAsia="宋体" w:hAnsi="宋体" w:hint="eastAsia"/>
          <w:sz w:val="28"/>
          <w:szCs w:val="28"/>
        </w:rPr>
        <w:t>减轻援疆工作者</w:t>
      </w:r>
      <w:proofErr w:type="gramEnd"/>
      <w:r w:rsidR="00200E2B" w:rsidRPr="003060C9">
        <w:rPr>
          <w:rFonts w:ascii="宋体" w:eastAsia="宋体" w:hAnsi="宋体" w:hint="eastAsia"/>
          <w:sz w:val="28"/>
          <w:szCs w:val="28"/>
        </w:rPr>
        <w:t>的工作负担。</w:t>
      </w:r>
    </w:p>
    <w:p w14:paraId="38A08E4D" w14:textId="78AD9869" w:rsidR="0023332D" w:rsidRPr="003060C9" w:rsidRDefault="00671F67" w:rsidP="003060C9">
      <w:pPr>
        <w:spacing w:line="480" w:lineRule="auto"/>
        <w:ind w:firstLineChars="200" w:firstLine="560"/>
        <w:rPr>
          <w:rFonts w:ascii="宋体" w:eastAsia="宋体" w:hAnsi="宋体"/>
          <w:sz w:val="28"/>
          <w:szCs w:val="28"/>
        </w:rPr>
      </w:pPr>
      <w:r w:rsidRPr="003060C9">
        <w:rPr>
          <w:rFonts w:ascii="宋体" w:eastAsia="宋体" w:hAnsi="宋体" w:hint="eastAsia"/>
          <w:sz w:val="28"/>
          <w:szCs w:val="28"/>
        </w:rPr>
        <w:t>她能有今天这些举动和成就，其实</w:t>
      </w:r>
      <w:r w:rsidR="00C77EB5">
        <w:rPr>
          <w:rFonts w:ascii="宋体" w:eastAsia="宋体" w:hAnsi="宋体" w:hint="eastAsia"/>
          <w:sz w:val="28"/>
          <w:szCs w:val="28"/>
        </w:rPr>
        <w:t>最想感谢的是国家党和政府和</w:t>
      </w:r>
      <w:r w:rsidRPr="003060C9">
        <w:rPr>
          <w:rFonts w:ascii="宋体" w:eastAsia="宋体" w:hAnsi="宋体" w:hint="eastAsia"/>
          <w:sz w:val="28"/>
          <w:szCs w:val="28"/>
        </w:rPr>
        <w:t>美疆助学基金会对她15年以来的资助。</w:t>
      </w:r>
      <w:r w:rsidR="00C77EB5">
        <w:rPr>
          <w:rFonts w:ascii="宋体" w:eastAsia="宋体" w:hAnsi="宋体" w:hint="eastAsia"/>
          <w:sz w:val="28"/>
          <w:szCs w:val="28"/>
        </w:rPr>
        <w:t>因为党对少数民族的好政策，使得她从中国最西部到南京上大学。另一方面要感谢北京</w:t>
      </w:r>
      <w:r w:rsidRPr="003060C9">
        <w:rPr>
          <w:rFonts w:ascii="宋体" w:eastAsia="宋体" w:hAnsi="宋体" w:hint="eastAsia"/>
          <w:sz w:val="28"/>
          <w:szCs w:val="28"/>
        </w:rPr>
        <w:t>美疆助学基金会，没有他们根本就没有现在的她。15年来基金会亲情注入的资助方式，成为了她努力学习的一种动力。今年</w:t>
      </w:r>
      <w:proofErr w:type="gramStart"/>
      <w:r w:rsidRPr="003060C9">
        <w:rPr>
          <w:rFonts w:ascii="宋体" w:eastAsia="宋体" w:hAnsi="宋体" w:hint="eastAsia"/>
          <w:sz w:val="28"/>
          <w:szCs w:val="28"/>
        </w:rPr>
        <w:t>作为美疆助学</w:t>
      </w:r>
      <w:proofErr w:type="gramEnd"/>
      <w:r w:rsidRPr="003060C9">
        <w:rPr>
          <w:rFonts w:ascii="宋体" w:eastAsia="宋体" w:hAnsi="宋体" w:hint="eastAsia"/>
          <w:sz w:val="28"/>
          <w:szCs w:val="28"/>
        </w:rPr>
        <w:t>基金会的学生代表参加C</w:t>
      </w:r>
      <w:r w:rsidRPr="003060C9">
        <w:rPr>
          <w:rFonts w:ascii="宋体" w:eastAsia="宋体" w:hAnsi="宋体"/>
          <w:sz w:val="28"/>
          <w:szCs w:val="28"/>
        </w:rPr>
        <w:t>GTN</w:t>
      </w:r>
      <w:r w:rsidRPr="003060C9">
        <w:rPr>
          <w:rFonts w:ascii="宋体" w:eastAsia="宋体" w:hAnsi="宋体" w:hint="eastAsia"/>
          <w:sz w:val="28"/>
          <w:szCs w:val="28"/>
        </w:rPr>
        <w:t>频道的采访，更是让她觉得自己是幸运的，更让她</w:t>
      </w:r>
      <w:r w:rsidRPr="003060C9">
        <w:rPr>
          <w:rFonts w:ascii="宋体" w:eastAsia="宋体" w:hAnsi="宋体" w:hint="eastAsia"/>
          <w:sz w:val="28"/>
          <w:szCs w:val="28"/>
        </w:rPr>
        <w:lastRenderedPageBreak/>
        <w:t>意识到她有自己的责任以及以后让自己成为什么样的人。</w:t>
      </w:r>
    </w:p>
    <w:p w14:paraId="193BA4CB" w14:textId="0B21BEA2" w:rsidR="00671F67" w:rsidRPr="003060C9" w:rsidRDefault="00671F67" w:rsidP="003060C9">
      <w:pPr>
        <w:spacing w:line="480" w:lineRule="auto"/>
        <w:ind w:firstLineChars="200" w:firstLine="560"/>
        <w:rPr>
          <w:rFonts w:ascii="宋体" w:eastAsia="宋体" w:hAnsi="宋体"/>
          <w:sz w:val="28"/>
          <w:szCs w:val="28"/>
        </w:rPr>
      </w:pPr>
      <w:r w:rsidRPr="003060C9">
        <w:rPr>
          <w:rFonts w:ascii="宋体" w:eastAsia="宋体" w:hAnsi="宋体" w:hint="eastAsia"/>
          <w:sz w:val="28"/>
          <w:szCs w:val="28"/>
        </w:rPr>
        <w:t>她一直心里想的是自己竟然能够从偏远的农村走出来，就应该尽自己更大的努力让</w:t>
      </w:r>
      <w:bookmarkStart w:id="1" w:name="_GoBack"/>
      <w:bookmarkEnd w:id="1"/>
      <w:r w:rsidRPr="003060C9">
        <w:rPr>
          <w:rFonts w:ascii="宋体" w:eastAsia="宋体" w:hAnsi="宋体" w:hint="eastAsia"/>
          <w:sz w:val="28"/>
          <w:szCs w:val="28"/>
        </w:rPr>
        <w:t>更多像自己一样的孩子从农村走出来，建设新疆。让大家成为不去等着别人或者国家给，或者一直依靠大家的人，成为一个对社会，对国家，对家庭有用的人，成为一个追梦人。</w:t>
      </w:r>
    </w:p>
    <w:p w14:paraId="1BCDEFFD" w14:textId="77777777" w:rsidR="003060C9" w:rsidRPr="003060C9" w:rsidRDefault="003060C9" w:rsidP="003060C9">
      <w:pPr>
        <w:spacing w:line="480" w:lineRule="auto"/>
        <w:ind w:firstLineChars="200" w:firstLine="560"/>
        <w:rPr>
          <w:rFonts w:ascii="宋体" w:eastAsia="宋体" w:hAnsi="宋体"/>
          <w:sz w:val="28"/>
          <w:szCs w:val="28"/>
        </w:rPr>
      </w:pPr>
    </w:p>
    <w:sectPr w:rsidR="003060C9" w:rsidRPr="003060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F562C" w14:textId="77777777" w:rsidR="00E00DCA" w:rsidRDefault="00E00DCA" w:rsidP="001871D8">
      <w:r>
        <w:separator/>
      </w:r>
    </w:p>
  </w:endnote>
  <w:endnote w:type="continuationSeparator" w:id="0">
    <w:p w14:paraId="74292CC3" w14:textId="77777777" w:rsidR="00E00DCA" w:rsidRDefault="00E00DCA" w:rsidP="0018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F5009" w14:textId="77777777" w:rsidR="00E00DCA" w:rsidRDefault="00E00DCA" w:rsidP="001871D8">
      <w:r>
        <w:separator/>
      </w:r>
    </w:p>
  </w:footnote>
  <w:footnote w:type="continuationSeparator" w:id="0">
    <w:p w14:paraId="773C93DB" w14:textId="77777777" w:rsidR="00E00DCA" w:rsidRDefault="00E00DCA" w:rsidP="001871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F6"/>
    <w:rsid w:val="000877C2"/>
    <w:rsid w:val="001871D8"/>
    <w:rsid w:val="00200E2B"/>
    <w:rsid w:val="0023332D"/>
    <w:rsid w:val="003060C9"/>
    <w:rsid w:val="003C52F6"/>
    <w:rsid w:val="003E4000"/>
    <w:rsid w:val="00407C01"/>
    <w:rsid w:val="00671F67"/>
    <w:rsid w:val="0087023E"/>
    <w:rsid w:val="00A05C46"/>
    <w:rsid w:val="00AA4414"/>
    <w:rsid w:val="00B90C2C"/>
    <w:rsid w:val="00C77EB5"/>
    <w:rsid w:val="00E00DCA"/>
    <w:rsid w:val="00FF1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AB05A"/>
  <w15:chartTrackingRefBased/>
  <w15:docId w15:val="{AC8B09AE-6DB0-4B02-875C-A216AB6E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71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71D8"/>
    <w:rPr>
      <w:sz w:val="18"/>
      <w:szCs w:val="18"/>
    </w:rPr>
  </w:style>
  <w:style w:type="paragraph" w:styleId="a5">
    <w:name w:val="footer"/>
    <w:basedOn w:val="a"/>
    <w:link w:val="a6"/>
    <w:uiPriority w:val="99"/>
    <w:unhideWhenUsed/>
    <w:rsid w:val="001871D8"/>
    <w:pPr>
      <w:tabs>
        <w:tab w:val="center" w:pos="4153"/>
        <w:tab w:val="right" w:pos="8306"/>
      </w:tabs>
      <w:snapToGrid w:val="0"/>
      <w:jc w:val="left"/>
    </w:pPr>
    <w:rPr>
      <w:sz w:val="18"/>
      <w:szCs w:val="18"/>
    </w:rPr>
  </w:style>
  <w:style w:type="character" w:customStyle="1" w:styleId="a6">
    <w:name w:val="页脚 字符"/>
    <w:basedOn w:val="a0"/>
    <w:link w:val="a5"/>
    <w:uiPriority w:val="99"/>
    <w:rsid w:val="001871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 tu</dc:creator>
  <cp:keywords/>
  <dc:description/>
  <cp:lastModifiedBy>wr tu</cp:lastModifiedBy>
  <cp:revision>4</cp:revision>
  <dcterms:created xsi:type="dcterms:W3CDTF">2020-03-15T06:04:00Z</dcterms:created>
  <dcterms:modified xsi:type="dcterms:W3CDTF">2020-03-15T06:13:00Z</dcterms:modified>
</cp:coreProperties>
</file>