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lang w:val="en-US" w:eastAsia="zh-CN"/>
        </w:rPr>
      </w:pPr>
      <w:r>
        <w:rPr>
          <w:rFonts w:hint="eastAsia"/>
          <w:b/>
          <w:bCs/>
          <w:sz w:val="32"/>
          <w:szCs w:val="32"/>
          <w:lang w:val="en-US" w:eastAsia="zh-CN"/>
        </w:rPr>
        <w:t>2019-2020学年</w:t>
      </w:r>
      <w:r>
        <w:rPr>
          <w:rFonts w:hint="eastAsia"/>
          <w:b/>
          <w:bCs/>
          <w:sz w:val="32"/>
          <w:szCs w:val="32"/>
          <w:lang w:eastAsia="zh-CN"/>
        </w:rPr>
        <w:t>“</w:t>
      </w:r>
      <w:r>
        <w:rPr>
          <w:rFonts w:hint="eastAsia"/>
          <w:b/>
          <w:bCs/>
          <w:sz w:val="32"/>
          <w:szCs w:val="32"/>
          <w:lang w:val="en-US" w:eastAsia="zh-CN"/>
        </w:rPr>
        <w:t>读书思辨</w:t>
      </w:r>
      <w:r>
        <w:rPr>
          <w:rFonts w:hint="eastAsia"/>
          <w:b/>
          <w:bCs/>
          <w:sz w:val="32"/>
          <w:szCs w:val="32"/>
          <w:lang w:eastAsia="zh-CN"/>
        </w:rPr>
        <w:t>”</w:t>
      </w:r>
      <w:r>
        <w:rPr>
          <w:rFonts w:hint="eastAsia"/>
          <w:b/>
          <w:bCs/>
          <w:sz w:val="32"/>
          <w:szCs w:val="32"/>
          <w:lang w:val="en-US" w:eastAsia="zh-CN"/>
        </w:rPr>
        <w:t>类</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lang w:val="en-US" w:eastAsia="zh-CN"/>
        </w:rPr>
      </w:pPr>
      <w:r>
        <w:rPr>
          <w:rFonts w:hint="eastAsia"/>
          <w:b/>
          <w:bCs/>
          <w:sz w:val="32"/>
          <w:szCs w:val="32"/>
          <w:lang w:val="en-US" w:eastAsia="zh-CN"/>
        </w:rPr>
        <w:t>十佳青年候选人事迹陈述</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24"/>
          <w:szCs w:val="24"/>
          <w:lang w:val="en-US" w:eastAsia="zh-CN"/>
        </w:rPr>
      </w:pPr>
      <w:r>
        <w:rPr>
          <w:rFonts w:hint="eastAsia"/>
          <w:b/>
          <w:bCs/>
          <w:sz w:val="24"/>
          <w:szCs w:val="24"/>
          <w:lang w:val="en-US" w:eastAsia="zh-CN"/>
        </w:rPr>
        <w:t>170302 龚袁源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龚袁源同学，汉族，江苏南通人，17级汉语言文学专业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此次申报的是南京审计大学2019-2020学年“读书思辨”类十佳青年。本篇事迹陈述主要分个人简介、读书工作事迹及影响、其他读书相关经历三部分进行陈述。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个人简介：</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2019年~2020年龚袁源同学担任南京审计大学澄园书院通识教育中心澄典读书会部长、南京审计大学KAB创业俱乐部办公室部长；南京审计大学学务委员会招生办公室助理；南京审计大学校级大创项目《人文精神视野下网络综艺节目的价值定位和人文引领研究》主持人；参与2019年大学生暑期社会实践校级重点项目《自然资源资产离任审计结果应用的实物调查分析》；2018级助理辅导员；南京审计大学赴安徽涡阳太清小学支教队队长；累计参与志愿活动时长超过100小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共青团南京审计大学委员会校园文化活动中获得“校园文化先进个人”</w:t>
      </w:r>
    </w:p>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南京审计大学校级综合二等奖学金、专业三等奖学金</w:t>
      </w:r>
    </w:p>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澄园书院2019年度学风建设表彰大会年度“书香澄园”优秀组织工作者</w:t>
      </w:r>
    </w:p>
    <w:p>
      <w:pPr>
        <w:keepNext w:val="0"/>
        <w:keepLines w:val="0"/>
        <w:pageBreakBefore w:val="0"/>
        <w:widowControl w:val="0"/>
        <w:kinsoku/>
        <w:wordWrap/>
        <w:overflowPunct/>
        <w:topLinePunct w:val="0"/>
        <w:autoSpaceDE/>
        <w:autoSpaceDN/>
        <w:bidi w:val="0"/>
        <w:adjustRightInd/>
        <w:snapToGrid/>
        <w:spacing w:after="0" w:line="360" w:lineRule="auto"/>
        <w:jc w:val="left"/>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澄园书院2019-2020学年“读书·行走·实践”获得澄园书院“优秀组织者”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澄园书院2019年度学风建设表彰大会学生组织先进工作者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澄园书院社会工作奖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澄园书院18级优秀助理辅导员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读书工作事迹及影响</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经典阅读小组系列活动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2019年，龚袁源同学统筹安排谢刚老师指导的红色经典阅读小组、郭宏之老师的《三松堂自序》读书小组、王丽琳老师的读书小组、王素梅老师的读书小组十二大经典阅读小组报名工作，协调安排各读书小组小组合理安排线上线下各类阅读活动，组织形式多样的读书交流。其中，在春学期主要负责了郭宏之老师经典阅读小组，协调导师线下讲授，小组成员线上线下精彩互动交流阅读心得，该小组最终也获得了“优秀阅读小组”称号。</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ascii="宋体" w:hAnsi="宋体" w:eastAsia="宋体" w:cs="宋体"/>
          <w:b w:val="0"/>
          <w:bCs w:val="0"/>
          <w:sz w:val="24"/>
          <w:szCs w:val="24"/>
          <w:highlight w:val="none"/>
          <w:shd w:val="clear" w:color="auto" w:fill="auto"/>
          <w:lang w:val="en-US" w:eastAsia="zh-CN"/>
        </w:rPr>
      </w:pPr>
      <w:r>
        <w:rPr>
          <w:rFonts w:hint="eastAsia" w:ascii="宋体" w:hAnsi="宋体" w:eastAsia="宋体" w:cs="宋体"/>
          <w:b w:val="0"/>
          <w:bCs w:val="0"/>
          <w:sz w:val="24"/>
          <w:szCs w:val="24"/>
          <w:highlight w:val="none"/>
          <w:shd w:val="clear" w:color="auto" w:fill="auto"/>
          <w:lang w:val="en-US" w:eastAsia="zh-CN"/>
        </w:rPr>
        <w:t>在龚袁源同学一年的组织协调下，与读书会的成员共同努力下，读书交流成果丰硕。2019年全年直接参与导师导读的经典阅读小组人数达到</w:t>
      </w:r>
      <w:r>
        <w:rPr>
          <w:rFonts w:hint="eastAsia" w:ascii="宋体" w:hAnsi="宋体" w:eastAsia="宋体" w:cs="宋体"/>
          <w:b/>
          <w:bCs/>
          <w:sz w:val="24"/>
          <w:szCs w:val="24"/>
          <w:highlight w:val="none"/>
          <w:shd w:val="clear" w:color="auto" w:fill="auto"/>
          <w:lang w:val="en-US" w:eastAsia="zh-CN"/>
        </w:rPr>
        <w:t>350人</w:t>
      </w:r>
      <w:r>
        <w:rPr>
          <w:rFonts w:hint="eastAsia" w:ascii="宋体" w:hAnsi="宋体" w:eastAsia="宋体" w:cs="宋体"/>
          <w:b w:val="0"/>
          <w:bCs w:val="0"/>
          <w:sz w:val="24"/>
          <w:szCs w:val="24"/>
          <w:highlight w:val="none"/>
          <w:shd w:val="clear" w:color="auto" w:fill="auto"/>
          <w:lang w:val="en-US" w:eastAsia="zh-CN"/>
        </w:rPr>
        <w:t>，经典阅读导师共开展了</w:t>
      </w:r>
      <w:r>
        <w:rPr>
          <w:rFonts w:hint="eastAsia" w:ascii="宋体" w:hAnsi="宋体" w:eastAsia="宋体" w:cs="宋体"/>
          <w:b/>
          <w:bCs/>
          <w:sz w:val="24"/>
          <w:szCs w:val="24"/>
          <w:highlight w:val="none"/>
          <w:shd w:val="clear" w:color="auto" w:fill="auto"/>
          <w:lang w:val="en-US" w:eastAsia="zh-CN"/>
        </w:rPr>
        <w:t>38场</w:t>
      </w:r>
      <w:r>
        <w:rPr>
          <w:rFonts w:hint="eastAsia" w:ascii="宋体" w:hAnsi="宋体" w:eastAsia="宋体" w:cs="宋体"/>
          <w:b w:val="0"/>
          <w:bCs w:val="0"/>
          <w:sz w:val="24"/>
          <w:szCs w:val="24"/>
          <w:highlight w:val="none"/>
          <w:shd w:val="clear" w:color="auto" w:fill="auto"/>
          <w:lang w:val="en-US" w:eastAsia="zh-CN"/>
        </w:rPr>
        <w:t>阅读交流活动，同学们收获颇丰。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“读书·行走·实践”表彰大会活动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2019年春学期的四月及秋学期的九月，在学校老师的帮助指导下，龚袁源同学与澄典读书会成员的通力合作下，共同妥善举办了两次“读书·行走·实践”表彰大会。龚袁源同学负责统筹安排了表彰大会全程及后续工作。每次表彰大会均有</w:t>
      </w:r>
      <w:r>
        <w:rPr>
          <w:rFonts w:hint="eastAsia" w:ascii="宋体" w:hAnsi="宋体" w:eastAsia="宋体" w:cs="宋体"/>
          <w:b/>
          <w:bCs/>
          <w:sz w:val="24"/>
          <w:szCs w:val="24"/>
          <w:lang w:val="en-US" w:eastAsia="zh-CN"/>
        </w:rPr>
        <w:t>180余人</w:t>
      </w:r>
      <w:r>
        <w:rPr>
          <w:rFonts w:hint="eastAsia" w:ascii="宋体" w:hAnsi="宋体" w:eastAsia="宋体" w:cs="宋体"/>
          <w:b w:val="0"/>
          <w:bCs w:val="0"/>
          <w:sz w:val="24"/>
          <w:szCs w:val="24"/>
          <w:lang w:val="en-US" w:eastAsia="zh-CN"/>
        </w:rPr>
        <w:t>参加。</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读书趣味活动</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2019年4月-5月，龚袁源同学和读书会其他成员负责协调组织了</w:t>
      </w:r>
      <w:r>
        <w:rPr>
          <w:rFonts w:hint="default" w:ascii="宋体" w:hAnsi="宋体" w:eastAsia="宋体" w:cs="宋体"/>
          <w:b w:val="0"/>
          <w:bCs w:val="0"/>
          <w:sz w:val="24"/>
          <w:szCs w:val="24"/>
          <w:lang w:val="en-US" w:eastAsia="zh-CN"/>
        </w:rPr>
        <w:t>社区读书节，开展“最美读书人”、“书香宿舍”、“主题征文”三个板块的内容，通过读书，</w:t>
      </w:r>
      <w:r>
        <w:rPr>
          <w:rFonts w:hint="eastAsia" w:ascii="宋体" w:hAnsi="宋体" w:eastAsia="宋体" w:cs="宋体"/>
          <w:b w:val="0"/>
          <w:bCs w:val="0"/>
          <w:sz w:val="24"/>
          <w:szCs w:val="24"/>
          <w:lang w:val="en-US" w:eastAsia="zh-CN"/>
        </w:rPr>
        <w:t>书院同学以线上形式开展了阅读，对彼此间读书心得感悟深入交流</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此次活动共计有</w:t>
      </w:r>
      <w:r>
        <w:rPr>
          <w:rFonts w:hint="eastAsia" w:ascii="宋体" w:hAnsi="宋体" w:eastAsia="宋体" w:cs="宋体"/>
          <w:b/>
          <w:bCs/>
          <w:sz w:val="24"/>
          <w:szCs w:val="24"/>
          <w:lang w:val="en-US" w:eastAsia="zh-CN"/>
        </w:rPr>
        <w:t>130余人</w:t>
      </w:r>
      <w:r>
        <w:rPr>
          <w:rFonts w:hint="eastAsia" w:ascii="宋体" w:hAnsi="宋体" w:eastAsia="宋体" w:cs="宋体"/>
          <w:b w:val="0"/>
          <w:bCs w:val="0"/>
          <w:sz w:val="24"/>
          <w:szCs w:val="24"/>
          <w:lang w:val="en-US" w:eastAsia="zh-CN"/>
        </w:rPr>
        <w:t>参加，丰富的读书交流活动赢得了书院同学的广泛好评。</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2019年11月，组织举办了</w:t>
      </w:r>
      <w:r>
        <w:rPr>
          <w:rFonts w:hint="default" w:ascii="宋体" w:hAnsi="宋体" w:eastAsia="宋体" w:cs="宋体"/>
          <w:b w:val="0"/>
          <w:bCs w:val="0"/>
          <w:sz w:val="24"/>
          <w:szCs w:val="24"/>
          <w:lang w:val="en-US" w:eastAsia="zh-CN"/>
        </w:rPr>
        <w:t>一周读书CP活动</w:t>
      </w:r>
      <w:r>
        <w:rPr>
          <w:rFonts w:hint="eastAsia" w:ascii="宋体" w:hAnsi="宋体" w:eastAsia="宋体" w:cs="宋体"/>
          <w:b w:val="0"/>
          <w:bCs w:val="0"/>
          <w:sz w:val="24"/>
          <w:szCs w:val="24"/>
          <w:lang w:val="en-US" w:eastAsia="zh-CN"/>
        </w:rPr>
        <w:t>。龚袁源同学和读书会成员</w:t>
      </w:r>
      <w:r>
        <w:rPr>
          <w:rFonts w:hint="default" w:ascii="宋体" w:hAnsi="宋体" w:eastAsia="宋体" w:cs="宋体"/>
          <w:b w:val="0"/>
          <w:bCs w:val="0"/>
          <w:sz w:val="24"/>
          <w:szCs w:val="24"/>
          <w:lang w:val="en-US" w:eastAsia="zh-CN"/>
        </w:rPr>
        <w:t>组织策划了“一周读书CP”活动，以两人搭档组成CP进行读书交流的形式，</w:t>
      </w:r>
      <w:r>
        <w:rPr>
          <w:rFonts w:hint="eastAsia" w:ascii="宋体" w:hAnsi="宋体" w:eastAsia="宋体" w:cs="宋体"/>
          <w:b w:val="0"/>
          <w:bCs w:val="0"/>
          <w:sz w:val="24"/>
          <w:szCs w:val="24"/>
          <w:lang w:val="en-US" w:eastAsia="zh-CN"/>
        </w:rPr>
        <w:t>她</w:t>
      </w:r>
      <w:r>
        <w:rPr>
          <w:rFonts w:hint="default" w:ascii="宋体" w:hAnsi="宋体" w:eastAsia="宋体" w:cs="宋体"/>
          <w:b w:val="0"/>
          <w:bCs w:val="0"/>
          <w:sz w:val="24"/>
          <w:szCs w:val="24"/>
          <w:lang w:val="en-US" w:eastAsia="zh-CN"/>
        </w:rPr>
        <w:t>通过开展“木牌传书”、“读书交流”、“以声为媒”等形式多样的读书活动让文学充斥感情的纯洁，用读书暖化寒冬。</w:t>
      </w:r>
      <w:r>
        <w:rPr>
          <w:rFonts w:hint="eastAsia" w:ascii="宋体" w:hAnsi="宋体" w:eastAsia="宋体" w:cs="宋体"/>
          <w:b w:val="0"/>
          <w:bCs w:val="0"/>
          <w:sz w:val="24"/>
          <w:szCs w:val="24"/>
          <w:lang w:val="en-US" w:eastAsia="zh-CN"/>
        </w:rPr>
        <w:t>此次活动共计有</w:t>
      </w:r>
      <w:r>
        <w:rPr>
          <w:rFonts w:hint="eastAsia" w:ascii="宋体" w:hAnsi="宋体" w:eastAsia="宋体" w:cs="宋体"/>
          <w:b/>
          <w:bCs/>
          <w:sz w:val="24"/>
          <w:szCs w:val="24"/>
          <w:lang w:val="en-US" w:eastAsia="zh-CN"/>
        </w:rPr>
        <w:t>30余人</w:t>
      </w:r>
      <w:r>
        <w:rPr>
          <w:rFonts w:hint="eastAsia" w:ascii="宋体" w:hAnsi="宋体" w:eastAsia="宋体" w:cs="宋体"/>
          <w:b w:val="0"/>
          <w:bCs w:val="0"/>
          <w:sz w:val="24"/>
          <w:szCs w:val="24"/>
          <w:lang w:val="en-US" w:eastAsia="zh-CN"/>
        </w:rPr>
        <w:t>参加，小众的读书交流方式，让书院同学彼此交流的内容更具深度。</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关工委</w:t>
      </w:r>
      <w:r>
        <w:rPr>
          <w:rFonts w:hint="default" w:ascii="宋体" w:hAnsi="宋体" w:eastAsia="宋体" w:cs="宋体"/>
          <w:b w:val="0"/>
          <w:bCs w:val="0"/>
          <w:sz w:val="24"/>
          <w:szCs w:val="24"/>
          <w:lang w:val="en-US" w:eastAsia="zh-CN"/>
        </w:rPr>
        <w:t>“庆祝新中国成立70周年”主题</w:t>
      </w:r>
      <w:r>
        <w:rPr>
          <w:rFonts w:hint="eastAsia" w:ascii="宋体" w:hAnsi="宋体" w:eastAsia="宋体" w:cs="宋体"/>
          <w:b w:val="0"/>
          <w:bCs w:val="0"/>
          <w:sz w:val="24"/>
          <w:szCs w:val="24"/>
          <w:lang w:val="en-US" w:eastAsia="zh-CN"/>
        </w:rPr>
        <w:t>征文活动暨“我和我的读书故事”初心</w:t>
      </w:r>
      <w:r>
        <w:rPr>
          <w:rFonts w:hint="default" w:ascii="宋体" w:hAnsi="宋体" w:eastAsia="宋体" w:cs="宋体"/>
          <w:b w:val="0"/>
          <w:bCs w:val="0"/>
          <w:sz w:val="24"/>
          <w:szCs w:val="24"/>
          <w:lang w:val="en-US" w:eastAsia="zh-CN"/>
        </w:rPr>
        <w:t>分享会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2019年11月，龚袁源同学在书院老师的指导下，组织安排了关工委</w:t>
      </w:r>
      <w:r>
        <w:rPr>
          <w:rFonts w:hint="default" w:ascii="宋体" w:hAnsi="宋体" w:eastAsia="宋体" w:cs="宋体"/>
          <w:b w:val="0"/>
          <w:bCs w:val="0"/>
          <w:sz w:val="24"/>
          <w:szCs w:val="24"/>
          <w:lang w:val="en-US" w:eastAsia="zh-CN"/>
        </w:rPr>
        <w:t>“庆祝新中国成立70周年”主题</w:t>
      </w:r>
      <w:r>
        <w:rPr>
          <w:rFonts w:hint="eastAsia" w:ascii="宋体" w:hAnsi="宋体" w:eastAsia="宋体" w:cs="宋体"/>
          <w:b w:val="0"/>
          <w:bCs w:val="0"/>
          <w:sz w:val="24"/>
          <w:szCs w:val="24"/>
          <w:lang w:val="en-US" w:eastAsia="zh-CN"/>
        </w:rPr>
        <w:t>征文活动暨“我和我的读书故事”初心</w:t>
      </w:r>
      <w:r>
        <w:rPr>
          <w:rFonts w:hint="default" w:ascii="宋体" w:hAnsi="宋体" w:eastAsia="宋体" w:cs="宋体"/>
          <w:b w:val="0"/>
          <w:bCs w:val="0"/>
          <w:sz w:val="24"/>
          <w:szCs w:val="24"/>
          <w:lang w:val="en-US" w:eastAsia="zh-CN"/>
        </w:rPr>
        <w:t>分享会</w:t>
      </w:r>
      <w:r>
        <w:rPr>
          <w:rFonts w:hint="eastAsia" w:ascii="宋体" w:hAnsi="宋体" w:eastAsia="宋体" w:cs="宋体"/>
          <w:b w:val="0"/>
          <w:bCs w:val="0"/>
          <w:sz w:val="24"/>
          <w:szCs w:val="24"/>
          <w:lang w:val="en-US" w:eastAsia="zh-CN"/>
        </w:rPr>
        <w:t>，她以主持人的身份，采访了谢刚书记和两位南审优秀的退休教师的读书故事，对书与人生之间的来联系进行深入探讨，在探讨中，与会同学重新定义理解阅读的重要意义。此次读书交流会共计有</w:t>
      </w:r>
      <w:r>
        <w:rPr>
          <w:rFonts w:hint="eastAsia" w:ascii="宋体" w:hAnsi="宋体" w:eastAsia="宋体" w:cs="宋体"/>
          <w:b/>
          <w:bCs/>
          <w:sz w:val="24"/>
          <w:szCs w:val="24"/>
          <w:lang w:val="en-US" w:eastAsia="zh-CN"/>
        </w:rPr>
        <w:t>50余名</w:t>
      </w:r>
      <w:r>
        <w:rPr>
          <w:rFonts w:hint="eastAsia" w:ascii="宋体" w:hAnsi="宋体" w:eastAsia="宋体" w:cs="宋体"/>
          <w:b w:val="0"/>
          <w:bCs w:val="0"/>
          <w:sz w:val="24"/>
          <w:szCs w:val="24"/>
          <w:lang w:val="en-US" w:eastAsia="zh-CN"/>
        </w:rPr>
        <w:t>同学参与交流，大家反响热烈，收获颇丰。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《澄典书刊》及书香澄梦栏目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澄典读书会工作期间，每学期龚袁源同学都会积极参与组织《澄典书刊》的勘定和编辑，协调人员选稿编订，制作出内容丰富，阅读性高的读物。同时，在书院刊印成册后，分发至各班级阅读，积极参与书院同学阅读交流互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龚袁源同学定期安排读书会成员针对书院同学的投稿审核，在反复核对无误后提交至书院老师复核。在每周澄园书院官微中，都能看到澄典读书会“书香澄梦”栏目。全年组织澄典读书会累计向各级各类报刊媒体投稿</w:t>
      </w:r>
      <w:r>
        <w:rPr>
          <w:rFonts w:hint="eastAsia" w:ascii="宋体" w:hAnsi="宋体" w:eastAsia="宋体" w:cs="宋体"/>
          <w:b/>
          <w:bCs/>
          <w:sz w:val="24"/>
          <w:szCs w:val="24"/>
          <w:lang w:val="en-US" w:eastAsia="zh-CN"/>
        </w:rPr>
        <w:t>六十</w:t>
      </w:r>
      <w:r>
        <w:rPr>
          <w:rFonts w:hint="eastAsia" w:ascii="宋体" w:hAnsi="宋体" w:eastAsia="宋体" w:cs="宋体"/>
          <w:b w:val="0"/>
          <w:bCs w:val="0"/>
          <w:sz w:val="24"/>
          <w:szCs w:val="24"/>
          <w:lang w:val="en-US" w:eastAsia="zh-CN"/>
        </w:rPr>
        <w:t>余篇。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其他读书活动相关经历</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（一）支教中的读书分享经历</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2019年7月，在印象西部社团组织支持下，龚袁源同学担任南京审计大学赴安徽涡阳太清小学支教队队长。在支教的一个月中，龚袁源同学积极组织太清小学的同学们投身于阅读，培养阅读兴趣，龚袁源同学和队员们在教室中开辟读书角，将携带过来的书籍放置到读书角，供班级同学借阅。这一举措卓有成效，同学们在翻阅新书时，了解了新视野，一周后，更有一些同学拿出家中仅有的基本课外书籍，放置到图书角，与他人共享阅读。在活动中看到阅读带给这些同学们切身的影响，在阅读中学会的与他人分享，应用到了生活实践中。这也是这一读书举措的意义所在。</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同时，在支教的二十天中，龚袁源同学组织安排队员们给同学们诵读经典，选择《唐诗三百首》、《诗经》等中华民族传统典籍，在剖析经典中耐人寻味的故事时，提升这些同学们文化素养，加深对传统文化的进一步的了解，结合实际在自身实践中运用。</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在支教的短短二十天中，能够带给这些留守同学们的影响是有限的，但是通过实施相关读书举措，为他们开启对阅读的兴趣之门，让他们懂得在阅读中看到更大的世界，更开阔的视野，在阅读中感受人间百态，在阅读中思考，激发他们对人生未来更多的思考，他们一点点的微薄之举的影响，在读书中继续延续！ </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善用新媒体力量传播正能量</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龚袁源同学在南京审计大学KAB创业俱乐部任职期间，善用新媒体，积极利用微信公众平台，宣传创新创业类资讯及活动，积极拓展媒体发生新渠道，她在工作期间，撰稿编辑微信十余篇。</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龚袁源同学在南京审计大学学务委员会招生办公室工作期间，积极投稿宣传南审校园特色，发表文章《南审的夜色，想邀你走一走》、《叮！这有一份中秋赏月攻略待接收》、《感恩母校、情系南审——寒假母校回访活动之省内篇》等8篇作品。她通过媒体力量，积极发声，展现了南审昂扬向上的积极形象！</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结语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2019-2020年，龚袁源同学积极投身于举办和参加各类</w:t>
      </w:r>
      <w:r>
        <w:rPr>
          <w:rFonts w:hint="eastAsia" w:ascii="宋体" w:hAnsi="宋体" w:eastAsia="宋体" w:cs="宋体"/>
          <w:kern w:val="2"/>
          <w:sz w:val="24"/>
          <w:szCs w:val="24"/>
        </w:rPr>
        <w:t>读书交流活动</w:t>
      </w:r>
      <w:r>
        <w:rPr>
          <w:rFonts w:hint="eastAsia" w:ascii="宋体" w:hAnsi="宋体" w:eastAsia="宋体" w:cs="宋体"/>
          <w:kern w:val="2"/>
          <w:sz w:val="24"/>
          <w:szCs w:val="24"/>
          <w:lang w:eastAsia="zh-CN"/>
        </w:rPr>
        <w:t>，</w:t>
      </w:r>
      <w:r>
        <w:rPr>
          <w:rFonts w:hint="eastAsia" w:ascii="宋体" w:hAnsi="宋体" w:eastAsia="宋体" w:cs="宋体"/>
          <w:kern w:val="2"/>
          <w:sz w:val="24"/>
          <w:szCs w:val="24"/>
          <w:lang w:val="en-US" w:eastAsia="zh-CN"/>
        </w:rPr>
        <w:t>在校外，积极的让更多的人了解阅读，对阅读产生兴趣；在校内，尽她最大的努力挖掘更多更新颖的读书交流方式，营造浓郁的书香氛围，弘扬读书精神，激发同学们一起共同阅读的热情，</w:t>
      </w:r>
      <w:r>
        <w:rPr>
          <w:rFonts w:hint="eastAsia" w:ascii="宋体" w:hAnsi="宋体" w:eastAsia="宋体" w:cs="宋体"/>
          <w:kern w:val="2"/>
          <w:sz w:val="24"/>
          <w:szCs w:val="24"/>
        </w:rPr>
        <w:t>引领思想潮流</w:t>
      </w:r>
      <w:r>
        <w:rPr>
          <w:rFonts w:hint="eastAsia" w:ascii="宋体" w:hAnsi="宋体" w:eastAsia="宋体" w:cs="宋体"/>
          <w:kern w:val="2"/>
          <w:sz w:val="24"/>
          <w:szCs w:val="24"/>
          <w:lang w:eastAsia="zh-CN"/>
        </w:rPr>
        <w:t>，</w:t>
      </w:r>
      <w:r>
        <w:rPr>
          <w:rFonts w:hint="eastAsia" w:ascii="宋体" w:hAnsi="宋体" w:eastAsia="宋体" w:cs="宋体"/>
          <w:kern w:val="2"/>
          <w:sz w:val="24"/>
          <w:szCs w:val="24"/>
          <w:lang w:val="en-US" w:eastAsia="zh-CN"/>
        </w:rPr>
        <w:t>不忘初心，砥砺前行，传播新时代爱读书，好读书的时代</w:t>
      </w:r>
      <w:r>
        <w:rPr>
          <w:rFonts w:hint="eastAsia" w:ascii="宋体" w:hAnsi="宋体" w:eastAsia="宋体" w:cs="宋体"/>
          <w:kern w:val="2"/>
          <w:sz w:val="24"/>
          <w:szCs w:val="24"/>
        </w:rPr>
        <w:t>正能量</w:t>
      </w:r>
      <w:r>
        <w:rPr>
          <w:rFonts w:hint="eastAsia" w:ascii="宋体" w:hAnsi="宋体" w:eastAsia="宋体" w:cs="宋体"/>
          <w:kern w:val="2"/>
          <w:sz w:val="24"/>
          <w:szCs w:val="24"/>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7CB7E6"/>
    <w:multiLevelType w:val="singleLevel"/>
    <w:tmpl w:val="907CB7E6"/>
    <w:lvl w:ilvl="0" w:tentative="0">
      <w:start w:val="1"/>
      <w:numFmt w:val="chineseCounting"/>
      <w:suff w:val="nothing"/>
      <w:lvlText w:val="%1、"/>
      <w:lvlJc w:val="left"/>
      <w:rPr>
        <w:rFonts w:hint="eastAsia"/>
      </w:rPr>
    </w:lvl>
  </w:abstractNum>
  <w:abstractNum w:abstractNumId="1">
    <w:nsid w:val="D57DA9CA"/>
    <w:multiLevelType w:val="singleLevel"/>
    <w:tmpl w:val="D57DA9CA"/>
    <w:lvl w:ilvl="0" w:tentative="0">
      <w:start w:val="1"/>
      <w:numFmt w:val="decimal"/>
      <w:lvlText w:val="%1."/>
      <w:lvlJc w:val="left"/>
      <w:pPr>
        <w:tabs>
          <w:tab w:val="left" w:pos="312"/>
        </w:tabs>
      </w:pPr>
    </w:lvl>
  </w:abstractNum>
  <w:abstractNum w:abstractNumId="2">
    <w:nsid w:val="DFB1F592"/>
    <w:multiLevelType w:val="singleLevel"/>
    <w:tmpl w:val="DFB1F592"/>
    <w:lvl w:ilvl="0" w:tentative="0">
      <w:start w:val="1"/>
      <w:numFmt w:val="decimal"/>
      <w:suff w:val="nothing"/>
      <w:lvlText w:val="（%1）"/>
      <w:lvlJc w:val="left"/>
    </w:lvl>
  </w:abstractNum>
  <w:abstractNum w:abstractNumId="3">
    <w:nsid w:val="0B1C8CAF"/>
    <w:multiLevelType w:val="singleLevel"/>
    <w:tmpl w:val="0B1C8CAF"/>
    <w:lvl w:ilvl="0" w:tentative="0">
      <w:start w:val="2"/>
      <w:numFmt w:val="chineseCounting"/>
      <w:suff w:val="nothing"/>
      <w:lvlText w:val="（%1）"/>
      <w:lvlJc w:val="left"/>
      <w:rPr>
        <w:rFonts w:hint="eastAsi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B1C2D"/>
    <w:rsid w:val="0EAC7A3D"/>
    <w:rsid w:val="1F9A264A"/>
    <w:rsid w:val="293F199E"/>
    <w:rsid w:val="647A5ED4"/>
    <w:rsid w:val="6D2F64DF"/>
    <w:rsid w:val="716F5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5">
    <w:name w:val="FollowedHyperlink"/>
    <w:basedOn w:val="4"/>
    <w:qFormat/>
    <w:uiPriority w:val="0"/>
    <w:rPr>
      <w:color w:val="0099CC"/>
      <w:sz w:val="18"/>
      <w:szCs w:val="18"/>
      <w:u w:val="none"/>
    </w:rPr>
  </w:style>
  <w:style w:type="character" w:styleId="6">
    <w:name w:val="Hyperlink"/>
    <w:basedOn w:val="4"/>
    <w:qFormat/>
    <w:uiPriority w:val="0"/>
    <w:rPr>
      <w:color w:val="0099CC"/>
      <w:sz w:val="18"/>
      <w:szCs w:val="18"/>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1416661013</cp:lastModifiedBy>
  <dcterms:modified xsi:type="dcterms:W3CDTF">2020-03-20T13:13:56Z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