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0905" w14:textId="3E075573" w:rsidR="00B860BD" w:rsidRDefault="00B860BD"/>
    <w:p w14:paraId="6F14A3D7" w14:textId="0A8FB30B" w:rsidR="00C07576" w:rsidRDefault="00C07576" w:rsidP="00C07576">
      <w:pPr>
        <w:pStyle w:val="ListParagraph"/>
        <w:numPr>
          <w:ilvl w:val="0"/>
          <w:numId w:val="1"/>
        </w:numPr>
      </w:pPr>
      <w:r>
        <w:t>Draw an ER diagram for the pharmacy database.</w:t>
      </w:r>
    </w:p>
    <w:p w14:paraId="6E17CEE8" w14:textId="45D45E00" w:rsidR="00C07576" w:rsidRPr="00C07576" w:rsidRDefault="0041311F" w:rsidP="00C07576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61212" wp14:editId="711C00AB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318000" cy="2715260"/>
            <wp:effectExtent l="0" t="0" r="6350" b="8890"/>
            <wp:wrapSquare wrapText="bothSides"/>
            <wp:docPr id="57634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BC9E9" w14:textId="40520066" w:rsidR="00C07576" w:rsidRDefault="00C07576" w:rsidP="00C07576">
      <w:pPr>
        <w:pStyle w:val="ListParagraph"/>
      </w:pPr>
    </w:p>
    <w:p w14:paraId="150193B2" w14:textId="79C04EAE" w:rsidR="00C07576" w:rsidRPr="00C07576" w:rsidRDefault="00C07576" w:rsidP="00C07576">
      <w:pPr>
        <w:tabs>
          <w:tab w:val="left" w:pos="2230"/>
        </w:tabs>
      </w:pPr>
    </w:p>
    <w:p w14:paraId="5666B898" w14:textId="45DA0AB8" w:rsidR="00C07576" w:rsidRPr="00C07576" w:rsidRDefault="00C07576" w:rsidP="00C07576"/>
    <w:p w14:paraId="36003F23" w14:textId="3526221F" w:rsidR="00C07576" w:rsidRPr="00C07576" w:rsidRDefault="00C07576" w:rsidP="00C07576"/>
    <w:p w14:paraId="370D3BD8" w14:textId="77777777" w:rsidR="00C07576" w:rsidRPr="00C07576" w:rsidRDefault="00C07576" w:rsidP="00C07576"/>
    <w:p w14:paraId="31EB28D7" w14:textId="0F82B2C5" w:rsidR="00C07576" w:rsidRPr="00C07576" w:rsidRDefault="00C07576" w:rsidP="00C07576"/>
    <w:p w14:paraId="5038367C" w14:textId="77777777" w:rsidR="00C07576" w:rsidRPr="00C07576" w:rsidRDefault="00C07576" w:rsidP="00C07576"/>
    <w:p w14:paraId="65307AAC" w14:textId="090A748E" w:rsidR="00C07576" w:rsidRPr="00C07576" w:rsidRDefault="00C07576" w:rsidP="00C07576"/>
    <w:p w14:paraId="777626A6" w14:textId="77777777" w:rsidR="00C07576" w:rsidRPr="00C07576" w:rsidRDefault="00C07576" w:rsidP="00C07576"/>
    <w:p w14:paraId="752E5767" w14:textId="775F2961" w:rsidR="00C07576" w:rsidRPr="00C07576" w:rsidRDefault="00C07576" w:rsidP="00C07576"/>
    <w:p w14:paraId="4E621DFE" w14:textId="192F8E29" w:rsidR="00C07576" w:rsidRPr="00C07576" w:rsidRDefault="0041311F" w:rsidP="0041311F">
      <w:pPr>
        <w:pStyle w:val="ListParagraph"/>
        <w:numPr>
          <w:ilvl w:val="0"/>
          <w:numId w:val="1"/>
        </w:numPr>
      </w:pPr>
      <w:r>
        <w:t xml:space="preserve">How would your design change if each drug must be sold at a fixed price by all pharmacies? </w:t>
      </w:r>
    </w:p>
    <w:p w14:paraId="29958782" w14:textId="6013AD4E" w:rsidR="00C07576" w:rsidRPr="00C07576" w:rsidRDefault="00C07576" w:rsidP="00C07576"/>
    <w:p w14:paraId="123C6CD7" w14:textId="68B47D83" w:rsidR="00C07576" w:rsidRDefault="0041311F" w:rsidP="0041311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8065A" wp14:editId="2F3DCE31">
            <wp:simplePos x="0" y="0"/>
            <wp:positionH relativeFrom="margin">
              <wp:posOffset>260350</wp:posOffset>
            </wp:positionH>
            <wp:positionV relativeFrom="paragraph">
              <wp:posOffset>80645</wp:posOffset>
            </wp:positionV>
            <wp:extent cx="4389755" cy="3079750"/>
            <wp:effectExtent l="0" t="0" r="0" b="6350"/>
            <wp:wrapSquare wrapText="bothSides"/>
            <wp:docPr id="1481614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PHARMACY no longer has a direct relationship to the DRUG entity through PHARMACY-DRUG associative </w:t>
      </w:r>
      <w:proofErr w:type="gramStart"/>
      <w:r>
        <w:t>entity</w:t>
      </w:r>
      <w:proofErr w:type="gramEnd"/>
      <w:r>
        <w:t xml:space="preserve"> </w:t>
      </w:r>
    </w:p>
    <w:p w14:paraId="02A3B0B2" w14:textId="39849B12" w:rsidR="0041311F" w:rsidRPr="00C07576" w:rsidRDefault="0041311F" w:rsidP="0041311F">
      <w:pPr>
        <w:pStyle w:val="ListParagraph"/>
        <w:numPr>
          <w:ilvl w:val="0"/>
          <w:numId w:val="2"/>
        </w:numPr>
      </w:pPr>
      <w:r>
        <w:t xml:space="preserve">DRUG no includes the price attribute directly </w:t>
      </w:r>
    </w:p>
    <w:sectPr w:rsidR="0041311F" w:rsidRPr="00C075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D42FB" w14:textId="77777777" w:rsidR="00C07576" w:rsidRDefault="00C07576" w:rsidP="00C07576">
      <w:pPr>
        <w:spacing w:after="0" w:line="240" w:lineRule="auto"/>
      </w:pPr>
      <w:r>
        <w:separator/>
      </w:r>
    </w:p>
  </w:endnote>
  <w:endnote w:type="continuationSeparator" w:id="0">
    <w:p w14:paraId="6CC270D8" w14:textId="77777777" w:rsidR="00C07576" w:rsidRDefault="00C07576" w:rsidP="00C0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06FE2" w14:textId="77777777" w:rsidR="00C07576" w:rsidRDefault="00C07576" w:rsidP="00C07576">
      <w:pPr>
        <w:spacing w:after="0" w:line="240" w:lineRule="auto"/>
      </w:pPr>
      <w:r>
        <w:separator/>
      </w:r>
    </w:p>
  </w:footnote>
  <w:footnote w:type="continuationSeparator" w:id="0">
    <w:p w14:paraId="4A3DA2B1" w14:textId="77777777" w:rsidR="00C07576" w:rsidRDefault="00C07576" w:rsidP="00C07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E65FD" w14:textId="239AC677" w:rsidR="00C07576" w:rsidRDefault="00C07576">
    <w:pPr>
      <w:pStyle w:val="Header"/>
    </w:pPr>
    <w:r>
      <w:t>Mark Strong-Shinozaki</w:t>
    </w:r>
  </w:p>
  <w:p w14:paraId="707ECB49" w14:textId="60A1B8EB" w:rsidR="00C07576" w:rsidRDefault="00C07576">
    <w:pPr>
      <w:pStyle w:val="Header"/>
    </w:pPr>
    <w:r>
      <w:t xml:space="preserve">Cpts 451 – Introduction to Database Systems </w:t>
    </w:r>
  </w:p>
  <w:p w14:paraId="2B6F3C72" w14:textId="7EC6D98D" w:rsidR="00C07576" w:rsidRDefault="00C07576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367"/>
    <w:multiLevelType w:val="hybridMultilevel"/>
    <w:tmpl w:val="DB40B2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2EEE"/>
    <w:multiLevelType w:val="hybridMultilevel"/>
    <w:tmpl w:val="C1A2EEEE"/>
    <w:lvl w:ilvl="0" w:tplc="989AE6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1281">
    <w:abstractNumId w:val="0"/>
  </w:num>
  <w:num w:numId="2" w16cid:durableId="142233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6"/>
    <w:rsid w:val="00314AB6"/>
    <w:rsid w:val="0041311F"/>
    <w:rsid w:val="008C72F2"/>
    <w:rsid w:val="00A64D90"/>
    <w:rsid w:val="00B860BD"/>
    <w:rsid w:val="00C07576"/>
    <w:rsid w:val="00D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610A"/>
  <w15:chartTrackingRefBased/>
  <w15:docId w15:val="{96D14FCE-5C99-4625-8ECF-397CFEB2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7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576"/>
  </w:style>
  <w:style w:type="paragraph" w:styleId="Footer">
    <w:name w:val="footer"/>
    <w:basedOn w:val="Normal"/>
    <w:link w:val="FooterChar"/>
    <w:uiPriority w:val="99"/>
    <w:unhideWhenUsed/>
    <w:rsid w:val="00C07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1</cp:revision>
  <dcterms:created xsi:type="dcterms:W3CDTF">2024-05-17T21:30:00Z</dcterms:created>
  <dcterms:modified xsi:type="dcterms:W3CDTF">2024-05-17T21:46:00Z</dcterms:modified>
</cp:coreProperties>
</file>