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 xml:space="preserve">### </w:t>
      </w:r>
      <w:proofErr w:type="spellStart"/>
      <w:r w:rsidRPr="00026572">
        <w:rPr>
          <w:lang w:val="ru-RU"/>
        </w:rPr>
        <w:t>Use</w:t>
      </w:r>
      <w:proofErr w:type="spellEnd"/>
      <w:r w:rsidRPr="00026572">
        <w:rPr>
          <w:lang w:val="ru-RU"/>
        </w:rPr>
        <w:t xml:space="preserve"> Case 1: Регистрация нового пользователя в каршеринге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proofErr w:type="spellStart"/>
      <w:r w:rsidRPr="00026572">
        <w:rPr>
          <w:lang w:val="ru-RU"/>
        </w:rPr>
        <w:t>Акторы</w:t>
      </w:r>
      <w:proofErr w:type="spellEnd"/>
      <w:r w:rsidRPr="00026572">
        <w:rPr>
          <w:lang w:val="ru-RU"/>
        </w:rPr>
        <w:t>: Потенциальный пользователь, Служба безопасности каршеринга.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Цель: Регистрация пользователя в системе каршеринга для получения доступа к услугам.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Предусловия: Пользователь скачал и установил мобильное приложение каршеринга на свой смартфон.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Постусловия: Пользователь успешно зарегистрирован и может начать пользоваться услугами каршеринга.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Основной сценарий: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1. Пользователь открывает мобильное приложение и выбирает опцию регистрации.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2. Пользователь вводит требуемую личную информацию (имя, контактная информация и т.д.).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3. Приложение запрашивает пользователя предоставить фотографии документов (водительское удостоверение, паспорт).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4. Пользователь делает и отправляет фотографии документов через приложение.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5. Приложение отправляет документы в службу безопасности для верификации.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6. Служба безопасности проверяет документы.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 xml:space="preserve">   - Если документы в порядке, переход к шагу 7.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 xml:space="preserve">   - Если найдены проблемы, служба безопасности запрашивает повторную отправку или дополнительные документы.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7. Служба безопасности одобряет регистрацию и активирует аккаунт пользователя.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8. Пользователь получает уведомление об успешной регистрации и доступе к услугам.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Альтернативные сценарии: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- Если регистрационные данные не верны или неполны, служба безопасности информирует пользователя о необходимости исправления данных.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- Если регистрация не может быть завершена (например, из-за санкций по водительскому удостоверению), пользователю предоставляется информация о причинах отказа.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---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 xml:space="preserve">### </w:t>
      </w:r>
      <w:proofErr w:type="spellStart"/>
      <w:r w:rsidRPr="00026572">
        <w:rPr>
          <w:lang w:val="ru-RU"/>
        </w:rPr>
        <w:t>Use</w:t>
      </w:r>
      <w:proofErr w:type="spellEnd"/>
      <w:r w:rsidRPr="00026572">
        <w:rPr>
          <w:lang w:val="ru-RU"/>
        </w:rPr>
        <w:t xml:space="preserve"> Case 2: Бронирование и аренда автомобиля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proofErr w:type="spellStart"/>
      <w:r w:rsidRPr="00026572">
        <w:rPr>
          <w:lang w:val="ru-RU"/>
        </w:rPr>
        <w:t>Акторы</w:t>
      </w:r>
      <w:proofErr w:type="spellEnd"/>
      <w:r w:rsidRPr="00026572">
        <w:rPr>
          <w:lang w:val="ru-RU"/>
        </w:rPr>
        <w:t>: Зарегистрированный пользователь.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Цель</w:t>
      </w:r>
      <w:proofErr w:type="gramStart"/>
      <w:r w:rsidRPr="00026572">
        <w:rPr>
          <w:lang w:val="ru-RU"/>
        </w:rPr>
        <w:t>: Забронировать</w:t>
      </w:r>
      <w:proofErr w:type="gramEnd"/>
      <w:r w:rsidRPr="00026572">
        <w:rPr>
          <w:lang w:val="ru-RU"/>
        </w:rPr>
        <w:t xml:space="preserve"> и арендовать автомобиль через мобильное приложение каршеринга.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Предусловия: Пользователь зарегистрирован и авторизован в системе каршеринга.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lastRenderedPageBreak/>
        <w:t>Постусловия: Автомобиль забронирован и доступен для аренды пользователем.</w:t>
      </w:r>
    </w:p>
    <w:p w:rsidR="00026572" w:rsidRPr="00026572" w:rsidRDefault="00026572" w:rsidP="00026572">
      <w:pPr>
        <w:rPr>
          <w:lang w:val="ru-RU"/>
        </w:rPr>
      </w:pP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Основной сценарий: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1. Пользователь открывает мобильное приложение и нажимает на кнопку аренды автомобиля.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2. Приложение отображает карту с доступными для бронирования автомобилями.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3. Пользователь выбирает автомобиль на карте или использует параметры поиска.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4. Приложение отображает детали выбранного автомобиля (модель, цвет, тариф).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5. Пользователь подтверждает свой выбор и бронирует автомобиль.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6. Приложение отправляет пользователю информацию о точном местоположении автомобиля и подтверждение бронирования.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7. Пользователь подходит к автомобилю и проводит внешний осмотр на наличие повреждений.</w:t>
      </w:r>
    </w:p>
    <w:p w:rsidR="00026572" w:rsidRPr="00026572" w:rsidRDefault="00026572" w:rsidP="00026572">
      <w:pPr>
        <w:rPr>
          <w:lang w:val="ru-RU"/>
        </w:rPr>
      </w:pPr>
      <w:r w:rsidRPr="00026572">
        <w:rPr>
          <w:lang w:val="ru-RU"/>
        </w:rPr>
        <w:t>8. Пользователь отсылает через приложение фотографии обнаруженных дефектов.</w:t>
      </w:r>
    </w:p>
    <w:p w:rsidR="00A43458" w:rsidRDefault="00026572" w:rsidP="00026572">
      <w:pPr>
        <w:rPr>
          <w:lang w:val="ru-RU"/>
        </w:rPr>
      </w:pPr>
      <w:r w:rsidRPr="00026572">
        <w:rPr>
          <w:lang w:val="ru-RU"/>
        </w:rPr>
        <w:t>9. Приложение сообщает пользователю, как разблокировать автомобиль.</w:t>
      </w:r>
    </w:p>
    <w:p w:rsidR="00026572" w:rsidRDefault="00026572" w:rsidP="00026572">
      <w:pPr>
        <w:rPr>
          <w:lang w:val="ru-RU"/>
        </w:rPr>
      </w:pPr>
    </w:p>
    <w:p w:rsidR="00DF42A2" w:rsidRDefault="00DF42A2" w:rsidP="00DF42A2">
      <w:r>
        <w:t>10. Пользователь разблокирует автомобиль с помощью приложения, находит ключ в замке зажигания и начинает аренду.</w:t>
      </w:r>
    </w:p>
    <w:p w:rsidR="00DF42A2" w:rsidRDefault="00DF42A2" w:rsidP="00DF42A2">
      <w:r>
        <w:t>11. Приложение отслеживает начало аренды и активирует выбранный тариф (поминутный, посуточный или корпоративный).</w:t>
      </w:r>
    </w:p>
    <w:p w:rsidR="00DF42A2" w:rsidRDefault="00DF42A2" w:rsidP="00DF42A2">
      <w:r>
        <w:t>12. Приложение отображает зоны, в которых разрешено передвижение и парковка автомобиля, а также ближайшие АЗС для заправки.</w:t>
      </w:r>
    </w:p>
    <w:p w:rsidR="00DF42A2" w:rsidRDefault="00DF42A2" w:rsidP="00DF42A2">
      <w:r>
        <w:t>13. Пользователь пользуется автомобилем, соблюдая правила дорожного движения и условия аренды.</w:t>
      </w:r>
    </w:p>
    <w:p w:rsidR="00DF42A2" w:rsidRDefault="00DF42A2" w:rsidP="00DF42A2">
      <w:r>
        <w:t>14. После завершения поездки пользователь паркует автомобиль в разрешенной зоне, выключает двигатель и кладет ключ обратно в замок зажигания.</w:t>
      </w:r>
    </w:p>
    <w:p w:rsidR="00DF42A2" w:rsidRDefault="00DF42A2" w:rsidP="00DF42A2">
      <w:r>
        <w:t>15. Пользователь через приложение завершает аренду и передает данные о состоянии автомобиля.</w:t>
      </w:r>
    </w:p>
    <w:p w:rsidR="00DF42A2" w:rsidRDefault="00DF42A2" w:rsidP="00DF42A2">
      <w:r>
        <w:t>16. Устройство на автомобиле выполняет финальную проверку систем и запирает автомобиль.</w:t>
      </w:r>
    </w:p>
    <w:p w:rsidR="00DF42A2" w:rsidRDefault="00DF42A2" w:rsidP="00DF42A2">
      <w:r>
        <w:t>17. Приложение обработывает завершение аренды, формирует итоговую стоимость и отображает пользователю.</w:t>
      </w:r>
    </w:p>
    <w:p w:rsidR="00DF42A2" w:rsidRDefault="00DF42A2" w:rsidP="00DF42A2"/>
    <w:p w:rsidR="00DF42A2" w:rsidRDefault="00DF42A2" w:rsidP="00DF42A2">
      <w:r>
        <w:t>Альтернативные сценарии:</w:t>
      </w:r>
    </w:p>
    <w:p w:rsidR="00DF42A2" w:rsidRDefault="00DF42A2" w:rsidP="00DF42A2">
      <w:r>
        <w:t>- Если пользователь заметит технические неполадки до начала движения, он обязан сообщить об этом через приложение, и использование автомобиля будет заблокировано до устранения проблемы.</w:t>
      </w:r>
    </w:p>
    <w:p w:rsidR="00DF42A2" w:rsidRDefault="00DF42A2" w:rsidP="00DF42A2">
      <w:r>
        <w:t>- Если пользователь попытается оставить автомобиль вне разрешенной зоны или неправильно припарковать, приложение уведомит его, и аренда не будет завершена, пока пользователь не соблюдет все требования.</w:t>
      </w:r>
    </w:p>
    <w:p w:rsidR="00DF42A2" w:rsidRDefault="00DF42A2" w:rsidP="00DF42A2"/>
    <w:p w:rsidR="00DF42A2" w:rsidRDefault="00DF42A2" w:rsidP="00DF42A2">
      <w:r>
        <w:t>---</w:t>
      </w:r>
    </w:p>
    <w:p w:rsidR="00DF42A2" w:rsidRDefault="00DF42A2" w:rsidP="00DF42A2"/>
    <w:p w:rsidR="00DF42A2" w:rsidRDefault="00DF42A2" w:rsidP="00DF42A2">
      <w:r>
        <w:t>### Use Case 3: Заправка автомобиля</w:t>
      </w:r>
    </w:p>
    <w:p w:rsidR="00DF42A2" w:rsidRDefault="00DF42A2" w:rsidP="00DF42A2"/>
    <w:p w:rsidR="00DF42A2" w:rsidRDefault="00DF42A2" w:rsidP="00DF42A2">
      <w:r>
        <w:t>Акторы: Зарегистрированный пользователь.</w:t>
      </w:r>
    </w:p>
    <w:p w:rsidR="00DF42A2" w:rsidRDefault="00DF42A2" w:rsidP="00DF42A2"/>
    <w:p w:rsidR="00DF42A2" w:rsidRDefault="00DF42A2" w:rsidP="00DF42A2">
      <w:r>
        <w:t>Цель: Следить за уровнем топлива и при необходимости заправить автомобиль во время использования каршеринга.</w:t>
      </w:r>
    </w:p>
    <w:p w:rsidR="00DF42A2" w:rsidRDefault="00DF42A2" w:rsidP="00DF42A2"/>
    <w:p w:rsidR="00DF42A2" w:rsidRDefault="00DF42A2" w:rsidP="00DF42A2">
      <w:r>
        <w:t>Предусловия: Пользователь арендовал автомобиль и использует его.</w:t>
      </w:r>
    </w:p>
    <w:p w:rsidR="00DF42A2" w:rsidRDefault="00DF42A2" w:rsidP="00DF42A2"/>
    <w:p w:rsidR="00DF42A2" w:rsidRDefault="00DF42A2" w:rsidP="00DF42A2">
      <w:r>
        <w:t>Постусловия: Автомобиль заправлен, и пользователь может продолжить поездку.</w:t>
      </w:r>
    </w:p>
    <w:p w:rsidR="00DF42A2" w:rsidRDefault="00DF42A2" w:rsidP="00DF42A2"/>
    <w:p w:rsidR="00DF42A2" w:rsidRDefault="00DF42A2" w:rsidP="00DF42A2">
      <w:r>
        <w:t>Основной сценарий:</w:t>
      </w:r>
    </w:p>
    <w:p w:rsidR="00DF42A2" w:rsidRDefault="00DF42A2" w:rsidP="00DF42A2">
      <w:r>
        <w:t>1. Пользователь проверяет индикатор топлива и обнаруживает, что бензин заканчивается.</w:t>
      </w:r>
    </w:p>
    <w:p w:rsidR="00DF42A2" w:rsidRDefault="00DF42A2" w:rsidP="00DF42A2">
      <w:r>
        <w:t>2. Пользователь открывает мобильное приложение и находит карту ближайших партнерских АЗС.</w:t>
      </w:r>
    </w:p>
    <w:p w:rsidR="00DF42A2" w:rsidRDefault="00DF42A2" w:rsidP="00DF42A2">
      <w:r>
        <w:t>3. Пользователь направляется на АЗС, указанную в приложении.</w:t>
      </w:r>
    </w:p>
    <w:p w:rsidR="00DF42A2" w:rsidRDefault="00DF42A2" w:rsidP="00DF42A2">
      <w:r>
        <w:t>4. Пользователь заправляет автомобиль без необходимости оплачивать топливо лично (оплата происходит через каршеринговую компанию).</w:t>
      </w:r>
    </w:p>
    <w:p w:rsidR="00DF42A2" w:rsidRDefault="00DF42A2" w:rsidP="00DF42A2">
      <w:r>
        <w:t>5. После заправки пользователь продолжает использование автомобиля или завершает аренду.</w:t>
      </w:r>
    </w:p>
    <w:p w:rsidR="00DF42A2" w:rsidRDefault="00DF42A2" w:rsidP="00DF42A2"/>
    <w:p w:rsidR="00DF42A2" w:rsidRDefault="00DF42A2" w:rsidP="00DF42A2">
      <w:r>
        <w:t>Альтернативные сценарии:</w:t>
      </w:r>
    </w:p>
    <w:p w:rsidR="00DF42A2" w:rsidRDefault="00DF42A2" w:rsidP="00DF42A2">
      <w:r>
        <w:t>- Если приложение не показывает ближайшую АЗС, пользователь обязан связаться со службой поддержки для получения инструкций по заправке.</w:t>
      </w:r>
    </w:p>
    <w:p w:rsidR="00DF42A2" w:rsidRDefault="00DF42A2" w:rsidP="00DF42A2"/>
    <w:p w:rsidR="00DF42A2" w:rsidRDefault="00DF42A2" w:rsidP="00DF42A2">
      <w:r>
        <w:t>---</w:t>
      </w:r>
    </w:p>
    <w:p w:rsidR="00DF42A2" w:rsidRDefault="00DF42A2" w:rsidP="00DF42A2"/>
    <w:p w:rsidR="00DF42A2" w:rsidRDefault="00DF42A2" w:rsidP="00DF42A2">
      <w:r>
        <w:t>### Use Case 4: Заказ подачи автомобиля</w:t>
      </w:r>
    </w:p>
    <w:p w:rsidR="00DF42A2" w:rsidRDefault="00DF42A2" w:rsidP="00DF42A2"/>
    <w:p w:rsidR="00DF42A2" w:rsidRDefault="00DF42A2" w:rsidP="00DF42A2">
      <w:r>
        <w:t>Акторы: Заказчик подачи (пользователь желающий арендовать автомобиль), Водитель-исполнитель подачи (другой пользователь).</w:t>
      </w:r>
    </w:p>
    <w:p w:rsidR="00DF42A2" w:rsidRDefault="00DF42A2" w:rsidP="00DF42A2"/>
    <w:p w:rsidR="00026572" w:rsidRDefault="00DF42A2" w:rsidP="00DF42A2">
      <w:r>
        <w:t>Цель: Заказать подачу автомобиля в определенное место.</w:t>
      </w:r>
    </w:p>
    <w:p w:rsidR="00DF42A2" w:rsidRDefault="00DF42A2" w:rsidP="00DF42A2"/>
    <w:p w:rsidR="00DF42A2" w:rsidRDefault="00DF42A2" w:rsidP="00DF42A2">
      <w:r>
        <w:rPr>
          <w:lang w:val="ru-RU"/>
        </w:rPr>
        <w:t>1</w:t>
      </w:r>
      <w:r>
        <w:t>. Заказчик подачи через мобильное приложение указывает желаемый адрес для подачи автомобиля.</w:t>
      </w:r>
    </w:p>
    <w:p w:rsidR="00DF42A2" w:rsidRDefault="00DF42A2" w:rsidP="00DF42A2">
      <w:r>
        <w:rPr>
          <w:lang w:val="ru-RU"/>
        </w:rPr>
        <w:t>2</w:t>
      </w:r>
      <w:r>
        <w:t>. Система каршеринга рассылает запрос среди пользователей, которые планируют завершить аренду или находятся вблизи желаемого адреса.</w:t>
      </w:r>
    </w:p>
    <w:p w:rsidR="00DF42A2" w:rsidRDefault="00DF42A2" w:rsidP="00DF42A2">
      <w:r>
        <w:rPr>
          <w:lang w:val="ru-RU"/>
        </w:rPr>
        <w:t>3</w:t>
      </w:r>
      <w:r>
        <w:t>. Водитель-исполнитель подачи получает запрос и принимает задание.</w:t>
      </w:r>
    </w:p>
    <w:p w:rsidR="00DF42A2" w:rsidRDefault="00DF42A2" w:rsidP="00DF42A2">
      <w:r>
        <w:rPr>
          <w:lang w:val="ru-RU"/>
        </w:rPr>
        <w:t>4</w:t>
      </w:r>
      <w:r>
        <w:t>. Водитель-исполнитель доставляет автомобиль в заданное место и информирует заказчика через приложение о выполнении заказа.</w:t>
      </w:r>
    </w:p>
    <w:p w:rsidR="00DF42A2" w:rsidRDefault="00DF42A2" w:rsidP="00DF42A2">
      <w:r>
        <w:rPr>
          <w:lang w:val="ru-RU"/>
        </w:rPr>
        <w:t>5</w:t>
      </w:r>
      <w:r>
        <w:t>. Заказчик подачи начинает аренду автомобиля с момента подачи.</w:t>
      </w:r>
    </w:p>
    <w:p w:rsidR="00DF42A2" w:rsidRDefault="00DF42A2" w:rsidP="00DF42A2">
      <w:r>
        <w:rPr>
          <w:lang w:val="ru-RU"/>
        </w:rPr>
        <w:t>6</w:t>
      </w:r>
      <w:r>
        <w:t>. Водитель-исполнитель получает фиксированную сумму за подачу или дополнительные минуты, добавляемые к следующей аренде в качестве вознаграждения.</w:t>
      </w:r>
    </w:p>
    <w:p w:rsidR="00DF42A2" w:rsidRDefault="00DF42A2" w:rsidP="00DF42A2"/>
    <w:p w:rsidR="00DF42A2" w:rsidRDefault="00DF42A2" w:rsidP="00DF42A2">
      <w:r>
        <w:lastRenderedPageBreak/>
        <w:t>Альтернативные сценарии:</w:t>
      </w:r>
    </w:p>
    <w:p w:rsidR="00DF42A2" w:rsidRDefault="00DF42A2" w:rsidP="00DF42A2">
      <w:r>
        <w:t>- Если водитель-исполнитель не может доставить автомобиль в указанное время и место, система уведомляет заказчика и предлагает отмену заказа или выбор другого водителя-исполнителя.</w:t>
      </w:r>
    </w:p>
    <w:p w:rsidR="00DF42A2" w:rsidRDefault="00DF42A2" w:rsidP="00DF42A2">
      <w:r>
        <w:t>- Если заказчик подачи изменил планы, он может отменить запрос подачи до момента его принятия водителем-исполнителем.</w:t>
      </w:r>
    </w:p>
    <w:p w:rsidR="00DF42A2" w:rsidRDefault="00DF42A2" w:rsidP="00DF42A2"/>
    <w:p w:rsidR="00DF42A2" w:rsidRDefault="00DF42A2" w:rsidP="00DF42A2">
      <w:r>
        <w:t>---</w:t>
      </w:r>
    </w:p>
    <w:p w:rsidR="00DF42A2" w:rsidRDefault="00DF42A2" w:rsidP="00DF42A2"/>
    <w:p w:rsidR="00DF42A2" w:rsidRDefault="00DF42A2" w:rsidP="00DF42A2">
      <w:r>
        <w:t>### Use Case 5: Возврат автомобиля</w:t>
      </w:r>
    </w:p>
    <w:p w:rsidR="00DF42A2" w:rsidRDefault="00DF42A2" w:rsidP="00DF42A2"/>
    <w:p w:rsidR="00DF42A2" w:rsidRDefault="00DF42A2" w:rsidP="00DF42A2">
      <w:r>
        <w:t>Акторы: Зарегистрированный пользователь.</w:t>
      </w:r>
    </w:p>
    <w:p w:rsidR="00DF42A2" w:rsidRDefault="00DF42A2" w:rsidP="00DF42A2"/>
    <w:p w:rsidR="00DF42A2" w:rsidRDefault="00DF42A2" w:rsidP="00DF42A2">
      <w:r>
        <w:t>Цель: Корректно завершить аренду и вернуть автомобиль.</w:t>
      </w:r>
    </w:p>
    <w:p w:rsidR="00DF42A2" w:rsidRDefault="00DF42A2" w:rsidP="00DF42A2"/>
    <w:p w:rsidR="00DF42A2" w:rsidRDefault="00DF42A2" w:rsidP="00DF42A2">
      <w:r>
        <w:t>Предусловия: Пользователь завершил использование арендованного автомобиля.</w:t>
      </w:r>
    </w:p>
    <w:p w:rsidR="00DF42A2" w:rsidRDefault="00DF42A2" w:rsidP="00DF42A2"/>
    <w:p w:rsidR="00DF42A2" w:rsidRDefault="00DF42A2" w:rsidP="00DF42A2">
      <w:r>
        <w:t>Постусловия: Автомобиль правильно припаркован, аренда завершена, и оплата произведена.</w:t>
      </w:r>
    </w:p>
    <w:p w:rsidR="00DF42A2" w:rsidRDefault="00DF42A2" w:rsidP="00DF42A2"/>
    <w:p w:rsidR="00DF42A2" w:rsidRDefault="00DF42A2" w:rsidP="00DF42A2">
      <w:r>
        <w:t>Основной сценарий:</w:t>
      </w:r>
    </w:p>
    <w:p w:rsidR="00DF42A2" w:rsidRDefault="00DF42A2" w:rsidP="00DF42A2">
      <w:r>
        <w:t>1. Пользователь ознакомлен с правилами парковки и зонами разрешенной парковки через мобильное приложение.</w:t>
      </w:r>
    </w:p>
    <w:p w:rsidR="00DF42A2" w:rsidRDefault="00DF42A2" w:rsidP="00DF42A2">
      <w:r>
        <w:t>2. Пользователь припарковывает автомобиль в разрешенной зоне.</w:t>
      </w:r>
    </w:p>
    <w:p w:rsidR="00DF42A2" w:rsidRDefault="00DF42A2" w:rsidP="00DF42A2">
      <w:r>
        <w:t>3. Пользователь проводит внешний осмотр автомобиля и фотографирует его, если есть новые повреждения.</w:t>
      </w:r>
    </w:p>
    <w:p w:rsidR="00DF42A2" w:rsidRDefault="00DF42A2" w:rsidP="00DF42A2">
      <w:r>
        <w:t>4. Пользователь отправляет фотографии повреждений через мобильное приложение и информирует о любых возникших проблемах.</w:t>
      </w:r>
    </w:p>
    <w:p w:rsidR="00DF42A2" w:rsidRDefault="00DF42A2" w:rsidP="00DF42A2">
      <w:r>
        <w:t>5. Пользователь использует приложение для завершения аренды, подтверждения местоположения автомобиля и возврата ключей.</w:t>
      </w:r>
    </w:p>
    <w:p w:rsidR="00DF42A2" w:rsidRDefault="00DF42A2" w:rsidP="00DF42A2">
      <w:r>
        <w:t>6. Устройство на автомобиле выполняет окончательную проверку, гарантирует что автомобиль заперт и завершает аренду.</w:t>
      </w:r>
    </w:p>
    <w:p w:rsidR="00DF42A2" w:rsidRDefault="00DF42A2" w:rsidP="00DF42A2">
      <w:r>
        <w:t>7. Система рассчитывает итоговую стоимость аренды и производит списание средств с учетной записи пользователя.</w:t>
      </w:r>
    </w:p>
    <w:p w:rsidR="00DF42A2" w:rsidRDefault="00DF42A2" w:rsidP="00DF42A2">
      <w:r>
        <w:t>8. Пользователь получает итоговый расчет по аренде и подтверждение об успешно завершенной транзакции.</w:t>
      </w:r>
    </w:p>
    <w:p w:rsidR="00DF42A2" w:rsidRDefault="00DF42A2" w:rsidP="00DF42A2"/>
    <w:p w:rsidR="00DF42A2" w:rsidRDefault="00DF42A2" w:rsidP="00DF42A2">
      <w:r>
        <w:t>Альтернативные сценарии:</w:t>
      </w:r>
    </w:p>
    <w:p w:rsidR="00DF42A2" w:rsidRDefault="00DF42A2" w:rsidP="00DF42A2">
      <w:r>
        <w:t>- Если пользователь пытается оставить автомобиль вне разрешенной зоны, система уведомляет его, и аренда не будет завершена до тех пор, пока автомобиль не будет правильно припаркован.</w:t>
      </w:r>
    </w:p>
    <w:p w:rsidR="00DF42A2" w:rsidRPr="00026572" w:rsidRDefault="00DF42A2" w:rsidP="00DF42A2">
      <w:r>
        <w:t>- Если при завершении аренды возникают технические проблемы с системой, пользователь обязан сообщить об этом через приложение или позвонить в службу поддержки.</w:t>
      </w:r>
    </w:p>
    <w:sectPr w:rsidR="00DF42A2" w:rsidRPr="00026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38"/>
    <w:rsid w:val="00026572"/>
    <w:rsid w:val="0071745D"/>
    <w:rsid w:val="00A43458"/>
    <w:rsid w:val="00B97238"/>
    <w:rsid w:val="00DF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6AB6D5"/>
  <w15:chartTrackingRefBased/>
  <w15:docId w15:val="{4A9AA8B7-FDC5-0940-8506-FE2DD0EE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Vernikov</dc:creator>
  <cp:keywords/>
  <dc:description/>
  <cp:lastModifiedBy>Mark Vernikov</cp:lastModifiedBy>
  <cp:revision>2</cp:revision>
  <dcterms:created xsi:type="dcterms:W3CDTF">2024-01-06T13:05:00Z</dcterms:created>
  <dcterms:modified xsi:type="dcterms:W3CDTF">2024-01-06T13:05:00Z</dcterms:modified>
</cp:coreProperties>
</file>