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957" w:rsidRPr="00631805" w:rsidRDefault="002B3957" w:rsidP="002B3957">
      <w:pPr>
        <w:pStyle w:val="Title"/>
        <w:rPr>
          <w:lang w:val="en-GB"/>
        </w:rPr>
      </w:pPr>
      <w:r w:rsidRPr="00631805">
        <w:rPr>
          <w:lang w:val="en-GB"/>
        </w:rPr>
        <w:t xml:space="preserve">X2C </w:t>
      </w:r>
      <w:r>
        <w:rPr>
          <w:lang w:val="en-GB"/>
        </w:rPr>
        <w:t>Universal motor shield</w:t>
      </w:r>
      <w:r>
        <w:rPr>
          <w:lang w:val="en-GB"/>
        </w:rPr>
        <w:tab/>
      </w:r>
      <w:r>
        <w:rPr>
          <w:lang w:val="en-GB"/>
        </w:rPr>
        <w:tab/>
      </w:r>
      <w:r>
        <w:rPr>
          <w:lang w:val="en-GB"/>
        </w:rPr>
        <w:tab/>
      </w:r>
      <w:r>
        <w:rPr>
          <w:noProof/>
        </w:rPr>
        <w:drawing>
          <wp:inline distT="0" distB="0" distL="0" distR="0" wp14:anchorId="0196C151" wp14:editId="0F82FD1F">
            <wp:extent cx="1343771" cy="310520"/>
            <wp:effectExtent l="0" t="0" r="8890" b="0"/>
            <wp:docPr id="14" name="Picture 14" descr="MICH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H4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771" cy="310520"/>
                    </a:xfrm>
                    <a:prstGeom prst="rect">
                      <a:avLst/>
                    </a:prstGeom>
                    <a:noFill/>
                    <a:ln>
                      <a:noFill/>
                    </a:ln>
                  </pic:spPr>
                </pic:pic>
              </a:graphicData>
            </a:graphic>
          </wp:inline>
        </w:drawing>
      </w:r>
    </w:p>
    <w:p w:rsidR="002B3957" w:rsidRPr="00FE2EF0" w:rsidRDefault="002B3957" w:rsidP="002B3957">
      <w:pPr>
        <w:rPr>
          <w:b/>
          <w:lang w:val="en-GB"/>
        </w:rPr>
      </w:pPr>
      <w:r w:rsidRPr="00FE2EF0">
        <w:rPr>
          <w:b/>
          <w:lang w:val="en-GB"/>
        </w:rPr>
        <w:t>Authors:</w:t>
      </w:r>
    </w:p>
    <w:p w:rsidR="002B3957" w:rsidRDefault="002B3957">
      <w:pPr>
        <w:spacing w:after="160" w:line="259" w:lineRule="auto"/>
        <w:rPr>
          <w:lang w:val="en-GB"/>
        </w:rPr>
      </w:pPr>
      <w:r>
        <w:rPr>
          <w:lang w:val="en-GB"/>
        </w:rPr>
        <w:t>Csányi Dániel (Obuda university)</w:t>
      </w:r>
    </w:p>
    <w:p w:rsidR="002B3957" w:rsidRPr="006F5CD3" w:rsidRDefault="002B3957" w:rsidP="002B3957">
      <w:pPr>
        <w:rPr>
          <w:lang w:val="de-AT"/>
        </w:rPr>
      </w:pPr>
      <w:r w:rsidRPr="006F5CD3">
        <w:rPr>
          <w:lang w:val="de-AT"/>
        </w:rPr>
        <w:t>Mark Wendler</w:t>
      </w:r>
    </w:p>
    <w:p w:rsidR="002B3957" w:rsidRPr="002B3957" w:rsidRDefault="002B3957" w:rsidP="002B3957">
      <w:pPr>
        <w:rPr>
          <w:lang w:val="de-AT"/>
        </w:rPr>
      </w:pPr>
      <w:hyperlink r:id="rId9" w:history="1">
        <w:r w:rsidRPr="006F5CD3">
          <w:rPr>
            <w:rStyle w:val="Hyperlink"/>
            <w:lang w:val="de-AT"/>
          </w:rPr>
          <w:t>mark.wendler@microchip.com</w:t>
        </w:r>
      </w:hyperlink>
    </w:p>
    <w:p w:rsidR="002B3957" w:rsidRPr="00FE2EF0" w:rsidRDefault="002B3957" w:rsidP="002B3957">
      <w:pPr>
        <w:rPr>
          <w:lang w:val="en-GB"/>
        </w:rPr>
      </w:pPr>
      <w:r w:rsidRPr="00FE2EF0">
        <w:rPr>
          <w:lang w:val="en-GB"/>
        </w:rPr>
        <w:t>Christoph Baumgartner</w:t>
      </w:r>
    </w:p>
    <w:p w:rsidR="002B3957" w:rsidRDefault="002B3957" w:rsidP="002B3957">
      <w:pPr>
        <w:rPr>
          <w:rStyle w:val="Hyperlink"/>
          <w:lang w:val="en-GB"/>
        </w:rPr>
      </w:pPr>
      <w:hyperlink r:id="rId10" w:history="1">
        <w:r w:rsidRPr="004E1CD2">
          <w:rPr>
            <w:rStyle w:val="Hyperlink"/>
            <w:lang w:val="en-GB"/>
          </w:rPr>
          <w:t>christoph.baumgartner@microchip.com</w:t>
        </w:r>
      </w:hyperlink>
    </w:p>
    <w:p w:rsidR="002B3957" w:rsidRDefault="002B3957" w:rsidP="002B3957">
      <w:pPr>
        <w:rPr>
          <w:lang w:val="en-GB"/>
        </w:rPr>
      </w:pPr>
    </w:p>
    <w:p w:rsidR="002B3957" w:rsidRDefault="002B3957" w:rsidP="002B3957">
      <w:pPr>
        <w:rPr>
          <w:lang w:val="en-GB"/>
        </w:rPr>
      </w:pPr>
      <w:r w:rsidRPr="00FE2EF0">
        <w:rPr>
          <w:lang w:val="en-GB"/>
        </w:rPr>
        <w:t xml:space="preserve">V </w:t>
      </w:r>
      <w:r>
        <w:rPr>
          <w:lang w:val="en-GB"/>
        </w:rPr>
        <w:t>0.1</w:t>
      </w:r>
    </w:p>
    <w:p w:rsidR="002B3957" w:rsidRDefault="002B3957" w:rsidP="002B3957">
      <w:pPr>
        <w:rPr>
          <w:lang w:val="en-GB"/>
        </w:rPr>
      </w:pPr>
      <w:r>
        <w:rPr>
          <w:lang w:val="en-GB"/>
        </w:rPr>
        <w:t>15.01.2018</w:t>
      </w:r>
    </w:p>
    <w:p w:rsidR="002B3957" w:rsidRDefault="002B3957" w:rsidP="002B3957">
      <w:pPr>
        <w:rPr>
          <w:lang w:val="en-GB"/>
        </w:rPr>
      </w:pPr>
    </w:p>
    <w:p w:rsidR="002B3957" w:rsidRDefault="002B3957" w:rsidP="002B3957">
      <w:pPr>
        <w:rPr>
          <w:b/>
          <w:lang w:val="en-GB"/>
        </w:rPr>
      </w:pPr>
      <w:r w:rsidRPr="005928F9">
        <w:rPr>
          <w:b/>
          <w:lang w:val="en-GB"/>
        </w:rPr>
        <w:t>RECOMMENDED READING</w:t>
      </w:r>
    </w:p>
    <w:p w:rsidR="002B3957" w:rsidRDefault="002B3957" w:rsidP="002B3957">
      <w:pPr>
        <w:rPr>
          <w:lang w:val="en-GB"/>
        </w:rPr>
      </w:pPr>
      <w:r>
        <w:rPr>
          <w:lang w:val="en-GB"/>
        </w:rPr>
        <w:t>X2C development board docs:</w:t>
      </w:r>
    </w:p>
    <w:p w:rsidR="002B3957" w:rsidRDefault="002B3957" w:rsidP="002B3957">
      <w:pPr>
        <w:pStyle w:val="ListParagraph"/>
        <w:numPr>
          <w:ilvl w:val="0"/>
          <w:numId w:val="31"/>
        </w:numPr>
        <w:rPr>
          <w:lang w:val="en-GB"/>
        </w:rPr>
      </w:pPr>
      <w:hyperlink r:id="rId11" w:history="1">
        <w:r w:rsidRPr="00983A8E">
          <w:rPr>
            <w:rStyle w:val="Hyperlink"/>
            <w:lang w:val="en-GB"/>
          </w:rPr>
          <w:t>http://x2c.microstickplus.com/home</w:t>
        </w:r>
      </w:hyperlink>
    </w:p>
    <w:p w:rsidR="002B3957" w:rsidRPr="002B3957" w:rsidRDefault="002B3957" w:rsidP="002B3957">
      <w:pPr>
        <w:rPr>
          <w:lang w:val="en-GB"/>
        </w:rPr>
      </w:pPr>
      <w:bookmarkStart w:id="0" w:name="_GoBack"/>
      <w:bookmarkEnd w:id="0"/>
    </w:p>
    <w:p w:rsidR="002B3957" w:rsidRDefault="002B3957">
      <w:pPr>
        <w:spacing w:after="160" w:line="259" w:lineRule="auto"/>
        <w:rPr>
          <w:lang w:val="en-GB"/>
        </w:rPr>
      </w:pPr>
      <w:r>
        <w:rPr>
          <w:lang w:val="en-GB"/>
        </w:rPr>
        <w:br w:type="page"/>
      </w:r>
    </w:p>
    <w:sdt>
      <w:sdtPr>
        <w:rPr>
          <w:rFonts w:ascii="Times New Roman" w:eastAsiaTheme="minorHAnsi" w:hAnsi="Times New Roman" w:cstheme="minorBidi"/>
          <w:color w:val="auto"/>
          <w:sz w:val="24"/>
          <w:szCs w:val="22"/>
          <w:lang w:val="en-GB" w:eastAsia="en-US"/>
        </w:rPr>
        <w:id w:val="-1434890144"/>
        <w:docPartObj>
          <w:docPartGallery w:val="Table of Contents"/>
          <w:docPartUnique/>
        </w:docPartObj>
      </w:sdtPr>
      <w:sdtEndPr>
        <w:rPr>
          <w:b/>
          <w:bCs/>
        </w:rPr>
      </w:sdtEndPr>
      <w:sdtContent>
        <w:p w:rsidR="00487A1D" w:rsidRPr="00C868ED" w:rsidRDefault="001F3193">
          <w:pPr>
            <w:pStyle w:val="TOCHeading"/>
            <w:rPr>
              <w:lang w:val="en-GB"/>
            </w:rPr>
          </w:pPr>
          <w:r>
            <w:rPr>
              <w:lang w:val="en-GB"/>
            </w:rPr>
            <w:t>Table of Contents</w:t>
          </w:r>
        </w:p>
        <w:p w:rsidR="00547094" w:rsidRDefault="00487A1D">
          <w:pPr>
            <w:pStyle w:val="TOC1"/>
            <w:tabs>
              <w:tab w:val="left" w:pos="480"/>
              <w:tab w:val="right" w:leader="dot" w:pos="9062"/>
            </w:tabs>
            <w:rPr>
              <w:rFonts w:asciiTheme="minorHAnsi" w:eastAsiaTheme="minorEastAsia" w:hAnsiTheme="minorHAnsi"/>
              <w:noProof/>
              <w:sz w:val="22"/>
              <w:lang w:eastAsia="hu-HU"/>
            </w:rPr>
          </w:pPr>
          <w:r w:rsidRPr="00C868ED">
            <w:rPr>
              <w:lang w:val="en-GB"/>
            </w:rPr>
            <w:fldChar w:fldCharType="begin"/>
          </w:r>
          <w:r w:rsidRPr="00C868ED">
            <w:rPr>
              <w:lang w:val="en-GB"/>
            </w:rPr>
            <w:instrText xml:space="preserve"> TOC \o "1-3" \h \z \u </w:instrText>
          </w:r>
          <w:r w:rsidRPr="00C868ED">
            <w:rPr>
              <w:lang w:val="en-GB"/>
            </w:rPr>
            <w:fldChar w:fldCharType="separate"/>
          </w:r>
          <w:hyperlink w:anchor="_Toc502749197" w:history="1">
            <w:r w:rsidR="00547094" w:rsidRPr="000D34DE">
              <w:rPr>
                <w:rStyle w:val="Hyperlink"/>
                <w:noProof/>
                <w:lang w:val="en-GB"/>
              </w:rPr>
              <w:t>1</w:t>
            </w:r>
            <w:r w:rsidR="00547094">
              <w:rPr>
                <w:rFonts w:asciiTheme="minorHAnsi" w:eastAsiaTheme="minorEastAsia" w:hAnsiTheme="minorHAnsi"/>
                <w:noProof/>
                <w:sz w:val="22"/>
                <w:lang w:eastAsia="hu-HU"/>
              </w:rPr>
              <w:tab/>
            </w:r>
            <w:r w:rsidR="00547094" w:rsidRPr="000D34DE">
              <w:rPr>
                <w:rStyle w:val="Hyperlink"/>
                <w:noProof/>
                <w:lang w:val="en-GB"/>
              </w:rPr>
              <w:t>Introduction</w:t>
            </w:r>
            <w:r w:rsidR="00547094">
              <w:rPr>
                <w:noProof/>
                <w:webHidden/>
              </w:rPr>
              <w:tab/>
            </w:r>
            <w:r w:rsidR="00547094">
              <w:rPr>
                <w:noProof/>
                <w:webHidden/>
              </w:rPr>
              <w:fldChar w:fldCharType="begin"/>
            </w:r>
            <w:r w:rsidR="00547094">
              <w:rPr>
                <w:noProof/>
                <w:webHidden/>
              </w:rPr>
              <w:instrText xml:space="preserve"> PAGEREF _Toc502749197 \h </w:instrText>
            </w:r>
            <w:r w:rsidR="00547094">
              <w:rPr>
                <w:noProof/>
                <w:webHidden/>
              </w:rPr>
            </w:r>
            <w:r w:rsidR="00547094">
              <w:rPr>
                <w:noProof/>
                <w:webHidden/>
              </w:rPr>
              <w:fldChar w:fldCharType="separate"/>
            </w:r>
            <w:r w:rsidR="00417B3A">
              <w:rPr>
                <w:noProof/>
                <w:webHidden/>
              </w:rPr>
              <w:t>3</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198" w:history="1">
            <w:r w:rsidR="00547094" w:rsidRPr="000D34DE">
              <w:rPr>
                <w:rStyle w:val="Hyperlink"/>
                <w:noProof/>
                <w:lang w:val="en-GB"/>
              </w:rPr>
              <w:t>2</w:t>
            </w:r>
            <w:r w:rsidR="00547094">
              <w:rPr>
                <w:rFonts w:asciiTheme="minorHAnsi" w:eastAsiaTheme="minorEastAsia" w:hAnsiTheme="minorHAnsi"/>
                <w:noProof/>
                <w:sz w:val="22"/>
                <w:lang w:eastAsia="hu-HU"/>
              </w:rPr>
              <w:tab/>
            </w:r>
            <w:r w:rsidR="00547094" w:rsidRPr="000D34DE">
              <w:rPr>
                <w:rStyle w:val="Hyperlink"/>
                <w:noProof/>
                <w:lang w:val="en-GB"/>
              </w:rPr>
              <w:t>Hardware overview</w:t>
            </w:r>
            <w:r w:rsidR="00547094">
              <w:rPr>
                <w:noProof/>
                <w:webHidden/>
              </w:rPr>
              <w:tab/>
            </w:r>
            <w:r w:rsidR="00547094">
              <w:rPr>
                <w:noProof/>
                <w:webHidden/>
              </w:rPr>
              <w:fldChar w:fldCharType="begin"/>
            </w:r>
            <w:r w:rsidR="00547094">
              <w:rPr>
                <w:noProof/>
                <w:webHidden/>
              </w:rPr>
              <w:instrText xml:space="preserve"> PAGEREF _Toc502749198 \h </w:instrText>
            </w:r>
            <w:r w:rsidR="00547094">
              <w:rPr>
                <w:noProof/>
                <w:webHidden/>
              </w:rPr>
            </w:r>
            <w:r w:rsidR="00547094">
              <w:rPr>
                <w:noProof/>
                <w:webHidden/>
              </w:rPr>
              <w:fldChar w:fldCharType="separate"/>
            </w:r>
            <w:r w:rsidR="00417B3A">
              <w:rPr>
                <w:noProof/>
                <w:webHidden/>
              </w:rPr>
              <w:t>4</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199" w:history="1">
            <w:r w:rsidR="00547094" w:rsidRPr="000D34DE">
              <w:rPr>
                <w:rStyle w:val="Hyperlink"/>
                <w:noProof/>
                <w:lang w:val="en-GB"/>
              </w:rPr>
              <w:t>2.1</w:t>
            </w:r>
            <w:r w:rsidR="00547094">
              <w:rPr>
                <w:rFonts w:asciiTheme="minorHAnsi" w:eastAsiaTheme="minorEastAsia" w:hAnsiTheme="minorHAnsi"/>
                <w:noProof/>
                <w:sz w:val="22"/>
                <w:lang w:eastAsia="hu-HU"/>
              </w:rPr>
              <w:tab/>
            </w:r>
            <w:r w:rsidR="00547094" w:rsidRPr="000D34DE">
              <w:rPr>
                <w:rStyle w:val="Hyperlink"/>
                <w:noProof/>
                <w:lang w:val="en-GB"/>
              </w:rPr>
              <w:t>X2C Board</w:t>
            </w:r>
            <w:r w:rsidR="00547094">
              <w:rPr>
                <w:noProof/>
                <w:webHidden/>
              </w:rPr>
              <w:tab/>
            </w:r>
            <w:r w:rsidR="00547094">
              <w:rPr>
                <w:noProof/>
                <w:webHidden/>
              </w:rPr>
              <w:fldChar w:fldCharType="begin"/>
            </w:r>
            <w:r w:rsidR="00547094">
              <w:rPr>
                <w:noProof/>
                <w:webHidden/>
              </w:rPr>
              <w:instrText xml:space="preserve"> PAGEREF _Toc502749199 \h </w:instrText>
            </w:r>
            <w:r w:rsidR="00547094">
              <w:rPr>
                <w:noProof/>
                <w:webHidden/>
              </w:rPr>
            </w:r>
            <w:r w:rsidR="00547094">
              <w:rPr>
                <w:noProof/>
                <w:webHidden/>
              </w:rPr>
              <w:fldChar w:fldCharType="separate"/>
            </w:r>
            <w:r w:rsidR="00417B3A">
              <w:rPr>
                <w:noProof/>
                <w:webHidden/>
              </w:rPr>
              <w:t>4</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00" w:history="1">
            <w:r w:rsidR="00547094" w:rsidRPr="000D34DE">
              <w:rPr>
                <w:rStyle w:val="Hyperlink"/>
                <w:noProof/>
                <w:lang w:val="en-GB"/>
              </w:rPr>
              <w:t>2.2</w:t>
            </w:r>
            <w:r w:rsidR="00547094">
              <w:rPr>
                <w:rFonts w:asciiTheme="minorHAnsi" w:eastAsiaTheme="minorEastAsia" w:hAnsiTheme="minorHAnsi"/>
                <w:noProof/>
                <w:sz w:val="22"/>
                <w:lang w:eastAsia="hu-HU"/>
              </w:rPr>
              <w:tab/>
            </w:r>
            <w:r w:rsidR="00547094" w:rsidRPr="000D34DE">
              <w:rPr>
                <w:rStyle w:val="Hyperlink"/>
                <w:noProof/>
                <w:lang w:val="en-GB"/>
              </w:rPr>
              <w:t>Parts of shield</w:t>
            </w:r>
            <w:r w:rsidR="00547094">
              <w:rPr>
                <w:noProof/>
                <w:webHidden/>
              </w:rPr>
              <w:tab/>
            </w:r>
            <w:r w:rsidR="00547094">
              <w:rPr>
                <w:noProof/>
                <w:webHidden/>
              </w:rPr>
              <w:fldChar w:fldCharType="begin"/>
            </w:r>
            <w:r w:rsidR="00547094">
              <w:rPr>
                <w:noProof/>
                <w:webHidden/>
              </w:rPr>
              <w:instrText xml:space="preserve"> PAGEREF _Toc502749200 \h </w:instrText>
            </w:r>
            <w:r w:rsidR="00547094">
              <w:rPr>
                <w:noProof/>
                <w:webHidden/>
              </w:rPr>
            </w:r>
            <w:r w:rsidR="00547094">
              <w:rPr>
                <w:noProof/>
                <w:webHidden/>
              </w:rPr>
              <w:fldChar w:fldCharType="separate"/>
            </w:r>
            <w:r w:rsidR="00417B3A">
              <w:rPr>
                <w:noProof/>
                <w:webHidden/>
              </w:rPr>
              <w:t>5</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1" w:history="1">
            <w:r w:rsidR="00547094" w:rsidRPr="000D34DE">
              <w:rPr>
                <w:rStyle w:val="Hyperlink"/>
                <w:noProof/>
                <w:lang w:val="en-GB"/>
              </w:rPr>
              <w:t>2.2.1</w:t>
            </w:r>
            <w:r w:rsidR="00547094">
              <w:rPr>
                <w:rFonts w:asciiTheme="minorHAnsi" w:eastAsiaTheme="minorEastAsia" w:hAnsiTheme="minorHAnsi"/>
                <w:noProof/>
                <w:sz w:val="22"/>
                <w:lang w:eastAsia="hu-HU"/>
              </w:rPr>
              <w:tab/>
            </w:r>
            <w:r w:rsidR="00547094" w:rsidRPr="000D34DE">
              <w:rPr>
                <w:rStyle w:val="Hyperlink"/>
                <w:noProof/>
                <w:lang w:val="en-GB"/>
              </w:rPr>
              <w:t>Supply</w:t>
            </w:r>
            <w:r w:rsidR="00547094">
              <w:rPr>
                <w:noProof/>
                <w:webHidden/>
              </w:rPr>
              <w:tab/>
            </w:r>
            <w:r w:rsidR="00547094">
              <w:rPr>
                <w:noProof/>
                <w:webHidden/>
              </w:rPr>
              <w:fldChar w:fldCharType="begin"/>
            </w:r>
            <w:r w:rsidR="00547094">
              <w:rPr>
                <w:noProof/>
                <w:webHidden/>
              </w:rPr>
              <w:instrText xml:space="preserve"> PAGEREF _Toc502749201 \h </w:instrText>
            </w:r>
            <w:r w:rsidR="00547094">
              <w:rPr>
                <w:noProof/>
                <w:webHidden/>
              </w:rPr>
            </w:r>
            <w:r w:rsidR="00547094">
              <w:rPr>
                <w:noProof/>
                <w:webHidden/>
              </w:rPr>
              <w:fldChar w:fldCharType="separate"/>
            </w:r>
            <w:r w:rsidR="00417B3A">
              <w:rPr>
                <w:noProof/>
                <w:webHidden/>
              </w:rPr>
              <w:t>5</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2" w:history="1">
            <w:r w:rsidR="00547094" w:rsidRPr="000D34DE">
              <w:rPr>
                <w:rStyle w:val="Hyperlink"/>
                <w:noProof/>
                <w:lang w:val="en-GB"/>
              </w:rPr>
              <w:t>2.2.2</w:t>
            </w:r>
            <w:r w:rsidR="00547094">
              <w:rPr>
                <w:rFonts w:asciiTheme="minorHAnsi" w:eastAsiaTheme="minorEastAsia" w:hAnsiTheme="minorHAnsi"/>
                <w:noProof/>
                <w:sz w:val="22"/>
                <w:lang w:eastAsia="hu-HU"/>
              </w:rPr>
              <w:tab/>
            </w:r>
            <w:r w:rsidR="00547094" w:rsidRPr="000D34DE">
              <w:rPr>
                <w:rStyle w:val="Hyperlink"/>
                <w:noProof/>
                <w:lang w:val="en-GB"/>
              </w:rPr>
              <w:t>Mosfet driver</w:t>
            </w:r>
            <w:r w:rsidR="00547094">
              <w:rPr>
                <w:noProof/>
                <w:webHidden/>
              </w:rPr>
              <w:tab/>
            </w:r>
            <w:r w:rsidR="00547094">
              <w:rPr>
                <w:noProof/>
                <w:webHidden/>
              </w:rPr>
              <w:fldChar w:fldCharType="begin"/>
            </w:r>
            <w:r w:rsidR="00547094">
              <w:rPr>
                <w:noProof/>
                <w:webHidden/>
              </w:rPr>
              <w:instrText xml:space="preserve"> PAGEREF _Toc502749202 \h </w:instrText>
            </w:r>
            <w:r w:rsidR="00547094">
              <w:rPr>
                <w:noProof/>
                <w:webHidden/>
              </w:rPr>
            </w:r>
            <w:r w:rsidR="00547094">
              <w:rPr>
                <w:noProof/>
                <w:webHidden/>
              </w:rPr>
              <w:fldChar w:fldCharType="separate"/>
            </w:r>
            <w:r w:rsidR="00417B3A">
              <w:rPr>
                <w:noProof/>
                <w:webHidden/>
              </w:rPr>
              <w:t>6</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3" w:history="1">
            <w:r w:rsidR="00547094" w:rsidRPr="000D34DE">
              <w:rPr>
                <w:rStyle w:val="Hyperlink"/>
                <w:noProof/>
                <w:lang w:val="en-GB"/>
              </w:rPr>
              <w:t>2.2.3</w:t>
            </w:r>
            <w:r w:rsidR="00547094">
              <w:rPr>
                <w:rFonts w:asciiTheme="minorHAnsi" w:eastAsiaTheme="minorEastAsia" w:hAnsiTheme="minorHAnsi"/>
                <w:noProof/>
                <w:sz w:val="22"/>
                <w:lang w:eastAsia="hu-HU"/>
              </w:rPr>
              <w:tab/>
            </w:r>
            <w:r w:rsidR="00547094" w:rsidRPr="000D34DE">
              <w:rPr>
                <w:rStyle w:val="Hyperlink"/>
                <w:noProof/>
                <w:lang w:val="en-GB"/>
              </w:rPr>
              <w:t>Output stage</w:t>
            </w:r>
            <w:r w:rsidR="00547094">
              <w:rPr>
                <w:noProof/>
                <w:webHidden/>
              </w:rPr>
              <w:tab/>
            </w:r>
            <w:r w:rsidR="00547094">
              <w:rPr>
                <w:noProof/>
                <w:webHidden/>
              </w:rPr>
              <w:fldChar w:fldCharType="begin"/>
            </w:r>
            <w:r w:rsidR="00547094">
              <w:rPr>
                <w:noProof/>
                <w:webHidden/>
              </w:rPr>
              <w:instrText xml:space="preserve"> PAGEREF _Toc502749203 \h </w:instrText>
            </w:r>
            <w:r w:rsidR="00547094">
              <w:rPr>
                <w:noProof/>
                <w:webHidden/>
              </w:rPr>
            </w:r>
            <w:r w:rsidR="00547094">
              <w:rPr>
                <w:noProof/>
                <w:webHidden/>
              </w:rPr>
              <w:fldChar w:fldCharType="separate"/>
            </w:r>
            <w:r w:rsidR="00417B3A">
              <w:rPr>
                <w:noProof/>
                <w:webHidden/>
              </w:rPr>
              <w:t>8</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4" w:history="1">
            <w:r w:rsidR="00547094" w:rsidRPr="000D34DE">
              <w:rPr>
                <w:rStyle w:val="Hyperlink"/>
                <w:noProof/>
                <w:lang w:val="en-GB"/>
              </w:rPr>
              <w:t>2.2.4</w:t>
            </w:r>
            <w:r w:rsidR="00547094">
              <w:rPr>
                <w:rFonts w:asciiTheme="minorHAnsi" w:eastAsiaTheme="minorEastAsia" w:hAnsiTheme="minorHAnsi"/>
                <w:noProof/>
                <w:sz w:val="22"/>
                <w:lang w:eastAsia="hu-HU"/>
              </w:rPr>
              <w:tab/>
            </w:r>
            <w:r w:rsidR="00547094" w:rsidRPr="000D34DE">
              <w:rPr>
                <w:rStyle w:val="Hyperlink"/>
                <w:noProof/>
                <w:lang w:val="en-GB"/>
              </w:rPr>
              <w:t>Phase voltage feedback</w:t>
            </w:r>
            <w:r w:rsidR="00547094">
              <w:rPr>
                <w:noProof/>
                <w:webHidden/>
              </w:rPr>
              <w:tab/>
            </w:r>
            <w:r w:rsidR="00547094">
              <w:rPr>
                <w:noProof/>
                <w:webHidden/>
              </w:rPr>
              <w:fldChar w:fldCharType="begin"/>
            </w:r>
            <w:r w:rsidR="00547094">
              <w:rPr>
                <w:noProof/>
                <w:webHidden/>
              </w:rPr>
              <w:instrText xml:space="preserve"> PAGEREF _Toc502749204 \h </w:instrText>
            </w:r>
            <w:r w:rsidR="00547094">
              <w:rPr>
                <w:noProof/>
                <w:webHidden/>
              </w:rPr>
            </w:r>
            <w:r w:rsidR="00547094">
              <w:rPr>
                <w:noProof/>
                <w:webHidden/>
              </w:rPr>
              <w:fldChar w:fldCharType="separate"/>
            </w:r>
            <w:r w:rsidR="00417B3A">
              <w:rPr>
                <w:noProof/>
                <w:webHidden/>
              </w:rPr>
              <w:t>10</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5" w:history="1">
            <w:r w:rsidR="00547094" w:rsidRPr="000D34DE">
              <w:rPr>
                <w:rStyle w:val="Hyperlink"/>
                <w:noProof/>
                <w:lang w:val="en-GB"/>
              </w:rPr>
              <w:t>2.2.5</w:t>
            </w:r>
            <w:r w:rsidR="00547094">
              <w:rPr>
                <w:rFonts w:asciiTheme="minorHAnsi" w:eastAsiaTheme="minorEastAsia" w:hAnsiTheme="minorHAnsi"/>
                <w:noProof/>
                <w:sz w:val="22"/>
                <w:lang w:eastAsia="hu-HU"/>
              </w:rPr>
              <w:tab/>
            </w:r>
            <w:r w:rsidR="00547094" w:rsidRPr="000D34DE">
              <w:rPr>
                <w:rStyle w:val="Hyperlink"/>
                <w:noProof/>
                <w:lang w:val="en-GB"/>
              </w:rPr>
              <w:t>Current gain</w:t>
            </w:r>
            <w:r w:rsidR="00547094">
              <w:rPr>
                <w:noProof/>
                <w:webHidden/>
              </w:rPr>
              <w:tab/>
            </w:r>
            <w:r w:rsidR="00547094">
              <w:rPr>
                <w:noProof/>
                <w:webHidden/>
              </w:rPr>
              <w:fldChar w:fldCharType="begin"/>
            </w:r>
            <w:r w:rsidR="00547094">
              <w:rPr>
                <w:noProof/>
                <w:webHidden/>
              </w:rPr>
              <w:instrText xml:space="preserve"> PAGEREF _Toc502749205 \h </w:instrText>
            </w:r>
            <w:r w:rsidR="00547094">
              <w:rPr>
                <w:noProof/>
                <w:webHidden/>
              </w:rPr>
            </w:r>
            <w:r w:rsidR="00547094">
              <w:rPr>
                <w:noProof/>
                <w:webHidden/>
              </w:rPr>
              <w:fldChar w:fldCharType="separate"/>
            </w:r>
            <w:r w:rsidR="00417B3A">
              <w:rPr>
                <w:noProof/>
                <w:webHidden/>
              </w:rPr>
              <w:t>10</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6" w:history="1">
            <w:r w:rsidR="00547094" w:rsidRPr="000D34DE">
              <w:rPr>
                <w:rStyle w:val="Hyperlink"/>
                <w:noProof/>
                <w:lang w:val="en-GB"/>
              </w:rPr>
              <w:t>2.2.6</w:t>
            </w:r>
            <w:r w:rsidR="00547094">
              <w:rPr>
                <w:rFonts w:asciiTheme="minorHAnsi" w:eastAsiaTheme="minorEastAsia" w:hAnsiTheme="minorHAnsi"/>
                <w:noProof/>
                <w:sz w:val="22"/>
                <w:lang w:eastAsia="hu-HU"/>
              </w:rPr>
              <w:tab/>
            </w:r>
            <w:r w:rsidR="00547094" w:rsidRPr="000D34DE">
              <w:rPr>
                <w:rStyle w:val="Hyperlink"/>
                <w:noProof/>
                <w:lang w:val="en-GB"/>
              </w:rPr>
              <w:t>Hall and QEI sensor</w:t>
            </w:r>
            <w:r w:rsidR="00547094">
              <w:rPr>
                <w:noProof/>
                <w:webHidden/>
              </w:rPr>
              <w:tab/>
            </w:r>
            <w:r w:rsidR="00547094">
              <w:rPr>
                <w:noProof/>
                <w:webHidden/>
              </w:rPr>
              <w:fldChar w:fldCharType="begin"/>
            </w:r>
            <w:r w:rsidR="00547094">
              <w:rPr>
                <w:noProof/>
                <w:webHidden/>
              </w:rPr>
              <w:instrText xml:space="preserve"> PAGEREF _Toc502749206 \h </w:instrText>
            </w:r>
            <w:r w:rsidR="00547094">
              <w:rPr>
                <w:noProof/>
                <w:webHidden/>
              </w:rPr>
            </w:r>
            <w:r w:rsidR="00547094">
              <w:rPr>
                <w:noProof/>
                <w:webHidden/>
              </w:rPr>
              <w:fldChar w:fldCharType="separate"/>
            </w:r>
            <w:r w:rsidR="00417B3A">
              <w:rPr>
                <w:noProof/>
                <w:webHidden/>
              </w:rPr>
              <w:t>11</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07" w:history="1">
            <w:r w:rsidR="00547094" w:rsidRPr="000D34DE">
              <w:rPr>
                <w:rStyle w:val="Hyperlink"/>
                <w:noProof/>
                <w:lang w:val="en-GB"/>
              </w:rPr>
              <w:t>2.2.7</w:t>
            </w:r>
            <w:r w:rsidR="00547094">
              <w:rPr>
                <w:rFonts w:asciiTheme="minorHAnsi" w:eastAsiaTheme="minorEastAsia" w:hAnsiTheme="minorHAnsi"/>
                <w:noProof/>
                <w:sz w:val="22"/>
                <w:lang w:eastAsia="hu-HU"/>
              </w:rPr>
              <w:tab/>
            </w:r>
            <w:r w:rsidR="00547094" w:rsidRPr="000D34DE">
              <w:rPr>
                <w:rStyle w:val="Hyperlink"/>
                <w:noProof/>
                <w:lang w:val="en-GB"/>
              </w:rPr>
              <w:t>CAN Bus</w:t>
            </w:r>
            <w:r w:rsidR="00547094">
              <w:rPr>
                <w:noProof/>
                <w:webHidden/>
              </w:rPr>
              <w:tab/>
            </w:r>
            <w:r w:rsidR="00547094">
              <w:rPr>
                <w:noProof/>
                <w:webHidden/>
              </w:rPr>
              <w:fldChar w:fldCharType="begin"/>
            </w:r>
            <w:r w:rsidR="00547094">
              <w:rPr>
                <w:noProof/>
                <w:webHidden/>
              </w:rPr>
              <w:instrText xml:space="preserve"> PAGEREF _Toc502749207 \h </w:instrText>
            </w:r>
            <w:r w:rsidR="00547094">
              <w:rPr>
                <w:noProof/>
                <w:webHidden/>
              </w:rPr>
            </w:r>
            <w:r w:rsidR="00547094">
              <w:rPr>
                <w:noProof/>
                <w:webHidden/>
              </w:rPr>
              <w:fldChar w:fldCharType="separate"/>
            </w:r>
            <w:r w:rsidR="00417B3A">
              <w:rPr>
                <w:noProof/>
                <w:webHidden/>
              </w:rPr>
              <w:t>12</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08" w:history="1">
            <w:r w:rsidR="00547094" w:rsidRPr="000D34DE">
              <w:rPr>
                <w:rStyle w:val="Hyperlink"/>
                <w:noProof/>
                <w:lang w:val="en-GB"/>
              </w:rPr>
              <w:t>2.3</w:t>
            </w:r>
            <w:r w:rsidR="00547094">
              <w:rPr>
                <w:rFonts w:asciiTheme="minorHAnsi" w:eastAsiaTheme="minorEastAsia" w:hAnsiTheme="minorHAnsi"/>
                <w:noProof/>
                <w:sz w:val="22"/>
                <w:lang w:eastAsia="hu-HU"/>
              </w:rPr>
              <w:tab/>
            </w:r>
            <w:r w:rsidR="00547094" w:rsidRPr="000D34DE">
              <w:rPr>
                <w:rStyle w:val="Hyperlink"/>
                <w:noProof/>
                <w:lang w:val="en-GB"/>
              </w:rPr>
              <w:t>Pin configuration</w:t>
            </w:r>
            <w:r w:rsidR="00547094">
              <w:rPr>
                <w:noProof/>
                <w:webHidden/>
              </w:rPr>
              <w:tab/>
            </w:r>
            <w:r w:rsidR="00547094">
              <w:rPr>
                <w:noProof/>
                <w:webHidden/>
              </w:rPr>
              <w:fldChar w:fldCharType="begin"/>
            </w:r>
            <w:r w:rsidR="00547094">
              <w:rPr>
                <w:noProof/>
                <w:webHidden/>
              </w:rPr>
              <w:instrText xml:space="preserve"> PAGEREF _Toc502749208 \h </w:instrText>
            </w:r>
            <w:r w:rsidR="00547094">
              <w:rPr>
                <w:noProof/>
                <w:webHidden/>
              </w:rPr>
            </w:r>
            <w:r w:rsidR="00547094">
              <w:rPr>
                <w:noProof/>
                <w:webHidden/>
              </w:rPr>
              <w:fldChar w:fldCharType="separate"/>
            </w:r>
            <w:r w:rsidR="00417B3A">
              <w:rPr>
                <w:noProof/>
                <w:webHidden/>
              </w:rPr>
              <w:t>13</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09" w:history="1">
            <w:r w:rsidR="00547094" w:rsidRPr="000D34DE">
              <w:rPr>
                <w:rStyle w:val="Hyperlink"/>
                <w:noProof/>
                <w:lang w:val="en-GB"/>
              </w:rPr>
              <w:t>2.4</w:t>
            </w:r>
            <w:r w:rsidR="00547094">
              <w:rPr>
                <w:rFonts w:asciiTheme="minorHAnsi" w:eastAsiaTheme="minorEastAsia" w:hAnsiTheme="minorHAnsi"/>
                <w:noProof/>
                <w:sz w:val="22"/>
                <w:lang w:eastAsia="hu-HU"/>
              </w:rPr>
              <w:tab/>
            </w:r>
            <w:r w:rsidR="00547094" w:rsidRPr="000D34DE">
              <w:rPr>
                <w:rStyle w:val="Hyperlink"/>
                <w:noProof/>
                <w:lang w:val="en-GB"/>
              </w:rPr>
              <w:t>Board connectors</w:t>
            </w:r>
            <w:r w:rsidR="00547094">
              <w:rPr>
                <w:noProof/>
                <w:webHidden/>
              </w:rPr>
              <w:tab/>
            </w:r>
            <w:r w:rsidR="00547094">
              <w:rPr>
                <w:noProof/>
                <w:webHidden/>
              </w:rPr>
              <w:fldChar w:fldCharType="begin"/>
            </w:r>
            <w:r w:rsidR="00547094">
              <w:rPr>
                <w:noProof/>
                <w:webHidden/>
              </w:rPr>
              <w:instrText xml:space="preserve"> PAGEREF _Toc502749209 \h </w:instrText>
            </w:r>
            <w:r w:rsidR="00547094">
              <w:rPr>
                <w:noProof/>
                <w:webHidden/>
              </w:rPr>
            </w:r>
            <w:r w:rsidR="00547094">
              <w:rPr>
                <w:noProof/>
                <w:webHidden/>
              </w:rPr>
              <w:fldChar w:fldCharType="separate"/>
            </w:r>
            <w:r w:rsidR="00417B3A">
              <w:rPr>
                <w:noProof/>
                <w:webHidden/>
              </w:rPr>
              <w:t>14</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10" w:history="1">
            <w:r w:rsidR="00547094" w:rsidRPr="000D34DE">
              <w:rPr>
                <w:rStyle w:val="Hyperlink"/>
                <w:noProof/>
                <w:lang w:val="en-GB"/>
              </w:rPr>
              <w:t>2.5</w:t>
            </w:r>
            <w:r w:rsidR="00547094">
              <w:rPr>
                <w:rFonts w:asciiTheme="minorHAnsi" w:eastAsiaTheme="minorEastAsia" w:hAnsiTheme="minorHAnsi"/>
                <w:noProof/>
                <w:sz w:val="22"/>
                <w:lang w:eastAsia="hu-HU"/>
              </w:rPr>
              <w:tab/>
            </w:r>
            <w:r w:rsidR="00547094" w:rsidRPr="000D34DE">
              <w:rPr>
                <w:rStyle w:val="Hyperlink"/>
                <w:noProof/>
                <w:lang w:val="en-GB"/>
              </w:rPr>
              <w:t>User interface hardware</w:t>
            </w:r>
            <w:r w:rsidR="00547094">
              <w:rPr>
                <w:noProof/>
                <w:webHidden/>
              </w:rPr>
              <w:tab/>
            </w:r>
            <w:r w:rsidR="00547094">
              <w:rPr>
                <w:noProof/>
                <w:webHidden/>
              </w:rPr>
              <w:fldChar w:fldCharType="begin"/>
            </w:r>
            <w:r w:rsidR="00547094">
              <w:rPr>
                <w:noProof/>
                <w:webHidden/>
              </w:rPr>
              <w:instrText xml:space="preserve"> PAGEREF _Toc502749210 \h </w:instrText>
            </w:r>
            <w:r w:rsidR="00547094">
              <w:rPr>
                <w:noProof/>
                <w:webHidden/>
              </w:rPr>
            </w:r>
            <w:r w:rsidR="00547094">
              <w:rPr>
                <w:noProof/>
                <w:webHidden/>
              </w:rPr>
              <w:fldChar w:fldCharType="separate"/>
            </w:r>
            <w:r w:rsidR="00417B3A">
              <w:rPr>
                <w:noProof/>
                <w:webHidden/>
              </w:rPr>
              <w:t>15</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11" w:history="1">
            <w:r w:rsidR="00547094" w:rsidRPr="000D34DE">
              <w:rPr>
                <w:rStyle w:val="Hyperlink"/>
                <w:noProof/>
                <w:lang w:val="en-GB"/>
              </w:rPr>
              <w:t>2.5.1</w:t>
            </w:r>
            <w:r w:rsidR="00547094">
              <w:rPr>
                <w:rFonts w:asciiTheme="minorHAnsi" w:eastAsiaTheme="minorEastAsia" w:hAnsiTheme="minorHAnsi"/>
                <w:noProof/>
                <w:sz w:val="22"/>
                <w:lang w:eastAsia="hu-HU"/>
              </w:rPr>
              <w:tab/>
            </w:r>
            <w:r w:rsidR="00547094" w:rsidRPr="000D34DE">
              <w:rPr>
                <w:rStyle w:val="Hyperlink"/>
                <w:noProof/>
                <w:lang w:val="en-GB"/>
              </w:rPr>
              <w:t>Jumpers</w:t>
            </w:r>
            <w:r w:rsidR="00547094">
              <w:rPr>
                <w:noProof/>
                <w:webHidden/>
              </w:rPr>
              <w:tab/>
            </w:r>
            <w:r w:rsidR="00547094">
              <w:rPr>
                <w:noProof/>
                <w:webHidden/>
              </w:rPr>
              <w:fldChar w:fldCharType="begin"/>
            </w:r>
            <w:r w:rsidR="00547094">
              <w:rPr>
                <w:noProof/>
                <w:webHidden/>
              </w:rPr>
              <w:instrText xml:space="preserve"> PAGEREF _Toc502749211 \h </w:instrText>
            </w:r>
            <w:r w:rsidR="00547094">
              <w:rPr>
                <w:noProof/>
                <w:webHidden/>
              </w:rPr>
            </w:r>
            <w:r w:rsidR="00547094">
              <w:rPr>
                <w:noProof/>
                <w:webHidden/>
              </w:rPr>
              <w:fldChar w:fldCharType="separate"/>
            </w:r>
            <w:r w:rsidR="00417B3A">
              <w:rPr>
                <w:noProof/>
                <w:webHidden/>
              </w:rPr>
              <w:t>15</w:t>
            </w:r>
            <w:r w:rsidR="00547094">
              <w:rPr>
                <w:noProof/>
                <w:webHidden/>
              </w:rPr>
              <w:fldChar w:fldCharType="end"/>
            </w:r>
          </w:hyperlink>
        </w:p>
        <w:p w:rsidR="00547094" w:rsidRDefault="00612D82">
          <w:pPr>
            <w:pStyle w:val="TOC3"/>
            <w:tabs>
              <w:tab w:val="left" w:pos="1320"/>
              <w:tab w:val="right" w:leader="dot" w:pos="9062"/>
            </w:tabs>
            <w:rPr>
              <w:rFonts w:asciiTheme="minorHAnsi" w:eastAsiaTheme="minorEastAsia" w:hAnsiTheme="minorHAnsi"/>
              <w:noProof/>
              <w:sz w:val="22"/>
              <w:lang w:eastAsia="hu-HU"/>
            </w:rPr>
          </w:pPr>
          <w:hyperlink w:anchor="_Toc502749212" w:history="1">
            <w:r w:rsidR="00547094" w:rsidRPr="000D34DE">
              <w:rPr>
                <w:rStyle w:val="Hyperlink"/>
                <w:noProof/>
                <w:lang w:val="en-GB"/>
              </w:rPr>
              <w:t>2.5.2</w:t>
            </w:r>
            <w:r w:rsidR="00547094">
              <w:rPr>
                <w:rFonts w:asciiTheme="minorHAnsi" w:eastAsiaTheme="minorEastAsia" w:hAnsiTheme="minorHAnsi"/>
                <w:noProof/>
                <w:sz w:val="22"/>
                <w:lang w:eastAsia="hu-HU"/>
              </w:rPr>
              <w:tab/>
            </w:r>
            <w:r w:rsidR="00547094" w:rsidRPr="000D34DE">
              <w:rPr>
                <w:rStyle w:val="Hyperlink"/>
                <w:noProof/>
                <w:lang w:val="en-GB"/>
              </w:rPr>
              <w:t>Leds</w:t>
            </w:r>
            <w:r w:rsidR="00547094">
              <w:rPr>
                <w:noProof/>
                <w:webHidden/>
              </w:rPr>
              <w:tab/>
            </w:r>
            <w:r w:rsidR="00547094">
              <w:rPr>
                <w:noProof/>
                <w:webHidden/>
              </w:rPr>
              <w:fldChar w:fldCharType="begin"/>
            </w:r>
            <w:r w:rsidR="00547094">
              <w:rPr>
                <w:noProof/>
                <w:webHidden/>
              </w:rPr>
              <w:instrText xml:space="preserve"> PAGEREF _Toc502749212 \h </w:instrText>
            </w:r>
            <w:r w:rsidR="00547094">
              <w:rPr>
                <w:noProof/>
                <w:webHidden/>
              </w:rPr>
            </w:r>
            <w:r w:rsidR="00547094">
              <w:rPr>
                <w:noProof/>
                <w:webHidden/>
              </w:rPr>
              <w:fldChar w:fldCharType="separate"/>
            </w:r>
            <w:r w:rsidR="00417B3A">
              <w:rPr>
                <w:noProof/>
                <w:webHidden/>
              </w:rPr>
              <w:t>15</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213" w:history="1">
            <w:r w:rsidR="00547094" w:rsidRPr="000D34DE">
              <w:rPr>
                <w:rStyle w:val="Hyperlink"/>
                <w:noProof/>
                <w:lang w:val="en-GB"/>
              </w:rPr>
              <w:t>3</w:t>
            </w:r>
            <w:r w:rsidR="00547094">
              <w:rPr>
                <w:rFonts w:asciiTheme="minorHAnsi" w:eastAsiaTheme="minorEastAsia" w:hAnsiTheme="minorHAnsi"/>
                <w:noProof/>
                <w:sz w:val="22"/>
                <w:lang w:eastAsia="hu-HU"/>
              </w:rPr>
              <w:tab/>
            </w:r>
            <w:r w:rsidR="00547094" w:rsidRPr="000D34DE">
              <w:rPr>
                <w:rStyle w:val="Hyperlink"/>
                <w:noProof/>
                <w:lang w:val="en-GB"/>
              </w:rPr>
              <w:t>Operating requirements</w:t>
            </w:r>
            <w:r w:rsidR="00547094">
              <w:rPr>
                <w:noProof/>
                <w:webHidden/>
              </w:rPr>
              <w:tab/>
            </w:r>
            <w:r w:rsidR="00547094">
              <w:rPr>
                <w:noProof/>
                <w:webHidden/>
              </w:rPr>
              <w:fldChar w:fldCharType="begin"/>
            </w:r>
            <w:r w:rsidR="00547094">
              <w:rPr>
                <w:noProof/>
                <w:webHidden/>
              </w:rPr>
              <w:instrText xml:space="preserve"> PAGEREF _Toc502749213 \h </w:instrText>
            </w:r>
            <w:r w:rsidR="00547094">
              <w:rPr>
                <w:noProof/>
                <w:webHidden/>
              </w:rPr>
            </w:r>
            <w:r w:rsidR="00547094">
              <w:rPr>
                <w:noProof/>
                <w:webHidden/>
              </w:rPr>
              <w:fldChar w:fldCharType="separate"/>
            </w:r>
            <w:r w:rsidR="00417B3A">
              <w:rPr>
                <w:noProof/>
                <w:webHidden/>
              </w:rPr>
              <w:t>17</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214" w:history="1">
            <w:r w:rsidR="00547094" w:rsidRPr="000D34DE">
              <w:rPr>
                <w:rStyle w:val="Hyperlink"/>
                <w:noProof/>
                <w:lang w:val="en-GB"/>
              </w:rPr>
              <w:t>4</w:t>
            </w:r>
            <w:r w:rsidR="00547094">
              <w:rPr>
                <w:rFonts w:asciiTheme="minorHAnsi" w:eastAsiaTheme="minorEastAsia" w:hAnsiTheme="minorHAnsi"/>
                <w:noProof/>
                <w:sz w:val="22"/>
                <w:lang w:eastAsia="hu-HU"/>
              </w:rPr>
              <w:tab/>
            </w:r>
            <w:r w:rsidR="00547094" w:rsidRPr="000D34DE">
              <w:rPr>
                <w:rStyle w:val="Hyperlink"/>
                <w:noProof/>
                <w:lang w:val="en-GB"/>
              </w:rPr>
              <w:t>Electrical specifications</w:t>
            </w:r>
            <w:r w:rsidR="00547094">
              <w:rPr>
                <w:noProof/>
                <w:webHidden/>
              </w:rPr>
              <w:tab/>
            </w:r>
            <w:r w:rsidR="00547094">
              <w:rPr>
                <w:noProof/>
                <w:webHidden/>
              </w:rPr>
              <w:fldChar w:fldCharType="begin"/>
            </w:r>
            <w:r w:rsidR="00547094">
              <w:rPr>
                <w:noProof/>
                <w:webHidden/>
              </w:rPr>
              <w:instrText xml:space="preserve"> PAGEREF _Toc502749214 \h </w:instrText>
            </w:r>
            <w:r w:rsidR="00547094">
              <w:rPr>
                <w:noProof/>
                <w:webHidden/>
              </w:rPr>
            </w:r>
            <w:r w:rsidR="00547094">
              <w:rPr>
                <w:noProof/>
                <w:webHidden/>
              </w:rPr>
              <w:fldChar w:fldCharType="separate"/>
            </w:r>
            <w:r w:rsidR="00417B3A">
              <w:rPr>
                <w:noProof/>
                <w:webHidden/>
              </w:rPr>
              <w:t>18</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15" w:history="1">
            <w:r w:rsidR="00547094" w:rsidRPr="000D34DE">
              <w:rPr>
                <w:rStyle w:val="Hyperlink"/>
                <w:noProof/>
                <w:lang w:val="en-GB"/>
              </w:rPr>
              <w:t>4.1</w:t>
            </w:r>
            <w:r w:rsidR="00547094">
              <w:rPr>
                <w:rFonts w:asciiTheme="minorHAnsi" w:eastAsiaTheme="minorEastAsia" w:hAnsiTheme="minorHAnsi"/>
                <w:noProof/>
                <w:sz w:val="22"/>
                <w:lang w:eastAsia="hu-HU"/>
              </w:rPr>
              <w:tab/>
            </w:r>
            <w:r w:rsidR="00547094" w:rsidRPr="000D34DE">
              <w:rPr>
                <w:rStyle w:val="Hyperlink"/>
                <w:noProof/>
                <w:lang w:val="en-GB"/>
              </w:rPr>
              <w:t>DC input ratings</w:t>
            </w:r>
            <w:r w:rsidR="00547094">
              <w:rPr>
                <w:noProof/>
                <w:webHidden/>
              </w:rPr>
              <w:tab/>
            </w:r>
            <w:r w:rsidR="00547094">
              <w:rPr>
                <w:noProof/>
                <w:webHidden/>
              </w:rPr>
              <w:fldChar w:fldCharType="begin"/>
            </w:r>
            <w:r w:rsidR="00547094">
              <w:rPr>
                <w:noProof/>
                <w:webHidden/>
              </w:rPr>
              <w:instrText xml:space="preserve"> PAGEREF _Toc502749215 \h </w:instrText>
            </w:r>
            <w:r w:rsidR="00547094">
              <w:rPr>
                <w:noProof/>
                <w:webHidden/>
              </w:rPr>
            </w:r>
            <w:r w:rsidR="00547094">
              <w:rPr>
                <w:noProof/>
                <w:webHidden/>
              </w:rPr>
              <w:fldChar w:fldCharType="separate"/>
            </w:r>
            <w:r w:rsidR="00417B3A">
              <w:rPr>
                <w:noProof/>
                <w:webHidden/>
              </w:rPr>
              <w:t>18</w:t>
            </w:r>
            <w:r w:rsidR="00547094">
              <w:rPr>
                <w:noProof/>
                <w:webHidden/>
              </w:rPr>
              <w:fldChar w:fldCharType="end"/>
            </w:r>
          </w:hyperlink>
        </w:p>
        <w:p w:rsidR="00547094" w:rsidRDefault="00612D82">
          <w:pPr>
            <w:pStyle w:val="TOC2"/>
            <w:tabs>
              <w:tab w:val="left" w:pos="880"/>
              <w:tab w:val="right" w:leader="dot" w:pos="9062"/>
            </w:tabs>
            <w:rPr>
              <w:rFonts w:asciiTheme="minorHAnsi" w:eastAsiaTheme="minorEastAsia" w:hAnsiTheme="minorHAnsi"/>
              <w:noProof/>
              <w:sz w:val="22"/>
              <w:lang w:eastAsia="hu-HU"/>
            </w:rPr>
          </w:pPr>
          <w:hyperlink w:anchor="_Toc502749216" w:history="1">
            <w:r w:rsidR="00547094" w:rsidRPr="000D34DE">
              <w:rPr>
                <w:rStyle w:val="Hyperlink"/>
                <w:noProof/>
                <w:lang w:val="en-GB"/>
              </w:rPr>
              <w:t>4.2</w:t>
            </w:r>
            <w:r w:rsidR="00547094">
              <w:rPr>
                <w:rFonts w:asciiTheme="minorHAnsi" w:eastAsiaTheme="minorEastAsia" w:hAnsiTheme="minorHAnsi"/>
                <w:noProof/>
                <w:sz w:val="22"/>
                <w:lang w:eastAsia="hu-HU"/>
              </w:rPr>
              <w:tab/>
            </w:r>
            <w:r w:rsidR="00547094" w:rsidRPr="000D34DE">
              <w:rPr>
                <w:rStyle w:val="Hyperlink"/>
                <w:noProof/>
                <w:lang w:val="en-GB"/>
              </w:rPr>
              <w:t>DC output ratings</w:t>
            </w:r>
            <w:r w:rsidR="00547094">
              <w:rPr>
                <w:noProof/>
                <w:webHidden/>
              </w:rPr>
              <w:tab/>
            </w:r>
            <w:r w:rsidR="00547094">
              <w:rPr>
                <w:noProof/>
                <w:webHidden/>
              </w:rPr>
              <w:fldChar w:fldCharType="begin"/>
            </w:r>
            <w:r w:rsidR="00547094">
              <w:rPr>
                <w:noProof/>
                <w:webHidden/>
              </w:rPr>
              <w:instrText xml:space="preserve"> PAGEREF _Toc502749216 \h </w:instrText>
            </w:r>
            <w:r w:rsidR="00547094">
              <w:rPr>
                <w:noProof/>
                <w:webHidden/>
              </w:rPr>
            </w:r>
            <w:r w:rsidR="00547094">
              <w:rPr>
                <w:noProof/>
                <w:webHidden/>
              </w:rPr>
              <w:fldChar w:fldCharType="separate"/>
            </w:r>
            <w:r w:rsidR="00417B3A">
              <w:rPr>
                <w:noProof/>
                <w:webHidden/>
              </w:rPr>
              <w:t>18</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217" w:history="1">
            <w:r w:rsidR="00547094" w:rsidRPr="000D34DE">
              <w:rPr>
                <w:rStyle w:val="Hyperlink"/>
                <w:noProof/>
                <w:lang w:val="en-GB"/>
              </w:rPr>
              <w:t>5</w:t>
            </w:r>
            <w:r w:rsidR="00547094">
              <w:rPr>
                <w:rFonts w:asciiTheme="minorHAnsi" w:eastAsiaTheme="minorEastAsia" w:hAnsiTheme="minorHAnsi"/>
                <w:noProof/>
                <w:sz w:val="22"/>
                <w:lang w:eastAsia="hu-HU"/>
              </w:rPr>
              <w:tab/>
            </w:r>
            <w:r w:rsidR="00547094" w:rsidRPr="000D34DE">
              <w:rPr>
                <w:rStyle w:val="Hyperlink"/>
                <w:noProof/>
                <w:lang w:val="en-GB"/>
              </w:rPr>
              <w:t>Diagram lists</w:t>
            </w:r>
            <w:r w:rsidR="00547094">
              <w:rPr>
                <w:noProof/>
                <w:webHidden/>
              </w:rPr>
              <w:tab/>
            </w:r>
            <w:r w:rsidR="00547094">
              <w:rPr>
                <w:noProof/>
                <w:webHidden/>
              </w:rPr>
              <w:fldChar w:fldCharType="begin"/>
            </w:r>
            <w:r w:rsidR="00547094">
              <w:rPr>
                <w:noProof/>
                <w:webHidden/>
              </w:rPr>
              <w:instrText xml:space="preserve"> PAGEREF _Toc502749217 \h </w:instrText>
            </w:r>
            <w:r w:rsidR="00547094">
              <w:rPr>
                <w:noProof/>
                <w:webHidden/>
              </w:rPr>
            </w:r>
            <w:r w:rsidR="00547094">
              <w:rPr>
                <w:noProof/>
                <w:webHidden/>
              </w:rPr>
              <w:fldChar w:fldCharType="separate"/>
            </w:r>
            <w:r w:rsidR="00417B3A">
              <w:rPr>
                <w:noProof/>
                <w:webHidden/>
              </w:rPr>
              <w:t>19</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218" w:history="1">
            <w:r w:rsidR="00547094" w:rsidRPr="000D34DE">
              <w:rPr>
                <w:rStyle w:val="Hyperlink"/>
                <w:noProof/>
                <w:lang w:val="en-GB"/>
              </w:rPr>
              <w:t>6</w:t>
            </w:r>
            <w:r w:rsidR="00547094">
              <w:rPr>
                <w:rFonts w:asciiTheme="minorHAnsi" w:eastAsiaTheme="minorEastAsia" w:hAnsiTheme="minorHAnsi"/>
                <w:noProof/>
                <w:sz w:val="22"/>
                <w:lang w:eastAsia="hu-HU"/>
              </w:rPr>
              <w:tab/>
            </w:r>
            <w:r w:rsidR="00547094" w:rsidRPr="000D34DE">
              <w:rPr>
                <w:rStyle w:val="Hyperlink"/>
                <w:noProof/>
                <w:lang w:val="en-GB"/>
              </w:rPr>
              <w:t>Attachments</w:t>
            </w:r>
            <w:r w:rsidR="00547094">
              <w:rPr>
                <w:noProof/>
                <w:webHidden/>
              </w:rPr>
              <w:tab/>
            </w:r>
            <w:r w:rsidR="00547094">
              <w:rPr>
                <w:noProof/>
                <w:webHidden/>
              </w:rPr>
              <w:fldChar w:fldCharType="begin"/>
            </w:r>
            <w:r w:rsidR="00547094">
              <w:rPr>
                <w:noProof/>
                <w:webHidden/>
              </w:rPr>
              <w:instrText xml:space="preserve"> PAGEREF _Toc502749218 \h </w:instrText>
            </w:r>
            <w:r w:rsidR="00547094">
              <w:rPr>
                <w:noProof/>
                <w:webHidden/>
              </w:rPr>
            </w:r>
            <w:r w:rsidR="00547094">
              <w:rPr>
                <w:noProof/>
                <w:webHidden/>
              </w:rPr>
              <w:fldChar w:fldCharType="separate"/>
            </w:r>
            <w:r w:rsidR="00417B3A">
              <w:rPr>
                <w:noProof/>
                <w:webHidden/>
              </w:rPr>
              <w:t>20</w:t>
            </w:r>
            <w:r w:rsidR="00547094">
              <w:rPr>
                <w:noProof/>
                <w:webHidden/>
              </w:rPr>
              <w:fldChar w:fldCharType="end"/>
            </w:r>
          </w:hyperlink>
        </w:p>
        <w:p w:rsidR="00547094" w:rsidRDefault="00612D82">
          <w:pPr>
            <w:pStyle w:val="TOC1"/>
            <w:tabs>
              <w:tab w:val="left" w:pos="480"/>
              <w:tab w:val="right" w:leader="dot" w:pos="9062"/>
            </w:tabs>
            <w:rPr>
              <w:rFonts w:asciiTheme="minorHAnsi" w:eastAsiaTheme="minorEastAsia" w:hAnsiTheme="minorHAnsi"/>
              <w:noProof/>
              <w:sz w:val="22"/>
              <w:lang w:eastAsia="hu-HU"/>
            </w:rPr>
          </w:pPr>
          <w:hyperlink w:anchor="_Toc502749219" w:history="1">
            <w:r w:rsidR="00547094" w:rsidRPr="000D34DE">
              <w:rPr>
                <w:rStyle w:val="Hyperlink"/>
                <w:noProof/>
                <w:lang w:val="en-GB"/>
              </w:rPr>
              <w:t>7</w:t>
            </w:r>
            <w:r w:rsidR="00547094">
              <w:rPr>
                <w:rFonts w:asciiTheme="minorHAnsi" w:eastAsiaTheme="minorEastAsia" w:hAnsiTheme="minorHAnsi"/>
                <w:noProof/>
                <w:sz w:val="22"/>
                <w:lang w:eastAsia="hu-HU"/>
              </w:rPr>
              <w:tab/>
            </w:r>
            <w:r w:rsidR="00547094" w:rsidRPr="000D34DE">
              <w:rPr>
                <w:rStyle w:val="Hyperlink"/>
                <w:noProof/>
                <w:lang w:val="en-GB"/>
              </w:rPr>
              <w:t>Sources</w:t>
            </w:r>
            <w:r w:rsidR="00547094">
              <w:rPr>
                <w:noProof/>
                <w:webHidden/>
              </w:rPr>
              <w:tab/>
            </w:r>
            <w:r w:rsidR="00547094">
              <w:rPr>
                <w:noProof/>
                <w:webHidden/>
              </w:rPr>
              <w:fldChar w:fldCharType="begin"/>
            </w:r>
            <w:r w:rsidR="00547094">
              <w:rPr>
                <w:noProof/>
                <w:webHidden/>
              </w:rPr>
              <w:instrText xml:space="preserve"> PAGEREF _Toc502749219 \h </w:instrText>
            </w:r>
            <w:r w:rsidR="00547094">
              <w:rPr>
                <w:noProof/>
                <w:webHidden/>
              </w:rPr>
            </w:r>
            <w:r w:rsidR="00547094">
              <w:rPr>
                <w:noProof/>
                <w:webHidden/>
              </w:rPr>
              <w:fldChar w:fldCharType="separate"/>
            </w:r>
            <w:r w:rsidR="00417B3A">
              <w:rPr>
                <w:noProof/>
                <w:webHidden/>
              </w:rPr>
              <w:t>22</w:t>
            </w:r>
            <w:r w:rsidR="00547094">
              <w:rPr>
                <w:noProof/>
                <w:webHidden/>
              </w:rPr>
              <w:fldChar w:fldCharType="end"/>
            </w:r>
          </w:hyperlink>
        </w:p>
        <w:p w:rsidR="00487A1D" w:rsidRPr="00C868ED" w:rsidRDefault="00487A1D" w:rsidP="00487A1D">
          <w:pPr>
            <w:rPr>
              <w:lang w:val="en-GB"/>
            </w:rPr>
          </w:pPr>
          <w:r w:rsidRPr="00C868ED">
            <w:rPr>
              <w:b/>
              <w:bCs/>
              <w:lang w:val="en-GB"/>
            </w:rPr>
            <w:fldChar w:fldCharType="end"/>
          </w:r>
        </w:p>
      </w:sdtContent>
    </w:sdt>
    <w:p w:rsidR="00EA06F6" w:rsidRPr="00C868ED" w:rsidRDefault="00EA06F6" w:rsidP="00D32D1D">
      <w:pPr>
        <w:pStyle w:val="Heading1"/>
        <w:rPr>
          <w:lang w:val="en-GB"/>
        </w:rPr>
      </w:pPr>
      <w:bookmarkStart w:id="1" w:name="_Toc502749197"/>
      <w:r w:rsidRPr="00C868ED">
        <w:rPr>
          <w:lang w:val="en-GB"/>
        </w:rPr>
        <w:lastRenderedPageBreak/>
        <w:t>Introduction</w:t>
      </w:r>
      <w:bookmarkEnd w:id="1"/>
    </w:p>
    <w:p w:rsidR="000F0213" w:rsidRDefault="0087713F" w:rsidP="00AA53F7">
      <w:pPr>
        <w:pStyle w:val="ListParagraph"/>
        <w:ind w:left="0" w:firstLine="567"/>
        <w:jc w:val="both"/>
        <w:rPr>
          <w:szCs w:val="24"/>
          <w:lang w:val="en-GB"/>
        </w:rPr>
      </w:pPr>
      <w:r w:rsidRPr="00C868ED">
        <w:rPr>
          <w:szCs w:val="24"/>
          <w:lang w:val="en-GB"/>
        </w:rPr>
        <w:t>With the X2C motor driver</w:t>
      </w:r>
      <w:r w:rsidR="00B03B89" w:rsidRPr="00C868ED">
        <w:rPr>
          <w:szCs w:val="24"/>
          <w:lang w:val="en-GB"/>
        </w:rPr>
        <w:t xml:space="preserve"> development board we can</w:t>
      </w:r>
      <w:r w:rsidRPr="00C868ED">
        <w:rPr>
          <w:szCs w:val="24"/>
          <w:lang w:val="en-GB"/>
        </w:rPr>
        <w:t xml:space="preserve"> control a BLDC (brushless DC) motor or</w:t>
      </w:r>
      <w:r w:rsidR="007B0E81" w:rsidRPr="00C868ED">
        <w:rPr>
          <w:szCs w:val="24"/>
          <w:lang w:val="en-GB"/>
        </w:rPr>
        <w:t xml:space="preserve"> a </w:t>
      </w:r>
      <w:r w:rsidRPr="00C868ED">
        <w:rPr>
          <w:szCs w:val="24"/>
          <w:lang w:val="en-GB"/>
        </w:rPr>
        <w:t>permanent magnet synchronous motor</w:t>
      </w:r>
      <w:r w:rsidR="007B0E81" w:rsidRPr="00C868ED">
        <w:rPr>
          <w:szCs w:val="24"/>
          <w:lang w:val="en-GB"/>
        </w:rPr>
        <w:t xml:space="preserve"> (PMSM)</w:t>
      </w:r>
      <w:r w:rsidRPr="00C868ED">
        <w:rPr>
          <w:szCs w:val="24"/>
          <w:lang w:val="en-GB"/>
        </w:rPr>
        <w:t>.</w:t>
      </w:r>
      <w:r w:rsidR="00BE2C2E">
        <w:rPr>
          <w:szCs w:val="24"/>
          <w:lang w:val="en-GB"/>
        </w:rPr>
        <w:t xml:space="preserve"> This Motorshield </w:t>
      </w:r>
      <w:r w:rsidR="008D2EF2">
        <w:rPr>
          <w:szCs w:val="24"/>
          <w:lang w:val="en-GB"/>
        </w:rPr>
        <w:t>is a separate board from the X2C+ Development Board</w:t>
      </w:r>
      <w:r w:rsidR="00AA5B5F">
        <w:rPr>
          <w:szCs w:val="24"/>
          <w:lang w:val="en-GB"/>
        </w:rPr>
        <w:t xml:space="preserve"> and this board is not contained microcontroller</w:t>
      </w:r>
      <w:r w:rsidR="008D2EF2">
        <w:rPr>
          <w:szCs w:val="24"/>
          <w:lang w:val="en-GB"/>
        </w:rPr>
        <w:t>.</w:t>
      </w:r>
      <w:r w:rsidR="00627582" w:rsidRPr="00C868ED">
        <w:rPr>
          <w:szCs w:val="24"/>
          <w:lang w:val="en-GB"/>
        </w:rPr>
        <w:t xml:space="preserve"> The control unit is a X2C+</w:t>
      </w:r>
      <w:r w:rsidR="003D0583" w:rsidRPr="00C868ED">
        <w:rPr>
          <w:szCs w:val="24"/>
          <w:lang w:val="en-GB"/>
        </w:rPr>
        <w:t xml:space="preserve"> development board, </w:t>
      </w:r>
      <w:r w:rsidR="00627582" w:rsidRPr="00C868ED">
        <w:rPr>
          <w:szCs w:val="24"/>
          <w:lang w:val="en-GB"/>
        </w:rPr>
        <w:t>integrated Pickit o</w:t>
      </w:r>
      <w:r w:rsidR="00AA5B5F">
        <w:rPr>
          <w:szCs w:val="24"/>
          <w:lang w:val="en-GB"/>
        </w:rPr>
        <w:t xml:space="preserve">n Board </w:t>
      </w:r>
      <w:r w:rsidR="00627582" w:rsidRPr="00C868ED">
        <w:rPr>
          <w:szCs w:val="24"/>
          <w:lang w:val="en-GB"/>
        </w:rPr>
        <w:t xml:space="preserve">programmer/debugger support. The main </w:t>
      </w:r>
      <w:r w:rsidR="00B03B89" w:rsidRPr="00C868ED">
        <w:rPr>
          <w:szCs w:val="24"/>
          <w:lang w:val="en-GB"/>
        </w:rPr>
        <w:t xml:space="preserve">motor </w:t>
      </w:r>
      <w:r w:rsidR="00627582" w:rsidRPr="00C868ED">
        <w:rPr>
          <w:szCs w:val="24"/>
          <w:lang w:val="en-GB"/>
        </w:rPr>
        <w:t xml:space="preserve">control </w:t>
      </w:r>
      <w:r w:rsidR="00B03B89" w:rsidRPr="00C868ED">
        <w:rPr>
          <w:szCs w:val="24"/>
          <w:lang w:val="en-GB"/>
        </w:rPr>
        <w:t xml:space="preserve">device </w:t>
      </w:r>
      <w:r w:rsidR="00627582" w:rsidRPr="00C868ED">
        <w:rPr>
          <w:szCs w:val="24"/>
          <w:lang w:val="en-GB"/>
        </w:rPr>
        <w:t>unit</w:t>
      </w:r>
      <w:r w:rsidR="00B03B89" w:rsidRPr="00C868ED">
        <w:rPr>
          <w:szCs w:val="24"/>
          <w:lang w:val="en-GB"/>
        </w:rPr>
        <w:t xml:space="preserve"> is</w:t>
      </w:r>
      <w:r w:rsidR="00627582" w:rsidRPr="00C868ED">
        <w:rPr>
          <w:szCs w:val="24"/>
          <w:lang w:val="en-GB"/>
        </w:rPr>
        <w:t xml:space="preserve"> a 16-bit </w:t>
      </w:r>
      <w:r w:rsidR="00B03B89" w:rsidRPr="00C868ED">
        <w:rPr>
          <w:szCs w:val="24"/>
          <w:lang w:val="en-GB"/>
        </w:rPr>
        <w:t>dsPIC33EP256</w:t>
      </w:r>
      <w:r w:rsidR="00627582" w:rsidRPr="00C868ED">
        <w:rPr>
          <w:szCs w:val="24"/>
          <w:lang w:val="en-GB"/>
        </w:rPr>
        <w:t>MC</w:t>
      </w:r>
      <w:r w:rsidR="00B03B89" w:rsidRPr="00C868ED">
        <w:rPr>
          <w:szCs w:val="24"/>
          <w:lang w:val="en-GB"/>
        </w:rPr>
        <w:t>502.</w:t>
      </w:r>
    </w:p>
    <w:p w:rsidR="00AA5B5F" w:rsidRPr="00C868ED" w:rsidRDefault="00AA5B5F" w:rsidP="00AA53F7">
      <w:pPr>
        <w:pStyle w:val="ListParagraph"/>
        <w:ind w:left="0" w:firstLine="567"/>
        <w:jc w:val="both"/>
        <w:rPr>
          <w:szCs w:val="24"/>
          <w:lang w:val="en-GB"/>
        </w:rPr>
      </w:pPr>
      <w:r>
        <w:rPr>
          <w:szCs w:val="24"/>
          <w:lang w:val="en-GB"/>
        </w:rPr>
        <w:t xml:space="preserve">This document is showed the Motorshield board without the X2C features. </w:t>
      </w:r>
    </w:p>
    <w:p w:rsidR="00D709FE" w:rsidRPr="00C868ED" w:rsidRDefault="00A36388" w:rsidP="00D709FE">
      <w:pPr>
        <w:pStyle w:val="ListParagraph"/>
        <w:numPr>
          <w:ilvl w:val="1"/>
          <w:numId w:val="8"/>
        </w:numPr>
        <w:rPr>
          <w:szCs w:val="24"/>
          <w:lang w:val="en-GB"/>
        </w:rPr>
      </w:pPr>
      <w:r w:rsidRPr="00C868ED">
        <w:rPr>
          <w:szCs w:val="24"/>
          <w:lang w:val="en-GB"/>
        </w:rPr>
        <w:t>Features o</w:t>
      </w:r>
      <w:r w:rsidR="0069232B" w:rsidRPr="00C868ED">
        <w:rPr>
          <w:szCs w:val="24"/>
          <w:lang w:val="en-GB"/>
        </w:rPr>
        <w:t>verview</w:t>
      </w:r>
    </w:p>
    <w:p w:rsidR="0069232B" w:rsidRPr="00C868ED" w:rsidRDefault="00D709FE" w:rsidP="0069232B">
      <w:pPr>
        <w:rPr>
          <w:szCs w:val="24"/>
          <w:lang w:val="en-GB"/>
        </w:rPr>
      </w:pPr>
      <w:r w:rsidRPr="00C868ED">
        <w:rPr>
          <w:szCs w:val="24"/>
          <w:lang w:val="en-GB"/>
        </w:rPr>
        <w:t>The key features of this board include the following:</w:t>
      </w:r>
    </w:p>
    <w:p w:rsidR="00D709FE" w:rsidRPr="00C868ED" w:rsidRDefault="00D709FE" w:rsidP="00D709FE">
      <w:pPr>
        <w:pStyle w:val="ListParagraph"/>
        <w:numPr>
          <w:ilvl w:val="0"/>
          <w:numId w:val="20"/>
        </w:numPr>
        <w:rPr>
          <w:szCs w:val="24"/>
          <w:lang w:val="en-GB"/>
        </w:rPr>
      </w:pPr>
      <w:r w:rsidRPr="00C868ED">
        <w:rPr>
          <w:szCs w:val="24"/>
          <w:lang w:val="en-GB"/>
        </w:rPr>
        <w:t>Motor Control Interfaces</w:t>
      </w:r>
    </w:p>
    <w:p w:rsidR="00D709FE" w:rsidRPr="00C868ED" w:rsidRDefault="00D709FE" w:rsidP="00D709FE">
      <w:pPr>
        <w:pStyle w:val="ListParagraph"/>
        <w:numPr>
          <w:ilvl w:val="0"/>
          <w:numId w:val="21"/>
        </w:numPr>
        <w:rPr>
          <w:szCs w:val="24"/>
          <w:lang w:val="en-GB"/>
        </w:rPr>
      </w:pPr>
      <w:r w:rsidRPr="00C868ED">
        <w:rPr>
          <w:szCs w:val="24"/>
          <w:lang w:val="en-GB"/>
        </w:rPr>
        <w:t>Three-phase inverter bridge with a power rating 48V/</w:t>
      </w:r>
      <w:r w:rsidR="001F3193">
        <w:rPr>
          <w:szCs w:val="24"/>
          <w:lang w:val="en-GB"/>
        </w:rPr>
        <w:t>15</w:t>
      </w:r>
      <w:r w:rsidRPr="00C868ED">
        <w:rPr>
          <w:szCs w:val="24"/>
          <w:lang w:val="en-GB"/>
        </w:rPr>
        <w:t>A</w:t>
      </w:r>
    </w:p>
    <w:p w:rsidR="00D709FE" w:rsidRPr="00C868ED" w:rsidRDefault="00D709FE" w:rsidP="00D709FE">
      <w:pPr>
        <w:pStyle w:val="ListParagraph"/>
        <w:numPr>
          <w:ilvl w:val="0"/>
          <w:numId w:val="21"/>
        </w:numPr>
        <w:rPr>
          <w:szCs w:val="24"/>
          <w:lang w:val="en-GB"/>
        </w:rPr>
      </w:pPr>
      <w:r w:rsidRPr="00C868ED">
        <w:rPr>
          <w:szCs w:val="24"/>
          <w:lang w:val="en-GB"/>
        </w:rPr>
        <w:t>Hall sensors/quadrature encoder interface for sensored motor control</w:t>
      </w:r>
    </w:p>
    <w:p w:rsidR="00D709FE" w:rsidRPr="00C868ED" w:rsidRDefault="00D709FE" w:rsidP="00D709FE">
      <w:pPr>
        <w:pStyle w:val="ListParagraph"/>
        <w:numPr>
          <w:ilvl w:val="0"/>
          <w:numId w:val="21"/>
        </w:numPr>
        <w:rPr>
          <w:szCs w:val="24"/>
          <w:lang w:val="en-GB"/>
        </w:rPr>
      </w:pPr>
      <w:r w:rsidRPr="00C868ED">
        <w:rPr>
          <w:szCs w:val="24"/>
          <w:lang w:val="en-GB"/>
        </w:rPr>
        <w:t>Phase voltage feedback for sensorless BLDC operation</w:t>
      </w:r>
    </w:p>
    <w:p w:rsidR="00D709FE" w:rsidRPr="00C868ED" w:rsidRDefault="00D709FE" w:rsidP="00D709FE">
      <w:pPr>
        <w:pStyle w:val="ListParagraph"/>
        <w:numPr>
          <w:ilvl w:val="0"/>
          <w:numId w:val="21"/>
        </w:numPr>
        <w:rPr>
          <w:szCs w:val="24"/>
          <w:lang w:val="en-GB"/>
        </w:rPr>
      </w:pPr>
      <w:r w:rsidRPr="00C868ED">
        <w:rPr>
          <w:szCs w:val="24"/>
          <w:lang w:val="en-GB"/>
        </w:rPr>
        <w:t>DC bus current sesnse resistor for single shunt vector control</w:t>
      </w:r>
    </w:p>
    <w:p w:rsidR="00D709FE" w:rsidRPr="00C868ED" w:rsidRDefault="00D709FE" w:rsidP="00D709FE">
      <w:pPr>
        <w:pStyle w:val="ListParagraph"/>
        <w:numPr>
          <w:ilvl w:val="0"/>
          <w:numId w:val="21"/>
        </w:numPr>
        <w:rPr>
          <w:szCs w:val="24"/>
          <w:lang w:val="en-GB"/>
        </w:rPr>
      </w:pPr>
      <w:r w:rsidRPr="00C868ED">
        <w:rPr>
          <w:szCs w:val="24"/>
          <w:lang w:val="en-GB"/>
        </w:rPr>
        <w:t>Phase current sense resistor for dual shunt vector control</w:t>
      </w:r>
    </w:p>
    <w:p w:rsidR="00D709FE" w:rsidRPr="00C868ED" w:rsidRDefault="00D709FE" w:rsidP="00D709FE">
      <w:pPr>
        <w:pStyle w:val="ListParagraph"/>
        <w:numPr>
          <w:ilvl w:val="0"/>
          <w:numId w:val="21"/>
        </w:numPr>
        <w:rPr>
          <w:szCs w:val="24"/>
          <w:lang w:val="en-GB"/>
        </w:rPr>
      </w:pPr>
      <w:r w:rsidRPr="00C868ED">
        <w:rPr>
          <w:szCs w:val="24"/>
          <w:lang w:val="en-GB"/>
        </w:rPr>
        <w:t>Overcurrent protection</w:t>
      </w:r>
    </w:p>
    <w:p w:rsidR="00D709FE" w:rsidRPr="00C868ED" w:rsidRDefault="00D709FE" w:rsidP="00D709FE">
      <w:pPr>
        <w:pStyle w:val="ListParagraph"/>
        <w:numPr>
          <w:ilvl w:val="0"/>
          <w:numId w:val="21"/>
        </w:numPr>
        <w:rPr>
          <w:szCs w:val="24"/>
          <w:lang w:val="en-GB"/>
        </w:rPr>
      </w:pPr>
      <w:r w:rsidRPr="00C868ED">
        <w:rPr>
          <w:szCs w:val="24"/>
          <w:lang w:val="en-GB"/>
        </w:rPr>
        <w:t>Support for dsPIC DSCs with internal and external op amps</w:t>
      </w:r>
    </w:p>
    <w:p w:rsidR="00D709FE" w:rsidRPr="00C868ED" w:rsidRDefault="00D709FE" w:rsidP="00D709FE">
      <w:pPr>
        <w:pStyle w:val="ListParagraph"/>
        <w:numPr>
          <w:ilvl w:val="0"/>
          <w:numId w:val="20"/>
        </w:numPr>
        <w:rPr>
          <w:szCs w:val="24"/>
          <w:lang w:val="en-GB"/>
        </w:rPr>
      </w:pPr>
      <w:r w:rsidRPr="00C868ED">
        <w:rPr>
          <w:szCs w:val="24"/>
          <w:lang w:val="en-GB"/>
        </w:rPr>
        <w:t>Input/Output Control Switches</w:t>
      </w:r>
    </w:p>
    <w:p w:rsidR="00D709FE" w:rsidRPr="00C868ED" w:rsidRDefault="00D709FE" w:rsidP="00D709FE">
      <w:pPr>
        <w:pStyle w:val="ListParagraph"/>
        <w:numPr>
          <w:ilvl w:val="0"/>
          <w:numId w:val="21"/>
        </w:numPr>
        <w:rPr>
          <w:szCs w:val="24"/>
          <w:lang w:val="en-GB"/>
        </w:rPr>
      </w:pPr>
      <w:r w:rsidRPr="00C868ED">
        <w:rPr>
          <w:szCs w:val="24"/>
          <w:lang w:val="en-GB"/>
        </w:rPr>
        <w:t>LED indicators for EN/FLT</w:t>
      </w:r>
    </w:p>
    <w:p w:rsidR="00D709FE" w:rsidRPr="00C868ED" w:rsidRDefault="00D709FE" w:rsidP="00D709FE">
      <w:pPr>
        <w:pStyle w:val="ListParagraph"/>
        <w:numPr>
          <w:ilvl w:val="0"/>
          <w:numId w:val="21"/>
        </w:numPr>
        <w:rPr>
          <w:szCs w:val="24"/>
          <w:lang w:val="en-GB"/>
        </w:rPr>
      </w:pPr>
      <w:r w:rsidRPr="00C868ED">
        <w:rPr>
          <w:szCs w:val="24"/>
          <w:lang w:val="en-GB"/>
        </w:rPr>
        <w:t>LED indicators for PWM input</w:t>
      </w:r>
    </w:p>
    <w:p w:rsidR="00D709FE" w:rsidRPr="00C868ED" w:rsidRDefault="00D709FE" w:rsidP="00D709FE">
      <w:pPr>
        <w:pStyle w:val="ListParagraph"/>
        <w:numPr>
          <w:ilvl w:val="0"/>
          <w:numId w:val="21"/>
        </w:numPr>
        <w:rPr>
          <w:szCs w:val="24"/>
          <w:lang w:val="en-GB"/>
        </w:rPr>
      </w:pPr>
      <w:r w:rsidRPr="00C868ED">
        <w:rPr>
          <w:szCs w:val="24"/>
          <w:lang w:val="en-GB"/>
        </w:rPr>
        <w:t>Jumpers for sense</w:t>
      </w:r>
    </w:p>
    <w:p w:rsidR="00D709FE" w:rsidRPr="00C868ED" w:rsidRDefault="00D709FE" w:rsidP="00D709FE">
      <w:pPr>
        <w:pStyle w:val="ListParagraph"/>
        <w:numPr>
          <w:ilvl w:val="0"/>
          <w:numId w:val="20"/>
        </w:numPr>
        <w:rPr>
          <w:szCs w:val="24"/>
          <w:lang w:val="en-GB"/>
        </w:rPr>
      </w:pPr>
      <w:r w:rsidRPr="00C868ED">
        <w:rPr>
          <w:szCs w:val="24"/>
          <w:lang w:val="en-GB"/>
        </w:rPr>
        <w:t>Communication ports</w:t>
      </w:r>
    </w:p>
    <w:p w:rsidR="00D709FE" w:rsidRPr="00C868ED" w:rsidRDefault="00D709FE" w:rsidP="00D709FE">
      <w:pPr>
        <w:pStyle w:val="ListParagraph"/>
        <w:numPr>
          <w:ilvl w:val="0"/>
          <w:numId w:val="21"/>
        </w:numPr>
        <w:rPr>
          <w:szCs w:val="24"/>
          <w:lang w:val="en-GB"/>
        </w:rPr>
      </w:pPr>
      <w:r w:rsidRPr="00C868ED">
        <w:rPr>
          <w:szCs w:val="24"/>
          <w:lang w:val="en-GB"/>
        </w:rPr>
        <w:t>CAN interface port</w:t>
      </w:r>
    </w:p>
    <w:p w:rsidR="00D709FE" w:rsidRPr="00C868ED" w:rsidRDefault="00D709FE" w:rsidP="00D709FE">
      <w:pPr>
        <w:pStyle w:val="ListParagraph"/>
        <w:numPr>
          <w:ilvl w:val="0"/>
          <w:numId w:val="20"/>
        </w:numPr>
        <w:rPr>
          <w:szCs w:val="24"/>
          <w:lang w:val="en-GB"/>
        </w:rPr>
      </w:pPr>
      <w:r w:rsidRPr="00C868ED">
        <w:rPr>
          <w:szCs w:val="24"/>
          <w:lang w:val="en-GB"/>
        </w:rPr>
        <w:t>Power Supply Connectors</w:t>
      </w:r>
    </w:p>
    <w:p w:rsidR="00D709FE" w:rsidRPr="008D2EF2" w:rsidRDefault="00D709FE" w:rsidP="008D2EF2">
      <w:pPr>
        <w:pStyle w:val="ListParagraph"/>
        <w:numPr>
          <w:ilvl w:val="0"/>
          <w:numId w:val="21"/>
        </w:numPr>
        <w:rPr>
          <w:szCs w:val="24"/>
          <w:lang w:val="en-GB"/>
        </w:rPr>
      </w:pPr>
      <w:r w:rsidRPr="00C868ED">
        <w:rPr>
          <w:szCs w:val="24"/>
          <w:lang w:val="en-GB"/>
        </w:rPr>
        <w:t>24V power input connector</w:t>
      </w:r>
      <w:r w:rsidR="00BA0C9E" w:rsidRPr="00C868ED">
        <w:rPr>
          <w:szCs w:val="24"/>
          <w:lang w:val="en-GB"/>
        </w:rPr>
        <w:t xml:space="preserve"> (Shield)</w:t>
      </w:r>
    </w:p>
    <w:p w:rsidR="0069232B" w:rsidRPr="00C868ED" w:rsidRDefault="006C04B9" w:rsidP="0069232B">
      <w:pPr>
        <w:pStyle w:val="ListParagraph"/>
        <w:numPr>
          <w:ilvl w:val="0"/>
          <w:numId w:val="20"/>
        </w:numPr>
        <w:rPr>
          <w:szCs w:val="24"/>
          <w:lang w:val="en-GB"/>
        </w:rPr>
      </w:pPr>
      <w:r w:rsidRPr="00C868ED">
        <w:rPr>
          <w:szCs w:val="24"/>
          <w:lang w:val="en-GB"/>
        </w:rPr>
        <w:t>Test Points</w:t>
      </w:r>
    </w:p>
    <w:p w:rsidR="00DB15D0" w:rsidRPr="00C868ED" w:rsidRDefault="00EB2695" w:rsidP="00D32D1D">
      <w:pPr>
        <w:pStyle w:val="Heading1"/>
        <w:rPr>
          <w:lang w:val="en-GB"/>
        </w:rPr>
      </w:pPr>
      <w:bookmarkStart w:id="2" w:name="_Toc502749198"/>
      <w:r w:rsidRPr="00C868ED">
        <w:rPr>
          <w:lang w:val="en-GB"/>
        </w:rPr>
        <w:lastRenderedPageBreak/>
        <w:t>Hardware overview</w:t>
      </w:r>
      <w:bookmarkEnd w:id="2"/>
    </w:p>
    <w:p w:rsidR="00EB2695" w:rsidRPr="00C868ED" w:rsidRDefault="009A1B30" w:rsidP="00AA53F7">
      <w:pPr>
        <w:ind w:firstLine="567"/>
        <w:jc w:val="both"/>
        <w:rPr>
          <w:lang w:val="en-GB"/>
        </w:rPr>
      </w:pPr>
      <w:r w:rsidRPr="00C868ED">
        <w:rPr>
          <w:lang w:val="en-GB"/>
        </w:rPr>
        <w:t>This part describes the hardware components of the X2C Motorshield.</w:t>
      </w:r>
      <w:r w:rsidR="006C0059" w:rsidRPr="00C868ED">
        <w:rPr>
          <w:lang w:val="en-GB"/>
        </w:rPr>
        <w:t xml:space="preserve"> The</w:t>
      </w:r>
      <w:r w:rsidR="00AA53F7">
        <w:rPr>
          <w:lang w:val="en-GB"/>
        </w:rPr>
        <w:t xml:space="preserve"> M</w:t>
      </w:r>
      <w:r w:rsidR="00336FA7" w:rsidRPr="00C868ED">
        <w:rPr>
          <w:lang w:val="en-GB"/>
        </w:rPr>
        <w:t>otorshield</w:t>
      </w:r>
      <w:r w:rsidR="00AA53F7">
        <w:rPr>
          <w:lang w:val="en-GB"/>
        </w:rPr>
        <w:t xml:space="preserve"> panel</w:t>
      </w:r>
      <w:r w:rsidR="00336FA7" w:rsidRPr="00C868ED">
        <w:rPr>
          <w:lang w:val="en-GB"/>
        </w:rPr>
        <w:t xml:space="preserve"> works only with the X2C+ Development Board</w:t>
      </w:r>
      <w:r w:rsidR="00BA0C9E" w:rsidRPr="00C868ED">
        <w:rPr>
          <w:lang w:val="en-GB"/>
        </w:rPr>
        <w:t xml:space="preserve">. X2C Development board is the main control unit </w:t>
      </w:r>
      <w:r w:rsidR="00336FA7" w:rsidRPr="00C868ED">
        <w:rPr>
          <w:lang w:val="en-GB"/>
        </w:rPr>
        <w:t>to provide th</w:t>
      </w:r>
      <w:r w:rsidR="001E26A0" w:rsidRPr="00C868ED">
        <w:rPr>
          <w:lang w:val="en-GB"/>
        </w:rPr>
        <w:t xml:space="preserve">e control signals </w:t>
      </w:r>
      <w:r w:rsidR="00BA0C9E" w:rsidRPr="00C868ED">
        <w:rPr>
          <w:lang w:val="en-GB"/>
        </w:rPr>
        <w:t>for the motor shield.</w:t>
      </w:r>
    </w:p>
    <w:p w:rsidR="009A1B30" w:rsidRPr="00C868ED" w:rsidRDefault="009A1B30" w:rsidP="00EB2695">
      <w:pPr>
        <w:rPr>
          <w:lang w:val="en-GB"/>
        </w:rPr>
      </w:pPr>
      <w:r w:rsidRPr="00C868ED">
        <w:rPr>
          <w:lang w:val="en-GB"/>
        </w:rPr>
        <w:t>Topics covered include:</w:t>
      </w:r>
    </w:p>
    <w:p w:rsidR="009A1B30" w:rsidRPr="00C868ED" w:rsidRDefault="009A1B30" w:rsidP="001E26A0">
      <w:pPr>
        <w:pStyle w:val="ListParagraph"/>
        <w:numPr>
          <w:ilvl w:val="0"/>
          <w:numId w:val="3"/>
        </w:numPr>
        <w:rPr>
          <w:lang w:val="en-GB"/>
        </w:rPr>
      </w:pPr>
      <w:r w:rsidRPr="00C868ED">
        <w:rPr>
          <w:lang w:val="en-GB"/>
        </w:rPr>
        <w:t>The schematic circuit</w:t>
      </w:r>
      <w:r w:rsidR="00336FA7" w:rsidRPr="00C868ED">
        <w:rPr>
          <w:lang w:val="en-GB"/>
        </w:rPr>
        <w:t xml:space="preserve"> (Attached in the supplement)</w:t>
      </w:r>
    </w:p>
    <w:p w:rsidR="00336FA7" w:rsidRPr="00C868ED" w:rsidRDefault="00336FA7" w:rsidP="009A1B30">
      <w:pPr>
        <w:pStyle w:val="ListParagraph"/>
        <w:numPr>
          <w:ilvl w:val="0"/>
          <w:numId w:val="3"/>
        </w:numPr>
        <w:rPr>
          <w:lang w:val="en-GB"/>
        </w:rPr>
      </w:pPr>
      <w:r w:rsidRPr="00C868ED">
        <w:rPr>
          <w:lang w:val="en-GB"/>
        </w:rPr>
        <w:t>X2C board</w:t>
      </w:r>
    </w:p>
    <w:p w:rsidR="009A1B30" w:rsidRPr="00C868ED" w:rsidRDefault="009A1B30" w:rsidP="009A1B30">
      <w:pPr>
        <w:pStyle w:val="ListParagraph"/>
        <w:numPr>
          <w:ilvl w:val="0"/>
          <w:numId w:val="3"/>
        </w:numPr>
        <w:rPr>
          <w:lang w:val="en-GB"/>
        </w:rPr>
      </w:pPr>
      <w:r w:rsidRPr="00C868ED">
        <w:rPr>
          <w:lang w:val="en-GB"/>
        </w:rPr>
        <w:t>Parts of shield</w:t>
      </w:r>
    </w:p>
    <w:p w:rsidR="001E26A0" w:rsidRPr="00C868ED" w:rsidRDefault="001E26A0" w:rsidP="009A1B30">
      <w:pPr>
        <w:pStyle w:val="ListParagraph"/>
        <w:numPr>
          <w:ilvl w:val="0"/>
          <w:numId w:val="3"/>
        </w:numPr>
        <w:rPr>
          <w:lang w:val="en-GB"/>
        </w:rPr>
      </w:pPr>
      <w:r w:rsidRPr="00C868ED">
        <w:rPr>
          <w:lang w:val="en-GB"/>
        </w:rPr>
        <w:t>Pin configuration</w:t>
      </w:r>
    </w:p>
    <w:p w:rsidR="00A901EB" w:rsidRPr="00C868ED" w:rsidRDefault="009A1B30" w:rsidP="00A901EB">
      <w:pPr>
        <w:pStyle w:val="ListParagraph"/>
        <w:numPr>
          <w:ilvl w:val="0"/>
          <w:numId w:val="3"/>
        </w:numPr>
        <w:rPr>
          <w:lang w:val="en-GB"/>
        </w:rPr>
      </w:pPr>
      <w:r w:rsidRPr="00C868ED">
        <w:rPr>
          <w:lang w:val="en-GB"/>
        </w:rPr>
        <w:t>Board connectors</w:t>
      </w:r>
    </w:p>
    <w:p w:rsidR="00205FE4" w:rsidRPr="00C868ED" w:rsidRDefault="00205FE4" w:rsidP="00D32D1D">
      <w:pPr>
        <w:pStyle w:val="Heading2"/>
        <w:rPr>
          <w:lang w:val="en-GB"/>
        </w:rPr>
      </w:pPr>
      <w:bookmarkStart w:id="3" w:name="_Toc502749199"/>
      <w:r w:rsidRPr="00C868ED">
        <w:rPr>
          <w:lang w:val="en-GB"/>
        </w:rPr>
        <w:t>X2C Board</w:t>
      </w:r>
      <w:bookmarkEnd w:id="3"/>
    </w:p>
    <w:p w:rsidR="003D0583" w:rsidRPr="00C868ED" w:rsidRDefault="003D0583" w:rsidP="00AA53F7">
      <w:pPr>
        <w:ind w:firstLine="567"/>
        <w:jc w:val="both"/>
        <w:rPr>
          <w:lang w:val="en-GB"/>
        </w:rPr>
      </w:pPr>
      <w:r w:rsidRPr="00C868ED">
        <w:rPr>
          <w:lang w:val="en-GB"/>
        </w:rPr>
        <w:t>X</w:t>
      </w:r>
      <w:r w:rsidR="00AA53F7">
        <w:rPr>
          <w:lang w:val="en-GB"/>
        </w:rPr>
        <w:t>2C+ Development Board is a cost-</w:t>
      </w:r>
      <w:r w:rsidRPr="00C868ED">
        <w:rPr>
          <w:lang w:val="en-GB"/>
        </w:rPr>
        <w:t>effective development board. The Development Board is designed to provide designers with an easy to use, economical development environment fo</w:t>
      </w:r>
      <w:r w:rsidR="00AA53F7">
        <w:rPr>
          <w:lang w:val="en-GB"/>
        </w:rPr>
        <w:t>r 8 bit PIC Microcontrollers (</w:t>
      </w:r>
      <w:r w:rsidRPr="00C868ED">
        <w:rPr>
          <w:lang w:val="en-GB"/>
        </w:rPr>
        <w:t>PIC16F1885x</w:t>
      </w:r>
      <w:r w:rsidR="00AA53F7">
        <w:rPr>
          <w:lang w:val="en-GB"/>
        </w:rPr>
        <w:t xml:space="preserve"> and PIC18F2xK40), 16-bit dsPIC</w:t>
      </w:r>
      <w:r w:rsidRPr="00C868ED">
        <w:rPr>
          <w:lang w:val="en-GB"/>
        </w:rPr>
        <w:t xml:space="preserve"> Enhanced Digital Signal Con</w:t>
      </w:r>
      <w:r w:rsidR="00AA53F7">
        <w:rPr>
          <w:lang w:val="en-GB"/>
        </w:rPr>
        <w:t>trollers (dsPIC33E), 16 bit PIC</w:t>
      </w:r>
      <w:r w:rsidRPr="00C868ED">
        <w:rPr>
          <w:lang w:val="en-GB"/>
        </w:rPr>
        <w:t xml:space="preserve"> Enhanced Microcont</w:t>
      </w:r>
      <w:r w:rsidR="00AA53F7">
        <w:rPr>
          <w:lang w:val="en-GB"/>
        </w:rPr>
        <w:t>rollers (PIC24E) and 32 bit PIC</w:t>
      </w:r>
      <w:r w:rsidRPr="00C868ED">
        <w:rPr>
          <w:lang w:val="en-GB"/>
        </w:rPr>
        <w:t xml:space="preserve"> Microcontrollers (PIC32MX1, PIC32MM) manufactured in 28-pin SPDIP packing. It’s the perfect solution to those looking for a low-cost, easy-to-use development platform.</w:t>
      </w:r>
    </w:p>
    <w:p w:rsidR="003D0583" w:rsidRPr="00C868ED" w:rsidRDefault="003D0583" w:rsidP="003D0583">
      <w:pPr>
        <w:rPr>
          <w:lang w:val="en-GB"/>
        </w:rPr>
      </w:pPr>
      <w:r w:rsidRPr="00C868ED">
        <w:rPr>
          <w:lang w:val="en-GB"/>
        </w:rPr>
        <w:t>Some features:</w:t>
      </w:r>
    </w:p>
    <w:p w:rsidR="003D0583" w:rsidRPr="00C868ED" w:rsidRDefault="003D0583" w:rsidP="003D0583">
      <w:pPr>
        <w:pStyle w:val="ListParagraph"/>
        <w:numPr>
          <w:ilvl w:val="0"/>
          <w:numId w:val="3"/>
        </w:numPr>
        <w:rPr>
          <w:lang w:val="en-GB"/>
        </w:rPr>
      </w:pPr>
      <w:r w:rsidRPr="00C868ED">
        <w:rPr>
          <w:lang w:val="en-GB"/>
        </w:rPr>
        <w:t>Onboard programmer/debugger PKOB</w:t>
      </w:r>
    </w:p>
    <w:p w:rsidR="003D0583" w:rsidRPr="00C868ED" w:rsidRDefault="003D0583" w:rsidP="003D0583">
      <w:pPr>
        <w:pStyle w:val="ListParagraph"/>
        <w:numPr>
          <w:ilvl w:val="0"/>
          <w:numId w:val="3"/>
        </w:numPr>
        <w:rPr>
          <w:lang w:val="en-GB"/>
        </w:rPr>
      </w:pPr>
      <w:r w:rsidRPr="00C868ED">
        <w:rPr>
          <w:lang w:val="en-GB"/>
        </w:rPr>
        <w:t>Onboard peripherals</w:t>
      </w:r>
    </w:p>
    <w:p w:rsidR="003D0583" w:rsidRPr="00C868ED" w:rsidRDefault="003D0583" w:rsidP="003D0583">
      <w:pPr>
        <w:pStyle w:val="ListParagraph"/>
        <w:numPr>
          <w:ilvl w:val="0"/>
          <w:numId w:val="3"/>
        </w:numPr>
        <w:rPr>
          <w:lang w:val="en-GB"/>
        </w:rPr>
      </w:pPr>
      <w:r w:rsidRPr="00C868ED">
        <w:rPr>
          <w:lang w:val="en-GB"/>
        </w:rPr>
        <w:t>No external power supply needed</w:t>
      </w:r>
    </w:p>
    <w:p w:rsidR="003D0583" w:rsidRPr="00C868ED" w:rsidRDefault="003D0583" w:rsidP="003D0583">
      <w:pPr>
        <w:pStyle w:val="ListParagraph"/>
        <w:numPr>
          <w:ilvl w:val="0"/>
          <w:numId w:val="3"/>
        </w:numPr>
        <w:rPr>
          <w:lang w:val="en-GB"/>
        </w:rPr>
      </w:pPr>
      <w:r w:rsidRPr="00C868ED">
        <w:rPr>
          <w:lang w:val="en-GB"/>
        </w:rPr>
        <w:t>Suitable size</w:t>
      </w:r>
    </w:p>
    <w:p w:rsidR="003D0583" w:rsidRPr="00C868ED" w:rsidRDefault="003D0583" w:rsidP="003D0583">
      <w:pPr>
        <w:pStyle w:val="ListParagraph"/>
        <w:numPr>
          <w:ilvl w:val="0"/>
          <w:numId w:val="3"/>
        </w:numPr>
        <w:rPr>
          <w:lang w:val="en-GB"/>
        </w:rPr>
      </w:pPr>
      <w:r w:rsidRPr="00C868ED">
        <w:rPr>
          <w:lang w:val="en-GB"/>
        </w:rPr>
        <w:t>Low cost</w:t>
      </w:r>
    </w:p>
    <w:p w:rsidR="00BA3EF8" w:rsidRPr="00C868ED" w:rsidRDefault="00545525" w:rsidP="00BA3EF8">
      <w:pPr>
        <w:keepNext/>
        <w:jc w:val="center"/>
        <w:rPr>
          <w:lang w:val="en-GB"/>
        </w:rPr>
      </w:pPr>
      <w:r w:rsidRPr="00C868ED">
        <w:rPr>
          <w:noProof/>
          <w:lang w:val="en-GB"/>
        </w:rPr>
        <w:drawing>
          <wp:inline distT="0" distB="0" distL="0" distR="0">
            <wp:extent cx="1831724" cy="3654289"/>
            <wp:effectExtent l="3175" t="0" r="635" b="63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e_board.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953728" cy="3897686"/>
                    </a:xfrm>
                    <a:prstGeom prst="rect">
                      <a:avLst/>
                    </a:prstGeom>
                  </pic:spPr>
                </pic:pic>
              </a:graphicData>
            </a:graphic>
          </wp:inline>
        </w:drawing>
      </w:r>
    </w:p>
    <w:p w:rsidR="00562291" w:rsidRPr="00C868ED" w:rsidRDefault="00BA3EF8" w:rsidP="00BA3EF8">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4" w:name="_Toc501023504"/>
      <w:r w:rsidR="00417B3A">
        <w:rPr>
          <w:noProof/>
          <w:lang w:val="en-GB"/>
        </w:rPr>
        <w:t>1</w:t>
      </w:r>
      <w:r w:rsidRPr="00C868ED">
        <w:rPr>
          <w:lang w:val="en-GB"/>
        </w:rPr>
        <w:fldChar w:fldCharType="end"/>
      </w:r>
      <w:r w:rsidRPr="00C868ED">
        <w:rPr>
          <w:lang w:val="en-GB"/>
        </w:rPr>
        <w:t>. picture: X2C Development Board</w:t>
      </w:r>
      <w:bookmarkEnd w:id="4"/>
    </w:p>
    <w:p w:rsidR="00816182" w:rsidRPr="00C868ED" w:rsidRDefault="003D0583" w:rsidP="00AA53F7">
      <w:pPr>
        <w:jc w:val="both"/>
        <w:rPr>
          <w:lang w:val="en-GB"/>
        </w:rPr>
      </w:pPr>
      <w:r w:rsidRPr="00C868ED">
        <w:rPr>
          <w:lang w:val="en-GB"/>
        </w:rPr>
        <w:lastRenderedPageBreak/>
        <w:t>The development Board is compatible with MPLAB X IDE. The software can run on PC to develop applications.</w:t>
      </w:r>
      <w:r w:rsidR="00217B21" w:rsidRPr="00C868ED">
        <w:rPr>
          <w:lang w:val="en-GB"/>
        </w:rPr>
        <w:t xml:space="preserve"> It works at easy as Plug and Play, only connect the device to the PC and</w:t>
      </w:r>
      <w:r w:rsidR="00BA0C9E" w:rsidRPr="00C868ED">
        <w:rPr>
          <w:lang w:val="en-GB"/>
        </w:rPr>
        <w:t xml:space="preserve"> download the program to X2C.</w:t>
      </w:r>
      <w:r w:rsidR="00472796">
        <w:rPr>
          <w:lang w:val="en-GB"/>
        </w:rPr>
        <w:t xml:space="preserve"> The Motorshield is had to connect to X2C Development Board that it is would be work.</w:t>
      </w:r>
    </w:p>
    <w:p w:rsidR="00BA0C9E" w:rsidRPr="00C868ED" w:rsidRDefault="00514AE8" w:rsidP="00BA0C9E">
      <w:pPr>
        <w:pStyle w:val="Heading2"/>
        <w:rPr>
          <w:lang w:val="en-GB"/>
        </w:rPr>
      </w:pPr>
      <w:bookmarkStart w:id="5" w:name="_Toc502749200"/>
      <w:r w:rsidRPr="00C868ED">
        <w:rPr>
          <w:lang w:val="en-GB"/>
        </w:rPr>
        <w:t>Parts of shield</w:t>
      </w:r>
      <w:bookmarkEnd w:id="5"/>
    </w:p>
    <w:p w:rsidR="00514AE8" w:rsidRPr="00C868ED" w:rsidRDefault="00514AE8" w:rsidP="00AA53F7">
      <w:pPr>
        <w:jc w:val="both"/>
        <w:rPr>
          <w:lang w:val="en-GB"/>
        </w:rPr>
      </w:pPr>
      <w:r w:rsidRPr="00C868ED">
        <w:rPr>
          <w:lang w:val="en-GB"/>
        </w:rPr>
        <w:t>The schematic circuit to separate</w:t>
      </w:r>
      <w:r w:rsidR="00ED5391" w:rsidRPr="00C868ED">
        <w:rPr>
          <w:lang w:val="en-GB"/>
        </w:rPr>
        <w:t xml:space="preserve"> into</w:t>
      </w:r>
      <w:r w:rsidRPr="00C868ED">
        <w:rPr>
          <w:lang w:val="en-GB"/>
        </w:rPr>
        <w:t xml:space="preserve"> some main </w:t>
      </w:r>
      <w:r w:rsidR="00ED5391" w:rsidRPr="00C868ED">
        <w:rPr>
          <w:lang w:val="en-GB"/>
        </w:rPr>
        <w:t>subunits according to their function.</w:t>
      </w:r>
    </w:p>
    <w:p w:rsidR="00ED5391" w:rsidRPr="00C868ED" w:rsidRDefault="00ED5391" w:rsidP="00514AE8">
      <w:pPr>
        <w:rPr>
          <w:lang w:val="en-GB"/>
        </w:rPr>
      </w:pPr>
      <w:r w:rsidRPr="00C868ED">
        <w:rPr>
          <w:lang w:val="en-GB"/>
        </w:rPr>
        <w:t>These subunits:</w:t>
      </w:r>
    </w:p>
    <w:p w:rsidR="00ED5391" w:rsidRPr="00C868ED" w:rsidRDefault="002B450F" w:rsidP="001747E0">
      <w:pPr>
        <w:pStyle w:val="ListParagraph"/>
        <w:numPr>
          <w:ilvl w:val="0"/>
          <w:numId w:val="12"/>
        </w:numPr>
        <w:rPr>
          <w:lang w:val="en-GB"/>
        </w:rPr>
      </w:pPr>
      <w:r w:rsidRPr="00C868ED">
        <w:rPr>
          <w:noProof/>
          <w:lang w:val="en-GB"/>
        </w:rPr>
        <mc:AlternateContent>
          <mc:Choice Requires="wps">
            <w:drawing>
              <wp:anchor distT="0" distB="0" distL="114300" distR="114300" simplePos="0" relativeHeight="251667456" behindDoc="0" locked="0" layoutInCell="1" allowOverlap="1" wp14:anchorId="1B277032" wp14:editId="5307EB88">
                <wp:simplePos x="0" y="0"/>
                <wp:positionH relativeFrom="column">
                  <wp:posOffset>2308860</wp:posOffset>
                </wp:positionH>
                <wp:positionV relativeFrom="paragraph">
                  <wp:posOffset>2712085</wp:posOffset>
                </wp:positionV>
                <wp:extent cx="3347720"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3347720" cy="635"/>
                        </a:xfrm>
                        <a:prstGeom prst="rect">
                          <a:avLst/>
                        </a:prstGeom>
                        <a:solidFill>
                          <a:prstClr val="white"/>
                        </a:solidFill>
                        <a:ln>
                          <a:noFill/>
                        </a:ln>
                      </wps:spPr>
                      <wps:txbx>
                        <w:txbxContent>
                          <w:p w:rsidR="005C793D" w:rsidRPr="009F1291" w:rsidRDefault="005C793D" w:rsidP="002B450F">
                            <w:pPr>
                              <w:pStyle w:val="Caption"/>
                              <w:jc w:val="center"/>
                              <w:rPr>
                                <w:noProof/>
                                <w:sz w:val="24"/>
                              </w:rPr>
                            </w:pPr>
                            <w:r>
                              <w:rPr>
                                <w:noProof/>
                              </w:rPr>
                              <w:fldChar w:fldCharType="begin"/>
                            </w:r>
                            <w:r>
                              <w:rPr>
                                <w:noProof/>
                              </w:rPr>
                              <w:instrText xml:space="preserve"> SEQ picture \* ARABIC </w:instrText>
                            </w:r>
                            <w:r>
                              <w:rPr>
                                <w:noProof/>
                              </w:rPr>
                              <w:fldChar w:fldCharType="separate"/>
                            </w:r>
                            <w:bookmarkStart w:id="6" w:name="_Toc501023505"/>
                            <w:r w:rsidR="00417B3A">
                              <w:rPr>
                                <w:noProof/>
                              </w:rPr>
                              <w:t>2</w:t>
                            </w:r>
                            <w:r>
                              <w:rPr>
                                <w:noProof/>
                              </w:rPr>
                              <w:fldChar w:fldCharType="end"/>
                            </w:r>
                            <w:r>
                              <w:t>. picture: Parts of Motorshield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277032" id="_x0000_t202" coordsize="21600,21600" o:spt="202" path="m,l,21600r21600,l21600,xe">
                <v:stroke joinstyle="miter"/>
                <v:path gradientshapeok="t" o:connecttype="rect"/>
              </v:shapetype>
              <v:shape id="Szövegdoboz 22" o:spid="_x0000_s1026" type="#_x0000_t202" style="position:absolute;left:0;text-align:left;margin-left:181.8pt;margin-top:213.55pt;width:26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" stroked="f">
                <v:textbox style="mso-fit-shape-to-text:t" inset="0,0,0,0">
                  <w:txbxContent>
                    <w:p w:rsidR="005C793D" w:rsidRPr="009F1291" w:rsidRDefault="005C793D" w:rsidP="002B450F">
                      <w:pPr>
                        <w:pStyle w:val="Caption"/>
                        <w:jc w:val="center"/>
                        <w:rPr>
                          <w:noProof/>
                          <w:sz w:val="24"/>
                        </w:rPr>
                      </w:pPr>
                      <w:r>
                        <w:rPr>
                          <w:noProof/>
                        </w:rPr>
                        <w:fldChar w:fldCharType="begin"/>
                      </w:r>
                      <w:r>
                        <w:rPr>
                          <w:noProof/>
                        </w:rPr>
                        <w:instrText xml:space="preserve"> SEQ picture \* ARABIC </w:instrText>
                      </w:r>
                      <w:r>
                        <w:rPr>
                          <w:noProof/>
                        </w:rPr>
                        <w:fldChar w:fldCharType="separate"/>
                      </w:r>
                      <w:bookmarkStart w:id="7" w:name="_Toc501023505"/>
                      <w:r w:rsidR="00417B3A">
                        <w:rPr>
                          <w:noProof/>
                        </w:rPr>
                        <w:t>2</w:t>
                      </w:r>
                      <w:r>
                        <w:rPr>
                          <w:noProof/>
                        </w:rPr>
                        <w:fldChar w:fldCharType="end"/>
                      </w:r>
                      <w:r>
                        <w:t>. picture: Parts of Motorshield</w:t>
                      </w:r>
                      <w:bookmarkEnd w:id="7"/>
                    </w:p>
                  </w:txbxContent>
                </v:textbox>
                <w10:wrap type="square"/>
              </v:shape>
            </w:pict>
          </mc:Fallback>
        </mc:AlternateContent>
      </w:r>
      <w:r w:rsidR="00545525" w:rsidRPr="00C868ED">
        <w:rPr>
          <w:noProof/>
          <w:lang w:val="en-GB"/>
        </w:rPr>
        <w:drawing>
          <wp:anchor distT="0" distB="0" distL="114300" distR="114300" simplePos="0" relativeHeight="251659264" behindDoc="0" locked="0" layoutInCell="1" allowOverlap="1">
            <wp:simplePos x="0" y="0"/>
            <wp:positionH relativeFrom="margin">
              <wp:posOffset>2309171</wp:posOffset>
            </wp:positionH>
            <wp:positionV relativeFrom="paragraph">
              <wp:posOffset>54646</wp:posOffset>
            </wp:positionV>
            <wp:extent cx="3347720" cy="2600325"/>
            <wp:effectExtent l="0" t="0" r="5080" b="952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 szamozva.png"/>
                    <pic:cNvPicPr/>
                  </pic:nvPicPr>
                  <pic:blipFill rotWithShape="1">
                    <a:blip r:embed="rId13" cstate="print">
                      <a:extLst>
                        <a:ext uri="{28A0092B-C50C-407E-A947-70E740481C1C}">
                          <a14:useLocalDpi xmlns:a14="http://schemas.microsoft.com/office/drawing/2010/main" val="0"/>
                        </a:ext>
                      </a:extLst>
                    </a:blip>
                    <a:srcRect l="1049" r="11800" b="4409"/>
                    <a:stretch/>
                  </pic:blipFill>
                  <pic:spPr bwMode="auto">
                    <a:xfrm>
                      <a:off x="0" y="0"/>
                      <a:ext cx="334772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5391" w:rsidRPr="00C868ED">
        <w:rPr>
          <w:lang w:val="en-GB"/>
        </w:rPr>
        <w:t>Supply</w:t>
      </w:r>
    </w:p>
    <w:p w:rsidR="000002CA" w:rsidRPr="00C868ED" w:rsidRDefault="000002CA" w:rsidP="001747E0">
      <w:pPr>
        <w:pStyle w:val="ListParagraph"/>
        <w:numPr>
          <w:ilvl w:val="0"/>
          <w:numId w:val="12"/>
        </w:numPr>
        <w:rPr>
          <w:lang w:val="en-GB"/>
        </w:rPr>
      </w:pPr>
      <w:r w:rsidRPr="00C868ED">
        <w:rPr>
          <w:lang w:val="en-GB"/>
        </w:rPr>
        <w:t>Mosfet driver</w:t>
      </w:r>
    </w:p>
    <w:p w:rsidR="00ED5391" w:rsidRPr="00C868ED" w:rsidRDefault="000002CA" w:rsidP="001747E0">
      <w:pPr>
        <w:pStyle w:val="ListParagraph"/>
        <w:numPr>
          <w:ilvl w:val="0"/>
          <w:numId w:val="12"/>
        </w:numPr>
        <w:rPr>
          <w:lang w:val="en-GB"/>
        </w:rPr>
      </w:pPr>
      <w:r w:rsidRPr="00C868ED">
        <w:rPr>
          <w:lang w:val="en-GB"/>
        </w:rPr>
        <w:t>O</w:t>
      </w:r>
      <w:r w:rsidR="00ED5391" w:rsidRPr="00C868ED">
        <w:rPr>
          <w:lang w:val="en-GB"/>
        </w:rPr>
        <w:t>utput</w:t>
      </w:r>
      <w:r w:rsidRPr="00C868ED">
        <w:rPr>
          <w:lang w:val="en-GB"/>
        </w:rPr>
        <w:t xml:space="preserve"> stage</w:t>
      </w:r>
    </w:p>
    <w:p w:rsidR="00ED5391" w:rsidRPr="00C868ED" w:rsidRDefault="00ED5391" w:rsidP="001747E0">
      <w:pPr>
        <w:pStyle w:val="ListParagraph"/>
        <w:numPr>
          <w:ilvl w:val="0"/>
          <w:numId w:val="12"/>
        </w:numPr>
        <w:rPr>
          <w:lang w:val="en-GB"/>
        </w:rPr>
      </w:pPr>
      <w:r w:rsidRPr="00C868ED">
        <w:rPr>
          <w:lang w:val="en-GB"/>
        </w:rPr>
        <w:t>Phase voltage feedback</w:t>
      </w:r>
    </w:p>
    <w:p w:rsidR="00ED5391" w:rsidRPr="00C868ED" w:rsidRDefault="00ED5391" w:rsidP="001747E0">
      <w:pPr>
        <w:pStyle w:val="ListParagraph"/>
        <w:numPr>
          <w:ilvl w:val="0"/>
          <w:numId w:val="12"/>
        </w:numPr>
        <w:rPr>
          <w:lang w:val="en-GB"/>
        </w:rPr>
      </w:pPr>
      <w:r w:rsidRPr="00C868ED">
        <w:rPr>
          <w:lang w:val="en-GB"/>
        </w:rPr>
        <w:t>Current gain</w:t>
      </w:r>
    </w:p>
    <w:p w:rsidR="00C758FD" w:rsidRPr="00C868ED" w:rsidRDefault="00ED5391" w:rsidP="001747E0">
      <w:pPr>
        <w:pStyle w:val="ListParagraph"/>
        <w:numPr>
          <w:ilvl w:val="0"/>
          <w:numId w:val="12"/>
        </w:numPr>
        <w:rPr>
          <w:lang w:val="en-GB"/>
        </w:rPr>
      </w:pPr>
      <w:r w:rsidRPr="00C868ED">
        <w:rPr>
          <w:lang w:val="en-GB"/>
        </w:rPr>
        <w:t>Hall and QEI sensor</w:t>
      </w:r>
      <w:r w:rsidR="001B087F" w:rsidRPr="00C868ED">
        <w:rPr>
          <w:lang w:val="en-GB"/>
        </w:rPr>
        <w:t xml:space="preserve"> </w:t>
      </w:r>
    </w:p>
    <w:p w:rsidR="00ED5391" w:rsidRPr="00C868ED" w:rsidRDefault="001B087F" w:rsidP="00C758FD">
      <w:pPr>
        <w:pStyle w:val="ListParagraph"/>
        <w:rPr>
          <w:lang w:val="en-GB"/>
        </w:rPr>
      </w:pPr>
      <w:r w:rsidRPr="00C868ED">
        <w:rPr>
          <w:lang w:val="en-GB"/>
        </w:rPr>
        <w:t>(on</w:t>
      </w:r>
      <w:r w:rsidR="00C758FD" w:rsidRPr="00C868ED">
        <w:rPr>
          <w:lang w:val="en-GB"/>
        </w:rPr>
        <w:t xml:space="preserve"> t</w:t>
      </w:r>
      <w:r w:rsidRPr="00C868ED">
        <w:rPr>
          <w:lang w:val="en-GB"/>
        </w:rPr>
        <w:t>he other side</w:t>
      </w:r>
      <w:r w:rsidR="00C758FD" w:rsidRPr="00C868ED">
        <w:rPr>
          <w:lang w:val="en-GB"/>
        </w:rPr>
        <w:t xml:space="preserve"> of shield</w:t>
      </w:r>
      <w:r w:rsidRPr="00C868ED">
        <w:rPr>
          <w:lang w:val="en-GB"/>
        </w:rPr>
        <w:t>)</w:t>
      </w:r>
    </w:p>
    <w:p w:rsidR="00ED5391" w:rsidRPr="00C868ED" w:rsidRDefault="00ED5391" w:rsidP="001747E0">
      <w:pPr>
        <w:pStyle w:val="ListParagraph"/>
        <w:numPr>
          <w:ilvl w:val="0"/>
          <w:numId w:val="12"/>
        </w:numPr>
        <w:rPr>
          <w:lang w:val="en-GB"/>
        </w:rPr>
      </w:pPr>
      <w:r w:rsidRPr="00C868ED">
        <w:rPr>
          <w:lang w:val="en-GB"/>
        </w:rPr>
        <w:t>CAN Bus</w:t>
      </w:r>
    </w:p>
    <w:p w:rsidR="00C758FD" w:rsidRPr="00C868ED" w:rsidRDefault="00C758FD" w:rsidP="00C758FD">
      <w:pPr>
        <w:pStyle w:val="ListParagraph"/>
        <w:rPr>
          <w:lang w:val="en-GB"/>
        </w:rPr>
      </w:pPr>
      <w:r w:rsidRPr="00C868ED">
        <w:rPr>
          <w:lang w:val="en-GB"/>
        </w:rPr>
        <w:t>(on the other side of shield)</w:t>
      </w:r>
    </w:p>
    <w:p w:rsidR="00C758FD" w:rsidRPr="00C868ED" w:rsidRDefault="005C56E7" w:rsidP="00C758FD">
      <w:pPr>
        <w:pStyle w:val="ListParagraph"/>
        <w:numPr>
          <w:ilvl w:val="0"/>
          <w:numId w:val="12"/>
        </w:numPr>
        <w:rPr>
          <w:lang w:val="en-GB"/>
        </w:rPr>
      </w:pPr>
      <w:r w:rsidRPr="00C868ED">
        <w:rPr>
          <w:lang w:val="en-GB"/>
        </w:rPr>
        <w:t>Supply and output feedbacks</w:t>
      </w:r>
    </w:p>
    <w:p w:rsidR="00D1600E" w:rsidRPr="00C868ED" w:rsidRDefault="00D1600E" w:rsidP="00D32D1D">
      <w:pPr>
        <w:pStyle w:val="Heading3"/>
        <w:rPr>
          <w:lang w:val="en-GB"/>
        </w:rPr>
      </w:pPr>
      <w:bookmarkStart w:id="8" w:name="_Toc502749201"/>
      <w:r w:rsidRPr="00C868ED">
        <w:rPr>
          <w:lang w:val="en-GB"/>
        </w:rPr>
        <w:t>Supply</w:t>
      </w:r>
      <w:bookmarkEnd w:id="8"/>
    </w:p>
    <w:p w:rsidR="00D1600E" w:rsidRPr="00C868ED" w:rsidRDefault="00C868ED" w:rsidP="00AA53F7">
      <w:pPr>
        <w:jc w:val="both"/>
        <w:rPr>
          <w:lang w:val="en-GB"/>
        </w:rPr>
      </w:pPr>
      <w:r>
        <w:rPr>
          <w:lang w:val="en-GB"/>
        </w:rPr>
        <w:t>External supply up to 48V is required,</w:t>
      </w:r>
      <w:r w:rsidR="001747E0" w:rsidRPr="00C868ED">
        <w:rPr>
          <w:lang w:val="en-GB"/>
        </w:rPr>
        <w:t xml:space="preserve"> because high output</w:t>
      </w:r>
      <w:r w:rsidR="00D1600E" w:rsidRPr="00C868ED">
        <w:rPr>
          <w:lang w:val="en-GB"/>
        </w:rPr>
        <w:t xml:space="preserve"> power</w:t>
      </w:r>
      <w:r w:rsidR="001E26A0" w:rsidRPr="00C868ED">
        <w:rPr>
          <w:lang w:val="en-GB"/>
        </w:rPr>
        <w:t xml:space="preserve"> is</w:t>
      </w:r>
      <w:r w:rsidR="001747E0" w:rsidRPr="00C868ED">
        <w:rPr>
          <w:lang w:val="en-GB"/>
        </w:rPr>
        <w:t xml:space="preserve"> needed</w:t>
      </w:r>
      <w:r>
        <w:rPr>
          <w:lang w:val="en-GB"/>
        </w:rPr>
        <w:t>.</w:t>
      </w:r>
      <w:r w:rsidR="001747E0" w:rsidRPr="00C868ED">
        <w:rPr>
          <w:lang w:val="en-GB"/>
        </w:rPr>
        <w:t xml:space="preserve"> </w:t>
      </w:r>
      <w:r w:rsidR="00D1600E" w:rsidRPr="00C868ED">
        <w:rPr>
          <w:lang w:val="en-GB"/>
        </w:rPr>
        <w:t xml:space="preserve">The </w:t>
      </w:r>
      <w:r>
        <w:rPr>
          <w:lang w:val="en-GB"/>
        </w:rPr>
        <w:t>capacitors</w:t>
      </w:r>
      <w:r w:rsidR="00D1600E" w:rsidRPr="00C868ED">
        <w:rPr>
          <w:lang w:val="en-GB"/>
        </w:rPr>
        <w:t xml:space="preserve"> stabiliz</w:t>
      </w:r>
      <w:r w:rsidR="001747E0" w:rsidRPr="00C868ED">
        <w:rPr>
          <w:lang w:val="en-GB"/>
        </w:rPr>
        <w:t>e the voltage and filter</w:t>
      </w:r>
      <w:r w:rsidR="00D1600E" w:rsidRPr="00C868ED">
        <w:rPr>
          <w:lang w:val="en-GB"/>
        </w:rPr>
        <w:t xml:space="preserve"> external noises.</w:t>
      </w:r>
    </w:p>
    <w:p w:rsidR="00545525" w:rsidRPr="00C868ED" w:rsidRDefault="00BD7248" w:rsidP="00AA53F7">
      <w:pPr>
        <w:jc w:val="both"/>
        <w:rPr>
          <w:lang w:val="en-GB"/>
        </w:rPr>
      </w:pPr>
      <w:r w:rsidRPr="00C868ED">
        <w:rPr>
          <w:lang w:val="en-GB"/>
        </w:rPr>
        <w:t>The second supply convert the voltage to 5V from 24V.</w:t>
      </w:r>
      <w:r w:rsidR="00C868ED">
        <w:rPr>
          <w:lang w:val="en-GB"/>
        </w:rPr>
        <w:t xml:space="preserve"> </w:t>
      </w:r>
      <w:r w:rsidRPr="00C868ED">
        <w:rPr>
          <w:lang w:val="en-GB"/>
        </w:rPr>
        <w:t>The MCP1790 regulator provides up to 70 mA of current. The regulator has a tight tolerance output voltage load regulation of ±0.2% and a very good line regulation at ±0.0002%/V. The regulator output is stable with electrolytic capacitors.</w:t>
      </w:r>
    </w:p>
    <w:tbl>
      <w:tblPr>
        <w:tblStyle w:val="TableGrid"/>
        <w:tblW w:w="8707" w:type="dxa"/>
        <w:tblInd w:w="360" w:type="dxa"/>
        <w:tblLook w:val="04A0" w:firstRow="1" w:lastRow="0" w:firstColumn="1" w:lastColumn="0" w:noHBand="0" w:noVBand="1"/>
      </w:tblPr>
      <w:tblGrid>
        <w:gridCol w:w="1761"/>
        <w:gridCol w:w="2127"/>
        <w:gridCol w:w="4819"/>
      </w:tblGrid>
      <w:tr w:rsidR="00545525" w:rsidRPr="00C868ED" w:rsidTr="00BA3EF8">
        <w:tc>
          <w:tcPr>
            <w:tcW w:w="1761"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Voltage level</w:t>
            </w:r>
          </w:p>
        </w:tc>
        <w:tc>
          <w:tcPr>
            <w:tcW w:w="2127"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Voltage source</w:t>
            </w:r>
          </w:p>
        </w:tc>
        <w:tc>
          <w:tcPr>
            <w:tcW w:w="4819"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User part</w:t>
            </w:r>
          </w:p>
        </w:tc>
      </w:tr>
      <w:tr w:rsidR="00545525" w:rsidRPr="00C868ED" w:rsidTr="00BA3EF8">
        <w:tc>
          <w:tcPr>
            <w:tcW w:w="1761"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24V</w:t>
            </w:r>
          </w:p>
        </w:tc>
        <w:tc>
          <w:tcPr>
            <w:tcW w:w="2127"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External</w:t>
            </w:r>
          </w:p>
        </w:tc>
        <w:tc>
          <w:tcPr>
            <w:tcW w:w="4819"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MOSFET</w:t>
            </w:r>
          </w:p>
        </w:tc>
      </w:tr>
      <w:tr w:rsidR="00545525" w:rsidRPr="00C868ED" w:rsidTr="00BA3EF8">
        <w:tc>
          <w:tcPr>
            <w:tcW w:w="1761"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8V</w:t>
            </w:r>
          </w:p>
        </w:tc>
        <w:tc>
          <w:tcPr>
            <w:tcW w:w="2127"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Regulator</w:t>
            </w:r>
          </w:p>
        </w:tc>
        <w:tc>
          <w:tcPr>
            <w:tcW w:w="4819"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MOSFET driver</w:t>
            </w:r>
          </w:p>
        </w:tc>
      </w:tr>
      <w:tr w:rsidR="00545525" w:rsidRPr="00C868ED" w:rsidTr="00BA3EF8">
        <w:tc>
          <w:tcPr>
            <w:tcW w:w="1761"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5V</w:t>
            </w:r>
          </w:p>
        </w:tc>
        <w:tc>
          <w:tcPr>
            <w:tcW w:w="2127"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Regulator</w:t>
            </w:r>
          </w:p>
        </w:tc>
        <w:tc>
          <w:tcPr>
            <w:tcW w:w="4819"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 xml:space="preserve">Leds, CAN, </w:t>
            </w:r>
            <w:r w:rsidR="00C51528">
              <w:rPr>
                <w:sz w:val="22"/>
                <w:lang w:val="en-GB"/>
              </w:rPr>
              <w:t>Motor sensors (CAN, HALL)</w:t>
            </w:r>
          </w:p>
        </w:tc>
      </w:tr>
      <w:tr w:rsidR="00545525" w:rsidRPr="00C868ED" w:rsidTr="00BA3EF8">
        <w:tc>
          <w:tcPr>
            <w:tcW w:w="1761"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3.3V</w:t>
            </w:r>
          </w:p>
        </w:tc>
        <w:tc>
          <w:tcPr>
            <w:tcW w:w="2127"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X2C</w:t>
            </w:r>
          </w:p>
        </w:tc>
        <w:tc>
          <w:tcPr>
            <w:tcW w:w="4819" w:type="dxa"/>
          </w:tcPr>
          <w:p w:rsidR="00545525" w:rsidRPr="00C868ED" w:rsidRDefault="00545525" w:rsidP="00BA3EF8">
            <w:pPr>
              <w:pStyle w:val="ListParagraph"/>
              <w:spacing w:before="20" w:after="20" w:line="240" w:lineRule="auto"/>
              <w:ind w:left="0"/>
              <w:jc w:val="center"/>
              <w:rPr>
                <w:sz w:val="22"/>
                <w:lang w:val="en-GB"/>
              </w:rPr>
            </w:pPr>
            <w:r w:rsidRPr="00C868ED">
              <w:rPr>
                <w:sz w:val="22"/>
                <w:lang w:val="en-GB"/>
              </w:rPr>
              <w:t>X2C, driver’s FLT pin, Current gain</w:t>
            </w:r>
          </w:p>
        </w:tc>
      </w:tr>
    </w:tbl>
    <w:p w:rsidR="002B450F" w:rsidRPr="00C868ED" w:rsidRDefault="00D1600E" w:rsidP="002B450F">
      <w:pPr>
        <w:keepNext/>
        <w:jc w:val="center"/>
        <w:rPr>
          <w:lang w:val="en-GB"/>
        </w:rPr>
      </w:pPr>
      <w:r w:rsidRPr="00C868ED">
        <w:rPr>
          <w:noProof/>
          <w:lang w:val="en-GB"/>
        </w:rPr>
        <w:lastRenderedPageBreak/>
        <w:drawing>
          <wp:inline distT="0" distB="0" distL="0" distR="0" wp14:anchorId="17E20C22" wp14:editId="55F82B33">
            <wp:extent cx="2686174" cy="34385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9490" cy="3481172"/>
                    </a:xfrm>
                    <a:prstGeom prst="rect">
                      <a:avLst/>
                    </a:prstGeom>
                  </pic:spPr>
                </pic:pic>
              </a:graphicData>
            </a:graphic>
          </wp:inline>
        </w:drawing>
      </w:r>
    </w:p>
    <w:p w:rsidR="00562291"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9" w:name="_Toc501023506"/>
      <w:r w:rsidR="00417B3A">
        <w:rPr>
          <w:noProof/>
          <w:lang w:val="en-GB"/>
        </w:rPr>
        <w:t>3</w:t>
      </w:r>
      <w:r w:rsidRPr="00C868ED">
        <w:rPr>
          <w:lang w:val="en-GB"/>
        </w:rPr>
        <w:fldChar w:fldCharType="end"/>
      </w:r>
      <w:r w:rsidRPr="00C868ED">
        <w:rPr>
          <w:lang w:val="en-GB"/>
        </w:rPr>
        <w:t>. picture: Supply and regulators</w:t>
      </w:r>
      <w:bookmarkEnd w:id="9"/>
    </w:p>
    <w:p w:rsidR="00D1600E" w:rsidRPr="00C868ED" w:rsidRDefault="00D1600E" w:rsidP="00AA53F7">
      <w:pPr>
        <w:jc w:val="both"/>
        <w:rPr>
          <w:lang w:val="en-GB"/>
        </w:rPr>
      </w:pPr>
      <w:r w:rsidRPr="00C868ED">
        <w:rPr>
          <w:lang w:val="en-GB"/>
        </w:rPr>
        <w:t>The third voltage is the 8V, that use to Mosfet driver’s input voltage. The MIC5233 is a 100mA highly accurate, low dropout (270mV at 100mA) regulator with high input voltage. It only requires a 2.2uF capacitor for stability.</w:t>
      </w:r>
    </w:p>
    <w:p w:rsidR="00545525" w:rsidRPr="00C868ED" w:rsidRDefault="00D1600E" w:rsidP="00AA53F7">
      <w:pPr>
        <w:jc w:val="both"/>
        <w:rPr>
          <w:lang w:val="en-GB"/>
        </w:rPr>
      </w:pPr>
      <w:r w:rsidRPr="00C868ED">
        <w:rPr>
          <w:lang w:val="en-GB"/>
        </w:rPr>
        <w:t>The sensors use a fourth voltage level – 3.</w:t>
      </w:r>
      <w:r w:rsidR="00DB15D0" w:rsidRPr="00C868ED">
        <w:rPr>
          <w:lang w:val="en-GB"/>
        </w:rPr>
        <w:t>3V, that support the X2C board.</w:t>
      </w:r>
    </w:p>
    <w:p w:rsidR="009A1AB8" w:rsidRPr="00C868ED" w:rsidRDefault="00D1600E" w:rsidP="00D32D1D">
      <w:pPr>
        <w:pStyle w:val="Heading3"/>
        <w:rPr>
          <w:lang w:val="en-GB"/>
        </w:rPr>
      </w:pPr>
      <w:bookmarkStart w:id="10" w:name="_Toc502749202"/>
      <w:r w:rsidRPr="00C868ED">
        <w:rPr>
          <w:lang w:val="en-GB"/>
        </w:rPr>
        <w:t>Mosfet driver</w:t>
      </w:r>
      <w:bookmarkEnd w:id="10"/>
    </w:p>
    <w:p w:rsidR="00AE7233" w:rsidRPr="00C868ED" w:rsidRDefault="00870C44" w:rsidP="00AA53F7">
      <w:pPr>
        <w:jc w:val="both"/>
        <w:rPr>
          <w:lang w:val="en-GB"/>
        </w:rPr>
      </w:pPr>
      <w:r w:rsidRPr="00C868ED">
        <w:rPr>
          <w:lang w:val="en-GB"/>
        </w:rPr>
        <w:t xml:space="preserve">The </w:t>
      </w:r>
      <w:r w:rsidR="009A1AB8" w:rsidRPr="00C868ED">
        <w:rPr>
          <w:lang w:val="en-GB"/>
        </w:rPr>
        <w:t>three-</w:t>
      </w:r>
      <w:r w:rsidRPr="00C868ED">
        <w:rPr>
          <w:lang w:val="en-GB"/>
        </w:rPr>
        <w:t>phase Mosfet</w:t>
      </w:r>
      <w:r w:rsidR="000B5702" w:rsidRPr="00C868ED">
        <w:rPr>
          <w:lang w:val="en-GB"/>
        </w:rPr>
        <w:t xml:space="preserve"> driver is a MIC4607. It features</w:t>
      </w:r>
      <w:r w:rsidRPr="00C868ED">
        <w:rPr>
          <w:lang w:val="en-GB"/>
        </w:rPr>
        <w:t xml:space="preserve"> </w:t>
      </w:r>
      <w:r w:rsidR="00AE7233" w:rsidRPr="00C868ED">
        <w:rPr>
          <w:lang w:val="en-GB"/>
        </w:rPr>
        <w:t xml:space="preserve">adaptive dead time and </w:t>
      </w:r>
      <w:r w:rsidRPr="00C868ED">
        <w:rPr>
          <w:lang w:val="en-GB"/>
        </w:rPr>
        <w:t>fast (35ns) propaga</w:t>
      </w:r>
      <w:r w:rsidR="00AE7233" w:rsidRPr="00C868ED">
        <w:rPr>
          <w:lang w:val="en-GB"/>
        </w:rPr>
        <w:t>tion delay time</w:t>
      </w:r>
      <w:r w:rsidR="009A1AB8" w:rsidRPr="00C868ED">
        <w:rPr>
          <w:lang w:val="en-GB"/>
        </w:rPr>
        <w:t xml:space="preserve"> and designed to independently drive six N-channel MOSFETs in a three phase bridge.</w:t>
      </w:r>
      <w:r w:rsidR="00AE7233" w:rsidRPr="00C868ED">
        <w:rPr>
          <w:lang w:val="en-GB"/>
        </w:rPr>
        <w:t xml:space="preserve"> Single PWM inputs can be separate high and lo</w:t>
      </w:r>
      <w:r w:rsidR="009A1AB8" w:rsidRPr="00C868ED">
        <w:rPr>
          <w:lang w:val="en-GB"/>
        </w:rPr>
        <w:t>w drive generated internally. Hi</w:t>
      </w:r>
      <w:r w:rsidR="00AE7233" w:rsidRPr="00C868ED">
        <w:rPr>
          <w:lang w:val="en-GB"/>
        </w:rPr>
        <w:t>gh- and low-si</w:t>
      </w:r>
      <w:r w:rsidR="000B5702" w:rsidRPr="00C868ED">
        <w:rPr>
          <w:lang w:val="en-GB"/>
        </w:rPr>
        <w:t>de outputs are guaranteed to not</w:t>
      </w:r>
      <w:r w:rsidR="00AE7233" w:rsidRPr="00C868ED">
        <w:rPr>
          <w:lang w:val="en-GB"/>
        </w:rPr>
        <w:t xml:space="preserve"> overlap in either mode. The driver includes overcurrent protection as well as a high-voltage internal diode that charges the high-side gate drive bootstrap capacitor.</w:t>
      </w:r>
      <w:r w:rsidR="009A1AB8" w:rsidRPr="00C868ED">
        <w:rPr>
          <w:lang w:val="en-GB"/>
        </w:rPr>
        <w:t xml:space="preserve"> The p</w:t>
      </w:r>
      <w:r w:rsidR="00AA53F7">
        <w:rPr>
          <w:lang w:val="en-GB"/>
        </w:rPr>
        <w:t>r</w:t>
      </w:r>
      <w:r w:rsidR="009A1AB8" w:rsidRPr="00C868ED">
        <w:rPr>
          <w:lang w:val="en-GB"/>
        </w:rPr>
        <w:t>ogrammable</w:t>
      </w:r>
      <w:r w:rsidR="00AE7233" w:rsidRPr="00C868ED">
        <w:rPr>
          <w:lang w:val="en-GB"/>
        </w:rPr>
        <w:t xml:space="preserve"> </w:t>
      </w:r>
      <w:r w:rsidR="009A1AB8" w:rsidRPr="00C868ED">
        <w:rPr>
          <w:lang w:val="en-GB"/>
        </w:rPr>
        <w:t xml:space="preserve">overcurrent protection circuit turns </w:t>
      </w:r>
      <w:r w:rsidR="0070192B" w:rsidRPr="00C868ED">
        <w:rPr>
          <w:lang w:val="en-GB"/>
        </w:rPr>
        <w:t>off all outputs during an overcurrent fault.</w:t>
      </w:r>
      <w:r w:rsidR="00C6465E">
        <w:rPr>
          <w:lang w:val="en-GB"/>
        </w:rPr>
        <w:t xml:space="preserve"> </w:t>
      </w:r>
      <w:r w:rsidR="0070192B" w:rsidRPr="00C868ED">
        <w:rPr>
          <w:lang w:val="en-GB"/>
        </w:rPr>
        <w:t>Undervolta</w:t>
      </w:r>
      <w:r w:rsidR="00AE7233" w:rsidRPr="00C868ED">
        <w:rPr>
          <w:lang w:val="en-GB"/>
        </w:rPr>
        <w:t>ge protection is provided on both the low- and high side drivers.</w:t>
      </w:r>
      <w:r w:rsidR="0070192B" w:rsidRPr="00C868ED">
        <w:rPr>
          <w:lang w:val="en-GB"/>
        </w:rPr>
        <w:t xml:space="preserve"> </w:t>
      </w:r>
      <w:r w:rsidR="009A1AB8" w:rsidRPr="00C868ED">
        <w:rPr>
          <w:lang w:val="en-GB"/>
        </w:rPr>
        <w:t>The input voltage is 8V</w:t>
      </w:r>
      <w:r w:rsidR="0070192B" w:rsidRPr="00C868ED">
        <w:rPr>
          <w:lang w:val="en-GB"/>
        </w:rPr>
        <w:t xml:space="preserve"> from the regulator</w:t>
      </w:r>
      <w:r w:rsidR="009A1AB8" w:rsidRPr="00C868ED">
        <w:rPr>
          <w:lang w:val="en-GB"/>
        </w:rPr>
        <w:t>. The small switcing times that about 35ns, become a fast driver.</w:t>
      </w:r>
    </w:p>
    <w:p w:rsidR="002B450F" w:rsidRPr="00C868ED" w:rsidRDefault="0070192B" w:rsidP="002B450F">
      <w:pPr>
        <w:keepNext/>
        <w:jc w:val="center"/>
        <w:rPr>
          <w:lang w:val="en-GB"/>
        </w:rPr>
      </w:pPr>
      <w:r w:rsidRPr="00C868ED">
        <w:rPr>
          <w:noProof/>
          <w:lang w:val="en-GB"/>
        </w:rPr>
        <w:lastRenderedPageBreak/>
        <w:drawing>
          <wp:inline distT="0" distB="0" distL="0" distR="0" wp14:anchorId="17F66E2E" wp14:editId="2EF7811D">
            <wp:extent cx="3959525" cy="2461608"/>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2065" cy="2481838"/>
                    </a:xfrm>
                    <a:prstGeom prst="rect">
                      <a:avLst/>
                    </a:prstGeom>
                  </pic:spPr>
                </pic:pic>
              </a:graphicData>
            </a:graphic>
          </wp:inline>
        </w:drawing>
      </w:r>
    </w:p>
    <w:p w:rsidR="00562291"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11" w:name="_Toc501023507"/>
      <w:r w:rsidR="00417B3A">
        <w:rPr>
          <w:noProof/>
          <w:lang w:val="en-GB"/>
        </w:rPr>
        <w:t>4</w:t>
      </w:r>
      <w:r w:rsidRPr="00C868ED">
        <w:rPr>
          <w:lang w:val="en-GB"/>
        </w:rPr>
        <w:fldChar w:fldCharType="end"/>
      </w:r>
      <w:r w:rsidRPr="00C868ED">
        <w:rPr>
          <w:lang w:val="en-GB"/>
        </w:rPr>
        <w:t>. picture: MOSFET driver</w:t>
      </w:r>
      <w:bookmarkEnd w:id="11"/>
    </w:p>
    <w:p w:rsidR="00E6546B" w:rsidRPr="00C868ED" w:rsidRDefault="00E6546B" w:rsidP="00AA53F7">
      <w:pPr>
        <w:jc w:val="both"/>
        <w:rPr>
          <w:lang w:val="en-GB"/>
        </w:rPr>
      </w:pPr>
      <w:r w:rsidRPr="00C868ED">
        <w:rPr>
          <w:lang w:val="en-GB"/>
        </w:rPr>
        <w:t>Ther</w:t>
      </w:r>
      <w:r w:rsidR="00512D0E">
        <w:rPr>
          <w:lang w:val="en-GB"/>
        </w:rPr>
        <w:t>e is one external enable pin tha</w:t>
      </w:r>
      <w:r w:rsidRPr="00C868ED">
        <w:rPr>
          <w:lang w:val="en-GB"/>
        </w:rPr>
        <w:t>t controls all three phases. A logic high on the enable pin (EN) allows for startup for all phases and normal operation. Conversely, when a logic low is applied on</w:t>
      </w:r>
      <w:r w:rsidR="00512D0E">
        <w:rPr>
          <w:lang w:val="en-GB"/>
        </w:rPr>
        <w:t xml:space="preserve"> t</w:t>
      </w:r>
      <w:r w:rsidRPr="00C868ED">
        <w:rPr>
          <w:lang w:val="en-GB"/>
        </w:rPr>
        <w:t>he enable pin, all phases turn-off and the device enters a low current shutdown mode. All outputs (xHO and xLO) are pulled low when EN is low.</w:t>
      </w:r>
    </w:p>
    <w:p w:rsidR="001D0272" w:rsidRPr="00C868ED" w:rsidRDefault="00B55D5F" w:rsidP="00AA53F7">
      <w:pPr>
        <w:jc w:val="both"/>
        <w:rPr>
          <w:lang w:val="en-GB"/>
        </w:rPr>
      </w:pPr>
      <w:r w:rsidRPr="00C868ED">
        <w:rPr>
          <w:lang w:val="en-GB"/>
        </w:rPr>
        <w:t>FLT pin</w:t>
      </w:r>
      <w:r w:rsidR="001D0272" w:rsidRPr="00C868ED">
        <w:rPr>
          <w:lang w:val="en-GB"/>
        </w:rPr>
        <w:t xml:space="preserve"> open-drain output is pulled low while the gate drive outputs are latched off after an over-current condition. It will de-assert once the DLY pin has reached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DLY+</m:t>
            </m:r>
          </m:sub>
        </m:sSub>
      </m:oMath>
      <w:r w:rsidR="001D0272" w:rsidRPr="00C868ED">
        <w:rPr>
          <w:lang w:val="en-GB"/>
        </w:rPr>
        <w:t xml:space="preserve"> threshold an</w:t>
      </w:r>
      <w:r w:rsidR="00E6546B" w:rsidRPr="00C868ED">
        <w:rPr>
          <w:lang w:val="en-GB"/>
        </w:rPr>
        <w:t>d a rising edge occurs on any LI</w:t>
      </w:r>
      <w:r w:rsidR="001D0272" w:rsidRPr="00C868ED">
        <w:rPr>
          <w:lang w:val="en-GB"/>
        </w:rPr>
        <w:t xml:space="preserve"> pin</w:t>
      </w:r>
      <w:r w:rsidR="00E6546B" w:rsidRPr="00C868ED">
        <w:rPr>
          <w:lang w:val="en-GB"/>
        </w:rPr>
        <w:t>. During normal operation, the internal pull-down MOSFET is of the pin is high impedance. A pull-up resistor must be connected to this pin.</w:t>
      </w:r>
    </w:p>
    <w:p w:rsidR="00580518" w:rsidRPr="00C868ED" w:rsidRDefault="00B55D5F" w:rsidP="00AA53F7">
      <w:pPr>
        <w:jc w:val="both"/>
        <w:rPr>
          <w:lang w:val="en-GB"/>
        </w:rPr>
      </w:pPr>
      <w:r w:rsidRPr="00C868ED">
        <w:rPr>
          <w:lang w:val="en-GB"/>
        </w:rPr>
        <w:t>All input pins (xLI and xHI) are referenced to the VSS pin. The MIC4607 has a TTL-compatible input range and can be used with input signals with amplitude less than the supply voltage.</w:t>
      </w:r>
      <w:r w:rsidR="00580518" w:rsidRPr="00C868ED">
        <w:rPr>
          <w:lang w:val="en-GB"/>
        </w:rPr>
        <w:t xml:space="preserve"> The threshold level is independent of the VDD supply voltage and there is no dependence between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VDD</m:t>
            </m:r>
          </m:sub>
        </m:sSub>
      </m:oMath>
      <w:r w:rsidR="00580518" w:rsidRPr="00C868ED">
        <w:rPr>
          <w:lang w:val="en-GB"/>
        </w:rPr>
        <w:t xml:space="preserve"> and the input signal amplitude. This feature makes the driver an excellent level translator that will drive high level gate threshold MOSFETs</w:t>
      </w:r>
      <w:r w:rsidR="00C6465E">
        <w:rPr>
          <w:lang w:val="en-GB"/>
        </w:rPr>
        <w:t xml:space="preserve"> </w:t>
      </w:r>
      <w:r w:rsidR="00580518" w:rsidRPr="00C868ED">
        <w:rPr>
          <w:lang w:val="en-GB"/>
        </w:rPr>
        <w:t>from low-voltage PWM IC.</w:t>
      </w:r>
    </w:p>
    <w:p w:rsidR="008F6CCA" w:rsidRPr="00BD54F4" w:rsidRDefault="00E6546B" w:rsidP="00AA53F7">
      <w:pPr>
        <w:jc w:val="both"/>
        <w:rPr>
          <w:lang w:val="en-GB"/>
        </w:rPr>
        <w:sectPr w:rsidR="008F6CCA" w:rsidRPr="00BD54F4">
          <w:pgSz w:w="11906" w:h="16838"/>
          <w:pgMar w:top="1417" w:right="1417" w:bottom="1417" w:left="1417" w:header="708" w:footer="708" w:gutter="0"/>
          <w:cols w:space="708"/>
          <w:docGrid w:linePitch="360"/>
        </w:sectPr>
      </w:pPr>
      <w:r w:rsidRPr="00C868ED">
        <w:rPr>
          <w:lang w:val="en-GB"/>
        </w:rPr>
        <w:t xml:space="preserve">On the right side of the picture the external output signals attached to driver via bootstrap capacitor and a resistor. </w:t>
      </w:r>
      <w:r w:rsidR="0035554F" w:rsidRPr="00C868ED">
        <w:rPr>
          <w:lang w:val="en-GB"/>
        </w:rPr>
        <w:t>The ceramic condensator filter the noises.</w:t>
      </w:r>
    </w:p>
    <w:tbl>
      <w:tblPr>
        <w:tblStyle w:val="TableGrid"/>
        <w:tblW w:w="0" w:type="auto"/>
        <w:jc w:val="center"/>
        <w:tblLook w:val="04A0" w:firstRow="1" w:lastRow="0" w:firstColumn="1" w:lastColumn="0" w:noHBand="0" w:noVBand="1"/>
      </w:tblPr>
      <w:tblGrid>
        <w:gridCol w:w="1129"/>
        <w:gridCol w:w="1276"/>
        <w:gridCol w:w="4111"/>
      </w:tblGrid>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b/>
                <w:sz w:val="20"/>
                <w:szCs w:val="20"/>
                <w:lang w:val="en-GB"/>
              </w:rPr>
            </w:pPr>
            <w:r w:rsidRPr="00C868ED">
              <w:rPr>
                <w:rFonts w:asciiTheme="minorHAnsi" w:hAnsiTheme="minorHAnsi" w:cstheme="minorHAnsi"/>
                <w:b/>
                <w:sz w:val="20"/>
                <w:szCs w:val="20"/>
                <w:lang w:val="en-GB"/>
              </w:rPr>
              <w:lastRenderedPageBreak/>
              <w:t>Pin number</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b/>
                <w:sz w:val="20"/>
                <w:szCs w:val="20"/>
                <w:lang w:val="en-GB"/>
              </w:rPr>
            </w:pPr>
            <w:r w:rsidRPr="00C868ED">
              <w:rPr>
                <w:rFonts w:asciiTheme="minorHAnsi" w:hAnsiTheme="minorHAnsi" w:cstheme="minorHAnsi"/>
                <w:b/>
                <w:sz w:val="20"/>
                <w:szCs w:val="20"/>
                <w:lang w:val="en-GB"/>
              </w:rPr>
              <w:t>Pin Name</w:t>
            </w:r>
          </w:p>
        </w:tc>
        <w:tc>
          <w:tcPr>
            <w:tcW w:w="4111" w:type="dxa"/>
            <w:noWrap/>
            <w:vAlign w:val="center"/>
          </w:tcPr>
          <w:p w:rsidR="00076CCB" w:rsidRPr="00C868ED" w:rsidRDefault="00076CCB" w:rsidP="00076CCB">
            <w:pPr>
              <w:spacing w:before="20" w:after="20" w:line="240" w:lineRule="auto"/>
              <w:jc w:val="center"/>
              <w:rPr>
                <w:rFonts w:asciiTheme="minorHAnsi" w:hAnsiTheme="minorHAnsi" w:cstheme="minorHAnsi"/>
                <w:b/>
                <w:sz w:val="20"/>
                <w:szCs w:val="20"/>
                <w:lang w:val="en-GB"/>
              </w:rPr>
            </w:pPr>
            <w:r w:rsidRPr="00C868ED">
              <w:rPr>
                <w:rFonts w:asciiTheme="minorHAnsi" w:hAnsiTheme="minorHAnsi" w:cstheme="minorHAnsi"/>
                <w:b/>
                <w:sz w:val="20"/>
                <w:szCs w:val="20"/>
                <w:lang w:val="en-GB"/>
              </w:rPr>
              <w:t>Pinout description</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CLI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Low-Side Input for Phase C</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3</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CHI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High-Side Input for Phase C</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4</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BLI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Low-Side Input for Phase B</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5</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BHI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High-Side Input for Phase B</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6</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ALI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Low-Side Input for Phase A</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7</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AHI</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High-Side Input for Phase A</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8</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EN</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Active high enable input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9</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FLT</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Fault/pin goes low when overcurrent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11</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BHO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B High Side Drive Output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13</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BLO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B Low Side Drive Output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14</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ILIM-</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Differential Current-Limit Input (most -)</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16</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ILIM+</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Differential Current-Limit Input (most +)</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17</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ALO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A Low Side Drive Output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19</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AHO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A High Side Drive Output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21</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VDD</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Input Supply</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22</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DLY</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Fault Delay/connect to GND</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24</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CLO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C Low Side Drive Output</w:t>
            </w:r>
          </w:p>
        </w:tc>
      </w:tr>
      <w:tr w:rsidR="00076CCB" w:rsidRPr="00C868ED" w:rsidTr="008F6CCA">
        <w:trPr>
          <w:jc w:val="center"/>
        </w:trPr>
        <w:tc>
          <w:tcPr>
            <w:tcW w:w="1129"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26</w:t>
            </w:r>
          </w:p>
        </w:tc>
        <w:tc>
          <w:tcPr>
            <w:tcW w:w="1276" w:type="dxa"/>
            <w:noWrap/>
            <w:vAlign w:val="center"/>
          </w:tcPr>
          <w:p w:rsidR="00076CCB" w:rsidRPr="00C868ED" w:rsidRDefault="00076CCB" w:rsidP="00076CCB">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CHO</w:t>
            </w:r>
          </w:p>
        </w:tc>
        <w:tc>
          <w:tcPr>
            <w:tcW w:w="4111" w:type="dxa"/>
            <w:noWrap/>
            <w:vAlign w:val="center"/>
          </w:tcPr>
          <w:p w:rsidR="00076CCB" w:rsidRPr="00C868ED" w:rsidRDefault="00076CCB" w:rsidP="00076CCB">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C High Side Drive Output</w:t>
            </w:r>
          </w:p>
        </w:tc>
      </w:tr>
    </w:tbl>
    <w:p w:rsidR="000849CB" w:rsidRPr="00C868ED" w:rsidRDefault="000849CB" w:rsidP="00870C44">
      <w:pPr>
        <w:rPr>
          <w:b/>
          <w:lang w:val="en-GB"/>
        </w:rPr>
      </w:pPr>
    </w:p>
    <w:p w:rsidR="000002CA" w:rsidRPr="00C868ED" w:rsidRDefault="000002CA" w:rsidP="00D32D1D">
      <w:pPr>
        <w:pStyle w:val="Heading3"/>
        <w:rPr>
          <w:lang w:val="en-GB"/>
        </w:rPr>
      </w:pPr>
      <w:bookmarkStart w:id="12" w:name="_Toc502749203"/>
      <w:r w:rsidRPr="00C868ED">
        <w:rPr>
          <w:lang w:val="en-GB"/>
        </w:rPr>
        <w:t>Output stage</w:t>
      </w:r>
      <w:bookmarkEnd w:id="12"/>
    </w:p>
    <w:p w:rsidR="000002CA" w:rsidRPr="00C868ED" w:rsidRDefault="000002CA" w:rsidP="00AA53F7">
      <w:pPr>
        <w:jc w:val="both"/>
        <w:rPr>
          <w:lang w:val="en-GB"/>
        </w:rPr>
      </w:pPr>
      <w:r w:rsidRPr="00C868ED">
        <w:rPr>
          <w:lang w:val="en-GB"/>
        </w:rPr>
        <w:t>The output stage principle is a three phase voltage inverter circuit that control the Mosfet driver. The N-channel MOSFET is a DMT4002LPS with very big continuously current (100A). This MOSFET has been designed to minimize the on-state resistance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DS(ON)</m:t>
            </m:r>
          </m:sub>
        </m:sSub>
      </m:oMath>
      <w:r w:rsidRPr="00C868ED">
        <w:rPr>
          <w:lang w:val="en-GB"/>
        </w:rPr>
        <w:t>) and yet maintain superior switching performance, making it ideal for high efficiency power management applications.</w:t>
      </w:r>
    </w:p>
    <w:p w:rsidR="000002CA" w:rsidRPr="00C868ED" w:rsidRDefault="000002CA" w:rsidP="000002CA">
      <w:pPr>
        <w:rPr>
          <w:lang w:val="en-GB"/>
        </w:rPr>
      </w:pPr>
      <w:r w:rsidRPr="00C868ED">
        <w:rPr>
          <w:lang w:val="en-GB"/>
        </w:rPr>
        <w:t>Main features:</w:t>
      </w:r>
    </w:p>
    <w:p w:rsidR="000002CA" w:rsidRPr="00C868ED" w:rsidRDefault="000002CA" w:rsidP="000002CA">
      <w:pPr>
        <w:pStyle w:val="ListParagraph"/>
        <w:numPr>
          <w:ilvl w:val="0"/>
          <w:numId w:val="13"/>
        </w:numPr>
        <w:rPr>
          <w:lang w:val="en-GB"/>
        </w:rPr>
      </w:pPr>
      <w:r w:rsidRPr="00C868ED">
        <w:rPr>
          <w:lang w:val="en-GB"/>
        </w:rPr>
        <w:t>Unclamped Inductive Switching</w:t>
      </w:r>
    </w:p>
    <w:p w:rsidR="000002CA" w:rsidRPr="00C868ED" w:rsidRDefault="000002CA" w:rsidP="000002CA">
      <w:pPr>
        <w:pStyle w:val="ListParagraph"/>
        <w:numPr>
          <w:ilvl w:val="0"/>
          <w:numId w:val="13"/>
        </w:numPr>
        <w:rPr>
          <w:lang w:val="en-GB"/>
        </w:rPr>
      </w:pPr>
      <w:r w:rsidRPr="00C868ED">
        <w:rPr>
          <w:lang w:val="en-GB"/>
        </w:rPr>
        <w:t>Thermally Efficient Package</w:t>
      </w:r>
    </w:p>
    <w:p w:rsidR="000002CA" w:rsidRPr="00C868ED" w:rsidRDefault="000002CA" w:rsidP="000002CA">
      <w:pPr>
        <w:pStyle w:val="ListParagraph"/>
        <w:numPr>
          <w:ilvl w:val="0"/>
          <w:numId w:val="13"/>
        </w:numPr>
        <w:rPr>
          <w:lang w:val="en-GB"/>
        </w:rPr>
      </w:pPr>
      <w:r w:rsidRPr="00C868ED">
        <w:rPr>
          <w:lang w:val="en-GB"/>
        </w:rPr>
        <w:t>High conversion Efficiency</w:t>
      </w:r>
    </w:p>
    <w:p w:rsidR="000002CA" w:rsidRPr="00C868ED" w:rsidRDefault="000002CA" w:rsidP="000002CA">
      <w:pPr>
        <w:pStyle w:val="ListParagraph"/>
        <w:numPr>
          <w:ilvl w:val="0"/>
          <w:numId w:val="13"/>
        </w:numPr>
        <w:rPr>
          <w:lang w:val="en-GB"/>
        </w:rPr>
      </w:pPr>
      <w:r w:rsidRPr="00C868ED">
        <w:rPr>
          <w:lang w:val="en-GB"/>
        </w:rPr>
        <w:t xml:space="preserve">Low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DS(ON)</m:t>
            </m:r>
          </m:sub>
        </m:sSub>
      </m:oMath>
    </w:p>
    <w:p w:rsidR="000002CA" w:rsidRPr="00C868ED" w:rsidRDefault="000002CA" w:rsidP="000002CA">
      <w:pPr>
        <w:pStyle w:val="ListParagraph"/>
        <w:numPr>
          <w:ilvl w:val="0"/>
          <w:numId w:val="13"/>
        </w:numPr>
        <w:rPr>
          <w:lang w:val="en-GB"/>
        </w:rPr>
      </w:pPr>
      <w:r w:rsidRPr="00C868ED">
        <w:rPr>
          <w:rFonts w:eastAsiaTheme="minorEastAsia"/>
          <w:lang w:val="en-GB"/>
        </w:rPr>
        <w:t>Small Package Profile</w:t>
      </w:r>
    </w:p>
    <w:p w:rsidR="002B450F" w:rsidRPr="00C868ED" w:rsidRDefault="000002CA" w:rsidP="002B450F">
      <w:pPr>
        <w:keepNext/>
        <w:jc w:val="center"/>
        <w:rPr>
          <w:lang w:val="en-GB"/>
        </w:rPr>
      </w:pPr>
      <w:r w:rsidRPr="00C868ED">
        <w:rPr>
          <w:noProof/>
          <w:lang w:val="en-GB"/>
        </w:rPr>
        <w:lastRenderedPageBreak/>
        <w:drawing>
          <wp:inline distT="0" distB="0" distL="0" distR="0" wp14:anchorId="399D3118" wp14:editId="5E71330B">
            <wp:extent cx="2799744" cy="3219450"/>
            <wp:effectExtent l="0" t="0" r="63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289" cy="3231576"/>
                    </a:xfrm>
                    <a:prstGeom prst="rect">
                      <a:avLst/>
                    </a:prstGeom>
                  </pic:spPr>
                </pic:pic>
              </a:graphicData>
            </a:graphic>
          </wp:inline>
        </w:drawing>
      </w:r>
    </w:p>
    <w:p w:rsidR="008F6CCA"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13" w:name="_Toc501023508"/>
      <w:r w:rsidR="00417B3A">
        <w:rPr>
          <w:noProof/>
          <w:lang w:val="en-GB"/>
        </w:rPr>
        <w:t>5</w:t>
      </w:r>
      <w:r w:rsidRPr="00C868ED">
        <w:rPr>
          <w:lang w:val="en-GB"/>
        </w:rPr>
        <w:fldChar w:fldCharType="end"/>
      </w:r>
      <w:r w:rsidRPr="00C868ED">
        <w:rPr>
          <w:lang w:val="en-GB"/>
        </w:rPr>
        <w:t>. picture: Output stage</w:t>
      </w:r>
      <w:bookmarkEnd w:id="13"/>
    </w:p>
    <w:p w:rsidR="002F3981" w:rsidRDefault="004B4383" w:rsidP="00AA53F7">
      <w:pPr>
        <w:jc w:val="both"/>
        <w:rPr>
          <w:rFonts w:eastAsiaTheme="minorEastAsia"/>
          <w:lang w:val="en-GB"/>
        </w:rPr>
      </w:pPr>
      <w:r w:rsidRPr="00C868ED">
        <w:rPr>
          <w:lang w:val="en-GB"/>
        </w:rPr>
        <w:t>The ILIM+ and ILIM- pins pro</w:t>
      </w:r>
      <w:r w:rsidR="003550B6">
        <w:rPr>
          <w:lang w:val="en-GB"/>
        </w:rPr>
        <w:t>vide a Kelvin-sensed circuit tha</w:t>
      </w:r>
      <w:r w:rsidRPr="00C868ED">
        <w:rPr>
          <w:lang w:val="en-GB"/>
        </w:rPr>
        <w:t xml:space="preserve">t monitors the voltage across an external current sense resistor. This resistor is typically connected between the source pins of all three low-side MOSFETs and power ground. If the peak voltage across this resistor exceeds the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ILIM+</m:t>
            </m:r>
          </m:sub>
        </m:sSub>
      </m:oMath>
      <w:r w:rsidRPr="00C868ED">
        <w:rPr>
          <w:rFonts w:eastAsiaTheme="minorEastAsia"/>
          <w:lang w:val="en-GB"/>
        </w:rPr>
        <w:t xml:space="preserve"> threshold, it will cause all six outputs to latch off</w:t>
      </w:r>
      <w:r w:rsidR="003550B6">
        <w:rPr>
          <w:rFonts w:eastAsiaTheme="minorEastAsia"/>
          <w:lang w:val="en-GB"/>
        </w:rPr>
        <w:t xml:space="preserve"> when the current more than </w:t>
      </w:r>
      <w:r w:rsidR="002732FA">
        <w:rPr>
          <w:rFonts w:eastAsiaTheme="minorEastAsia"/>
          <w:lang w:val="en-GB"/>
        </w:rPr>
        <w:t>4</w:t>
      </w:r>
      <w:r w:rsidR="003550B6">
        <w:rPr>
          <w:rFonts w:eastAsiaTheme="minorEastAsia"/>
          <w:lang w:val="en-GB"/>
        </w:rPr>
        <w:t>0A</w:t>
      </w:r>
      <w:r w:rsidRPr="00C868ED">
        <w:rPr>
          <w:rFonts w:eastAsiaTheme="minorEastAsia"/>
          <w:lang w:val="en-GB"/>
        </w:rPr>
        <w:t>.</w:t>
      </w:r>
    </w:p>
    <w:p w:rsidR="002732FA" w:rsidRPr="00C868ED" w:rsidRDefault="00612D82" w:rsidP="004B4383">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max</m:t>
              </m:r>
            </m:sub>
          </m:sSub>
          <m:r>
            <w:rPr>
              <w:rFonts w:ascii="Cambria Math" w:hAnsi="Cambria Math"/>
              <w:lang w:val="en-GB"/>
            </w:rPr>
            <m:t>=</m:t>
          </m:r>
          <m:f>
            <m:fPr>
              <m:ctrlPr>
                <w:rPr>
                  <w:rFonts w:ascii="Cambria Math" w:hAnsi="Cambria Math"/>
                  <w:i/>
                  <w:lang w:val="en-GB"/>
                </w:rPr>
              </m:ctrlPr>
            </m:fPr>
            <m:num>
              <m:sSub>
                <m:sSubPr>
                  <m:ctrlPr>
                    <w:rPr>
                      <w:rFonts w:ascii="Cambria Math" w:eastAsia="Calibri" w:hAnsi="Cambria Math" w:cs="Times New Roman"/>
                      <w:i/>
                      <w:sz w:val="22"/>
                      <w:lang w:val="en-GB"/>
                    </w:rPr>
                  </m:ctrlPr>
                </m:sSubPr>
                <m:e>
                  <m:r>
                    <w:rPr>
                      <w:rFonts w:ascii="Cambria Math" w:eastAsia="Calibri" w:hAnsi="Cambria Math" w:cs="Times New Roman"/>
                      <w:sz w:val="22"/>
                      <w:lang w:val="en-GB"/>
                    </w:rPr>
                    <m:t>U</m:t>
                  </m:r>
                </m:e>
                <m:sub>
                  <m:r>
                    <w:rPr>
                      <w:rFonts w:ascii="Cambria Math" w:eastAsia="Calibri" w:hAnsi="Cambria Math" w:cs="Times New Roman"/>
                      <w:sz w:val="22"/>
                      <w:lang w:val="en-GB"/>
                    </w:rPr>
                    <m:t>ILIM+</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shunt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200 mV</m:t>
              </m:r>
            </m:num>
            <m:den>
              <m:r>
                <w:rPr>
                  <w:rFonts w:ascii="Cambria Math" w:hAnsi="Cambria Math"/>
                  <w:lang w:val="en-GB"/>
                </w:rPr>
                <m:t xml:space="preserve">0.005 </m:t>
              </m:r>
              <m:r>
                <m:rPr>
                  <m:sty m:val="p"/>
                </m:rPr>
                <w:rPr>
                  <w:rFonts w:ascii="Cambria Math" w:hAnsi="Cambria Math" w:cs="Times New Roman"/>
                  <w:sz w:val="22"/>
                  <w:lang w:val="en-GB"/>
                </w:rPr>
                <m:t>Ω</m:t>
              </m:r>
              <m:r>
                <w:rPr>
                  <w:rFonts w:ascii="Cambria Math" w:hAnsi="Cambria Math"/>
                  <w:lang w:val="en-GB"/>
                </w:rPr>
                <m:t xml:space="preserve"> </m:t>
              </m:r>
            </m:den>
          </m:f>
          <m:r>
            <w:rPr>
              <w:rFonts w:ascii="Cambria Math" w:hAnsi="Cambria Math"/>
              <w:lang w:val="en-GB"/>
            </w:rPr>
            <m:t>=40 A</m:t>
          </m:r>
        </m:oMath>
      </m:oMathPara>
    </w:p>
    <w:tbl>
      <w:tblPr>
        <w:tblStyle w:val="TableGrid"/>
        <w:tblW w:w="0" w:type="auto"/>
        <w:tblLook w:val="04A0" w:firstRow="1" w:lastRow="0" w:firstColumn="1" w:lastColumn="0" w:noHBand="0" w:noVBand="1"/>
      </w:tblPr>
      <w:tblGrid>
        <w:gridCol w:w="4248"/>
        <w:gridCol w:w="1701"/>
        <w:gridCol w:w="1134"/>
        <w:gridCol w:w="1134"/>
        <w:gridCol w:w="845"/>
      </w:tblGrid>
      <w:tr w:rsidR="000002CA" w:rsidRPr="00C868ED" w:rsidTr="00FC1B10">
        <w:tc>
          <w:tcPr>
            <w:tcW w:w="9062" w:type="dxa"/>
            <w:gridSpan w:val="5"/>
          </w:tcPr>
          <w:p w:rsidR="000002CA" w:rsidRPr="00C868ED" w:rsidRDefault="000002CA" w:rsidP="00B55D5F">
            <w:pPr>
              <w:spacing w:before="20" w:after="20" w:line="240" w:lineRule="auto"/>
              <w:jc w:val="center"/>
              <w:rPr>
                <w:b/>
                <w:szCs w:val="24"/>
                <w:lang w:val="en-GB"/>
              </w:rPr>
            </w:pPr>
            <w:r w:rsidRPr="00C868ED">
              <w:rPr>
                <w:b/>
                <w:szCs w:val="24"/>
                <w:lang w:val="en-GB"/>
              </w:rPr>
              <w:t>Main characteristics</w:t>
            </w:r>
          </w:p>
        </w:tc>
      </w:tr>
      <w:tr w:rsidR="008240B6" w:rsidRPr="00C868ED" w:rsidTr="00B55D5F">
        <w:tc>
          <w:tcPr>
            <w:tcW w:w="5949" w:type="dxa"/>
            <w:gridSpan w:val="2"/>
            <w:vAlign w:val="center"/>
          </w:tcPr>
          <w:p w:rsidR="008240B6" w:rsidRPr="00C868ED" w:rsidRDefault="008240B6" w:rsidP="00B55D5F">
            <w:pPr>
              <w:spacing w:before="20" w:after="20" w:line="240" w:lineRule="auto"/>
              <w:jc w:val="center"/>
              <w:rPr>
                <w:sz w:val="22"/>
                <w:lang w:val="en-GB"/>
              </w:rPr>
            </w:pPr>
            <w:r w:rsidRPr="00C868ED">
              <w:rPr>
                <w:sz w:val="22"/>
                <w:lang w:val="en-GB"/>
              </w:rPr>
              <w:t>Characteristics</w:t>
            </w:r>
          </w:p>
        </w:tc>
        <w:tc>
          <w:tcPr>
            <w:tcW w:w="1134" w:type="dxa"/>
            <w:vAlign w:val="center"/>
          </w:tcPr>
          <w:p w:rsidR="008240B6" w:rsidRPr="00C868ED" w:rsidRDefault="008240B6" w:rsidP="00B55D5F">
            <w:pPr>
              <w:spacing w:before="20" w:after="20" w:line="240" w:lineRule="auto"/>
              <w:jc w:val="center"/>
              <w:rPr>
                <w:sz w:val="22"/>
                <w:lang w:val="en-GB"/>
              </w:rPr>
            </w:pPr>
            <w:r w:rsidRPr="00C868ED">
              <w:rPr>
                <w:sz w:val="22"/>
                <w:lang w:val="en-GB"/>
              </w:rPr>
              <w:t>Symbol</w:t>
            </w:r>
          </w:p>
        </w:tc>
        <w:tc>
          <w:tcPr>
            <w:tcW w:w="1134" w:type="dxa"/>
            <w:vAlign w:val="center"/>
          </w:tcPr>
          <w:p w:rsidR="008240B6" w:rsidRPr="00C868ED" w:rsidRDefault="008240B6" w:rsidP="00B55D5F">
            <w:pPr>
              <w:spacing w:before="20" w:after="20" w:line="240" w:lineRule="auto"/>
              <w:jc w:val="center"/>
              <w:rPr>
                <w:sz w:val="22"/>
                <w:lang w:val="en-GB"/>
              </w:rPr>
            </w:pPr>
            <w:r w:rsidRPr="00C868ED">
              <w:rPr>
                <w:sz w:val="22"/>
                <w:lang w:val="en-GB"/>
              </w:rPr>
              <w:t>Value</w:t>
            </w:r>
          </w:p>
        </w:tc>
        <w:tc>
          <w:tcPr>
            <w:tcW w:w="845" w:type="dxa"/>
            <w:vAlign w:val="center"/>
          </w:tcPr>
          <w:p w:rsidR="008240B6" w:rsidRPr="00C868ED" w:rsidRDefault="008240B6" w:rsidP="00B55D5F">
            <w:pPr>
              <w:spacing w:before="20" w:after="20" w:line="240" w:lineRule="auto"/>
              <w:jc w:val="center"/>
              <w:rPr>
                <w:sz w:val="22"/>
                <w:lang w:val="en-GB"/>
              </w:rPr>
            </w:pPr>
            <w:r w:rsidRPr="00C868ED">
              <w:rPr>
                <w:sz w:val="22"/>
                <w:lang w:val="en-GB"/>
              </w:rPr>
              <w:t>Units</w:t>
            </w:r>
          </w:p>
        </w:tc>
      </w:tr>
      <w:tr w:rsidR="008240B6" w:rsidRPr="00C868ED" w:rsidTr="00B55D5F">
        <w:tc>
          <w:tcPr>
            <w:tcW w:w="5949" w:type="dxa"/>
            <w:gridSpan w:val="2"/>
            <w:vAlign w:val="center"/>
          </w:tcPr>
          <w:p w:rsidR="008240B6" w:rsidRPr="00C868ED" w:rsidRDefault="008240B6" w:rsidP="00B55D5F">
            <w:pPr>
              <w:spacing w:before="20" w:after="20" w:line="240" w:lineRule="auto"/>
              <w:rPr>
                <w:sz w:val="22"/>
                <w:lang w:val="en-GB"/>
              </w:rPr>
            </w:pPr>
            <w:r w:rsidRPr="00C868ED">
              <w:rPr>
                <w:sz w:val="22"/>
                <w:lang w:val="en-GB"/>
              </w:rPr>
              <w:t>Max Drain-Source Voltage</w:t>
            </w:r>
          </w:p>
        </w:tc>
        <w:tc>
          <w:tcPr>
            <w:tcW w:w="1134" w:type="dxa"/>
            <w:vAlign w:val="center"/>
          </w:tcPr>
          <w:p w:rsidR="008240B6" w:rsidRPr="00C868ED" w:rsidRDefault="00612D82" w:rsidP="00B55D5F">
            <w:pPr>
              <w:spacing w:before="20" w:after="20" w:line="240" w:lineRule="auto"/>
              <w:jc w:val="center"/>
              <w:rPr>
                <w:sz w:val="22"/>
                <w:lang w:val="en-GB"/>
              </w:rPr>
            </w:pPr>
            <m:oMathPara>
              <m:oMath>
                <m:sSub>
                  <m:sSubPr>
                    <m:ctrlPr>
                      <w:rPr>
                        <w:rFonts w:ascii="Cambria Math" w:hAnsi="Cambria Math"/>
                        <w:i/>
                        <w:sz w:val="22"/>
                        <w:lang w:val="en-GB"/>
                      </w:rPr>
                    </m:ctrlPr>
                  </m:sSubPr>
                  <m:e>
                    <m:r>
                      <w:rPr>
                        <w:rFonts w:ascii="Cambria Math" w:hAnsi="Cambria Math"/>
                        <w:sz w:val="22"/>
                        <w:lang w:val="en-GB"/>
                      </w:rPr>
                      <m:t>U</m:t>
                    </m:r>
                  </m:e>
                  <m:sub>
                    <m:r>
                      <w:rPr>
                        <w:rFonts w:ascii="Cambria Math" w:hAnsi="Cambria Math"/>
                        <w:sz w:val="22"/>
                        <w:lang w:val="en-GB"/>
                      </w:rPr>
                      <m:t>DSS</m:t>
                    </m:r>
                  </m:sub>
                </m:sSub>
              </m:oMath>
            </m:oMathPara>
          </w:p>
        </w:tc>
        <w:tc>
          <w:tcPr>
            <w:tcW w:w="1134" w:type="dxa"/>
            <w:vAlign w:val="center"/>
          </w:tcPr>
          <w:p w:rsidR="008240B6" w:rsidRPr="00C868ED" w:rsidRDefault="008240B6" w:rsidP="00B55D5F">
            <w:pPr>
              <w:spacing w:before="20" w:after="20" w:line="240" w:lineRule="auto"/>
              <w:jc w:val="center"/>
              <w:rPr>
                <w:sz w:val="22"/>
                <w:lang w:val="en-GB"/>
              </w:rPr>
            </w:pPr>
            <w:r w:rsidRPr="00C868ED">
              <w:rPr>
                <w:sz w:val="22"/>
                <w:lang w:val="en-GB"/>
              </w:rPr>
              <w:t>40</w:t>
            </w:r>
          </w:p>
        </w:tc>
        <w:tc>
          <w:tcPr>
            <w:tcW w:w="845" w:type="dxa"/>
            <w:vAlign w:val="center"/>
          </w:tcPr>
          <w:p w:rsidR="008240B6" w:rsidRPr="00C868ED" w:rsidRDefault="00B55D5F" w:rsidP="00B55D5F">
            <w:pPr>
              <w:spacing w:before="20" w:after="20" w:line="240" w:lineRule="auto"/>
              <w:jc w:val="center"/>
              <w:rPr>
                <w:sz w:val="22"/>
                <w:lang w:val="en-GB"/>
              </w:rPr>
            </w:pPr>
            <w:r w:rsidRPr="00C868ED">
              <w:rPr>
                <w:sz w:val="22"/>
                <w:lang w:val="en-GB"/>
              </w:rPr>
              <w:t>V</w:t>
            </w:r>
          </w:p>
        </w:tc>
      </w:tr>
      <w:tr w:rsidR="008240B6" w:rsidRPr="00C868ED" w:rsidTr="00B55D5F">
        <w:tc>
          <w:tcPr>
            <w:tcW w:w="5949" w:type="dxa"/>
            <w:gridSpan w:val="2"/>
            <w:vAlign w:val="center"/>
          </w:tcPr>
          <w:p w:rsidR="008240B6" w:rsidRPr="00C868ED" w:rsidRDefault="008240B6" w:rsidP="00B55D5F">
            <w:pPr>
              <w:spacing w:before="20" w:after="20" w:line="240" w:lineRule="auto"/>
              <w:rPr>
                <w:sz w:val="22"/>
                <w:lang w:val="en-GB"/>
              </w:rPr>
            </w:pPr>
            <w:r w:rsidRPr="00C868ED">
              <w:rPr>
                <w:sz w:val="22"/>
                <w:lang w:val="en-GB"/>
              </w:rPr>
              <w:t>Max Gate-Source Voltage</w:t>
            </w:r>
          </w:p>
        </w:tc>
        <w:tc>
          <w:tcPr>
            <w:tcW w:w="1134" w:type="dxa"/>
            <w:vAlign w:val="center"/>
          </w:tcPr>
          <w:p w:rsidR="008240B6" w:rsidRPr="00C868ED" w:rsidRDefault="00612D82" w:rsidP="00B55D5F">
            <w:pPr>
              <w:spacing w:before="20" w:after="20" w:line="240" w:lineRule="auto"/>
              <w:jc w:val="center"/>
              <w:rPr>
                <w:sz w:val="22"/>
                <w:lang w:val="en-GB"/>
              </w:rPr>
            </w:pPr>
            <m:oMathPara>
              <m:oMath>
                <m:sSub>
                  <m:sSubPr>
                    <m:ctrlPr>
                      <w:rPr>
                        <w:rFonts w:ascii="Cambria Math" w:hAnsi="Cambria Math"/>
                        <w:i/>
                        <w:sz w:val="22"/>
                        <w:lang w:val="en-GB"/>
                      </w:rPr>
                    </m:ctrlPr>
                  </m:sSubPr>
                  <m:e>
                    <m:r>
                      <w:rPr>
                        <w:rFonts w:ascii="Cambria Math" w:hAnsi="Cambria Math"/>
                        <w:sz w:val="22"/>
                        <w:lang w:val="en-GB"/>
                      </w:rPr>
                      <m:t>U</m:t>
                    </m:r>
                  </m:e>
                  <m:sub>
                    <m:r>
                      <w:rPr>
                        <w:rFonts w:ascii="Cambria Math" w:hAnsi="Cambria Math"/>
                        <w:sz w:val="22"/>
                        <w:lang w:val="en-GB"/>
                      </w:rPr>
                      <m:t>GSS</m:t>
                    </m:r>
                  </m:sub>
                </m:sSub>
              </m:oMath>
            </m:oMathPara>
          </w:p>
        </w:tc>
        <w:tc>
          <w:tcPr>
            <w:tcW w:w="1134" w:type="dxa"/>
            <w:vAlign w:val="center"/>
          </w:tcPr>
          <w:p w:rsidR="008240B6" w:rsidRPr="00C868ED" w:rsidRDefault="008240B6" w:rsidP="00B55D5F">
            <w:pPr>
              <w:spacing w:before="20" w:after="20" w:line="240" w:lineRule="auto"/>
              <w:jc w:val="center"/>
              <w:rPr>
                <w:sz w:val="22"/>
                <w:lang w:val="en-GB"/>
              </w:rPr>
            </w:pPr>
            <w:r w:rsidRPr="00C868ED">
              <w:rPr>
                <w:rFonts w:cs="Times New Roman"/>
                <w:sz w:val="22"/>
                <w:lang w:val="en-GB"/>
              </w:rPr>
              <w:t>±</w:t>
            </w:r>
            <w:r w:rsidRPr="00C868ED">
              <w:rPr>
                <w:sz w:val="22"/>
                <w:lang w:val="en-GB"/>
              </w:rPr>
              <w:t>20</w:t>
            </w:r>
          </w:p>
        </w:tc>
        <w:tc>
          <w:tcPr>
            <w:tcW w:w="845" w:type="dxa"/>
            <w:vAlign w:val="center"/>
          </w:tcPr>
          <w:p w:rsidR="008240B6" w:rsidRPr="00C868ED" w:rsidRDefault="00B55D5F" w:rsidP="00B55D5F">
            <w:pPr>
              <w:spacing w:before="20" w:after="20" w:line="240" w:lineRule="auto"/>
              <w:jc w:val="center"/>
              <w:rPr>
                <w:sz w:val="22"/>
                <w:lang w:val="en-GB"/>
              </w:rPr>
            </w:pPr>
            <w:r w:rsidRPr="00C868ED">
              <w:rPr>
                <w:sz w:val="22"/>
                <w:lang w:val="en-GB"/>
              </w:rPr>
              <w:t>V</w:t>
            </w:r>
          </w:p>
        </w:tc>
      </w:tr>
      <w:tr w:rsidR="00B55D5F" w:rsidRPr="00C868ED" w:rsidTr="00B55D5F">
        <w:tc>
          <w:tcPr>
            <w:tcW w:w="4248" w:type="dxa"/>
            <w:vAlign w:val="center"/>
          </w:tcPr>
          <w:p w:rsidR="000002CA" w:rsidRPr="00C868ED" w:rsidRDefault="008240B6" w:rsidP="00B55D5F">
            <w:pPr>
              <w:spacing w:before="20" w:after="20" w:line="240" w:lineRule="auto"/>
              <w:rPr>
                <w:sz w:val="22"/>
                <w:lang w:val="en-GB"/>
              </w:rPr>
            </w:pPr>
            <w:r w:rsidRPr="00C868ED">
              <w:rPr>
                <w:sz w:val="22"/>
                <w:lang w:val="en-GB"/>
              </w:rPr>
              <w:t xml:space="preserve">Max Continuous Drain Current, </w:t>
            </w:r>
            <m:oMath>
              <m:sSub>
                <m:sSubPr>
                  <m:ctrlPr>
                    <w:rPr>
                      <w:rFonts w:ascii="Cambria Math" w:hAnsi="Cambria Math"/>
                      <w:i/>
                      <w:sz w:val="22"/>
                      <w:lang w:val="en-GB"/>
                    </w:rPr>
                  </m:ctrlPr>
                </m:sSubPr>
                <m:e>
                  <m:r>
                    <w:rPr>
                      <w:rFonts w:ascii="Cambria Math" w:hAnsi="Cambria Math"/>
                      <w:sz w:val="22"/>
                      <w:lang w:val="en-GB"/>
                    </w:rPr>
                    <m:t>U</m:t>
                  </m:r>
                </m:e>
                <m:sub>
                  <m:r>
                    <w:rPr>
                      <w:rFonts w:ascii="Cambria Math" w:hAnsi="Cambria Math"/>
                      <w:sz w:val="22"/>
                      <w:lang w:val="en-GB"/>
                    </w:rPr>
                    <m:t>GS</m:t>
                  </m:r>
                </m:sub>
              </m:sSub>
              <m:r>
                <w:rPr>
                  <w:rFonts w:ascii="Cambria Math" w:hAnsi="Cambria Math"/>
                  <w:sz w:val="22"/>
                  <w:lang w:val="en-GB"/>
                </w:rPr>
                <m:t>=10V</m:t>
              </m:r>
            </m:oMath>
          </w:p>
        </w:tc>
        <w:tc>
          <w:tcPr>
            <w:tcW w:w="1701" w:type="dxa"/>
          </w:tcPr>
          <w:p w:rsidR="000002CA" w:rsidRPr="00C868ED" w:rsidRDefault="00612D82" w:rsidP="00B55D5F">
            <w:pPr>
              <w:spacing w:before="20" w:after="20" w:line="240" w:lineRule="auto"/>
              <w:rPr>
                <w:rFonts w:eastAsiaTheme="minorEastAsia"/>
                <w:sz w:val="22"/>
                <w:lang w:val="en-GB"/>
              </w:rPr>
            </w:pPr>
            <m:oMath>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c</m:t>
                  </m:r>
                </m:sub>
              </m:sSub>
            </m:oMath>
            <w:r w:rsidR="008240B6" w:rsidRPr="00C868ED">
              <w:rPr>
                <w:sz w:val="22"/>
                <w:lang w:val="en-GB"/>
              </w:rPr>
              <w:t>= +25</w:t>
            </w:r>
            <m:oMath>
              <m:r>
                <w:rPr>
                  <w:rFonts w:ascii="Cambria Math" w:hAnsi="Cambria Math"/>
                  <w:sz w:val="22"/>
                  <w:lang w:val="en-GB"/>
                </w:rPr>
                <m:t>℃</m:t>
              </m:r>
            </m:oMath>
          </w:p>
          <w:p w:rsidR="008240B6" w:rsidRPr="00C868ED" w:rsidRDefault="00612D82" w:rsidP="00B55D5F">
            <w:pPr>
              <w:spacing w:before="20" w:after="20" w:line="240" w:lineRule="auto"/>
              <w:rPr>
                <w:rFonts w:eastAsiaTheme="minorEastAsia"/>
                <w:sz w:val="22"/>
                <w:lang w:val="en-GB"/>
              </w:rPr>
            </w:pPr>
            <m:oMath>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c</m:t>
                  </m:r>
                </m:sub>
              </m:sSub>
            </m:oMath>
            <w:r w:rsidR="008240B6" w:rsidRPr="00C868ED">
              <w:rPr>
                <w:sz w:val="22"/>
                <w:lang w:val="en-GB"/>
              </w:rPr>
              <w:t>= +70</w:t>
            </w:r>
            <m:oMath>
              <m:r>
                <w:rPr>
                  <w:rFonts w:ascii="Cambria Math" w:hAnsi="Cambria Math"/>
                  <w:sz w:val="22"/>
                  <w:lang w:val="en-GB"/>
                </w:rPr>
                <m:t>℃</m:t>
              </m:r>
            </m:oMath>
          </w:p>
        </w:tc>
        <w:tc>
          <w:tcPr>
            <w:tcW w:w="1134" w:type="dxa"/>
            <w:vAlign w:val="center"/>
          </w:tcPr>
          <w:p w:rsidR="000002CA" w:rsidRPr="00C868ED" w:rsidRDefault="00612D82" w:rsidP="00B55D5F">
            <w:pPr>
              <w:spacing w:before="20" w:after="20" w:line="240" w:lineRule="auto"/>
              <w:jc w:val="center"/>
              <w:rPr>
                <w:sz w:val="22"/>
                <w:lang w:val="en-GB"/>
              </w:rPr>
            </w:pPr>
            <m:oMathPara>
              <m:oMath>
                <m:sSub>
                  <m:sSubPr>
                    <m:ctrlPr>
                      <w:rPr>
                        <w:rFonts w:ascii="Cambria Math" w:hAnsi="Cambria Math"/>
                        <w:i/>
                        <w:sz w:val="22"/>
                        <w:lang w:val="en-GB"/>
                      </w:rPr>
                    </m:ctrlPr>
                  </m:sSubPr>
                  <m:e>
                    <m:r>
                      <w:rPr>
                        <w:rFonts w:ascii="Cambria Math" w:hAnsi="Cambria Math"/>
                        <w:sz w:val="22"/>
                        <w:lang w:val="en-GB"/>
                      </w:rPr>
                      <m:t>I</m:t>
                    </m:r>
                  </m:e>
                  <m:sub>
                    <m:r>
                      <w:rPr>
                        <w:rFonts w:ascii="Cambria Math" w:hAnsi="Cambria Math"/>
                        <w:sz w:val="22"/>
                        <w:lang w:val="en-GB"/>
                      </w:rPr>
                      <m:t>D</m:t>
                    </m:r>
                  </m:sub>
                </m:sSub>
              </m:oMath>
            </m:oMathPara>
          </w:p>
        </w:tc>
        <w:tc>
          <w:tcPr>
            <w:tcW w:w="1134" w:type="dxa"/>
            <w:vAlign w:val="center"/>
          </w:tcPr>
          <w:p w:rsidR="000002CA" w:rsidRPr="00C868ED" w:rsidRDefault="008240B6" w:rsidP="00B55D5F">
            <w:pPr>
              <w:spacing w:before="20" w:after="20" w:line="240" w:lineRule="auto"/>
              <w:jc w:val="center"/>
              <w:rPr>
                <w:sz w:val="22"/>
                <w:lang w:val="en-GB"/>
              </w:rPr>
            </w:pPr>
            <w:r w:rsidRPr="00C868ED">
              <w:rPr>
                <w:sz w:val="22"/>
                <w:lang w:val="en-GB"/>
              </w:rPr>
              <w:t>100</w:t>
            </w:r>
          </w:p>
          <w:p w:rsidR="008240B6" w:rsidRPr="00C868ED" w:rsidRDefault="008240B6" w:rsidP="00B55D5F">
            <w:pPr>
              <w:spacing w:before="20" w:after="20" w:line="240" w:lineRule="auto"/>
              <w:jc w:val="center"/>
              <w:rPr>
                <w:sz w:val="22"/>
                <w:lang w:val="en-GB"/>
              </w:rPr>
            </w:pPr>
            <w:r w:rsidRPr="00C868ED">
              <w:rPr>
                <w:sz w:val="22"/>
                <w:lang w:val="en-GB"/>
              </w:rPr>
              <w:t>100</w:t>
            </w:r>
          </w:p>
        </w:tc>
        <w:tc>
          <w:tcPr>
            <w:tcW w:w="845" w:type="dxa"/>
            <w:vAlign w:val="center"/>
          </w:tcPr>
          <w:p w:rsidR="000002CA" w:rsidRPr="00C868ED" w:rsidRDefault="00B55D5F" w:rsidP="00B55D5F">
            <w:pPr>
              <w:spacing w:before="20" w:after="20" w:line="240" w:lineRule="auto"/>
              <w:jc w:val="center"/>
              <w:rPr>
                <w:sz w:val="22"/>
                <w:lang w:val="en-GB"/>
              </w:rPr>
            </w:pPr>
            <w:r w:rsidRPr="00C868ED">
              <w:rPr>
                <w:sz w:val="22"/>
                <w:lang w:val="en-GB"/>
              </w:rPr>
              <w:t>A</w:t>
            </w:r>
          </w:p>
          <w:p w:rsidR="00B55D5F" w:rsidRPr="00C868ED" w:rsidRDefault="00B55D5F" w:rsidP="00B55D5F">
            <w:pPr>
              <w:spacing w:before="20" w:after="20" w:line="240" w:lineRule="auto"/>
              <w:jc w:val="center"/>
              <w:rPr>
                <w:sz w:val="22"/>
                <w:lang w:val="en-GB"/>
              </w:rPr>
            </w:pPr>
            <w:r w:rsidRPr="00C868ED">
              <w:rPr>
                <w:sz w:val="22"/>
                <w:lang w:val="en-GB"/>
              </w:rPr>
              <w:t>A</w:t>
            </w:r>
          </w:p>
        </w:tc>
      </w:tr>
      <w:tr w:rsidR="008240B6" w:rsidRPr="00C868ED" w:rsidTr="00B55D5F">
        <w:tc>
          <w:tcPr>
            <w:tcW w:w="4248" w:type="dxa"/>
            <w:vAlign w:val="center"/>
          </w:tcPr>
          <w:p w:rsidR="008240B6" w:rsidRPr="00C868ED" w:rsidRDefault="008240B6" w:rsidP="00B55D5F">
            <w:pPr>
              <w:spacing w:before="20" w:after="20" w:line="240" w:lineRule="auto"/>
              <w:rPr>
                <w:sz w:val="22"/>
                <w:lang w:val="en-GB"/>
              </w:rPr>
            </w:pPr>
            <w:r w:rsidRPr="00C868ED">
              <w:rPr>
                <w:sz w:val="22"/>
                <w:lang w:val="en-GB"/>
              </w:rPr>
              <w:t>Drain-Souce Breakdown Voltage</w:t>
            </w:r>
          </w:p>
        </w:tc>
        <w:tc>
          <w:tcPr>
            <w:tcW w:w="1701" w:type="dxa"/>
            <w:vAlign w:val="center"/>
          </w:tcPr>
          <w:p w:rsidR="008240B6" w:rsidRPr="00C868ED" w:rsidRDefault="00612D82" w:rsidP="00B55D5F">
            <w:pPr>
              <w:spacing w:before="20" w:after="20" w:line="240" w:lineRule="auto"/>
              <w:rPr>
                <w:sz w:val="22"/>
                <w:lang w:val="en-GB"/>
              </w:rPr>
            </w:pPr>
            <m:oMathPara>
              <m:oMath>
                <m:sSub>
                  <m:sSubPr>
                    <m:ctrlPr>
                      <w:rPr>
                        <w:rFonts w:ascii="Cambria Math" w:hAnsi="Cambria Math"/>
                        <w:i/>
                        <w:sz w:val="22"/>
                        <w:lang w:val="en-GB"/>
                      </w:rPr>
                    </m:ctrlPr>
                  </m:sSubPr>
                  <m:e>
                    <m:r>
                      <w:rPr>
                        <w:rFonts w:ascii="Cambria Math" w:hAnsi="Cambria Math"/>
                        <w:sz w:val="22"/>
                        <w:lang w:val="en-GB"/>
                      </w:rPr>
                      <m:t>U</m:t>
                    </m:r>
                  </m:e>
                  <m:sub>
                    <m:r>
                      <w:rPr>
                        <w:rFonts w:ascii="Cambria Math" w:hAnsi="Cambria Math"/>
                        <w:sz w:val="22"/>
                        <w:lang w:val="en-GB"/>
                      </w:rPr>
                      <m:t>GS</m:t>
                    </m:r>
                  </m:sub>
                </m:sSub>
                <m:r>
                  <w:rPr>
                    <w:rFonts w:ascii="Cambria Math" w:hAnsi="Cambria Math"/>
                    <w:sz w:val="22"/>
                    <w:lang w:val="en-GB"/>
                  </w:rPr>
                  <m:t>=0V</m:t>
                </m:r>
              </m:oMath>
            </m:oMathPara>
          </w:p>
        </w:tc>
        <w:tc>
          <w:tcPr>
            <w:tcW w:w="1134" w:type="dxa"/>
            <w:vAlign w:val="center"/>
          </w:tcPr>
          <w:p w:rsidR="008240B6" w:rsidRPr="00C868ED" w:rsidRDefault="00612D82" w:rsidP="00B55D5F">
            <w:pPr>
              <w:spacing w:before="20" w:after="20" w:line="240" w:lineRule="auto"/>
              <w:jc w:val="center"/>
              <w:rPr>
                <w:sz w:val="22"/>
                <w:lang w:val="en-GB"/>
              </w:rPr>
            </w:pPr>
            <m:oMathPara>
              <m:oMath>
                <m:sSub>
                  <m:sSubPr>
                    <m:ctrlPr>
                      <w:rPr>
                        <w:rFonts w:ascii="Cambria Math" w:hAnsi="Cambria Math"/>
                        <w:i/>
                        <w:sz w:val="22"/>
                        <w:lang w:val="en-GB"/>
                      </w:rPr>
                    </m:ctrlPr>
                  </m:sSubPr>
                  <m:e>
                    <m:r>
                      <w:rPr>
                        <w:rFonts w:ascii="Cambria Math" w:hAnsi="Cambria Math"/>
                        <w:sz w:val="22"/>
                        <w:lang w:val="en-GB"/>
                      </w:rPr>
                      <m:t>BU</m:t>
                    </m:r>
                  </m:e>
                  <m:sub>
                    <m:r>
                      <w:rPr>
                        <w:rFonts w:ascii="Cambria Math" w:hAnsi="Cambria Math"/>
                        <w:sz w:val="22"/>
                        <w:lang w:val="en-GB"/>
                      </w:rPr>
                      <m:t>DSS</m:t>
                    </m:r>
                  </m:sub>
                </m:sSub>
              </m:oMath>
            </m:oMathPara>
          </w:p>
        </w:tc>
        <w:tc>
          <w:tcPr>
            <w:tcW w:w="1134" w:type="dxa"/>
            <w:vAlign w:val="center"/>
          </w:tcPr>
          <w:p w:rsidR="008240B6" w:rsidRPr="00C868ED" w:rsidRDefault="008240B6" w:rsidP="00B55D5F">
            <w:pPr>
              <w:spacing w:before="20" w:after="20" w:line="240" w:lineRule="auto"/>
              <w:jc w:val="center"/>
              <w:rPr>
                <w:sz w:val="22"/>
                <w:lang w:val="en-GB"/>
              </w:rPr>
            </w:pPr>
            <w:r w:rsidRPr="00C868ED">
              <w:rPr>
                <w:sz w:val="22"/>
                <w:lang w:val="en-GB"/>
              </w:rPr>
              <w:t>40</w:t>
            </w:r>
          </w:p>
        </w:tc>
        <w:tc>
          <w:tcPr>
            <w:tcW w:w="845" w:type="dxa"/>
            <w:vAlign w:val="center"/>
          </w:tcPr>
          <w:p w:rsidR="008240B6" w:rsidRPr="00C868ED" w:rsidRDefault="00B55D5F" w:rsidP="00B55D5F">
            <w:pPr>
              <w:spacing w:before="20" w:after="20" w:line="240" w:lineRule="auto"/>
              <w:jc w:val="center"/>
              <w:rPr>
                <w:sz w:val="22"/>
                <w:lang w:val="en-GB"/>
              </w:rPr>
            </w:pPr>
            <w:r w:rsidRPr="00C868ED">
              <w:rPr>
                <w:sz w:val="22"/>
                <w:lang w:val="en-GB"/>
              </w:rPr>
              <w:t>V</w:t>
            </w:r>
          </w:p>
        </w:tc>
      </w:tr>
      <w:tr w:rsidR="00B55D5F" w:rsidRPr="00C868ED" w:rsidTr="00B55D5F">
        <w:tc>
          <w:tcPr>
            <w:tcW w:w="4248" w:type="dxa"/>
            <w:vAlign w:val="center"/>
          </w:tcPr>
          <w:p w:rsidR="00B55D5F" w:rsidRPr="00C868ED" w:rsidRDefault="00B55D5F" w:rsidP="00B55D5F">
            <w:pPr>
              <w:spacing w:before="20" w:after="20" w:line="240" w:lineRule="auto"/>
              <w:rPr>
                <w:sz w:val="22"/>
                <w:lang w:val="en-GB"/>
              </w:rPr>
            </w:pPr>
            <w:r w:rsidRPr="00C868ED">
              <w:rPr>
                <w:sz w:val="22"/>
                <w:lang w:val="en-GB"/>
              </w:rPr>
              <w:t>Static Drain-Source On-Resistance</w:t>
            </w:r>
          </w:p>
        </w:tc>
        <w:tc>
          <w:tcPr>
            <w:tcW w:w="1701" w:type="dxa"/>
            <w:vAlign w:val="center"/>
          </w:tcPr>
          <w:p w:rsidR="00B55D5F" w:rsidRPr="00C868ED" w:rsidRDefault="00612D82" w:rsidP="00B55D5F">
            <w:pPr>
              <w:spacing w:before="20" w:after="20" w:line="240" w:lineRule="auto"/>
              <w:rPr>
                <w:rFonts w:eastAsiaTheme="minorEastAsia"/>
                <w:sz w:val="22"/>
                <w:lang w:val="en-GB"/>
              </w:rPr>
            </w:pPr>
            <m:oMathPara>
              <m:oMath>
                <m:sSub>
                  <m:sSubPr>
                    <m:ctrlPr>
                      <w:rPr>
                        <w:rFonts w:ascii="Cambria Math" w:hAnsi="Cambria Math"/>
                        <w:i/>
                        <w:sz w:val="22"/>
                        <w:lang w:val="en-GB"/>
                      </w:rPr>
                    </m:ctrlPr>
                  </m:sSubPr>
                  <m:e>
                    <m:r>
                      <w:rPr>
                        <w:rFonts w:ascii="Cambria Math" w:hAnsi="Cambria Math"/>
                        <w:sz w:val="22"/>
                        <w:lang w:val="en-GB"/>
                      </w:rPr>
                      <m:t>U</m:t>
                    </m:r>
                  </m:e>
                  <m:sub>
                    <m:r>
                      <w:rPr>
                        <w:rFonts w:ascii="Cambria Math" w:hAnsi="Cambria Math"/>
                        <w:sz w:val="22"/>
                        <w:lang w:val="en-GB"/>
                      </w:rPr>
                      <m:t>GS</m:t>
                    </m:r>
                  </m:sub>
                </m:sSub>
                <m:r>
                  <w:rPr>
                    <w:rFonts w:ascii="Cambria Math" w:hAnsi="Cambria Math"/>
                    <w:sz w:val="22"/>
                    <w:lang w:val="en-GB"/>
                  </w:rPr>
                  <m:t>=10V</m:t>
                </m:r>
                <m:r>
                  <w:rPr>
                    <w:rFonts w:ascii="Cambria Math" w:eastAsiaTheme="minorEastAsia" w:hAnsi="Cambria Math"/>
                    <w:sz w:val="22"/>
                    <w:lang w:val="en-GB"/>
                  </w:rPr>
                  <m:t>,</m:t>
                </m:r>
              </m:oMath>
            </m:oMathPara>
          </w:p>
          <w:p w:rsidR="00B55D5F" w:rsidRPr="00C868ED" w:rsidRDefault="00612D82" w:rsidP="00B55D5F">
            <w:pPr>
              <w:spacing w:before="20" w:after="20" w:line="240" w:lineRule="auto"/>
              <w:rPr>
                <w:sz w:val="22"/>
                <w:lang w:val="en-GB"/>
              </w:rPr>
            </w:pPr>
            <m:oMathPara>
              <m:oMath>
                <m:sSub>
                  <m:sSubPr>
                    <m:ctrlPr>
                      <w:rPr>
                        <w:rFonts w:ascii="Cambria Math" w:hAnsi="Cambria Math"/>
                        <w:i/>
                        <w:sz w:val="22"/>
                        <w:lang w:val="en-GB"/>
                      </w:rPr>
                    </m:ctrlPr>
                  </m:sSubPr>
                  <m:e>
                    <m:r>
                      <w:rPr>
                        <w:rFonts w:ascii="Cambria Math" w:hAnsi="Cambria Math"/>
                        <w:sz w:val="22"/>
                        <w:lang w:val="en-GB"/>
                      </w:rPr>
                      <m:t>I</m:t>
                    </m:r>
                  </m:e>
                  <m:sub>
                    <m:r>
                      <w:rPr>
                        <w:rFonts w:ascii="Cambria Math" w:hAnsi="Cambria Math"/>
                        <w:sz w:val="22"/>
                        <w:lang w:val="en-GB"/>
                      </w:rPr>
                      <m:t>D</m:t>
                    </m:r>
                  </m:sub>
                </m:sSub>
                <m:r>
                  <w:rPr>
                    <w:rFonts w:ascii="Cambria Math" w:hAnsi="Cambria Math"/>
                    <w:sz w:val="22"/>
                    <w:lang w:val="en-GB"/>
                  </w:rPr>
                  <m:t>=25A</m:t>
                </m:r>
              </m:oMath>
            </m:oMathPara>
          </w:p>
        </w:tc>
        <w:tc>
          <w:tcPr>
            <w:tcW w:w="1134" w:type="dxa"/>
            <w:vAlign w:val="center"/>
          </w:tcPr>
          <w:p w:rsidR="00B55D5F" w:rsidRPr="00C868ED" w:rsidRDefault="00612D82" w:rsidP="00B55D5F">
            <w:pPr>
              <w:spacing w:before="20" w:after="20" w:line="240" w:lineRule="auto"/>
              <w:jc w:val="center"/>
              <w:rPr>
                <w:sz w:val="22"/>
                <w:lang w:val="en-GB"/>
              </w:rPr>
            </w:pPr>
            <m:oMathPara>
              <m:oMath>
                <m:sSub>
                  <m:sSubPr>
                    <m:ctrlPr>
                      <w:rPr>
                        <w:rFonts w:ascii="Cambria Math" w:hAnsi="Cambria Math"/>
                        <w:i/>
                        <w:sz w:val="22"/>
                        <w:lang w:val="en-GB"/>
                      </w:rPr>
                    </m:ctrlPr>
                  </m:sSubPr>
                  <m:e>
                    <m:r>
                      <w:rPr>
                        <w:rFonts w:ascii="Cambria Math" w:hAnsi="Cambria Math"/>
                        <w:sz w:val="22"/>
                        <w:lang w:val="en-GB"/>
                      </w:rPr>
                      <m:t>R</m:t>
                    </m:r>
                  </m:e>
                  <m:sub>
                    <m:r>
                      <w:rPr>
                        <w:rFonts w:ascii="Cambria Math" w:hAnsi="Cambria Math"/>
                        <w:sz w:val="22"/>
                        <w:lang w:val="en-GB"/>
                      </w:rPr>
                      <m:t>DS(ON)</m:t>
                    </m:r>
                  </m:sub>
                </m:sSub>
              </m:oMath>
            </m:oMathPara>
          </w:p>
        </w:tc>
        <w:tc>
          <w:tcPr>
            <w:tcW w:w="1134" w:type="dxa"/>
            <w:vAlign w:val="center"/>
          </w:tcPr>
          <w:p w:rsidR="00B55D5F" w:rsidRPr="00C868ED" w:rsidRDefault="00B55D5F" w:rsidP="00B55D5F">
            <w:pPr>
              <w:spacing w:before="20" w:after="20" w:line="240" w:lineRule="auto"/>
              <w:jc w:val="center"/>
              <w:rPr>
                <w:sz w:val="22"/>
                <w:lang w:val="en-GB"/>
              </w:rPr>
            </w:pPr>
            <w:r w:rsidRPr="00C868ED">
              <w:rPr>
                <w:sz w:val="22"/>
                <w:lang w:val="en-GB"/>
              </w:rPr>
              <w:t>1.3</w:t>
            </w:r>
          </w:p>
        </w:tc>
        <w:tc>
          <w:tcPr>
            <w:tcW w:w="845" w:type="dxa"/>
            <w:vAlign w:val="center"/>
          </w:tcPr>
          <w:p w:rsidR="00B55D5F" w:rsidRPr="00C868ED" w:rsidRDefault="00B55D5F" w:rsidP="00B55D5F">
            <w:pPr>
              <w:spacing w:before="20" w:after="20" w:line="240" w:lineRule="auto"/>
              <w:jc w:val="center"/>
              <w:rPr>
                <w:sz w:val="22"/>
                <w:lang w:val="en-GB"/>
              </w:rPr>
            </w:pPr>
            <w:r w:rsidRPr="00C868ED">
              <w:rPr>
                <w:rFonts w:cs="Times New Roman"/>
                <w:sz w:val="22"/>
                <w:lang w:val="en-GB"/>
              </w:rPr>
              <w:t>mΩ</w:t>
            </w:r>
          </w:p>
        </w:tc>
      </w:tr>
      <w:tr w:rsidR="002732FA" w:rsidRPr="00C868ED" w:rsidTr="005C793D">
        <w:tc>
          <w:tcPr>
            <w:tcW w:w="5949" w:type="dxa"/>
            <w:gridSpan w:val="2"/>
            <w:vAlign w:val="center"/>
          </w:tcPr>
          <w:p w:rsidR="002732FA" w:rsidRDefault="002732FA" w:rsidP="00B55D5F">
            <w:pPr>
              <w:spacing w:before="20" w:after="20" w:line="240" w:lineRule="auto"/>
              <w:rPr>
                <w:rFonts w:eastAsia="Calibri" w:cs="Times New Roman"/>
                <w:sz w:val="22"/>
                <w:lang w:val="en-GB"/>
              </w:rPr>
            </w:pPr>
            <w:r>
              <w:rPr>
                <w:sz w:val="22"/>
                <w:lang w:val="en-GB"/>
              </w:rPr>
              <w:t>Rising Overcurrent Threshold</w:t>
            </w:r>
          </w:p>
        </w:tc>
        <w:tc>
          <w:tcPr>
            <w:tcW w:w="1134" w:type="dxa"/>
            <w:vAlign w:val="center"/>
          </w:tcPr>
          <w:p w:rsidR="002732FA" w:rsidRDefault="00612D82" w:rsidP="00B55D5F">
            <w:pPr>
              <w:spacing w:before="20" w:after="20" w:line="240" w:lineRule="auto"/>
              <w:jc w:val="center"/>
              <w:rPr>
                <w:rFonts w:eastAsia="Calibri" w:cs="Times New Roman"/>
                <w:sz w:val="22"/>
                <w:lang w:val="en-GB"/>
              </w:rPr>
            </w:pPr>
            <m:oMathPara>
              <m:oMath>
                <m:sSub>
                  <m:sSubPr>
                    <m:ctrlPr>
                      <w:rPr>
                        <w:rFonts w:ascii="Cambria Math" w:eastAsia="Calibri" w:hAnsi="Cambria Math" w:cs="Times New Roman"/>
                        <w:i/>
                        <w:sz w:val="22"/>
                        <w:lang w:val="en-GB"/>
                      </w:rPr>
                    </m:ctrlPr>
                  </m:sSubPr>
                  <m:e>
                    <m:r>
                      <w:rPr>
                        <w:rFonts w:ascii="Cambria Math" w:eastAsia="Calibri" w:hAnsi="Cambria Math" w:cs="Times New Roman"/>
                        <w:sz w:val="22"/>
                        <w:lang w:val="en-GB"/>
                      </w:rPr>
                      <m:t>U</m:t>
                    </m:r>
                  </m:e>
                  <m:sub>
                    <m:r>
                      <w:rPr>
                        <w:rFonts w:ascii="Cambria Math" w:eastAsia="Calibri" w:hAnsi="Cambria Math" w:cs="Times New Roman"/>
                        <w:sz w:val="22"/>
                        <w:lang w:val="en-GB"/>
                      </w:rPr>
                      <m:t>ILIM+</m:t>
                    </m:r>
                  </m:sub>
                </m:sSub>
              </m:oMath>
            </m:oMathPara>
          </w:p>
        </w:tc>
        <w:tc>
          <w:tcPr>
            <w:tcW w:w="1134" w:type="dxa"/>
            <w:vAlign w:val="center"/>
          </w:tcPr>
          <w:p w:rsidR="002732FA" w:rsidRPr="00C868ED" w:rsidRDefault="002732FA" w:rsidP="00B55D5F">
            <w:pPr>
              <w:spacing w:before="20" w:after="20" w:line="240" w:lineRule="auto"/>
              <w:jc w:val="center"/>
              <w:rPr>
                <w:sz w:val="22"/>
                <w:lang w:val="en-GB"/>
              </w:rPr>
            </w:pPr>
            <w:r>
              <w:rPr>
                <w:sz w:val="22"/>
                <w:lang w:val="en-GB"/>
              </w:rPr>
              <w:t>200</w:t>
            </w:r>
          </w:p>
        </w:tc>
        <w:tc>
          <w:tcPr>
            <w:tcW w:w="845" w:type="dxa"/>
            <w:vAlign w:val="center"/>
          </w:tcPr>
          <w:p w:rsidR="002732FA" w:rsidRPr="00C868ED" w:rsidRDefault="002732FA" w:rsidP="00B55D5F">
            <w:pPr>
              <w:spacing w:before="20" w:after="20" w:line="240" w:lineRule="auto"/>
              <w:jc w:val="center"/>
              <w:rPr>
                <w:rFonts w:cs="Times New Roman"/>
                <w:sz w:val="22"/>
                <w:lang w:val="en-GB"/>
              </w:rPr>
            </w:pPr>
            <w:r>
              <w:rPr>
                <w:rFonts w:cs="Times New Roman"/>
                <w:sz w:val="22"/>
                <w:lang w:val="en-GB"/>
              </w:rPr>
              <w:t>mV</w:t>
            </w:r>
          </w:p>
        </w:tc>
      </w:tr>
    </w:tbl>
    <w:p w:rsidR="0052336E" w:rsidRPr="00C868ED" w:rsidRDefault="00206972" w:rsidP="00D32D1D">
      <w:pPr>
        <w:pStyle w:val="Heading3"/>
        <w:rPr>
          <w:lang w:val="en-GB"/>
        </w:rPr>
      </w:pPr>
      <w:bookmarkStart w:id="14" w:name="_Toc502749204"/>
      <w:r w:rsidRPr="00C868ED">
        <w:rPr>
          <w:noProof/>
          <w:lang w:val="en-GB"/>
        </w:rPr>
        <w:lastRenderedPageBreak/>
        <w:drawing>
          <wp:anchor distT="0" distB="0" distL="114300" distR="114300" simplePos="0" relativeHeight="251658240" behindDoc="0" locked="0" layoutInCell="1" allowOverlap="1">
            <wp:simplePos x="0" y="0"/>
            <wp:positionH relativeFrom="margin">
              <wp:posOffset>2579370</wp:posOffset>
            </wp:positionH>
            <wp:positionV relativeFrom="paragraph">
              <wp:posOffset>280670</wp:posOffset>
            </wp:positionV>
            <wp:extent cx="3178175" cy="2514600"/>
            <wp:effectExtent l="0" t="0" r="317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8175" cy="2514600"/>
                    </a:xfrm>
                    <a:prstGeom prst="rect">
                      <a:avLst/>
                    </a:prstGeom>
                  </pic:spPr>
                </pic:pic>
              </a:graphicData>
            </a:graphic>
            <wp14:sizeRelH relativeFrom="margin">
              <wp14:pctWidth>0</wp14:pctWidth>
            </wp14:sizeRelH>
            <wp14:sizeRelV relativeFrom="margin">
              <wp14:pctHeight>0</wp14:pctHeight>
            </wp14:sizeRelV>
          </wp:anchor>
        </w:drawing>
      </w:r>
      <w:r w:rsidR="002B450F" w:rsidRPr="00C868ED">
        <w:rPr>
          <w:noProof/>
          <w:lang w:val="en-GB"/>
        </w:rPr>
        <mc:AlternateContent>
          <mc:Choice Requires="wps">
            <w:drawing>
              <wp:anchor distT="0" distB="0" distL="114300" distR="114300" simplePos="0" relativeHeight="251669504" behindDoc="0" locked="0" layoutInCell="1" allowOverlap="1" wp14:anchorId="09FFA730" wp14:editId="2FBD91B6">
                <wp:simplePos x="0" y="0"/>
                <wp:positionH relativeFrom="column">
                  <wp:posOffset>2579370</wp:posOffset>
                </wp:positionH>
                <wp:positionV relativeFrom="paragraph">
                  <wp:posOffset>2795270</wp:posOffset>
                </wp:positionV>
                <wp:extent cx="317817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rsidR="005C793D" w:rsidRPr="00F76EDD" w:rsidRDefault="005C793D" w:rsidP="002B450F">
                            <w:pPr>
                              <w:pStyle w:val="Caption"/>
                              <w:jc w:val="center"/>
                              <w:rPr>
                                <w:b/>
                                <w:noProof/>
                                <w:color w:val="000000" w:themeColor="text1"/>
                              </w:rPr>
                            </w:pPr>
                            <w:r>
                              <w:rPr>
                                <w:noProof/>
                              </w:rPr>
                              <w:fldChar w:fldCharType="begin"/>
                            </w:r>
                            <w:r>
                              <w:rPr>
                                <w:noProof/>
                              </w:rPr>
                              <w:instrText xml:space="preserve"> SEQ picture \* ARABIC </w:instrText>
                            </w:r>
                            <w:r>
                              <w:rPr>
                                <w:noProof/>
                              </w:rPr>
                              <w:fldChar w:fldCharType="separate"/>
                            </w:r>
                            <w:bookmarkStart w:id="15" w:name="_Toc501023509"/>
                            <w:r w:rsidR="00417B3A">
                              <w:rPr>
                                <w:noProof/>
                              </w:rPr>
                              <w:t>6</w:t>
                            </w:r>
                            <w:r>
                              <w:rPr>
                                <w:noProof/>
                              </w:rPr>
                              <w:fldChar w:fldCharType="end"/>
                            </w:r>
                            <w:r>
                              <w:t>. picture: Phase voltage feedback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FA730" id="Szövegdoboz 23" o:spid="_x0000_s1027" type="#_x0000_t202" style="position:absolute;left:0;text-align:left;margin-left:203.1pt;margin-top:220.1pt;width:25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" stroked="f">
                <v:textbox style="mso-fit-shape-to-text:t" inset="0,0,0,0">
                  <w:txbxContent>
                    <w:p w:rsidR="005C793D" w:rsidRPr="00F76EDD" w:rsidRDefault="005C793D" w:rsidP="002B450F">
                      <w:pPr>
                        <w:pStyle w:val="Caption"/>
                        <w:jc w:val="center"/>
                        <w:rPr>
                          <w:b/>
                          <w:noProof/>
                          <w:color w:val="000000" w:themeColor="text1"/>
                        </w:rPr>
                      </w:pPr>
                      <w:r>
                        <w:rPr>
                          <w:noProof/>
                        </w:rPr>
                        <w:fldChar w:fldCharType="begin"/>
                      </w:r>
                      <w:r>
                        <w:rPr>
                          <w:noProof/>
                        </w:rPr>
                        <w:instrText xml:space="preserve"> SEQ picture \* ARABIC </w:instrText>
                      </w:r>
                      <w:r>
                        <w:rPr>
                          <w:noProof/>
                        </w:rPr>
                        <w:fldChar w:fldCharType="separate"/>
                      </w:r>
                      <w:bookmarkStart w:id="16" w:name="_Toc501023509"/>
                      <w:r w:rsidR="00417B3A">
                        <w:rPr>
                          <w:noProof/>
                        </w:rPr>
                        <w:t>6</w:t>
                      </w:r>
                      <w:r>
                        <w:rPr>
                          <w:noProof/>
                        </w:rPr>
                        <w:fldChar w:fldCharType="end"/>
                      </w:r>
                      <w:r>
                        <w:t>. picture: Phase voltage feedback</w:t>
                      </w:r>
                      <w:bookmarkEnd w:id="16"/>
                    </w:p>
                  </w:txbxContent>
                </v:textbox>
                <w10:wrap type="square"/>
              </v:shape>
            </w:pict>
          </mc:Fallback>
        </mc:AlternateContent>
      </w:r>
      <w:r w:rsidR="000002CA" w:rsidRPr="00C868ED">
        <w:rPr>
          <w:lang w:val="en-GB"/>
        </w:rPr>
        <w:t>Phase voltage feedback</w:t>
      </w:r>
      <w:bookmarkEnd w:id="14"/>
    </w:p>
    <w:p w:rsidR="001407A2" w:rsidRPr="00C868ED" w:rsidRDefault="000206AB" w:rsidP="00AA53F7">
      <w:pPr>
        <w:jc w:val="both"/>
        <w:rPr>
          <w:lang w:val="en-GB"/>
        </w:rPr>
      </w:pPr>
      <w:r w:rsidRPr="00C868ED">
        <w:rPr>
          <w:lang w:val="en-GB"/>
        </w:rPr>
        <w:t xml:space="preserve">The output signals </w:t>
      </w:r>
      <w:r w:rsidR="0052336E" w:rsidRPr="00C868ED">
        <w:rPr>
          <w:lang w:val="en-GB"/>
        </w:rPr>
        <w:t>are feedbacked by resistance divider. These feedbacks are connected to dsPIC microcontroller and it i</w:t>
      </w:r>
      <w:r w:rsidR="005C793D">
        <w:rPr>
          <w:lang w:val="en-GB"/>
        </w:rPr>
        <w:t>s processed the analog signals. The microcontroller i</w:t>
      </w:r>
      <w:r w:rsidR="005003B6">
        <w:rPr>
          <w:lang w:val="en-GB"/>
        </w:rPr>
        <w:t xml:space="preserve">s measured the voltages, because if the motor hasn’t got sensors, </w:t>
      </w:r>
      <w:r w:rsidR="007149AC">
        <w:rPr>
          <w:lang w:val="en-GB"/>
        </w:rPr>
        <w:t xml:space="preserve">the control is generated from the phase voltages. </w:t>
      </w:r>
      <w:r w:rsidR="0052336E" w:rsidRPr="00C868ED">
        <w:rPr>
          <w:lang w:val="en-GB"/>
        </w:rPr>
        <w:t>This part is contained a supply to DC BUS</w:t>
      </w:r>
      <w:r w:rsidR="001407A2" w:rsidRPr="00C868ED">
        <w:rPr>
          <w:lang w:val="en-GB"/>
        </w:rPr>
        <w:t>.</w:t>
      </w:r>
      <w:r w:rsidR="006F1280">
        <w:rPr>
          <w:lang w:val="en-GB"/>
        </w:rPr>
        <w:t xml:space="preserve"> The X2C is communicated and is exchanged data with the Motorshield panel. The data transfer is operated as serial. The data is modulated to the DC BUS.</w:t>
      </w:r>
    </w:p>
    <w:p w:rsidR="00D1600E" w:rsidRPr="00C868ED" w:rsidRDefault="000002CA" w:rsidP="00D32D1D">
      <w:pPr>
        <w:pStyle w:val="Heading3"/>
        <w:rPr>
          <w:lang w:val="en-GB"/>
        </w:rPr>
      </w:pPr>
      <w:bookmarkStart w:id="17" w:name="_Toc502749205"/>
      <w:r w:rsidRPr="00C868ED">
        <w:rPr>
          <w:lang w:val="en-GB"/>
        </w:rPr>
        <w:t>Current gain</w:t>
      </w:r>
      <w:bookmarkEnd w:id="17"/>
    </w:p>
    <w:p w:rsidR="001407A2" w:rsidRPr="00C868ED" w:rsidRDefault="008E3AB8" w:rsidP="00AA53F7">
      <w:pPr>
        <w:jc w:val="both"/>
        <w:rPr>
          <w:lang w:val="en-GB"/>
        </w:rPr>
      </w:pPr>
      <w:r w:rsidRPr="00C868ED">
        <w:rPr>
          <w:lang w:val="en-GB"/>
        </w:rPr>
        <w:t>The MCP6024 is rail-to-rail input and output operational amplifiers with high performance.</w:t>
      </w:r>
    </w:p>
    <w:p w:rsidR="008E3AB8" w:rsidRPr="00C868ED" w:rsidRDefault="008E3AB8" w:rsidP="001407A2">
      <w:pPr>
        <w:rPr>
          <w:lang w:val="en-GB"/>
        </w:rPr>
      </w:pPr>
      <w:r w:rsidRPr="00C868ED">
        <w:rPr>
          <w:lang w:val="en-GB"/>
        </w:rPr>
        <w:t>Main features:</w:t>
      </w:r>
    </w:p>
    <w:p w:rsidR="008E3AB8" w:rsidRPr="00C868ED" w:rsidRDefault="008E3AB8" w:rsidP="008E3AB8">
      <w:pPr>
        <w:pStyle w:val="ListParagraph"/>
        <w:numPr>
          <w:ilvl w:val="0"/>
          <w:numId w:val="14"/>
        </w:numPr>
        <w:rPr>
          <w:lang w:val="en-GB"/>
        </w:rPr>
      </w:pPr>
      <w:r w:rsidRPr="00C868ED">
        <w:rPr>
          <w:lang w:val="en-GB"/>
        </w:rPr>
        <w:t>Wide Bandwidth: 10 MHz</w:t>
      </w:r>
    </w:p>
    <w:p w:rsidR="008E3AB8" w:rsidRPr="00C868ED" w:rsidRDefault="008E3AB8" w:rsidP="008E3AB8">
      <w:pPr>
        <w:pStyle w:val="ListParagraph"/>
        <w:numPr>
          <w:ilvl w:val="0"/>
          <w:numId w:val="14"/>
        </w:numPr>
        <w:rPr>
          <w:lang w:val="en-GB"/>
        </w:rPr>
      </w:pPr>
      <w:r w:rsidRPr="00C868ED">
        <w:rPr>
          <w:lang w:val="en-GB"/>
        </w:rPr>
        <w:t>Low Noise</w:t>
      </w:r>
    </w:p>
    <w:p w:rsidR="008E3AB8" w:rsidRPr="00C868ED" w:rsidRDefault="008E3AB8" w:rsidP="008E3AB8">
      <w:pPr>
        <w:pStyle w:val="ListParagraph"/>
        <w:numPr>
          <w:ilvl w:val="0"/>
          <w:numId w:val="14"/>
        </w:numPr>
        <w:rPr>
          <w:lang w:val="en-GB"/>
        </w:rPr>
      </w:pPr>
      <w:r w:rsidRPr="00C868ED">
        <w:rPr>
          <w:lang w:val="en-GB"/>
        </w:rPr>
        <w:t>Low Offset Voltage</w:t>
      </w:r>
    </w:p>
    <w:p w:rsidR="008E3AB8" w:rsidRPr="00C868ED" w:rsidRDefault="008E3AB8" w:rsidP="008E3AB8">
      <w:pPr>
        <w:pStyle w:val="ListParagraph"/>
        <w:numPr>
          <w:ilvl w:val="0"/>
          <w:numId w:val="14"/>
        </w:numPr>
        <w:rPr>
          <w:lang w:val="en-GB"/>
        </w:rPr>
      </w:pPr>
      <w:r w:rsidRPr="00C868ED">
        <w:rPr>
          <w:lang w:val="en-GB"/>
        </w:rPr>
        <w:t>Low Supply Current</w:t>
      </w:r>
    </w:p>
    <w:p w:rsidR="008E3AB8" w:rsidRPr="00C868ED" w:rsidRDefault="008E3AB8" w:rsidP="008E3AB8">
      <w:pPr>
        <w:pStyle w:val="ListParagraph"/>
        <w:numPr>
          <w:ilvl w:val="0"/>
          <w:numId w:val="14"/>
        </w:numPr>
        <w:rPr>
          <w:lang w:val="en-GB"/>
        </w:rPr>
      </w:pPr>
      <w:r w:rsidRPr="00C868ED">
        <w:rPr>
          <w:lang w:val="en-GB"/>
        </w:rPr>
        <w:t>Power supply range: 2.5V to 5.5V</w:t>
      </w:r>
    </w:p>
    <w:p w:rsidR="002B450F" w:rsidRPr="00C868ED" w:rsidRDefault="004045EE" w:rsidP="002B450F">
      <w:pPr>
        <w:keepNext/>
        <w:jc w:val="center"/>
        <w:rPr>
          <w:lang w:val="en-GB"/>
        </w:rPr>
      </w:pPr>
      <w:r w:rsidRPr="00C868ED">
        <w:rPr>
          <w:noProof/>
          <w:lang w:val="en-GB"/>
        </w:rPr>
        <w:lastRenderedPageBreak/>
        <w:drawing>
          <wp:inline distT="0" distB="0" distL="0" distR="0" wp14:anchorId="6A924756" wp14:editId="08C79BDE">
            <wp:extent cx="2717320" cy="3323589"/>
            <wp:effectExtent l="0" t="0" r="698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35352" cy="3345644"/>
                    </a:xfrm>
                    <a:prstGeom prst="rect">
                      <a:avLst/>
                    </a:prstGeom>
                  </pic:spPr>
                </pic:pic>
              </a:graphicData>
            </a:graphic>
          </wp:inline>
        </w:drawing>
      </w:r>
    </w:p>
    <w:p w:rsidR="008F6CCA"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18" w:name="_Toc501023510"/>
      <w:r w:rsidR="00417B3A">
        <w:rPr>
          <w:noProof/>
          <w:lang w:val="en-GB"/>
        </w:rPr>
        <w:t>7</w:t>
      </w:r>
      <w:r w:rsidRPr="00C868ED">
        <w:rPr>
          <w:lang w:val="en-GB"/>
        </w:rPr>
        <w:fldChar w:fldCharType="end"/>
      </w:r>
      <w:r w:rsidRPr="00C868ED">
        <w:rPr>
          <w:lang w:val="en-GB"/>
        </w:rPr>
        <w:t>. picture: Current gain</w:t>
      </w:r>
      <w:bookmarkEnd w:id="18"/>
    </w:p>
    <w:p w:rsidR="008E3AB8" w:rsidRPr="00C868ED" w:rsidRDefault="00F64EC1" w:rsidP="00AA53F7">
      <w:pPr>
        <w:jc w:val="both"/>
        <w:rPr>
          <w:lang w:val="en-GB"/>
        </w:rPr>
      </w:pPr>
      <w:r w:rsidRPr="00C868ED">
        <w:rPr>
          <w:lang w:val="en-GB"/>
        </w:rPr>
        <w:t xml:space="preserve">On low-side parts </w:t>
      </w:r>
      <w:r w:rsidR="008E3AB8" w:rsidRPr="00C868ED">
        <w:rPr>
          <w:lang w:val="en-GB"/>
        </w:rPr>
        <w:t>are measured the currents</w:t>
      </w:r>
      <w:r w:rsidRPr="00C868ED">
        <w:rPr>
          <w:lang w:val="en-GB"/>
        </w:rPr>
        <w:t xml:space="preserve"> on A, C shunts and common sources level.  . From the sum level is operated the overcurrent protection. In order to prevent damage </w:t>
      </w:r>
      <w:r w:rsidR="004D045F" w:rsidRPr="00C868ED">
        <w:rPr>
          <w:lang w:val="en-GB"/>
        </w:rPr>
        <w:t>and/or improper operation of these amplifiers, the circuit must limit the voltages at the input pins. The two resistros on the input side, limit the possible currents in or out of the input pins.</w:t>
      </w:r>
    </w:p>
    <w:p w:rsidR="001407A2" w:rsidRPr="00C868ED" w:rsidRDefault="004D045F" w:rsidP="00AA53F7">
      <w:pPr>
        <w:jc w:val="both"/>
        <w:rPr>
          <w:lang w:val="en-GB"/>
        </w:rPr>
      </w:pPr>
      <w:r w:rsidRPr="00C868ED">
        <w:rPr>
          <w:lang w:val="en-GB"/>
        </w:rPr>
        <w:t xml:space="preserve">Circuit A </w:t>
      </w:r>
      <w:r w:rsidR="00EE24F9" w:rsidRPr="00C868ED">
        <w:rPr>
          <w:lang w:val="en-GB"/>
        </w:rPr>
        <w:t xml:space="preserve">(VDD to amplifier) </w:t>
      </w:r>
      <w:r w:rsidRPr="00C868ED">
        <w:rPr>
          <w:lang w:val="en-GB"/>
        </w:rPr>
        <w:t xml:space="preserve">sets the operational amplifier at its minimum noise gain. The resistor divider produces any desired reference voltage within the output </w:t>
      </w:r>
      <w:r w:rsidR="00EE24F9" w:rsidRPr="00C868ED">
        <w:rPr>
          <w:lang w:val="en-GB"/>
        </w:rPr>
        <w:t>voltage range of the operational amplifier. The operational amplifier buffers that reference voltage. Circuit B (Uref) uses the minimum number of components and operates as a comparator, but it may draw more current.</w:t>
      </w:r>
    </w:p>
    <w:p w:rsidR="000002CA" w:rsidRPr="00C868ED" w:rsidRDefault="000002CA" w:rsidP="00D32D1D">
      <w:pPr>
        <w:pStyle w:val="Heading3"/>
        <w:rPr>
          <w:lang w:val="en-GB"/>
        </w:rPr>
      </w:pPr>
      <w:bookmarkStart w:id="19" w:name="_Toc502749206"/>
      <w:r w:rsidRPr="00C868ED">
        <w:rPr>
          <w:lang w:val="en-GB"/>
        </w:rPr>
        <w:t>Hall and QEI sensor</w:t>
      </w:r>
      <w:bookmarkEnd w:id="19"/>
    </w:p>
    <w:p w:rsidR="00646DFA" w:rsidRPr="00C868ED" w:rsidRDefault="00FC1B10" w:rsidP="00AA53F7">
      <w:pPr>
        <w:jc w:val="both"/>
        <w:rPr>
          <w:lang w:val="en-GB"/>
        </w:rPr>
      </w:pPr>
      <w:r w:rsidRPr="00C868ED">
        <w:rPr>
          <w:lang w:val="en-GB"/>
        </w:rPr>
        <w:t>The most common way to</w:t>
      </w:r>
      <w:r w:rsidR="00464E4C" w:rsidRPr="00C868ED">
        <w:rPr>
          <w:lang w:val="en-GB"/>
        </w:rPr>
        <w:t xml:space="preserve"> control a BLDC motor is to use </w:t>
      </w:r>
      <w:r w:rsidRPr="00C868ED">
        <w:rPr>
          <w:lang w:val="en-GB"/>
        </w:rPr>
        <w:t>Hall</w:t>
      </w:r>
      <w:r w:rsidR="00464E4C" w:rsidRPr="00C868ED">
        <w:rPr>
          <w:lang w:val="en-GB"/>
        </w:rPr>
        <w:t xml:space="preserve"> sensors to determine the rotor position. The control </w:t>
      </w:r>
      <w:r w:rsidRPr="00C868ED">
        <w:rPr>
          <w:lang w:val="en-GB"/>
        </w:rPr>
        <w:t>system senses the rotor position</w:t>
      </w:r>
      <w:r w:rsidR="00464E4C" w:rsidRPr="00C868ED">
        <w:rPr>
          <w:lang w:val="en-GB"/>
        </w:rPr>
        <w:t xml:space="preserve"> and the proper voltage pattern </w:t>
      </w:r>
      <w:r w:rsidRPr="00C868ED">
        <w:rPr>
          <w:lang w:val="en-GB"/>
        </w:rPr>
        <w:t>is applied to the motor.</w:t>
      </w:r>
    </w:p>
    <w:p w:rsidR="002B450F" w:rsidRPr="00C868ED" w:rsidRDefault="00553F10" w:rsidP="002B450F">
      <w:pPr>
        <w:keepNext/>
        <w:rPr>
          <w:lang w:val="en-GB"/>
        </w:rPr>
      </w:pPr>
      <w:r w:rsidRPr="00C868ED">
        <w:rPr>
          <w:noProof/>
          <w:lang w:val="en-GB"/>
        </w:rPr>
        <w:lastRenderedPageBreak/>
        <w:drawing>
          <wp:inline distT="0" distB="0" distL="0" distR="0" wp14:anchorId="2AC1CD05" wp14:editId="67E2F296">
            <wp:extent cx="5760720" cy="30302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30220"/>
                    </a:xfrm>
                    <a:prstGeom prst="rect">
                      <a:avLst/>
                    </a:prstGeom>
                  </pic:spPr>
                </pic:pic>
              </a:graphicData>
            </a:graphic>
          </wp:inline>
        </w:drawing>
      </w:r>
    </w:p>
    <w:p w:rsidR="008F6CCA"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20" w:name="_Toc501023511"/>
      <w:r w:rsidR="00417B3A">
        <w:rPr>
          <w:noProof/>
          <w:lang w:val="en-GB"/>
        </w:rPr>
        <w:t>8</w:t>
      </w:r>
      <w:r w:rsidRPr="00C868ED">
        <w:rPr>
          <w:lang w:val="en-GB"/>
        </w:rPr>
        <w:fldChar w:fldCharType="end"/>
      </w:r>
      <w:r w:rsidRPr="00C868ED">
        <w:rPr>
          <w:lang w:val="en-GB"/>
        </w:rPr>
        <w:t>. picture: Hall and QE sensor's circuit</w:t>
      </w:r>
      <w:bookmarkEnd w:id="20"/>
    </w:p>
    <w:p w:rsidR="00646DFA" w:rsidRPr="00C868ED" w:rsidRDefault="0031702E" w:rsidP="00AA53F7">
      <w:pPr>
        <w:jc w:val="both"/>
        <w:rPr>
          <w:lang w:val="en-GB"/>
        </w:rPr>
      </w:pPr>
      <w:r w:rsidRPr="00C868ED">
        <w:rPr>
          <w:lang w:val="en-GB"/>
        </w:rPr>
        <w:t>A quadrature encoder is a type of incremental encoder used in many general automation applications where sensing the direction of movement is required. If your motor is used a large vector, a bearingless or magnetic encoder will prov</w:t>
      </w:r>
      <w:r w:rsidR="000B5C32">
        <w:rPr>
          <w:lang w:val="en-GB"/>
        </w:rPr>
        <w:t>ide the most reliable feedback.</w:t>
      </w:r>
      <w:r w:rsidR="002314A5">
        <w:rPr>
          <w:lang w:val="en-GB"/>
        </w:rPr>
        <w:t xml:space="preserve"> This part of circuit is contained a 5V output supply connectors.</w:t>
      </w:r>
    </w:p>
    <w:p w:rsidR="001A6D34" w:rsidRPr="00C868ED" w:rsidRDefault="000002CA" w:rsidP="00D32D1D">
      <w:pPr>
        <w:pStyle w:val="Heading3"/>
        <w:rPr>
          <w:lang w:val="en-GB"/>
        </w:rPr>
      </w:pPr>
      <w:bookmarkStart w:id="21" w:name="_Toc502749207"/>
      <w:r w:rsidRPr="00C868ED">
        <w:rPr>
          <w:lang w:val="en-GB"/>
        </w:rPr>
        <w:t>CAN Bus</w:t>
      </w:r>
      <w:bookmarkEnd w:id="21"/>
    </w:p>
    <w:p w:rsidR="00553F10" w:rsidRPr="00C868ED" w:rsidRDefault="001A6D34" w:rsidP="00AA53F7">
      <w:pPr>
        <w:jc w:val="both"/>
        <w:rPr>
          <w:lang w:val="en-GB"/>
        </w:rPr>
      </w:pPr>
      <w:r w:rsidRPr="00C868ED">
        <w:rPr>
          <w:lang w:val="en-GB"/>
        </w:rPr>
        <w:t xml:space="preserve">The ATA6563 is a high-speed CAN transceiver that provides an interface between a controller area network (CAN) protocol controller and the physical two-wire CAN bus. </w:t>
      </w:r>
      <w:r w:rsidR="009B1556" w:rsidRPr="00C868ED">
        <w:rPr>
          <w:lang w:val="en-GB"/>
        </w:rPr>
        <w:t>The transceiver is designed for high-speed Can applications and providing differential transmit and receive capabillit</w:t>
      </w:r>
      <w:r w:rsidR="00553F10" w:rsidRPr="00C868ED">
        <w:rPr>
          <w:lang w:val="en-GB"/>
        </w:rPr>
        <w:t>y to a CAN protocol controller.</w:t>
      </w:r>
    </w:p>
    <w:p w:rsidR="002B450F" w:rsidRPr="00C868ED" w:rsidRDefault="00553F10" w:rsidP="002B450F">
      <w:pPr>
        <w:keepNext/>
        <w:jc w:val="center"/>
        <w:rPr>
          <w:lang w:val="en-GB"/>
        </w:rPr>
      </w:pPr>
      <w:r w:rsidRPr="00C868ED">
        <w:rPr>
          <w:noProof/>
          <w:lang w:val="en-GB"/>
        </w:rPr>
        <w:drawing>
          <wp:inline distT="0" distB="0" distL="0" distR="0" wp14:anchorId="06678B01" wp14:editId="4D4C698C">
            <wp:extent cx="4701396" cy="1826248"/>
            <wp:effectExtent l="0" t="0" r="4445"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8823" cy="1852440"/>
                    </a:xfrm>
                    <a:prstGeom prst="rect">
                      <a:avLst/>
                    </a:prstGeom>
                  </pic:spPr>
                </pic:pic>
              </a:graphicData>
            </a:graphic>
          </wp:inline>
        </w:drawing>
      </w:r>
    </w:p>
    <w:p w:rsidR="008F6CCA"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22" w:name="_Toc501023512"/>
      <w:r w:rsidR="00417B3A">
        <w:rPr>
          <w:noProof/>
          <w:lang w:val="en-GB"/>
        </w:rPr>
        <w:t>9</w:t>
      </w:r>
      <w:r w:rsidRPr="00C868ED">
        <w:rPr>
          <w:lang w:val="en-GB"/>
        </w:rPr>
        <w:fldChar w:fldCharType="end"/>
      </w:r>
      <w:r w:rsidRPr="00C868ED">
        <w:rPr>
          <w:lang w:val="en-GB"/>
        </w:rPr>
        <w:t>. picture: Can bus circuit</w:t>
      </w:r>
      <w:bookmarkEnd w:id="22"/>
    </w:p>
    <w:p w:rsidR="002E2FE7" w:rsidRPr="00C868ED" w:rsidRDefault="009B1556" w:rsidP="00AA53F7">
      <w:pPr>
        <w:jc w:val="both"/>
        <w:rPr>
          <w:lang w:val="en-GB"/>
        </w:rPr>
      </w:pPr>
      <w:r w:rsidRPr="00C868ED">
        <w:rPr>
          <w:lang w:val="en-GB"/>
        </w:rPr>
        <w:t xml:space="preserve">The </w:t>
      </w:r>
      <w:r w:rsidR="00553F10" w:rsidRPr="00C868ED">
        <w:rPr>
          <w:lang w:val="en-GB"/>
        </w:rPr>
        <w:t xml:space="preserve">pin 5 is the VIO pin and should be connected to the microcontroller supply voltage. This allows direct interfacing to microcontrollers with supply voltages down to 3V and adjusts the signal levels of the TXD, RXD, and STBY pins to I/O levels of the microcontroller. </w:t>
      </w:r>
    </w:p>
    <w:p w:rsidR="002E2FE7" w:rsidRPr="00C868ED" w:rsidRDefault="00952A62" w:rsidP="00D32D1D">
      <w:pPr>
        <w:pStyle w:val="Heading2"/>
        <w:rPr>
          <w:lang w:val="en-GB"/>
        </w:rPr>
      </w:pPr>
      <w:bookmarkStart w:id="23" w:name="_Toc502749208"/>
      <w:r w:rsidRPr="00C868ED">
        <w:rPr>
          <w:lang w:val="en-GB"/>
        </w:rPr>
        <w:lastRenderedPageBreak/>
        <w:t>Pin configuration</w:t>
      </w:r>
      <w:bookmarkEnd w:id="23"/>
    </w:p>
    <w:p w:rsidR="00952A62" w:rsidRDefault="00952A62" w:rsidP="00AA53F7">
      <w:pPr>
        <w:jc w:val="both"/>
        <w:rPr>
          <w:lang w:val="en-GB"/>
        </w:rPr>
      </w:pPr>
      <w:r w:rsidRPr="00C868ED">
        <w:rPr>
          <w:lang w:val="en-GB"/>
        </w:rPr>
        <w:t>Summarizes the Pin configuration for the X2C Motorshield MIC4607 driver.</w:t>
      </w:r>
      <w:r w:rsidR="00A901EB" w:rsidRPr="00C868ED">
        <w:rPr>
          <w:lang w:val="en-GB"/>
        </w:rPr>
        <w:t xml:space="preserve"> This table shows the dsPIC Digital Signal Controller Pin co</w:t>
      </w:r>
      <w:r w:rsidR="006A5EC7">
        <w:rPr>
          <w:lang w:val="en-GB"/>
        </w:rPr>
        <w:t xml:space="preserve">nfiguration. These Pins use the </w:t>
      </w:r>
      <w:r w:rsidR="00AA53F7">
        <w:rPr>
          <w:lang w:val="en-GB"/>
        </w:rPr>
        <w:t>main board, the MOSFET</w:t>
      </w:r>
      <w:r w:rsidR="00A901EB" w:rsidRPr="00C868ED">
        <w:rPr>
          <w:lang w:val="en-GB"/>
        </w:rPr>
        <w:t xml:space="preserve"> driver or part of the Motorshield panel.</w:t>
      </w:r>
    </w:p>
    <w:tbl>
      <w:tblPr>
        <w:tblStyle w:val="Rcsostblzat1"/>
        <w:tblpPr w:leftFromText="141" w:rightFromText="141" w:vertAnchor="text" w:horzAnchor="margin" w:tblpY="88"/>
        <w:tblW w:w="8613" w:type="dxa"/>
        <w:tblLayout w:type="fixed"/>
        <w:tblLook w:val="04A0" w:firstRow="1" w:lastRow="0" w:firstColumn="1" w:lastColumn="0" w:noHBand="0" w:noVBand="1"/>
      </w:tblPr>
      <w:tblGrid>
        <w:gridCol w:w="959"/>
        <w:gridCol w:w="1304"/>
        <w:gridCol w:w="993"/>
        <w:gridCol w:w="1417"/>
        <w:gridCol w:w="1672"/>
        <w:gridCol w:w="2268"/>
      </w:tblGrid>
      <w:tr w:rsidR="00E70922" w:rsidRPr="00E70922" w:rsidTr="00AA53F7">
        <w:trPr>
          <w:trHeight w:val="412"/>
        </w:trPr>
        <w:tc>
          <w:tcPr>
            <w:tcW w:w="2263" w:type="dxa"/>
            <w:gridSpan w:val="2"/>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dsPIC</w:t>
            </w:r>
          </w:p>
        </w:tc>
        <w:tc>
          <w:tcPr>
            <w:tcW w:w="2410" w:type="dxa"/>
            <w:gridSpan w:val="2"/>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Motorshield</w:t>
            </w:r>
          </w:p>
        </w:tc>
        <w:tc>
          <w:tcPr>
            <w:tcW w:w="1672" w:type="dxa"/>
            <w:vMerge w:val="restart"/>
            <w:vAlign w:val="center"/>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User tool</w:t>
            </w:r>
          </w:p>
        </w:tc>
        <w:tc>
          <w:tcPr>
            <w:tcW w:w="2268" w:type="dxa"/>
            <w:vMerge w:val="restart"/>
            <w:vAlign w:val="center"/>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Description</w:t>
            </w:r>
          </w:p>
        </w:tc>
      </w:tr>
      <w:tr w:rsidR="00E70922" w:rsidRPr="00E70922" w:rsidTr="00AA53F7">
        <w:trPr>
          <w:trHeight w:val="418"/>
        </w:trPr>
        <w:tc>
          <w:tcPr>
            <w:tcW w:w="959" w:type="dxa"/>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Pin number</w:t>
            </w:r>
          </w:p>
        </w:tc>
        <w:tc>
          <w:tcPr>
            <w:tcW w:w="1304" w:type="dxa"/>
            <w:vAlign w:val="center"/>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Pin name</w:t>
            </w:r>
          </w:p>
        </w:tc>
        <w:tc>
          <w:tcPr>
            <w:tcW w:w="993" w:type="dxa"/>
            <w:vAlign w:val="center"/>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Pi</w:t>
            </w:r>
            <w:r>
              <w:rPr>
                <w:rFonts w:ascii="Calibri" w:hAnsi="Calibri" w:cs="Calibri"/>
                <w:b/>
                <w:sz w:val="20"/>
                <w:szCs w:val="20"/>
                <w:lang w:val="en-GB"/>
              </w:rPr>
              <w:t>n number</w:t>
            </w:r>
          </w:p>
        </w:tc>
        <w:tc>
          <w:tcPr>
            <w:tcW w:w="1417" w:type="dxa"/>
            <w:vAlign w:val="center"/>
          </w:tcPr>
          <w:p w:rsidR="00E70922" w:rsidRPr="00E70922" w:rsidRDefault="00E70922" w:rsidP="00E70922">
            <w:pPr>
              <w:spacing w:before="20" w:after="20" w:line="240" w:lineRule="auto"/>
              <w:jc w:val="center"/>
              <w:rPr>
                <w:rFonts w:ascii="Calibri" w:hAnsi="Calibri" w:cs="Calibri"/>
                <w:b/>
                <w:sz w:val="20"/>
                <w:szCs w:val="20"/>
                <w:lang w:val="en-GB"/>
              </w:rPr>
            </w:pPr>
            <w:r w:rsidRPr="00E70922">
              <w:rPr>
                <w:rFonts w:ascii="Calibri" w:hAnsi="Calibri" w:cs="Calibri"/>
                <w:b/>
                <w:sz w:val="20"/>
                <w:szCs w:val="20"/>
                <w:lang w:val="en-GB"/>
              </w:rPr>
              <w:t xml:space="preserve">Signal name </w:t>
            </w:r>
          </w:p>
        </w:tc>
        <w:tc>
          <w:tcPr>
            <w:tcW w:w="1672" w:type="dxa"/>
            <w:vMerge/>
          </w:tcPr>
          <w:p w:rsidR="00E70922" w:rsidRPr="00E70922" w:rsidRDefault="00E70922" w:rsidP="00E70922">
            <w:pPr>
              <w:spacing w:before="20" w:after="20" w:line="240" w:lineRule="auto"/>
              <w:jc w:val="center"/>
              <w:rPr>
                <w:rFonts w:ascii="Calibri" w:hAnsi="Calibri" w:cs="Calibri"/>
                <w:b/>
                <w:sz w:val="20"/>
                <w:szCs w:val="20"/>
                <w:lang w:val="en-GB"/>
              </w:rPr>
            </w:pPr>
          </w:p>
        </w:tc>
        <w:tc>
          <w:tcPr>
            <w:tcW w:w="2268" w:type="dxa"/>
            <w:vMerge/>
            <w:vAlign w:val="center"/>
          </w:tcPr>
          <w:p w:rsidR="00E70922" w:rsidRPr="00E70922" w:rsidRDefault="00E70922" w:rsidP="00E70922">
            <w:pPr>
              <w:spacing w:before="20" w:after="20" w:line="240" w:lineRule="auto"/>
              <w:jc w:val="center"/>
              <w:rPr>
                <w:rFonts w:ascii="Calibri" w:hAnsi="Calibri" w:cs="Calibri"/>
                <w:b/>
                <w:sz w:val="20"/>
                <w:szCs w:val="20"/>
                <w:lang w:val="en-GB"/>
              </w:rPr>
            </w:pP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MCLR</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GND</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Connect to GND</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AN0/RA0</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L2</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Phase_I_V_2</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Measure voltage on Phase B or current on Phase C</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3</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AN1/ RA1</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L3</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POT</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X2C Board</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Potenciometer</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4</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PGED3/VREF-/AN2/RB0</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L4</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Phase_I_V_3</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Measure voltage on Phase C or current on common source point</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5</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PGEC3/VREF+/RPI33/RB1</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L5</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PGEC</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No connection</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6</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PGEC1/AN4/RPI34/RB2</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L6</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Phase_I_V_1</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Measure voltage on Phase A or current on Phase A</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7</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PGED1/AN5/RP35/RB3</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L7</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DC_BUS</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Communicating supply</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8</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VSS</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L8</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GND</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Connect to GND</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9</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RA2</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L9</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EN</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Active high enable input</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10</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RA3</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L10</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FLT</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Fault/pin goes low when overcurrent</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11</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RP36/RB4</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L11</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No connection</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12</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RP20/RA4</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L12</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No connection</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13</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VDD</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L13</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NC</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X2C Board</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Not connected</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14</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PGED2/RP37/RB5</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L14</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RXD_CAN</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Serial receive pin from MCU</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15</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AVDD</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VDD</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X2C Board</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 xml:space="preserve">Supply as 3.3V </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16</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AVSS</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R2</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GND</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Connect to GND</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17</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RPI47/PWM1L /RB15</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R3</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PWM1_L</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Low-Side Input for Phase A</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18</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RPI46/PWM1H/RB14</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R4</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PWM1_H</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High-Side Input for Phase A</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19</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RPI45/PWM2L/RB13</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R5</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PWM2_L</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Low-Side Input for Phase B</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20</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RPI44/PWM2H/RB12</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R6</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PWM2_H</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High-Side Input for Phase B</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21</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RP43/PWM3L/RB11</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R7</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PWM3_L</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Low-Side Input for Phase C</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22</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RP42/PWM3H/RB10</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R8</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PWM3_H</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High-Side Input for Phase C</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23</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VCAP</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R9</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NC</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No connection</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lastRenderedPageBreak/>
              <w:t>24</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VSS</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R10</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VSS</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Used both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Connect to ground</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25</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TMS/RP41/RB9</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R11</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TXD_CAN</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Serial transmit pin from MCU</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26</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TCK/RP40/RB8</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R12</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HALL_1/QEIA</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HaLL and QE input for Phase A</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27</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RP39/RB7</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R13</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HALL_2/QEIB</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HaLL and QE input for Phase B</w:t>
            </w:r>
          </w:p>
        </w:tc>
      </w:tr>
      <w:tr w:rsidR="00E70922" w:rsidRPr="00E70922" w:rsidTr="00AA53F7">
        <w:tc>
          <w:tcPr>
            <w:tcW w:w="959" w:type="dxa"/>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28</w:t>
            </w:r>
          </w:p>
        </w:tc>
        <w:tc>
          <w:tcPr>
            <w:tcW w:w="1304"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PGEC2/RP38/RB6</w:t>
            </w:r>
          </w:p>
        </w:tc>
        <w:tc>
          <w:tcPr>
            <w:tcW w:w="993"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R14</w:t>
            </w:r>
          </w:p>
        </w:tc>
        <w:tc>
          <w:tcPr>
            <w:tcW w:w="1417" w:type="dxa"/>
            <w:vAlign w:val="center"/>
          </w:tcPr>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HALL_3/</w:t>
            </w:r>
          </w:p>
          <w:p w:rsidR="00E70922" w:rsidRPr="00E70922" w:rsidRDefault="00E70922" w:rsidP="00E70922">
            <w:pPr>
              <w:spacing w:before="20" w:after="20" w:line="240" w:lineRule="auto"/>
              <w:jc w:val="center"/>
              <w:rPr>
                <w:rFonts w:ascii="Calibri" w:hAnsi="Calibri" w:cs="Calibri"/>
                <w:sz w:val="20"/>
                <w:szCs w:val="20"/>
                <w:lang w:val="en-GB"/>
              </w:rPr>
            </w:pPr>
            <w:r w:rsidRPr="00E70922">
              <w:rPr>
                <w:rFonts w:ascii="Calibri" w:hAnsi="Calibri" w:cs="Calibri"/>
                <w:sz w:val="20"/>
                <w:szCs w:val="20"/>
                <w:lang w:val="en-GB"/>
              </w:rPr>
              <w:t>QEIINDEX</w:t>
            </w:r>
          </w:p>
        </w:tc>
        <w:tc>
          <w:tcPr>
            <w:tcW w:w="1672" w:type="dxa"/>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Motorshield panel</w:t>
            </w:r>
          </w:p>
        </w:tc>
        <w:tc>
          <w:tcPr>
            <w:tcW w:w="2268" w:type="dxa"/>
            <w:vAlign w:val="center"/>
          </w:tcPr>
          <w:p w:rsidR="00E70922" w:rsidRPr="00E70922" w:rsidRDefault="00E70922" w:rsidP="00E70922">
            <w:pPr>
              <w:spacing w:before="20" w:after="20" w:line="240" w:lineRule="auto"/>
              <w:rPr>
                <w:rFonts w:ascii="Calibri" w:hAnsi="Calibri" w:cs="Calibri"/>
                <w:sz w:val="20"/>
                <w:szCs w:val="20"/>
                <w:lang w:val="en-GB"/>
              </w:rPr>
            </w:pPr>
            <w:r w:rsidRPr="00E70922">
              <w:rPr>
                <w:rFonts w:ascii="Calibri" w:hAnsi="Calibri" w:cs="Calibri"/>
                <w:sz w:val="20"/>
                <w:szCs w:val="20"/>
                <w:lang w:val="en-GB"/>
              </w:rPr>
              <w:t>HaLL and QE input for INDEX</w:t>
            </w:r>
          </w:p>
        </w:tc>
      </w:tr>
    </w:tbl>
    <w:p w:rsidR="00952A62" w:rsidRPr="00C868ED" w:rsidRDefault="00952A62" w:rsidP="00952A62">
      <w:pPr>
        <w:rPr>
          <w:lang w:val="en-GB"/>
        </w:rPr>
      </w:pPr>
    </w:p>
    <w:p w:rsidR="00A901EB" w:rsidRPr="00C868ED" w:rsidRDefault="00A901EB" w:rsidP="00D32D1D">
      <w:pPr>
        <w:pStyle w:val="Heading2"/>
        <w:rPr>
          <w:lang w:val="en-GB"/>
        </w:rPr>
      </w:pPr>
      <w:bookmarkStart w:id="24" w:name="_Toc502749209"/>
      <w:r w:rsidRPr="00C868ED">
        <w:rPr>
          <w:lang w:val="en-GB"/>
        </w:rPr>
        <w:t>Board connectors</w:t>
      </w:r>
      <w:bookmarkEnd w:id="24"/>
    </w:p>
    <w:p w:rsidR="00952A62" w:rsidRPr="00C868ED" w:rsidRDefault="00A901EB" w:rsidP="00952A62">
      <w:pPr>
        <w:rPr>
          <w:lang w:val="en-GB"/>
        </w:rPr>
      </w:pPr>
      <w:r w:rsidRPr="00C868ED">
        <w:rPr>
          <w:lang w:val="en-GB"/>
        </w:rPr>
        <w:t>The next tables describes the hardware connections.</w:t>
      </w:r>
    </w:p>
    <w:tbl>
      <w:tblPr>
        <w:tblStyle w:val="TableGrid"/>
        <w:tblW w:w="0" w:type="auto"/>
        <w:jc w:val="center"/>
        <w:tblLook w:val="04A0" w:firstRow="1" w:lastRow="0" w:firstColumn="1" w:lastColumn="0" w:noHBand="0" w:noVBand="1"/>
      </w:tblPr>
      <w:tblGrid>
        <w:gridCol w:w="988"/>
        <w:gridCol w:w="2126"/>
        <w:gridCol w:w="5948"/>
      </w:tblGrid>
      <w:tr w:rsidR="00A901EB" w:rsidRPr="00C868ED" w:rsidTr="00545525">
        <w:trPr>
          <w:jc w:val="center"/>
        </w:trPr>
        <w:tc>
          <w:tcPr>
            <w:tcW w:w="988" w:type="dxa"/>
            <w:vAlign w:val="center"/>
          </w:tcPr>
          <w:p w:rsidR="00A901EB" w:rsidRPr="00C868ED" w:rsidRDefault="00A901EB" w:rsidP="00A901EB">
            <w:pPr>
              <w:spacing w:before="20" w:after="20" w:line="240" w:lineRule="auto"/>
              <w:jc w:val="center"/>
              <w:rPr>
                <w:rFonts w:asciiTheme="minorHAnsi" w:hAnsiTheme="minorHAnsi" w:cstheme="minorHAnsi"/>
                <w:b/>
                <w:sz w:val="22"/>
                <w:lang w:val="en-GB"/>
              </w:rPr>
            </w:pPr>
            <w:r w:rsidRPr="00C868ED">
              <w:rPr>
                <w:rFonts w:asciiTheme="minorHAnsi" w:hAnsiTheme="minorHAnsi" w:cstheme="minorHAnsi"/>
                <w:b/>
                <w:sz w:val="22"/>
                <w:lang w:val="en-GB"/>
              </w:rPr>
              <w:t>Number</w:t>
            </w:r>
          </w:p>
        </w:tc>
        <w:tc>
          <w:tcPr>
            <w:tcW w:w="2126" w:type="dxa"/>
            <w:vAlign w:val="center"/>
          </w:tcPr>
          <w:p w:rsidR="00A901EB" w:rsidRPr="00C868ED" w:rsidRDefault="00A901EB" w:rsidP="00A901EB">
            <w:pPr>
              <w:spacing w:before="20" w:after="20" w:line="240" w:lineRule="auto"/>
              <w:jc w:val="center"/>
              <w:rPr>
                <w:rFonts w:asciiTheme="minorHAnsi" w:hAnsiTheme="minorHAnsi" w:cstheme="minorHAnsi"/>
                <w:b/>
                <w:sz w:val="22"/>
                <w:lang w:val="en-GB"/>
              </w:rPr>
            </w:pPr>
            <w:r w:rsidRPr="00C868ED">
              <w:rPr>
                <w:rFonts w:asciiTheme="minorHAnsi" w:hAnsiTheme="minorHAnsi" w:cstheme="minorHAnsi"/>
                <w:b/>
                <w:sz w:val="22"/>
                <w:lang w:val="en-GB"/>
              </w:rPr>
              <w:t>Designator</w:t>
            </w:r>
          </w:p>
        </w:tc>
        <w:tc>
          <w:tcPr>
            <w:tcW w:w="5948" w:type="dxa"/>
            <w:vAlign w:val="center"/>
          </w:tcPr>
          <w:p w:rsidR="00A901EB" w:rsidRPr="00C868ED" w:rsidRDefault="00A901EB" w:rsidP="00A9749C">
            <w:pPr>
              <w:spacing w:before="20" w:after="20" w:line="240" w:lineRule="auto"/>
              <w:jc w:val="center"/>
              <w:rPr>
                <w:rFonts w:asciiTheme="minorHAnsi" w:hAnsiTheme="minorHAnsi" w:cstheme="minorHAnsi"/>
                <w:b/>
                <w:sz w:val="22"/>
                <w:lang w:val="en-GB"/>
              </w:rPr>
            </w:pPr>
            <w:r w:rsidRPr="00C868ED">
              <w:rPr>
                <w:rFonts w:asciiTheme="minorHAnsi" w:hAnsiTheme="minorHAnsi" w:cstheme="minorHAnsi"/>
                <w:b/>
                <w:sz w:val="22"/>
                <w:lang w:val="en-GB"/>
              </w:rPr>
              <w:t>Description</w:t>
            </w:r>
          </w:p>
        </w:tc>
      </w:tr>
      <w:tr w:rsidR="00A901EB" w:rsidRPr="00C868ED" w:rsidTr="00545525">
        <w:trPr>
          <w:jc w:val="center"/>
        </w:trPr>
        <w:tc>
          <w:tcPr>
            <w:tcW w:w="988" w:type="dxa"/>
            <w:vAlign w:val="center"/>
          </w:tcPr>
          <w:p w:rsidR="00A901EB" w:rsidRPr="00C868ED" w:rsidRDefault="00A901EB"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1</w:t>
            </w:r>
          </w:p>
        </w:tc>
        <w:tc>
          <w:tcPr>
            <w:tcW w:w="2126" w:type="dxa"/>
            <w:vAlign w:val="center"/>
          </w:tcPr>
          <w:p w:rsidR="00A901EB" w:rsidRPr="00C868ED" w:rsidRDefault="00A9749C"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J1</w:t>
            </w:r>
          </w:p>
        </w:tc>
        <w:tc>
          <w:tcPr>
            <w:tcW w:w="5948" w:type="dxa"/>
            <w:vAlign w:val="center"/>
          </w:tcPr>
          <w:p w:rsidR="00A901EB" w:rsidRPr="00C868ED" w:rsidRDefault="00A9749C" w:rsidP="00A9749C">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Input power supply connector</w:t>
            </w:r>
          </w:p>
        </w:tc>
      </w:tr>
      <w:tr w:rsidR="00A901EB" w:rsidRPr="00C868ED" w:rsidTr="00545525">
        <w:trPr>
          <w:jc w:val="center"/>
        </w:trPr>
        <w:tc>
          <w:tcPr>
            <w:tcW w:w="988" w:type="dxa"/>
            <w:vAlign w:val="center"/>
          </w:tcPr>
          <w:p w:rsidR="00A901EB" w:rsidRPr="00C868ED" w:rsidRDefault="00A901EB"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2</w:t>
            </w:r>
          </w:p>
        </w:tc>
        <w:tc>
          <w:tcPr>
            <w:tcW w:w="2126" w:type="dxa"/>
            <w:vAlign w:val="center"/>
          </w:tcPr>
          <w:p w:rsidR="00A901EB" w:rsidRPr="00C868ED" w:rsidRDefault="00A9749C"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J2</w:t>
            </w:r>
          </w:p>
        </w:tc>
        <w:tc>
          <w:tcPr>
            <w:tcW w:w="5948" w:type="dxa"/>
            <w:vAlign w:val="center"/>
          </w:tcPr>
          <w:p w:rsidR="00A901EB" w:rsidRPr="00C868ED" w:rsidRDefault="00A9749C" w:rsidP="00A9749C">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Motor power connector</w:t>
            </w:r>
          </w:p>
        </w:tc>
      </w:tr>
      <w:tr w:rsidR="00A901EB" w:rsidRPr="00C868ED" w:rsidTr="00545525">
        <w:trPr>
          <w:jc w:val="center"/>
        </w:trPr>
        <w:tc>
          <w:tcPr>
            <w:tcW w:w="988" w:type="dxa"/>
            <w:vAlign w:val="center"/>
          </w:tcPr>
          <w:p w:rsidR="00A901EB" w:rsidRPr="00C868ED" w:rsidRDefault="00A901EB"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3</w:t>
            </w:r>
          </w:p>
        </w:tc>
        <w:tc>
          <w:tcPr>
            <w:tcW w:w="2126" w:type="dxa"/>
            <w:vAlign w:val="center"/>
          </w:tcPr>
          <w:p w:rsidR="00A901EB" w:rsidRPr="00C868ED" w:rsidRDefault="00A9749C"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J3</w:t>
            </w:r>
          </w:p>
        </w:tc>
        <w:tc>
          <w:tcPr>
            <w:tcW w:w="5948" w:type="dxa"/>
            <w:vAlign w:val="center"/>
          </w:tcPr>
          <w:p w:rsidR="00A901EB" w:rsidRPr="00C868ED" w:rsidRDefault="00A9749C" w:rsidP="00A9749C">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HaLL connector</w:t>
            </w:r>
          </w:p>
        </w:tc>
      </w:tr>
      <w:tr w:rsidR="00A901EB" w:rsidRPr="00C868ED" w:rsidTr="00545525">
        <w:trPr>
          <w:jc w:val="center"/>
        </w:trPr>
        <w:tc>
          <w:tcPr>
            <w:tcW w:w="988" w:type="dxa"/>
            <w:vAlign w:val="center"/>
          </w:tcPr>
          <w:p w:rsidR="00A901EB" w:rsidRPr="00C868ED" w:rsidRDefault="00A901EB"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4</w:t>
            </w:r>
          </w:p>
        </w:tc>
        <w:tc>
          <w:tcPr>
            <w:tcW w:w="2126" w:type="dxa"/>
            <w:vAlign w:val="center"/>
          </w:tcPr>
          <w:p w:rsidR="00A901EB" w:rsidRPr="00C868ED" w:rsidRDefault="00A9749C" w:rsidP="00A901EB">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J4</w:t>
            </w:r>
          </w:p>
        </w:tc>
        <w:tc>
          <w:tcPr>
            <w:tcW w:w="5948" w:type="dxa"/>
            <w:vAlign w:val="center"/>
          </w:tcPr>
          <w:p w:rsidR="00A901EB" w:rsidRPr="00C868ED" w:rsidRDefault="00EC6F98" w:rsidP="00A9749C">
            <w:pPr>
              <w:spacing w:before="20" w:after="20" w:line="240" w:lineRule="auto"/>
              <w:rPr>
                <w:rFonts w:asciiTheme="minorHAnsi" w:hAnsiTheme="minorHAnsi" w:cstheme="minorHAnsi"/>
                <w:sz w:val="22"/>
                <w:lang w:val="en-GB"/>
              </w:rPr>
            </w:pPr>
            <w:r>
              <w:rPr>
                <w:rFonts w:asciiTheme="minorHAnsi" w:hAnsiTheme="minorHAnsi" w:cstheme="minorHAnsi"/>
                <w:sz w:val="22"/>
                <w:lang w:val="en-GB"/>
              </w:rPr>
              <w:t>Output</w:t>
            </w:r>
            <w:r w:rsidR="00A9749C" w:rsidRPr="00C868ED">
              <w:rPr>
                <w:rFonts w:asciiTheme="minorHAnsi" w:hAnsiTheme="minorHAnsi" w:cstheme="minorHAnsi"/>
                <w:sz w:val="22"/>
                <w:lang w:val="en-GB"/>
              </w:rPr>
              <w:t xml:space="preserve"> low voltage connector</w:t>
            </w:r>
          </w:p>
        </w:tc>
      </w:tr>
    </w:tbl>
    <w:p w:rsidR="00871E8F" w:rsidRPr="00C868ED" w:rsidRDefault="00871E8F" w:rsidP="00952A62">
      <w:pPr>
        <w:rPr>
          <w:lang w:val="en-GB"/>
        </w:rPr>
      </w:pPr>
    </w:p>
    <w:p w:rsidR="002B450F" w:rsidRPr="00C868ED" w:rsidRDefault="00545525" w:rsidP="002B450F">
      <w:pPr>
        <w:keepNext/>
        <w:jc w:val="center"/>
        <w:rPr>
          <w:lang w:val="en-GB"/>
        </w:rPr>
      </w:pPr>
      <w:r w:rsidRPr="00C868ED">
        <w:rPr>
          <w:noProof/>
          <w:lang w:val="en-GB"/>
        </w:rPr>
        <w:drawing>
          <wp:inline distT="0" distB="0" distL="0" distR="0">
            <wp:extent cx="4192438" cy="3287739"/>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nectors.png"/>
                    <pic:cNvPicPr/>
                  </pic:nvPicPr>
                  <pic:blipFill rotWithShape="1">
                    <a:blip r:embed="rId21" cstate="print">
                      <a:extLst>
                        <a:ext uri="{28A0092B-C50C-407E-A947-70E740481C1C}">
                          <a14:useLocalDpi xmlns:a14="http://schemas.microsoft.com/office/drawing/2010/main" val="0"/>
                        </a:ext>
                      </a:extLst>
                    </a:blip>
                    <a:srcRect r="9704"/>
                    <a:stretch/>
                  </pic:blipFill>
                  <pic:spPr bwMode="auto">
                    <a:xfrm>
                      <a:off x="0" y="0"/>
                      <a:ext cx="4198364" cy="3292386"/>
                    </a:xfrm>
                    <a:prstGeom prst="rect">
                      <a:avLst/>
                    </a:prstGeom>
                    <a:ln>
                      <a:noFill/>
                    </a:ln>
                    <a:extLst>
                      <a:ext uri="{53640926-AAD7-44D8-BBD7-CCE9431645EC}">
                        <a14:shadowObscured xmlns:a14="http://schemas.microsoft.com/office/drawing/2010/main"/>
                      </a:ext>
                    </a:extLst>
                  </pic:spPr>
                </pic:pic>
              </a:graphicData>
            </a:graphic>
          </wp:inline>
        </w:drawing>
      </w:r>
    </w:p>
    <w:p w:rsidR="008F6CCA" w:rsidRPr="00C868ED"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25" w:name="_Toc501023513"/>
      <w:r w:rsidR="00417B3A">
        <w:rPr>
          <w:noProof/>
          <w:lang w:val="en-GB"/>
        </w:rPr>
        <w:t>10</w:t>
      </w:r>
      <w:r w:rsidRPr="00C868ED">
        <w:rPr>
          <w:lang w:val="en-GB"/>
        </w:rPr>
        <w:fldChar w:fldCharType="end"/>
      </w:r>
      <w:r w:rsidRPr="00C868ED">
        <w:rPr>
          <w:lang w:val="en-GB"/>
        </w:rPr>
        <w:t>. picture: Connectors of Motorshield</w:t>
      </w:r>
      <w:bookmarkEnd w:id="25"/>
    </w:p>
    <w:p w:rsidR="00A9749C" w:rsidRPr="00C868ED" w:rsidRDefault="00A9749C" w:rsidP="00952A62">
      <w:pPr>
        <w:rPr>
          <w:lang w:val="en-GB"/>
        </w:rPr>
      </w:pPr>
      <w:r w:rsidRPr="00C868ED">
        <w:rPr>
          <w:lang w:val="en-GB"/>
        </w:rPr>
        <w:t>The panel is contained various test points, that next table is showed:</w:t>
      </w:r>
    </w:p>
    <w:tbl>
      <w:tblPr>
        <w:tblStyle w:val="TableGrid"/>
        <w:tblW w:w="0" w:type="auto"/>
        <w:jc w:val="center"/>
        <w:tblLook w:val="04A0" w:firstRow="1" w:lastRow="0" w:firstColumn="1" w:lastColumn="0" w:noHBand="0" w:noVBand="1"/>
      </w:tblPr>
      <w:tblGrid>
        <w:gridCol w:w="2830"/>
        <w:gridCol w:w="4253"/>
      </w:tblGrid>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b/>
                <w:sz w:val="20"/>
                <w:szCs w:val="20"/>
                <w:lang w:val="en-GB"/>
              </w:rPr>
            </w:pPr>
            <w:r w:rsidRPr="00C868ED">
              <w:rPr>
                <w:rFonts w:asciiTheme="minorHAnsi" w:hAnsiTheme="minorHAnsi" w:cstheme="minorHAnsi"/>
                <w:b/>
                <w:sz w:val="20"/>
                <w:szCs w:val="20"/>
                <w:lang w:val="en-GB"/>
              </w:rPr>
              <w:t>Test points</w:t>
            </w:r>
          </w:p>
        </w:tc>
        <w:tc>
          <w:tcPr>
            <w:tcW w:w="4253" w:type="dxa"/>
          </w:tcPr>
          <w:p w:rsidR="00A9749C" w:rsidRPr="00C868ED" w:rsidRDefault="00A9749C" w:rsidP="00A9749C">
            <w:pPr>
              <w:spacing w:before="20" w:after="20" w:line="240" w:lineRule="auto"/>
              <w:jc w:val="center"/>
              <w:rPr>
                <w:rFonts w:asciiTheme="minorHAnsi" w:hAnsiTheme="minorHAnsi" w:cstheme="minorHAnsi"/>
                <w:b/>
                <w:sz w:val="20"/>
                <w:szCs w:val="20"/>
                <w:lang w:val="en-GB"/>
              </w:rPr>
            </w:pPr>
            <w:r w:rsidRPr="00C868ED">
              <w:rPr>
                <w:rFonts w:asciiTheme="minorHAnsi" w:hAnsiTheme="minorHAnsi" w:cstheme="minorHAnsi"/>
                <w:b/>
                <w:sz w:val="20"/>
                <w:szCs w:val="20"/>
                <w:lang w:val="en-GB"/>
              </w:rPr>
              <w:t>Description</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EN</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Enable pin</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FLT</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Fault pin</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DC BUS Voltage</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DC BUS Voltage</w:t>
            </w:r>
            <w:r w:rsidR="001D3594" w:rsidRPr="00C868ED">
              <w:rPr>
                <w:rFonts w:asciiTheme="minorHAnsi" w:hAnsiTheme="minorHAnsi" w:cstheme="minorHAnsi"/>
                <w:sz w:val="20"/>
                <w:szCs w:val="20"/>
                <w:lang w:val="en-GB"/>
              </w:rPr>
              <w:t xml:space="preserve"> level</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P.C.1</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current 1</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P.C.2</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current 2</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lastRenderedPageBreak/>
              <w:t>P.C.3</w:t>
            </w:r>
          </w:p>
        </w:tc>
        <w:tc>
          <w:tcPr>
            <w:tcW w:w="4253" w:type="dxa"/>
          </w:tcPr>
          <w:p w:rsidR="00A9749C" w:rsidRPr="00C868ED" w:rsidRDefault="00A9749C"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Phase current sum</w:t>
            </w:r>
          </w:p>
        </w:tc>
      </w:tr>
      <w:tr w:rsidR="00A9749C" w:rsidRPr="00C868ED" w:rsidTr="008733B9">
        <w:trPr>
          <w:jc w:val="center"/>
        </w:trPr>
        <w:tc>
          <w:tcPr>
            <w:tcW w:w="2830" w:type="dxa"/>
          </w:tcPr>
          <w:p w:rsidR="00A9749C" w:rsidRPr="00C868ED" w:rsidRDefault="00A9749C" w:rsidP="00A9749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PWM1L</w:t>
            </w:r>
          </w:p>
        </w:tc>
        <w:tc>
          <w:tcPr>
            <w:tcW w:w="4253" w:type="dxa"/>
          </w:tcPr>
          <w:p w:rsidR="00A9749C" w:rsidRPr="00C868ED" w:rsidRDefault="001D3594" w:rsidP="00A9749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low-side input level for Phase A</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PWM1H</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high-side input level for Phase A</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PWM2L</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low-side input level for Phase B</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PWM2H</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high-side input level for Phase B</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PWM3L</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low-side input level for Phase C</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PWM3H</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PWM high-side input level for Phase C</w:t>
            </w:r>
          </w:p>
        </w:tc>
      </w:tr>
      <w:tr w:rsidR="001D3594" w:rsidRPr="00C868ED" w:rsidTr="008733B9">
        <w:trPr>
          <w:jc w:val="center"/>
        </w:trPr>
        <w:tc>
          <w:tcPr>
            <w:tcW w:w="2830" w:type="dxa"/>
          </w:tcPr>
          <w:p w:rsidR="001D3594" w:rsidRPr="00C868ED" w:rsidRDefault="001D3594" w:rsidP="001D3594">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GND</w:t>
            </w:r>
          </w:p>
        </w:tc>
        <w:tc>
          <w:tcPr>
            <w:tcW w:w="4253" w:type="dxa"/>
          </w:tcPr>
          <w:p w:rsidR="001D3594" w:rsidRPr="00C868ED" w:rsidRDefault="001D3594" w:rsidP="001D3594">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Analog ground</w:t>
            </w:r>
          </w:p>
        </w:tc>
      </w:tr>
    </w:tbl>
    <w:p w:rsidR="001F3193" w:rsidRPr="00C868ED" w:rsidRDefault="001F3193" w:rsidP="001F3193">
      <w:pPr>
        <w:spacing w:before="240"/>
        <w:rPr>
          <w:lang w:val="en-GB"/>
        </w:rPr>
      </w:pPr>
      <w:r>
        <w:rPr>
          <w:lang w:val="en-GB"/>
        </w:rPr>
        <w:t>These test points are used to measure the values</w:t>
      </w:r>
      <w:r w:rsidR="000B5C32">
        <w:rPr>
          <w:lang w:val="en-GB"/>
        </w:rPr>
        <w:t xml:space="preserve"> with oscilloscope.</w:t>
      </w:r>
    </w:p>
    <w:p w:rsidR="008A0AA5" w:rsidRPr="00C868ED" w:rsidRDefault="008A0AA5" w:rsidP="00D32D1D">
      <w:pPr>
        <w:pStyle w:val="Heading2"/>
        <w:rPr>
          <w:lang w:val="en-GB"/>
        </w:rPr>
      </w:pPr>
      <w:bookmarkStart w:id="26" w:name="_Toc502749210"/>
      <w:r w:rsidRPr="00C868ED">
        <w:rPr>
          <w:lang w:val="en-GB"/>
        </w:rPr>
        <w:t>User interface hardware</w:t>
      </w:r>
      <w:bookmarkEnd w:id="26"/>
    </w:p>
    <w:p w:rsidR="008A0AA5" w:rsidRPr="00C868ED" w:rsidRDefault="00AA1AFC" w:rsidP="00D32D1D">
      <w:pPr>
        <w:pStyle w:val="Heading3"/>
        <w:rPr>
          <w:lang w:val="en-GB"/>
        </w:rPr>
      </w:pPr>
      <w:bookmarkStart w:id="27" w:name="_Toc502749211"/>
      <w:r w:rsidRPr="00C868ED">
        <w:rPr>
          <w:lang w:val="en-GB"/>
        </w:rPr>
        <w:t>Jumpers</w:t>
      </w:r>
      <w:bookmarkEnd w:id="27"/>
    </w:p>
    <w:tbl>
      <w:tblPr>
        <w:tblStyle w:val="TableGrid"/>
        <w:tblW w:w="0" w:type="auto"/>
        <w:jc w:val="center"/>
        <w:tblLook w:val="04A0" w:firstRow="1" w:lastRow="0" w:firstColumn="1" w:lastColumn="0" w:noHBand="0" w:noVBand="1"/>
      </w:tblPr>
      <w:tblGrid>
        <w:gridCol w:w="2263"/>
        <w:gridCol w:w="1701"/>
        <w:gridCol w:w="5098"/>
      </w:tblGrid>
      <w:tr w:rsidR="00AA1AFC" w:rsidRPr="00C868ED" w:rsidTr="00AA1AFC">
        <w:trPr>
          <w:jc w:val="center"/>
        </w:trPr>
        <w:tc>
          <w:tcPr>
            <w:tcW w:w="2263" w:type="dxa"/>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Designator</w:t>
            </w: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Position</w:t>
            </w:r>
          </w:p>
        </w:tc>
        <w:tc>
          <w:tcPr>
            <w:tcW w:w="5098"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Description</w:t>
            </w:r>
          </w:p>
        </w:tc>
      </w:tr>
      <w:tr w:rsidR="00AA1AFC" w:rsidRPr="00C868ED" w:rsidTr="00AA1AFC">
        <w:trPr>
          <w:jc w:val="center"/>
        </w:trPr>
        <w:tc>
          <w:tcPr>
            <w:tcW w:w="2263" w:type="dxa"/>
            <w:vMerge w:val="restart"/>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JP1</w:t>
            </w: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1-2</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current sense to phase 1 to monitor</w:t>
            </w:r>
          </w:p>
        </w:tc>
      </w:tr>
      <w:tr w:rsidR="00AA1AFC" w:rsidRPr="00C868ED" w:rsidTr="00AA1AFC">
        <w:trPr>
          <w:jc w:val="center"/>
        </w:trPr>
        <w:tc>
          <w:tcPr>
            <w:tcW w:w="2263" w:type="dxa"/>
            <w:vMerge/>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2-3</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voltage sense to phase 1 to monitor</w:t>
            </w:r>
          </w:p>
        </w:tc>
      </w:tr>
      <w:tr w:rsidR="00AA1AFC" w:rsidRPr="00C868ED" w:rsidTr="00AA1AFC">
        <w:trPr>
          <w:jc w:val="center"/>
        </w:trPr>
        <w:tc>
          <w:tcPr>
            <w:tcW w:w="2263" w:type="dxa"/>
            <w:vMerge w:val="restart"/>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JP2</w:t>
            </w: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1-2</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current sense to phase 2 to monitor</w:t>
            </w:r>
          </w:p>
        </w:tc>
      </w:tr>
      <w:tr w:rsidR="00AA1AFC" w:rsidRPr="00C868ED" w:rsidTr="00AA1AFC">
        <w:trPr>
          <w:jc w:val="center"/>
        </w:trPr>
        <w:tc>
          <w:tcPr>
            <w:tcW w:w="2263" w:type="dxa"/>
            <w:vMerge/>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2-3</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voltage sense to phase 2 to monitor</w:t>
            </w:r>
          </w:p>
        </w:tc>
      </w:tr>
      <w:tr w:rsidR="00AA1AFC" w:rsidRPr="00C868ED" w:rsidTr="00AA1AFC">
        <w:trPr>
          <w:jc w:val="center"/>
        </w:trPr>
        <w:tc>
          <w:tcPr>
            <w:tcW w:w="2263" w:type="dxa"/>
            <w:vMerge w:val="restart"/>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JP3</w:t>
            </w: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1-2</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current sum sense to monitor</w:t>
            </w:r>
          </w:p>
        </w:tc>
      </w:tr>
      <w:tr w:rsidR="00AA1AFC" w:rsidRPr="00C868ED" w:rsidTr="00AA1AFC">
        <w:trPr>
          <w:jc w:val="center"/>
        </w:trPr>
        <w:tc>
          <w:tcPr>
            <w:tcW w:w="2263" w:type="dxa"/>
            <w:vMerge/>
            <w:vAlign w:val="center"/>
          </w:tcPr>
          <w:p w:rsidR="00AA1AFC" w:rsidRPr="00C868ED" w:rsidRDefault="00AA1AFC" w:rsidP="00AA1AFC">
            <w:pPr>
              <w:spacing w:before="20" w:after="20" w:line="240" w:lineRule="auto"/>
              <w:jc w:val="center"/>
              <w:rPr>
                <w:rFonts w:asciiTheme="minorHAnsi" w:hAnsiTheme="minorHAnsi" w:cstheme="minorHAnsi"/>
                <w:sz w:val="20"/>
                <w:szCs w:val="20"/>
                <w:lang w:val="en-GB"/>
              </w:rPr>
            </w:pPr>
          </w:p>
        </w:tc>
        <w:tc>
          <w:tcPr>
            <w:tcW w:w="1701" w:type="dxa"/>
          </w:tcPr>
          <w:p w:rsidR="00AA1AFC" w:rsidRPr="00C868ED" w:rsidRDefault="00AA1AFC" w:rsidP="00AA1AFC">
            <w:pPr>
              <w:spacing w:before="20" w:after="20" w:line="240" w:lineRule="auto"/>
              <w:jc w:val="center"/>
              <w:rPr>
                <w:rFonts w:asciiTheme="minorHAnsi" w:hAnsiTheme="minorHAnsi" w:cstheme="minorHAnsi"/>
                <w:sz w:val="20"/>
                <w:szCs w:val="20"/>
                <w:lang w:val="en-GB"/>
              </w:rPr>
            </w:pPr>
            <w:r w:rsidRPr="00C868ED">
              <w:rPr>
                <w:rFonts w:asciiTheme="minorHAnsi" w:hAnsiTheme="minorHAnsi" w:cstheme="minorHAnsi"/>
                <w:sz w:val="20"/>
                <w:szCs w:val="20"/>
                <w:lang w:val="en-GB"/>
              </w:rPr>
              <w:t>2-3</w:t>
            </w:r>
          </w:p>
        </w:tc>
        <w:tc>
          <w:tcPr>
            <w:tcW w:w="5098" w:type="dxa"/>
          </w:tcPr>
          <w:p w:rsidR="00AA1AFC" w:rsidRPr="00C868ED" w:rsidRDefault="00AA1AFC" w:rsidP="00AA1AFC">
            <w:pPr>
              <w:spacing w:before="20" w:after="20" w:line="240" w:lineRule="auto"/>
              <w:rPr>
                <w:rFonts w:asciiTheme="minorHAnsi" w:hAnsiTheme="minorHAnsi" w:cstheme="minorHAnsi"/>
                <w:sz w:val="20"/>
                <w:szCs w:val="20"/>
                <w:lang w:val="en-GB"/>
              </w:rPr>
            </w:pPr>
            <w:r w:rsidRPr="00C868ED">
              <w:rPr>
                <w:rFonts w:asciiTheme="minorHAnsi" w:hAnsiTheme="minorHAnsi" w:cstheme="minorHAnsi"/>
                <w:sz w:val="20"/>
                <w:szCs w:val="20"/>
                <w:lang w:val="en-GB"/>
              </w:rPr>
              <w:t>Connects voltage sense to phase 3 to monitor</w:t>
            </w:r>
          </w:p>
        </w:tc>
      </w:tr>
    </w:tbl>
    <w:p w:rsidR="00AA1AFC" w:rsidRPr="00C868ED" w:rsidRDefault="00AA1AFC" w:rsidP="008F6CCA">
      <w:pPr>
        <w:pStyle w:val="Heading3"/>
        <w:rPr>
          <w:lang w:val="en-GB"/>
        </w:rPr>
      </w:pPr>
      <w:bookmarkStart w:id="28" w:name="_Toc502749212"/>
      <w:r w:rsidRPr="00C868ED">
        <w:rPr>
          <w:lang w:val="en-GB"/>
        </w:rPr>
        <w:t>Leds</w:t>
      </w:r>
      <w:bookmarkEnd w:id="28"/>
    </w:p>
    <w:p w:rsidR="00AA1AFC" w:rsidRPr="00C868ED" w:rsidRDefault="00AA1AFC" w:rsidP="00AA53F7">
      <w:pPr>
        <w:pStyle w:val="ListParagraph"/>
        <w:jc w:val="both"/>
        <w:rPr>
          <w:lang w:val="en-GB"/>
        </w:rPr>
      </w:pPr>
      <w:r w:rsidRPr="00C868ED">
        <w:rPr>
          <w:lang w:val="en-GB"/>
        </w:rPr>
        <w:t>The Motorshield has LED indicators for the supplies, PWM and FLT/EN signals. The instantaneous signals can easily check with these LEDs.</w:t>
      </w:r>
      <w:r w:rsidR="000B5C32">
        <w:rPr>
          <w:lang w:val="en-GB"/>
        </w:rPr>
        <w:t xml:space="preserve"> Picture of 2. part 8.</w:t>
      </w:r>
      <w:r w:rsidR="005C56E7" w:rsidRPr="00C868ED">
        <w:rPr>
          <w:lang w:val="en-GB"/>
        </w:rPr>
        <w:t xml:space="preserve"> is show</w:t>
      </w:r>
      <w:r w:rsidR="002C235C">
        <w:rPr>
          <w:lang w:val="en-GB"/>
        </w:rPr>
        <w:t>ed the LEDs</w:t>
      </w:r>
      <w:r w:rsidR="0077079B">
        <w:rPr>
          <w:lang w:val="en-GB"/>
        </w:rPr>
        <w:t xml:space="preserve"> on</w:t>
      </w:r>
      <w:r w:rsidR="0093267E">
        <w:rPr>
          <w:lang w:val="en-GB"/>
        </w:rPr>
        <w:t xml:space="preserve"> </w:t>
      </w:r>
      <w:r w:rsidR="0077079B">
        <w:rPr>
          <w:lang w:val="en-GB"/>
        </w:rPr>
        <w:t>board.</w:t>
      </w:r>
    </w:p>
    <w:p w:rsidR="002B450F" w:rsidRPr="00C868ED" w:rsidRDefault="00AA1AFC" w:rsidP="002B450F">
      <w:pPr>
        <w:pStyle w:val="ListParagraph"/>
        <w:keepNext/>
        <w:jc w:val="center"/>
        <w:rPr>
          <w:lang w:val="en-GB"/>
        </w:rPr>
      </w:pPr>
      <w:r w:rsidRPr="00C868ED">
        <w:rPr>
          <w:noProof/>
          <w:lang w:val="en-GB"/>
        </w:rPr>
        <w:drawing>
          <wp:inline distT="0" distB="0" distL="0" distR="0" wp14:anchorId="73BBD1B3" wp14:editId="0768A99B">
            <wp:extent cx="3971925" cy="2369218"/>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kivágás1.png"/>
                    <pic:cNvPicPr/>
                  </pic:nvPicPr>
                  <pic:blipFill rotWithShape="1">
                    <a:blip r:embed="rId22">
                      <a:extLst>
                        <a:ext uri="{28A0092B-C50C-407E-A947-70E740481C1C}">
                          <a14:useLocalDpi xmlns:a14="http://schemas.microsoft.com/office/drawing/2010/main" val="0"/>
                        </a:ext>
                      </a:extLst>
                    </a:blip>
                    <a:srcRect r="24603" b="14537"/>
                    <a:stretch/>
                  </pic:blipFill>
                  <pic:spPr bwMode="auto">
                    <a:xfrm>
                      <a:off x="0" y="0"/>
                      <a:ext cx="3978805" cy="2373322"/>
                    </a:xfrm>
                    <a:prstGeom prst="rect">
                      <a:avLst/>
                    </a:prstGeom>
                    <a:ln>
                      <a:noFill/>
                    </a:ln>
                    <a:extLst>
                      <a:ext uri="{53640926-AAD7-44D8-BBD7-CCE9431645EC}">
                        <a14:shadowObscured xmlns:a14="http://schemas.microsoft.com/office/drawing/2010/main"/>
                      </a:ext>
                    </a:extLst>
                  </pic:spPr>
                </pic:pic>
              </a:graphicData>
            </a:graphic>
          </wp:inline>
        </w:drawing>
      </w:r>
    </w:p>
    <w:p w:rsidR="00AA1AFC" w:rsidRDefault="002B450F" w:rsidP="002B450F">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29" w:name="_Toc501023514"/>
      <w:r w:rsidR="00417B3A">
        <w:rPr>
          <w:noProof/>
          <w:lang w:val="en-GB"/>
        </w:rPr>
        <w:t>11</w:t>
      </w:r>
      <w:r w:rsidRPr="00C868ED">
        <w:rPr>
          <w:lang w:val="en-GB"/>
        </w:rPr>
        <w:fldChar w:fldCharType="end"/>
      </w:r>
      <w:r w:rsidRPr="00C868ED">
        <w:rPr>
          <w:lang w:val="en-GB"/>
        </w:rPr>
        <w:t>. picture: LEDs of Motorshield</w:t>
      </w:r>
      <w:bookmarkEnd w:id="29"/>
    </w:p>
    <w:p w:rsidR="00E406FE" w:rsidRDefault="00E406FE" w:rsidP="00E406FE">
      <w:pPr>
        <w:rPr>
          <w:lang w:val="en-GB"/>
        </w:rPr>
      </w:pPr>
    </w:p>
    <w:p w:rsidR="00E406FE" w:rsidRDefault="00E406FE" w:rsidP="00E406FE">
      <w:pPr>
        <w:rPr>
          <w:lang w:val="en-GB"/>
        </w:rPr>
      </w:pPr>
    </w:p>
    <w:p w:rsidR="00E406FE" w:rsidRDefault="00E406FE" w:rsidP="00E406FE">
      <w:pPr>
        <w:rPr>
          <w:lang w:val="en-GB"/>
        </w:rPr>
      </w:pPr>
    </w:p>
    <w:p w:rsidR="00E406FE" w:rsidRPr="00E406FE" w:rsidRDefault="00E406FE" w:rsidP="00E406FE">
      <w:pPr>
        <w:rPr>
          <w:lang w:val="en-GB"/>
        </w:rPr>
      </w:pPr>
    </w:p>
    <w:tbl>
      <w:tblPr>
        <w:tblStyle w:val="TableGrid"/>
        <w:tblW w:w="0" w:type="auto"/>
        <w:jc w:val="center"/>
        <w:tblLook w:val="04A0" w:firstRow="1" w:lastRow="0" w:firstColumn="1" w:lastColumn="0" w:noHBand="0" w:noVBand="1"/>
      </w:tblPr>
      <w:tblGrid>
        <w:gridCol w:w="1685"/>
        <w:gridCol w:w="5398"/>
      </w:tblGrid>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b/>
                <w:sz w:val="22"/>
                <w:lang w:val="en-GB"/>
              </w:rPr>
            </w:pPr>
            <w:r w:rsidRPr="00C868ED">
              <w:rPr>
                <w:rFonts w:asciiTheme="minorHAnsi" w:hAnsiTheme="minorHAnsi" w:cstheme="minorHAnsi"/>
                <w:b/>
                <w:sz w:val="22"/>
                <w:lang w:val="en-GB"/>
              </w:rPr>
              <w:lastRenderedPageBreak/>
              <w:t>Leds name</w:t>
            </w:r>
          </w:p>
        </w:tc>
        <w:tc>
          <w:tcPr>
            <w:tcW w:w="5398" w:type="dxa"/>
          </w:tcPr>
          <w:p w:rsidR="00E406FE" w:rsidRPr="00C868ED" w:rsidRDefault="00E406FE" w:rsidP="00E406FE">
            <w:pPr>
              <w:pStyle w:val="ListParagraph"/>
              <w:spacing w:before="20" w:after="20" w:line="240" w:lineRule="auto"/>
              <w:ind w:left="0"/>
              <w:jc w:val="center"/>
              <w:rPr>
                <w:rFonts w:asciiTheme="minorHAnsi" w:hAnsiTheme="minorHAnsi" w:cstheme="minorHAnsi"/>
                <w:b/>
                <w:sz w:val="22"/>
                <w:lang w:val="en-GB"/>
              </w:rPr>
            </w:pPr>
            <w:r w:rsidRPr="00C868ED">
              <w:rPr>
                <w:rFonts w:asciiTheme="minorHAnsi" w:hAnsiTheme="minorHAnsi" w:cstheme="minorHAnsi"/>
                <w:b/>
                <w:sz w:val="22"/>
                <w:lang w:val="en-GB"/>
              </w:rPr>
              <w:t>Description</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EN</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Enable status LED</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FLT</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Fault status LED</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PWM1-6</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LEDs, which indicate the PWM pin status</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24V</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Power-on status LED</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8V</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Power-on status LED, which indicates the status of the 8V regulator</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5V</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Power-on status LED, which indicates the status of the 5V regulator</w:t>
            </w:r>
          </w:p>
        </w:tc>
      </w:tr>
      <w:tr w:rsidR="00E406FE" w:rsidRPr="00C868ED" w:rsidTr="00E406FE">
        <w:trPr>
          <w:jc w:val="center"/>
        </w:trPr>
        <w:tc>
          <w:tcPr>
            <w:tcW w:w="1685" w:type="dxa"/>
          </w:tcPr>
          <w:p w:rsidR="00E406FE" w:rsidRPr="00C868ED" w:rsidRDefault="00E406FE" w:rsidP="00C04412">
            <w:pPr>
              <w:pStyle w:val="ListParagraph"/>
              <w:spacing w:before="20" w:after="20" w:line="240" w:lineRule="auto"/>
              <w:ind w:left="0"/>
              <w:jc w:val="center"/>
              <w:rPr>
                <w:rFonts w:asciiTheme="minorHAnsi" w:hAnsiTheme="minorHAnsi" w:cstheme="minorHAnsi"/>
                <w:sz w:val="22"/>
                <w:lang w:val="en-GB"/>
              </w:rPr>
            </w:pPr>
            <w:r w:rsidRPr="00C868ED">
              <w:rPr>
                <w:rFonts w:asciiTheme="minorHAnsi" w:hAnsiTheme="minorHAnsi" w:cstheme="minorHAnsi"/>
                <w:sz w:val="22"/>
                <w:lang w:val="en-GB"/>
              </w:rPr>
              <w:t>3.3V</w:t>
            </w:r>
          </w:p>
        </w:tc>
        <w:tc>
          <w:tcPr>
            <w:tcW w:w="5398" w:type="dxa"/>
          </w:tcPr>
          <w:p w:rsidR="00E406FE" w:rsidRPr="00C868ED" w:rsidRDefault="00E406FE" w:rsidP="00C04412">
            <w:pPr>
              <w:pStyle w:val="ListParagraph"/>
              <w:spacing w:before="20" w:after="20" w:line="240" w:lineRule="auto"/>
              <w:ind w:left="0"/>
              <w:rPr>
                <w:rFonts w:asciiTheme="minorHAnsi" w:hAnsiTheme="minorHAnsi" w:cstheme="minorHAnsi"/>
                <w:sz w:val="22"/>
                <w:lang w:val="en-GB"/>
              </w:rPr>
            </w:pPr>
            <w:r w:rsidRPr="00C868ED">
              <w:rPr>
                <w:rFonts w:asciiTheme="minorHAnsi" w:hAnsiTheme="minorHAnsi" w:cstheme="minorHAnsi"/>
                <w:sz w:val="22"/>
                <w:lang w:val="en-GB"/>
              </w:rPr>
              <w:t>X2C power-on status LED</w:t>
            </w:r>
          </w:p>
        </w:tc>
      </w:tr>
    </w:tbl>
    <w:p w:rsidR="00B51586" w:rsidRPr="00C868ED" w:rsidRDefault="00B51586" w:rsidP="008A0AA5">
      <w:pPr>
        <w:rPr>
          <w:lang w:val="en-GB"/>
        </w:rPr>
      </w:pPr>
    </w:p>
    <w:p w:rsidR="00DB15D0" w:rsidRPr="00C868ED" w:rsidRDefault="00DB15D0" w:rsidP="0060567B">
      <w:pPr>
        <w:pStyle w:val="Heading1"/>
        <w:rPr>
          <w:lang w:val="en-GB"/>
        </w:rPr>
      </w:pPr>
      <w:bookmarkStart w:id="30" w:name="_Toc502749213"/>
      <w:r w:rsidRPr="00C868ED">
        <w:rPr>
          <w:lang w:val="en-GB"/>
        </w:rPr>
        <w:lastRenderedPageBreak/>
        <w:t>Operating requirements</w:t>
      </w:r>
      <w:bookmarkEnd w:id="30"/>
    </w:p>
    <w:p w:rsidR="00DB15D0" w:rsidRPr="00C868ED" w:rsidRDefault="00DB15D0" w:rsidP="00DB15D0">
      <w:pPr>
        <w:rPr>
          <w:lang w:val="en-GB"/>
        </w:rPr>
      </w:pPr>
      <w:r w:rsidRPr="00C868ED">
        <w:rPr>
          <w:lang w:val="en-GB"/>
        </w:rPr>
        <w:t>To set up and run the board, following items are recommended:</w:t>
      </w:r>
    </w:p>
    <w:p w:rsidR="00DB15D0" w:rsidRPr="00C868ED" w:rsidRDefault="00DB15D0" w:rsidP="00A36388">
      <w:pPr>
        <w:pStyle w:val="ListParagraph"/>
        <w:numPr>
          <w:ilvl w:val="0"/>
          <w:numId w:val="22"/>
        </w:numPr>
        <w:rPr>
          <w:lang w:val="en-GB"/>
        </w:rPr>
      </w:pPr>
      <w:r w:rsidRPr="00C868ED">
        <w:rPr>
          <w:lang w:val="en-GB"/>
        </w:rPr>
        <w:t>MPLAB X IDE installed on</w:t>
      </w:r>
      <w:r w:rsidR="002C235C">
        <w:rPr>
          <w:lang w:val="en-GB"/>
        </w:rPr>
        <w:t xml:space="preserve"> t</w:t>
      </w:r>
      <w:r w:rsidRPr="00C868ED">
        <w:rPr>
          <w:lang w:val="en-GB"/>
        </w:rPr>
        <w:t>he PC</w:t>
      </w:r>
    </w:p>
    <w:p w:rsidR="00DB15D0" w:rsidRPr="00C868ED" w:rsidRDefault="00DB15D0" w:rsidP="00A36388">
      <w:pPr>
        <w:pStyle w:val="ListParagraph"/>
        <w:numPr>
          <w:ilvl w:val="0"/>
          <w:numId w:val="22"/>
        </w:numPr>
        <w:rPr>
          <w:lang w:val="en-GB"/>
        </w:rPr>
      </w:pPr>
      <w:r w:rsidRPr="00C868ED">
        <w:rPr>
          <w:lang w:val="en-GB"/>
        </w:rPr>
        <w:t>dsPIC33EP256MC502 Digital Signal Controller</w:t>
      </w:r>
    </w:p>
    <w:p w:rsidR="00DB15D0" w:rsidRPr="00C868ED" w:rsidRDefault="00B51586" w:rsidP="00A36388">
      <w:pPr>
        <w:pStyle w:val="ListParagraph"/>
        <w:numPr>
          <w:ilvl w:val="0"/>
          <w:numId w:val="22"/>
        </w:numPr>
        <w:rPr>
          <w:lang w:val="en-GB"/>
        </w:rPr>
      </w:pPr>
      <w:r w:rsidRPr="00C868ED">
        <w:rPr>
          <w:lang w:val="en-GB"/>
        </w:rPr>
        <w:t>24V power supply</w:t>
      </w:r>
    </w:p>
    <w:p w:rsidR="00B51586" w:rsidRPr="00C868ED" w:rsidRDefault="00B51586" w:rsidP="00A36388">
      <w:pPr>
        <w:pStyle w:val="ListParagraph"/>
        <w:numPr>
          <w:ilvl w:val="0"/>
          <w:numId w:val="22"/>
        </w:numPr>
        <w:rPr>
          <w:lang w:val="en-GB"/>
        </w:rPr>
      </w:pPr>
      <w:r w:rsidRPr="00C868ED">
        <w:rPr>
          <w:lang w:val="en-GB"/>
        </w:rPr>
        <w:t>BLDC or PMSM motor</w:t>
      </w:r>
    </w:p>
    <w:p w:rsidR="00B51586" w:rsidRPr="00C868ED" w:rsidRDefault="00B51586" w:rsidP="00A36388">
      <w:pPr>
        <w:pStyle w:val="ListParagraph"/>
        <w:numPr>
          <w:ilvl w:val="0"/>
          <w:numId w:val="22"/>
        </w:numPr>
        <w:rPr>
          <w:lang w:val="en-GB"/>
        </w:rPr>
      </w:pPr>
      <w:r w:rsidRPr="00C868ED">
        <w:rPr>
          <w:lang w:val="en-GB"/>
        </w:rPr>
        <w:t>X2C Development Board</w:t>
      </w:r>
    </w:p>
    <w:p w:rsidR="00B51586" w:rsidRPr="00C868ED" w:rsidRDefault="00B51586" w:rsidP="00A36388">
      <w:pPr>
        <w:pStyle w:val="ListParagraph"/>
        <w:numPr>
          <w:ilvl w:val="0"/>
          <w:numId w:val="22"/>
        </w:numPr>
        <w:rPr>
          <w:lang w:val="en-GB"/>
        </w:rPr>
      </w:pPr>
      <w:r w:rsidRPr="00C868ED">
        <w:rPr>
          <w:lang w:val="en-GB"/>
        </w:rPr>
        <w:t>X2C Moto</w:t>
      </w:r>
      <w:r w:rsidR="00842D58">
        <w:rPr>
          <w:lang w:val="en-GB"/>
        </w:rPr>
        <w:t>rshield Board</w:t>
      </w:r>
    </w:p>
    <w:p w:rsidR="00B51586" w:rsidRPr="00C868ED" w:rsidRDefault="00B51586" w:rsidP="0060567B">
      <w:pPr>
        <w:pStyle w:val="Heading1"/>
        <w:rPr>
          <w:lang w:val="en-GB"/>
        </w:rPr>
      </w:pPr>
      <w:bookmarkStart w:id="31" w:name="_Toc502749214"/>
      <w:r w:rsidRPr="00C868ED">
        <w:rPr>
          <w:lang w:val="en-GB"/>
        </w:rPr>
        <w:lastRenderedPageBreak/>
        <w:t>Electrical specifications</w:t>
      </w:r>
      <w:bookmarkEnd w:id="31"/>
    </w:p>
    <w:p w:rsidR="00B51586" w:rsidRPr="00C868ED" w:rsidRDefault="00B51586" w:rsidP="003C5D21">
      <w:pPr>
        <w:pStyle w:val="Heading2"/>
        <w:rPr>
          <w:lang w:val="en-GB"/>
        </w:rPr>
      </w:pPr>
      <w:bookmarkStart w:id="32" w:name="_Toc502749215"/>
      <w:r w:rsidRPr="00C868ED">
        <w:rPr>
          <w:lang w:val="en-GB"/>
        </w:rPr>
        <w:t>DC input ratings</w:t>
      </w:r>
      <w:bookmarkEnd w:id="32"/>
    </w:p>
    <w:tbl>
      <w:tblPr>
        <w:tblStyle w:val="TableGrid"/>
        <w:tblW w:w="0" w:type="auto"/>
        <w:jc w:val="center"/>
        <w:tblLook w:val="04A0" w:firstRow="1" w:lastRow="0" w:firstColumn="1" w:lastColumn="0" w:noHBand="0" w:noVBand="1"/>
      </w:tblPr>
      <w:tblGrid>
        <w:gridCol w:w="2405"/>
        <w:gridCol w:w="2125"/>
        <w:gridCol w:w="2269"/>
        <w:gridCol w:w="2263"/>
      </w:tblGrid>
      <w:tr w:rsidR="00B51586" w:rsidRPr="00C868ED" w:rsidTr="00887122">
        <w:trPr>
          <w:jc w:val="center"/>
        </w:trPr>
        <w:tc>
          <w:tcPr>
            <w:tcW w:w="2405" w:type="dxa"/>
            <w:vAlign w:val="center"/>
          </w:tcPr>
          <w:p w:rsidR="00B51586" w:rsidRPr="00C868ED" w:rsidRDefault="00B51586"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Parameter</w:t>
            </w:r>
          </w:p>
        </w:tc>
        <w:tc>
          <w:tcPr>
            <w:tcW w:w="2125" w:type="dxa"/>
            <w:vAlign w:val="center"/>
          </w:tcPr>
          <w:p w:rsidR="00B51586" w:rsidRPr="00C868ED" w:rsidRDefault="00B51586"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Min.</w:t>
            </w:r>
          </w:p>
        </w:tc>
        <w:tc>
          <w:tcPr>
            <w:tcW w:w="2269" w:type="dxa"/>
            <w:vAlign w:val="center"/>
          </w:tcPr>
          <w:p w:rsidR="00B51586" w:rsidRPr="00C868ED" w:rsidRDefault="00B51586"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Max.</w:t>
            </w:r>
          </w:p>
        </w:tc>
        <w:tc>
          <w:tcPr>
            <w:tcW w:w="2263" w:type="dxa"/>
            <w:vAlign w:val="center"/>
          </w:tcPr>
          <w:p w:rsidR="00B51586" w:rsidRPr="00C868ED" w:rsidRDefault="00B51586"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Unit</w:t>
            </w:r>
          </w:p>
        </w:tc>
      </w:tr>
      <w:tr w:rsidR="00B51586" w:rsidRPr="00C868ED" w:rsidTr="00887122">
        <w:trPr>
          <w:jc w:val="center"/>
        </w:trPr>
        <w:tc>
          <w:tcPr>
            <w:tcW w:w="2405" w:type="dxa"/>
            <w:vAlign w:val="center"/>
          </w:tcPr>
          <w:p w:rsidR="00B51586" w:rsidRPr="00C868ED" w:rsidRDefault="00B51586" w:rsidP="00887122">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Power supply</w:t>
            </w:r>
          </w:p>
        </w:tc>
        <w:tc>
          <w:tcPr>
            <w:tcW w:w="2125" w:type="dxa"/>
            <w:vAlign w:val="center"/>
          </w:tcPr>
          <w:p w:rsidR="00B51586" w:rsidRPr="00C868ED" w:rsidRDefault="00887122"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24</w:t>
            </w:r>
          </w:p>
        </w:tc>
        <w:tc>
          <w:tcPr>
            <w:tcW w:w="2269" w:type="dxa"/>
            <w:vAlign w:val="center"/>
          </w:tcPr>
          <w:p w:rsidR="00B51586" w:rsidRPr="00C868ED" w:rsidRDefault="00917FED" w:rsidP="00B51586">
            <w:pPr>
              <w:spacing w:before="20" w:after="20" w:line="240" w:lineRule="auto"/>
              <w:jc w:val="center"/>
              <w:rPr>
                <w:rFonts w:asciiTheme="minorHAnsi" w:hAnsiTheme="minorHAnsi" w:cstheme="minorHAnsi"/>
                <w:sz w:val="22"/>
                <w:lang w:val="en-GB"/>
              </w:rPr>
            </w:pPr>
            <w:r>
              <w:rPr>
                <w:rFonts w:asciiTheme="minorHAnsi" w:hAnsiTheme="minorHAnsi" w:cstheme="minorHAnsi"/>
                <w:sz w:val="22"/>
                <w:lang w:val="en-GB"/>
              </w:rPr>
              <w:t>30</w:t>
            </w:r>
          </w:p>
        </w:tc>
        <w:tc>
          <w:tcPr>
            <w:tcW w:w="2263" w:type="dxa"/>
            <w:vAlign w:val="center"/>
          </w:tcPr>
          <w:p w:rsidR="00B51586" w:rsidRPr="00C868ED" w:rsidRDefault="00887122" w:rsidP="00B51586">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V</w:t>
            </w:r>
          </w:p>
        </w:tc>
      </w:tr>
    </w:tbl>
    <w:p w:rsidR="00B51586" w:rsidRPr="00C868ED" w:rsidRDefault="00B51586" w:rsidP="00B51586">
      <w:pPr>
        <w:rPr>
          <w:lang w:val="en-GB"/>
        </w:rPr>
      </w:pPr>
    </w:p>
    <w:p w:rsidR="00887122" w:rsidRPr="00C868ED" w:rsidRDefault="00887122" w:rsidP="003C5D21">
      <w:pPr>
        <w:pStyle w:val="Heading2"/>
        <w:rPr>
          <w:lang w:val="en-GB"/>
        </w:rPr>
      </w:pPr>
      <w:bookmarkStart w:id="33" w:name="_Toc502749216"/>
      <w:r w:rsidRPr="00C868ED">
        <w:rPr>
          <w:lang w:val="en-GB"/>
        </w:rPr>
        <w:t>DC output ratings</w:t>
      </w:r>
      <w:bookmarkEnd w:id="33"/>
    </w:p>
    <w:tbl>
      <w:tblPr>
        <w:tblStyle w:val="TableGrid"/>
        <w:tblW w:w="0" w:type="auto"/>
        <w:tblLook w:val="04A0" w:firstRow="1" w:lastRow="0" w:firstColumn="1" w:lastColumn="0" w:noHBand="0" w:noVBand="1"/>
      </w:tblPr>
      <w:tblGrid>
        <w:gridCol w:w="1812"/>
        <w:gridCol w:w="1812"/>
        <w:gridCol w:w="1812"/>
        <w:gridCol w:w="1813"/>
        <w:gridCol w:w="1813"/>
      </w:tblGrid>
      <w:tr w:rsidR="00887122" w:rsidRPr="00C868ED" w:rsidTr="00887122">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Parameter</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Min.</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Typical</w:t>
            </w:r>
          </w:p>
        </w:tc>
        <w:tc>
          <w:tcPr>
            <w:tcW w:w="1813"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Max.</w:t>
            </w:r>
          </w:p>
        </w:tc>
        <w:tc>
          <w:tcPr>
            <w:tcW w:w="1813"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Unit</w:t>
            </w:r>
          </w:p>
        </w:tc>
      </w:tr>
      <w:tr w:rsidR="00887122" w:rsidRPr="00C868ED" w:rsidTr="00887122">
        <w:tc>
          <w:tcPr>
            <w:tcW w:w="1812" w:type="dxa"/>
            <w:vAlign w:val="center"/>
          </w:tcPr>
          <w:p w:rsidR="00887122" w:rsidRPr="00C868ED" w:rsidRDefault="00887122" w:rsidP="00887122">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Voltage</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0</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24</w:t>
            </w:r>
          </w:p>
        </w:tc>
        <w:tc>
          <w:tcPr>
            <w:tcW w:w="1813" w:type="dxa"/>
            <w:vAlign w:val="center"/>
          </w:tcPr>
          <w:p w:rsidR="00887122" w:rsidRPr="00C868ED" w:rsidRDefault="002314A5" w:rsidP="00887122">
            <w:pPr>
              <w:spacing w:before="20" w:after="20" w:line="240" w:lineRule="auto"/>
              <w:jc w:val="center"/>
              <w:rPr>
                <w:rFonts w:asciiTheme="minorHAnsi" w:hAnsiTheme="minorHAnsi" w:cstheme="minorHAnsi"/>
                <w:sz w:val="22"/>
                <w:lang w:val="en-GB"/>
              </w:rPr>
            </w:pPr>
            <w:r>
              <w:rPr>
                <w:rFonts w:asciiTheme="minorHAnsi" w:hAnsiTheme="minorHAnsi" w:cstheme="minorHAnsi"/>
                <w:sz w:val="22"/>
                <w:lang w:val="en-GB"/>
              </w:rPr>
              <w:t>48</w:t>
            </w:r>
          </w:p>
        </w:tc>
        <w:tc>
          <w:tcPr>
            <w:tcW w:w="1813"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V</w:t>
            </w:r>
          </w:p>
        </w:tc>
      </w:tr>
      <w:tr w:rsidR="00887122" w:rsidRPr="00C868ED" w:rsidTr="00887122">
        <w:tc>
          <w:tcPr>
            <w:tcW w:w="1812" w:type="dxa"/>
            <w:vAlign w:val="center"/>
          </w:tcPr>
          <w:p w:rsidR="00887122" w:rsidRPr="00C868ED" w:rsidRDefault="00887122" w:rsidP="00887122">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Current</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0</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5</w:t>
            </w:r>
          </w:p>
        </w:tc>
        <w:tc>
          <w:tcPr>
            <w:tcW w:w="1813" w:type="dxa"/>
            <w:vAlign w:val="center"/>
          </w:tcPr>
          <w:p w:rsidR="00887122" w:rsidRPr="00C868ED" w:rsidRDefault="002314A5" w:rsidP="00887122">
            <w:pPr>
              <w:spacing w:before="20" w:after="20" w:line="240" w:lineRule="auto"/>
              <w:jc w:val="center"/>
              <w:rPr>
                <w:rFonts w:asciiTheme="minorHAnsi" w:hAnsiTheme="minorHAnsi" w:cstheme="minorHAnsi"/>
                <w:sz w:val="22"/>
                <w:lang w:val="en-GB"/>
              </w:rPr>
            </w:pPr>
            <w:r>
              <w:rPr>
                <w:rFonts w:asciiTheme="minorHAnsi" w:hAnsiTheme="minorHAnsi" w:cstheme="minorHAnsi"/>
                <w:sz w:val="22"/>
                <w:lang w:val="en-GB"/>
              </w:rPr>
              <w:t>15</w:t>
            </w:r>
          </w:p>
        </w:tc>
        <w:tc>
          <w:tcPr>
            <w:tcW w:w="1813"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A</w:t>
            </w:r>
          </w:p>
        </w:tc>
      </w:tr>
      <w:tr w:rsidR="00887122" w:rsidRPr="00C868ED" w:rsidTr="00887122">
        <w:tc>
          <w:tcPr>
            <w:tcW w:w="1812" w:type="dxa"/>
            <w:vAlign w:val="center"/>
          </w:tcPr>
          <w:p w:rsidR="00887122" w:rsidRPr="00C868ED" w:rsidRDefault="00887122" w:rsidP="00887122">
            <w:pPr>
              <w:spacing w:before="20" w:after="20" w:line="240" w:lineRule="auto"/>
              <w:rPr>
                <w:rFonts w:asciiTheme="minorHAnsi" w:hAnsiTheme="minorHAnsi" w:cstheme="minorHAnsi"/>
                <w:sz w:val="22"/>
                <w:lang w:val="en-GB"/>
              </w:rPr>
            </w:pPr>
            <w:r w:rsidRPr="00C868ED">
              <w:rPr>
                <w:rFonts w:asciiTheme="minorHAnsi" w:hAnsiTheme="minorHAnsi" w:cstheme="minorHAnsi"/>
                <w:sz w:val="22"/>
                <w:lang w:val="en-GB"/>
              </w:rPr>
              <w:t>Power rating</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0</w:t>
            </w:r>
          </w:p>
        </w:tc>
        <w:tc>
          <w:tcPr>
            <w:tcW w:w="1812"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120</w:t>
            </w:r>
          </w:p>
        </w:tc>
        <w:tc>
          <w:tcPr>
            <w:tcW w:w="1813" w:type="dxa"/>
            <w:vAlign w:val="center"/>
          </w:tcPr>
          <w:p w:rsidR="00887122" w:rsidRPr="00C868ED" w:rsidRDefault="002314A5" w:rsidP="00887122">
            <w:pPr>
              <w:spacing w:before="20" w:after="20" w:line="240" w:lineRule="auto"/>
              <w:jc w:val="center"/>
              <w:rPr>
                <w:rFonts w:asciiTheme="minorHAnsi" w:hAnsiTheme="minorHAnsi" w:cstheme="minorHAnsi"/>
                <w:sz w:val="22"/>
                <w:lang w:val="en-GB"/>
              </w:rPr>
            </w:pPr>
            <w:r>
              <w:rPr>
                <w:rFonts w:asciiTheme="minorHAnsi" w:hAnsiTheme="minorHAnsi" w:cstheme="minorHAnsi"/>
                <w:sz w:val="22"/>
                <w:lang w:val="en-GB"/>
              </w:rPr>
              <w:t>720</w:t>
            </w:r>
          </w:p>
        </w:tc>
        <w:tc>
          <w:tcPr>
            <w:tcW w:w="1813" w:type="dxa"/>
            <w:vAlign w:val="center"/>
          </w:tcPr>
          <w:p w:rsidR="00887122" w:rsidRPr="00C868ED" w:rsidRDefault="00887122" w:rsidP="00887122">
            <w:pPr>
              <w:spacing w:before="20" w:after="20" w:line="240" w:lineRule="auto"/>
              <w:jc w:val="center"/>
              <w:rPr>
                <w:rFonts w:asciiTheme="minorHAnsi" w:hAnsiTheme="minorHAnsi" w:cstheme="minorHAnsi"/>
                <w:sz w:val="22"/>
                <w:lang w:val="en-GB"/>
              </w:rPr>
            </w:pPr>
            <w:r w:rsidRPr="00C868ED">
              <w:rPr>
                <w:rFonts w:asciiTheme="minorHAnsi" w:hAnsiTheme="minorHAnsi" w:cstheme="minorHAnsi"/>
                <w:sz w:val="22"/>
                <w:lang w:val="en-GB"/>
              </w:rPr>
              <w:t>Watts</w:t>
            </w:r>
          </w:p>
        </w:tc>
      </w:tr>
    </w:tbl>
    <w:p w:rsidR="00BA3EF8" w:rsidRPr="00C868ED" w:rsidRDefault="00871E8F" w:rsidP="002E2FE7">
      <w:pPr>
        <w:rPr>
          <w:lang w:val="en-GB"/>
        </w:rPr>
      </w:pPr>
      <w:r w:rsidRPr="00C868ED">
        <w:rPr>
          <w:lang w:val="en-GB"/>
        </w:rPr>
        <w:t xml:space="preserve">The output current is depended </w:t>
      </w:r>
      <w:r w:rsidR="003C5D21" w:rsidRPr="00C868ED">
        <w:rPr>
          <w:lang w:val="en-GB"/>
        </w:rPr>
        <w:t>from</w:t>
      </w:r>
      <w:r w:rsidRPr="00C868ED">
        <w:rPr>
          <w:lang w:val="en-GB"/>
        </w:rPr>
        <w:t xml:space="preserve"> the shield and other parts.</w:t>
      </w:r>
    </w:p>
    <w:p w:rsidR="00BA3EF8" w:rsidRPr="00C868ED" w:rsidRDefault="00BA3EF8" w:rsidP="00BA3EF8">
      <w:pPr>
        <w:pStyle w:val="Heading1"/>
        <w:rPr>
          <w:lang w:val="en-GB"/>
        </w:rPr>
      </w:pPr>
      <w:bookmarkStart w:id="34" w:name="_Toc502749217"/>
      <w:r w:rsidRPr="00C868ED">
        <w:rPr>
          <w:lang w:val="en-GB"/>
        </w:rPr>
        <w:lastRenderedPageBreak/>
        <w:t>Diagram lists</w:t>
      </w:r>
      <w:bookmarkEnd w:id="34"/>
    </w:p>
    <w:p w:rsidR="001567F6" w:rsidRPr="00C868ED" w:rsidRDefault="002B450F">
      <w:pPr>
        <w:pStyle w:val="TableofFigures"/>
        <w:tabs>
          <w:tab w:val="right" w:leader="dot" w:pos="9062"/>
        </w:tabs>
        <w:rPr>
          <w:rFonts w:asciiTheme="minorHAnsi" w:eastAsiaTheme="minorEastAsia" w:hAnsiTheme="minorHAnsi"/>
          <w:sz w:val="22"/>
          <w:lang w:val="en-GB" w:eastAsia="hu-HU"/>
        </w:rPr>
      </w:pPr>
      <w:r w:rsidRPr="00C868ED">
        <w:rPr>
          <w:lang w:val="en-GB"/>
        </w:rPr>
        <w:fldChar w:fldCharType="begin"/>
      </w:r>
      <w:r w:rsidRPr="00C868ED">
        <w:rPr>
          <w:lang w:val="en-GB"/>
        </w:rPr>
        <w:instrText xml:space="preserve"> TOC \h \z \c "picture" </w:instrText>
      </w:r>
      <w:r w:rsidRPr="00C868ED">
        <w:rPr>
          <w:lang w:val="en-GB"/>
        </w:rPr>
        <w:fldChar w:fldCharType="separate"/>
      </w:r>
      <w:hyperlink w:anchor="_Toc501023504" w:history="1">
        <w:r w:rsidR="001567F6" w:rsidRPr="00C868ED">
          <w:rPr>
            <w:rStyle w:val="Hyperlink"/>
            <w:lang w:val="en-GB"/>
          </w:rPr>
          <w:t>1. picture: X2C Development Board</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_Toc501023504 \h </w:instrText>
        </w:r>
        <w:r w:rsidR="001567F6" w:rsidRPr="00C868ED">
          <w:rPr>
            <w:webHidden/>
            <w:lang w:val="en-GB"/>
          </w:rPr>
        </w:r>
        <w:r w:rsidR="001567F6" w:rsidRPr="00C868ED">
          <w:rPr>
            <w:webHidden/>
            <w:lang w:val="en-GB"/>
          </w:rPr>
          <w:fldChar w:fldCharType="separate"/>
        </w:r>
        <w:r w:rsidR="00417B3A">
          <w:rPr>
            <w:noProof/>
            <w:webHidden/>
            <w:lang w:val="en-GB"/>
          </w:rPr>
          <w:t>4</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r:id="rId23" w:anchor="_Toc501023505" w:history="1">
        <w:r w:rsidR="001567F6" w:rsidRPr="00C868ED">
          <w:rPr>
            <w:rStyle w:val="Hyperlink"/>
            <w:lang w:val="en-GB"/>
          </w:rPr>
          <w:t>2. picture: Parts of Motorshield</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_Toc501023505 \h </w:instrText>
        </w:r>
        <w:r w:rsidR="001567F6" w:rsidRPr="00C868ED">
          <w:rPr>
            <w:webHidden/>
            <w:lang w:val="en-GB"/>
          </w:rPr>
        </w:r>
        <w:r w:rsidR="001567F6" w:rsidRPr="00C868ED">
          <w:rPr>
            <w:webHidden/>
            <w:lang w:val="en-GB"/>
          </w:rPr>
          <w:fldChar w:fldCharType="separate"/>
        </w:r>
        <w:r w:rsidR="00417B3A">
          <w:rPr>
            <w:noProof/>
            <w:webHidden/>
            <w:lang w:val="en-GB"/>
          </w:rPr>
          <w:t>5</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06" w:history="1">
        <w:r w:rsidR="001567F6" w:rsidRPr="00C868ED">
          <w:rPr>
            <w:rStyle w:val="Hyperlink"/>
            <w:lang w:val="en-GB"/>
          </w:rPr>
          <w:t>3. picture: Supply and regulators</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_Toc501023506 \h </w:instrText>
        </w:r>
        <w:r w:rsidR="001567F6" w:rsidRPr="00C868ED">
          <w:rPr>
            <w:webHidden/>
            <w:lang w:val="en-GB"/>
          </w:rPr>
        </w:r>
        <w:r w:rsidR="001567F6" w:rsidRPr="00C868ED">
          <w:rPr>
            <w:webHidden/>
            <w:lang w:val="en-GB"/>
          </w:rPr>
          <w:fldChar w:fldCharType="separate"/>
        </w:r>
        <w:r w:rsidR="00417B3A">
          <w:rPr>
            <w:noProof/>
            <w:webHidden/>
            <w:lang w:val="en-GB"/>
          </w:rPr>
          <w:t>6</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07" w:history="1">
        <w:r w:rsidR="001567F6" w:rsidRPr="00C868ED">
          <w:rPr>
            <w:rStyle w:val="Hyperlink"/>
            <w:lang w:val="en-GB"/>
          </w:rPr>
          <w:t>4. picture: MOSFET driver</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_Toc501023507 \h </w:instrText>
        </w:r>
        <w:r w:rsidR="001567F6" w:rsidRPr="00C868ED">
          <w:rPr>
            <w:webHidden/>
            <w:lang w:val="en-GB"/>
          </w:rPr>
        </w:r>
        <w:r w:rsidR="001567F6" w:rsidRPr="00C868ED">
          <w:rPr>
            <w:webHidden/>
            <w:lang w:val="en-GB"/>
          </w:rPr>
          <w:fldChar w:fldCharType="separate"/>
        </w:r>
        <w:r w:rsidR="00417B3A">
          <w:rPr>
            <w:noProof/>
            <w:webHidden/>
            <w:lang w:val="en-GB"/>
          </w:rPr>
          <w:t>7</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08" w:history="1">
        <w:r w:rsidR="001567F6" w:rsidRPr="00C868ED">
          <w:rPr>
            <w:rStyle w:val="Hyperlink"/>
            <w:lang w:val="en-GB"/>
          </w:rPr>
          <w:t>5. picture: Output stage</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_Toc501023508 \h </w:instrText>
        </w:r>
        <w:r w:rsidR="001567F6" w:rsidRPr="00C868ED">
          <w:rPr>
            <w:webHidden/>
            <w:lang w:val="en-GB"/>
          </w:rPr>
        </w:r>
        <w:r w:rsidR="001567F6" w:rsidRPr="00C868ED">
          <w:rPr>
            <w:webHidden/>
            <w:lang w:val="en-GB"/>
          </w:rPr>
          <w:fldChar w:fldCharType="separate"/>
        </w:r>
        <w:r w:rsidR="00417B3A">
          <w:rPr>
            <w:noProof/>
            <w:webHidden/>
            <w:lang w:val="en-GB"/>
          </w:rPr>
          <w:t>9</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r:id="rId24" w:anchor="_Toc501023509" w:history="1">
        <w:r w:rsidR="001567F6" w:rsidRPr="00C868ED">
          <w:rPr>
            <w:rStyle w:val="Hyperlink"/>
            <w:lang w:val="en-GB"/>
          </w:rPr>
          <w:t>6. picture: Phase voltage feedback</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_Toc501023509 \h </w:instrText>
        </w:r>
        <w:r w:rsidR="001567F6" w:rsidRPr="00C868ED">
          <w:rPr>
            <w:webHidden/>
            <w:lang w:val="en-GB"/>
          </w:rPr>
        </w:r>
        <w:r w:rsidR="001567F6" w:rsidRPr="00C868ED">
          <w:rPr>
            <w:webHidden/>
            <w:lang w:val="en-GB"/>
          </w:rPr>
          <w:fldChar w:fldCharType="separate"/>
        </w:r>
        <w:r w:rsidR="00417B3A">
          <w:rPr>
            <w:noProof/>
            <w:webHidden/>
            <w:lang w:val="en-GB"/>
          </w:rPr>
          <w:t>10</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0" w:history="1">
        <w:r w:rsidR="001567F6" w:rsidRPr="00C868ED">
          <w:rPr>
            <w:rStyle w:val="Hyperlink"/>
            <w:lang w:val="en-GB"/>
          </w:rPr>
          <w:t>7. picture: Current gain</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_Toc501023510 \h </w:instrText>
        </w:r>
        <w:r w:rsidR="001567F6" w:rsidRPr="00C868ED">
          <w:rPr>
            <w:webHidden/>
            <w:lang w:val="en-GB"/>
          </w:rPr>
        </w:r>
        <w:r w:rsidR="001567F6" w:rsidRPr="00C868ED">
          <w:rPr>
            <w:webHidden/>
            <w:lang w:val="en-GB"/>
          </w:rPr>
          <w:fldChar w:fldCharType="separate"/>
        </w:r>
        <w:r w:rsidR="00417B3A">
          <w:rPr>
            <w:noProof/>
            <w:webHidden/>
            <w:lang w:val="en-GB"/>
          </w:rPr>
          <w:t>11</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1" w:history="1">
        <w:r w:rsidR="001567F6" w:rsidRPr="00C868ED">
          <w:rPr>
            <w:rStyle w:val="Hyperlink"/>
            <w:lang w:val="en-GB"/>
          </w:rPr>
          <w:t>8. picture: Hall and QE sensor's circuit</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_Toc501023511 \h </w:instrText>
        </w:r>
        <w:r w:rsidR="001567F6" w:rsidRPr="00C868ED">
          <w:rPr>
            <w:webHidden/>
            <w:lang w:val="en-GB"/>
          </w:rPr>
        </w:r>
        <w:r w:rsidR="001567F6" w:rsidRPr="00C868ED">
          <w:rPr>
            <w:webHidden/>
            <w:lang w:val="en-GB"/>
          </w:rPr>
          <w:fldChar w:fldCharType="separate"/>
        </w:r>
        <w:r w:rsidR="00417B3A">
          <w:rPr>
            <w:noProof/>
            <w:webHidden/>
            <w:lang w:val="en-GB"/>
          </w:rPr>
          <w:t>12</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2" w:history="1">
        <w:r w:rsidR="001567F6" w:rsidRPr="00C868ED">
          <w:rPr>
            <w:rStyle w:val="Hyperlink"/>
            <w:lang w:val="en-GB"/>
          </w:rPr>
          <w:t>9. picture: Can bus circuit</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_Toc501023512 \h </w:instrText>
        </w:r>
        <w:r w:rsidR="001567F6" w:rsidRPr="00C868ED">
          <w:rPr>
            <w:webHidden/>
            <w:lang w:val="en-GB"/>
          </w:rPr>
        </w:r>
        <w:r w:rsidR="001567F6" w:rsidRPr="00C868ED">
          <w:rPr>
            <w:webHidden/>
            <w:lang w:val="en-GB"/>
          </w:rPr>
          <w:fldChar w:fldCharType="separate"/>
        </w:r>
        <w:r w:rsidR="00417B3A">
          <w:rPr>
            <w:noProof/>
            <w:webHidden/>
            <w:lang w:val="en-GB"/>
          </w:rPr>
          <w:t>12</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3" w:history="1">
        <w:r w:rsidR="001567F6" w:rsidRPr="00C868ED">
          <w:rPr>
            <w:rStyle w:val="Hyperlink"/>
            <w:lang w:val="en-GB"/>
          </w:rPr>
          <w:t>10. picture: Connectors of Motorshield</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_Toc501023513 \h </w:instrText>
        </w:r>
        <w:r w:rsidR="001567F6" w:rsidRPr="00C868ED">
          <w:rPr>
            <w:webHidden/>
            <w:lang w:val="en-GB"/>
          </w:rPr>
        </w:r>
        <w:r w:rsidR="001567F6" w:rsidRPr="00C868ED">
          <w:rPr>
            <w:webHidden/>
            <w:lang w:val="en-GB"/>
          </w:rPr>
          <w:fldChar w:fldCharType="separate"/>
        </w:r>
        <w:r w:rsidR="00417B3A">
          <w:rPr>
            <w:noProof/>
            <w:webHidden/>
            <w:lang w:val="en-GB"/>
          </w:rPr>
          <w:t>14</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4" w:history="1">
        <w:r w:rsidR="001567F6" w:rsidRPr="00C868ED">
          <w:rPr>
            <w:rStyle w:val="Hyperlink"/>
            <w:lang w:val="en-GB"/>
          </w:rPr>
          <w:t>11. picture: LEDs of Motorshield</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_Toc501023514 \h </w:instrText>
        </w:r>
        <w:r w:rsidR="001567F6" w:rsidRPr="00C868ED">
          <w:rPr>
            <w:webHidden/>
            <w:lang w:val="en-GB"/>
          </w:rPr>
        </w:r>
        <w:r w:rsidR="001567F6" w:rsidRPr="00C868ED">
          <w:rPr>
            <w:webHidden/>
            <w:lang w:val="en-GB"/>
          </w:rPr>
          <w:fldChar w:fldCharType="separate"/>
        </w:r>
        <w:r w:rsidR="00417B3A">
          <w:rPr>
            <w:noProof/>
            <w:webHidden/>
            <w:lang w:val="en-GB"/>
          </w:rPr>
          <w:t>15</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5" w:history="1">
        <w:r w:rsidR="001567F6" w:rsidRPr="00C868ED">
          <w:rPr>
            <w:rStyle w:val="Hyperlink"/>
            <w:lang w:val="en-GB"/>
          </w:rPr>
          <w:t>12. picture: X2C Motorshield</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_Toc501023515 \h </w:instrText>
        </w:r>
        <w:r w:rsidR="001567F6" w:rsidRPr="00C868ED">
          <w:rPr>
            <w:webHidden/>
            <w:lang w:val="en-GB"/>
          </w:rPr>
        </w:r>
        <w:r w:rsidR="001567F6" w:rsidRPr="00C868ED">
          <w:rPr>
            <w:webHidden/>
            <w:lang w:val="en-GB"/>
          </w:rPr>
          <w:fldChar w:fldCharType="separate"/>
        </w:r>
        <w:r w:rsidR="00417B3A">
          <w:rPr>
            <w:noProof/>
            <w:webHidden/>
            <w:lang w:val="en-GB"/>
          </w:rPr>
          <w:t>20</w:t>
        </w:r>
        <w:r w:rsidR="001567F6" w:rsidRPr="00C868ED">
          <w:rPr>
            <w:webHidden/>
            <w:lang w:val="en-GB"/>
          </w:rPr>
          <w:fldChar w:fldCharType="end"/>
        </w:r>
      </w:hyperlink>
    </w:p>
    <w:p w:rsidR="001567F6" w:rsidRPr="00C868ED" w:rsidRDefault="00612D82">
      <w:pPr>
        <w:pStyle w:val="TableofFigures"/>
        <w:tabs>
          <w:tab w:val="right" w:leader="dot" w:pos="9062"/>
        </w:tabs>
        <w:rPr>
          <w:rFonts w:asciiTheme="minorHAnsi" w:eastAsiaTheme="minorEastAsia" w:hAnsiTheme="minorHAnsi"/>
          <w:sz w:val="22"/>
          <w:lang w:val="en-GB" w:eastAsia="hu-HU"/>
        </w:rPr>
      </w:pPr>
      <w:hyperlink w:anchor="_Toc501023516" w:history="1">
        <w:r w:rsidR="001567F6" w:rsidRPr="00C868ED">
          <w:rPr>
            <w:rStyle w:val="Hyperlink"/>
            <w:lang w:val="en-GB"/>
          </w:rPr>
          <w:t>13. picture: The schematic circuit</w:t>
        </w:r>
        <w:r w:rsidR="001567F6" w:rsidRPr="00C868ED">
          <w:rPr>
            <w:webHidden/>
            <w:lang w:val="en-GB"/>
          </w:rPr>
          <w:tab/>
        </w:r>
        <w:r w:rsidR="001567F6" w:rsidRPr="00C868ED">
          <w:rPr>
            <w:webHidden/>
            <w:lang w:val="en-GB"/>
          </w:rPr>
          <w:fldChar w:fldCharType="begin"/>
        </w:r>
        <w:r w:rsidR="001567F6" w:rsidRPr="00C868ED">
          <w:rPr>
            <w:webHidden/>
            <w:lang w:val="en-GB"/>
          </w:rPr>
          <w:instrText xml:space="preserve"> PAGEREF _Toc501023516 \h </w:instrText>
        </w:r>
        <w:r w:rsidR="001567F6" w:rsidRPr="00C868ED">
          <w:rPr>
            <w:webHidden/>
            <w:lang w:val="en-GB"/>
          </w:rPr>
        </w:r>
        <w:r w:rsidR="001567F6" w:rsidRPr="00C868ED">
          <w:rPr>
            <w:webHidden/>
            <w:lang w:val="en-GB"/>
          </w:rPr>
          <w:fldChar w:fldCharType="separate"/>
        </w:r>
        <w:r w:rsidR="00417B3A">
          <w:rPr>
            <w:noProof/>
            <w:webHidden/>
            <w:lang w:val="en-GB"/>
          </w:rPr>
          <w:t>21</w:t>
        </w:r>
        <w:r w:rsidR="001567F6" w:rsidRPr="00C868ED">
          <w:rPr>
            <w:webHidden/>
            <w:lang w:val="en-GB"/>
          </w:rPr>
          <w:fldChar w:fldCharType="end"/>
        </w:r>
      </w:hyperlink>
    </w:p>
    <w:p w:rsidR="00BA3EF8" w:rsidRPr="00C868ED" w:rsidRDefault="002B450F" w:rsidP="001567F6">
      <w:pPr>
        <w:rPr>
          <w:lang w:val="en-GB"/>
        </w:rPr>
      </w:pPr>
      <w:r w:rsidRPr="00C868ED">
        <w:rPr>
          <w:lang w:val="en-GB"/>
        </w:rPr>
        <w:fldChar w:fldCharType="end"/>
      </w:r>
    </w:p>
    <w:p w:rsidR="002E2FE7" w:rsidRPr="00C868ED" w:rsidRDefault="00BA3EF8" w:rsidP="003C5D21">
      <w:pPr>
        <w:pStyle w:val="Heading1"/>
        <w:rPr>
          <w:lang w:val="en-GB"/>
        </w:rPr>
      </w:pPr>
      <w:bookmarkStart w:id="35" w:name="_Toc502749218"/>
      <w:r w:rsidRPr="00C868ED">
        <w:rPr>
          <w:lang w:val="en-GB"/>
        </w:rPr>
        <w:lastRenderedPageBreak/>
        <w:t>Attachments</w:t>
      </w:r>
      <w:bookmarkEnd w:id="35"/>
    </w:p>
    <w:p w:rsidR="00487A1D" w:rsidRPr="00C868ED" w:rsidRDefault="00487A1D" w:rsidP="00487A1D">
      <w:pPr>
        <w:rPr>
          <w:lang w:val="en-GB"/>
        </w:rPr>
      </w:pPr>
    </w:p>
    <w:p w:rsidR="00CB1F3A" w:rsidRPr="00C868ED" w:rsidRDefault="00487A1D" w:rsidP="00CB1F3A">
      <w:pPr>
        <w:keepNext/>
        <w:rPr>
          <w:lang w:val="en-GB"/>
        </w:rPr>
      </w:pPr>
      <w:r w:rsidRPr="00C868ED">
        <w:rPr>
          <w:noProof/>
          <w:lang w:val="en-GB"/>
        </w:rPr>
        <w:drawing>
          <wp:inline distT="0" distB="0" distL="0" distR="0">
            <wp:extent cx="7257656" cy="5719121"/>
            <wp:effectExtent l="7303" t="0" r="7937" b="7938"/>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torshield kép.jpg"/>
                    <pic:cNvPicPr/>
                  </pic:nvPicPr>
                  <pic:blipFill rotWithShape="1">
                    <a:blip r:embed="rId25" cstate="print">
                      <a:extLst>
                        <a:ext uri="{28A0092B-C50C-407E-A947-70E740481C1C}">
                          <a14:useLocalDpi xmlns:a14="http://schemas.microsoft.com/office/drawing/2010/main" val="0"/>
                        </a:ext>
                      </a:extLst>
                    </a:blip>
                    <a:srcRect l="8985" t="2122" r="26018" b="7143"/>
                    <a:stretch/>
                  </pic:blipFill>
                  <pic:spPr bwMode="auto">
                    <a:xfrm rot="16200000">
                      <a:off x="0" y="0"/>
                      <a:ext cx="7274711" cy="5732561"/>
                    </a:xfrm>
                    <a:prstGeom prst="rect">
                      <a:avLst/>
                    </a:prstGeom>
                    <a:ln>
                      <a:noFill/>
                    </a:ln>
                    <a:extLst>
                      <a:ext uri="{53640926-AAD7-44D8-BBD7-CCE9431645EC}">
                        <a14:shadowObscured xmlns:a14="http://schemas.microsoft.com/office/drawing/2010/main"/>
                      </a:ext>
                    </a:extLst>
                  </pic:spPr>
                </pic:pic>
              </a:graphicData>
            </a:graphic>
          </wp:inline>
        </w:drawing>
      </w:r>
    </w:p>
    <w:p w:rsidR="00487A1D" w:rsidRPr="00C868ED" w:rsidRDefault="00CB1F3A" w:rsidP="00CB1F3A">
      <w:pPr>
        <w:pStyle w:val="Caption"/>
        <w:jc w:val="center"/>
        <w:rPr>
          <w:lang w:val="en-GB"/>
        </w:rPr>
      </w:pPr>
      <w:r w:rsidRPr="00C868ED">
        <w:rPr>
          <w:lang w:val="en-GB"/>
        </w:rPr>
        <w:fldChar w:fldCharType="begin"/>
      </w:r>
      <w:r w:rsidRPr="00C868ED">
        <w:rPr>
          <w:lang w:val="en-GB"/>
        </w:rPr>
        <w:instrText xml:space="preserve"> SEQ picture \* ARABIC </w:instrText>
      </w:r>
      <w:r w:rsidRPr="00C868ED">
        <w:rPr>
          <w:lang w:val="en-GB"/>
        </w:rPr>
        <w:fldChar w:fldCharType="separate"/>
      </w:r>
      <w:bookmarkStart w:id="36" w:name="_Toc501023515"/>
      <w:r w:rsidR="00417B3A">
        <w:rPr>
          <w:noProof/>
          <w:lang w:val="en-GB"/>
        </w:rPr>
        <w:t>12</w:t>
      </w:r>
      <w:r w:rsidRPr="00C868ED">
        <w:rPr>
          <w:lang w:val="en-GB"/>
        </w:rPr>
        <w:fldChar w:fldCharType="end"/>
      </w:r>
      <w:r w:rsidRPr="00C868ED">
        <w:rPr>
          <w:lang w:val="en-GB"/>
        </w:rPr>
        <w:t>. picture: X2C Motorshield</w:t>
      </w:r>
      <w:bookmarkEnd w:id="36"/>
    </w:p>
    <w:p w:rsidR="00CB1F3A" w:rsidRPr="00C868ED" w:rsidRDefault="00487A1D" w:rsidP="00CB1F3A">
      <w:pPr>
        <w:keepNext/>
        <w:rPr>
          <w:lang w:val="en-GB"/>
        </w:rPr>
      </w:pPr>
      <w:r w:rsidRPr="00C868ED">
        <w:rPr>
          <w:b/>
          <w:noProof/>
          <w:lang w:val="en-GB"/>
        </w:rPr>
        <w:lastRenderedPageBreak/>
        <w:drawing>
          <wp:inline distT="0" distB="0" distL="0" distR="0" wp14:anchorId="1CA25099" wp14:editId="19FAB3C2">
            <wp:extent cx="8361922" cy="5627554"/>
            <wp:effectExtent l="0" t="4445"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Shield.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374817" cy="5636232"/>
                    </a:xfrm>
                    <a:prstGeom prst="rect">
                      <a:avLst/>
                    </a:prstGeom>
                  </pic:spPr>
                </pic:pic>
              </a:graphicData>
            </a:graphic>
          </wp:inline>
        </w:drawing>
      </w:r>
    </w:p>
    <w:p w:rsidR="00487A1D" w:rsidRPr="00C868ED" w:rsidRDefault="00CB1F3A" w:rsidP="00CB1F3A">
      <w:pPr>
        <w:pStyle w:val="Caption"/>
        <w:jc w:val="center"/>
        <w:rPr>
          <w:b/>
          <w:lang w:val="en-GB"/>
        </w:rPr>
      </w:pPr>
      <w:r w:rsidRPr="00C868ED">
        <w:rPr>
          <w:b/>
          <w:lang w:val="en-GB"/>
        </w:rPr>
        <w:fldChar w:fldCharType="begin"/>
      </w:r>
      <w:r w:rsidRPr="00C868ED">
        <w:rPr>
          <w:b/>
          <w:lang w:val="en-GB"/>
        </w:rPr>
        <w:instrText xml:space="preserve"> SEQ picture \* ARABIC </w:instrText>
      </w:r>
      <w:r w:rsidRPr="00C868ED">
        <w:rPr>
          <w:b/>
          <w:lang w:val="en-GB"/>
        </w:rPr>
        <w:fldChar w:fldCharType="separate"/>
      </w:r>
      <w:bookmarkStart w:id="37" w:name="_Toc501023516"/>
      <w:r w:rsidR="00417B3A">
        <w:rPr>
          <w:b/>
          <w:noProof/>
          <w:lang w:val="en-GB"/>
        </w:rPr>
        <w:t>13</w:t>
      </w:r>
      <w:r w:rsidRPr="00C868ED">
        <w:rPr>
          <w:b/>
          <w:lang w:val="en-GB"/>
        </w:rPr>
        <w:fldChar w:fldCharType="end"/>
      </w:r>
      <w:r w:rsidRPr="00C868ED">
        <w:rPr>
          <w:lang w:val="en-GB"/>
        </w:rPr>
        <w:t>. picture: The schematic circuit</w:t>
      </w:r>
      <w:bookmarkEnd w:id="37"/>
    </w:p>
    <w:p w:rsidR="002B450F" w:rsidRPr="00C868ED" w:rsidRDefault="002B450F" w:rsidP="002B450F">
      <w:pPr>
        <w:pStyle w:val="Heading1"/>
        <w:rPr>
          <w:lang w:val="en-GB"/>
        </w:rPr>
      </w:pPr>
      <w:bookmarkStart w:id="38" w:name="_Toc502749219"/>
      <w:r w:rsidRPr="00C868ED">
        <w:rPr>
          <w:lang w:val="en-GB"/>
        </w:rPr>
        <w:lastRenderedPageBreak/>
        <w:t>Sources</w:t>
      </w:r>
      <w:bookmarkEnd w:id="38"/>
    </w:p>
    <w:p w:rsidR="00CB24DD" w:rsidRDefault="00CB24DD" w:rsidP="002B450F">
      <w:r w:rsidRPr="00CB24DD">
        <w:t>High Voltage Regulator</w:t>
      </w:r>
      <w:r>
        <w:t xml:space="preserve"> - </w:t>
      </w:r>
      <w:r w:rsidR="00B61A23">
        <w:t>MCP</w:t>
      </w:r>
      <w:r>
        <w:t>1790:</w:t>
      </w:r>
    </w:p>
    <w:p w:rsidR="002B450F" w:rsidRPr="00C868ED" w:rsidRDefault="00612D82" w:rsidP="00CB24DD">
      <w:pPr>
        <w:ind w:firstLine="709"/>
        <w:rPr>
          <w:lang w:val="en-GB"/>
        </w:rPr>
      </w:pPr>
      <w:hyperlink r:id="rId27" w:history="1">
        <w:r w:rsidR="002B450F" w:rsidRPr="00C868ED">
          <w:rPr>
            <w:rStyle w:val="Hyperlink"/>
            <w:lang w:val="en-GB"/>
          </w:rPr>
          <w:t>http://ww1.microchip.com/downloads/en/DeviceDoc/22075b.pdf</w:t>
        </w:r>
      </w:hyperlink>
    </w:p>
    <w:p w:rsidR="00CB24DD" w:rsidRDefault="00CB24DD" w:rsidP="002B450F">
      <w:r>
        <w:t>Voltage Regulator - MIC5233:</w:t>
      </w:r>
    </w:p>
    <w:p w:rsidR="002B450F" w:rsidRPr="00C868ED" w:rsidRDefault="00612D82" w:rsidP="00CB24DD">
      <w:pPr>
        <w:ind w:firstLine="709"/>
        <w:rPr>
          <w:lang w:val="en-GB"/>
        </w:rPr>
      </w:pPr>
      <w:hyperlink r:id="rId28" w:history="1">
        <w:r w:rsidR="002B450F" w:rsidRPr="00C868ED">
          <w:rPr>
            <w:rStyle w:val="Hyperlink"/>
            <w:lang w:val="en-GB"/>
          </w:rPr>
          <w:t>http://ww1.microchip.com/downloads/en/DeviceDoc/mic5233.pdf</w:t>
        </w:r>
      </w:hyperlink>
    </w:p>
    <w:p w:rsidR="00CB24DD" w:rsidRDefault="00CB24DD" w:rsidP="002B450F">
      <w:r>
        <w:t>X2C Development Board:</w:t>
      </w:r>
    </w:p>
    <w:p w:rsidR="002B450F" w:rsidRPr="00C868ED" w:rsidRDefault="00612D82" w:rsidP="00CB24DD">
      <w:pPr>
        <w:ind w:firstLine="709"/>
        <w:rPr>
          <w:lang w:val="en-GB"/>
        </w:rPr>
      </w:pPr>
      <w:hyperlink r:id="rId29" w:history="1">
        <w:r w:rsidR="002B450F" w:rsidRPr="00C868ED">
          <w:rPr>
            <w:rStyle w:val="Hyperlink"/>
            <w:lang w:val="en-GB"/>
          </w:rPr>
          <w:t>http://x2c.microstickplus.com/</w:t>
        </w:r>
      </w:hyperlink>
    </w:p>
    <w:p w:rsidR="00CB24DD" w:rsidRDefault="00CB24DD" w:rsidP="002B450F">
      <w:r>
        <w:t>CAN Transceiver - ATA6563:</w:t>
      </w:r>
    </w:p>
    <w:p w:rsidR="002B450F" w:rsidRPr="00C868ED" w:rsidRDefault="00612D82" w:rsidP="00CB24DD">
      <w:pPr>
        <w:ind w:firstLine="709"/>
        <w:rPr>
          <w:lang w:val="en-GB"/>
        </w:rPr>
      </w:pPr>
      <w:hyperlink r:id="rId30" w:history="1">
        <w:r w:rsidR="002B450F" w:rsidRPr="00C868ED">
          <w:rPr>
            <w:rStyle w:val="Hyperlink"/>
            <w:lang w:val="en-GB"/>
          </w:rPr>
          <w:t>http://ww1.microchip.com/downloads/en/DeviceDoc/20005790B.pdf</w:t>
        </w:r>
      </w:hyperlink>
    </w:p>
    <w:p w:rsidR="00CB24DD" w:rsidRDefault="00CB24DD" w:rsidP="002B450F">
      <w:r>
        <w:rPr>
          <w:szCs w:val="24"/>
          <w:lang w:val="en-GB"/>
        </w:rPr>
        <w:t xml:space="preserve">Microchip of X2C - </w:t>
      </w:r>
      <w:r w:rsidRPr="00C868ED">
        <w:rPr>
          <w:szCs w:val="24"/>
          <w:lang w:val="en-GB"/>
        </w:rPr>
        <w:t>dsPIC33EP256MC502</w:t>
      </w:r>
      <w:r>
        <w:t>:</w:t>
      </w:r>
    </w:p>
    <w:p w:rsidR="002B450F" w:rsidRPr="00C868ED" w:rsidRDefault="00612D82" w:rsidP="00CB24DD">
      <w:pPr>
        <w:ind w:firstLine="709"/>
        <w:rPr>
          <w:lang w:val="en-GB"/>
        </w:rPr>
      </w:pPr>
      <w:hyperlink r:id="rId31" w:history="1">
        <w:r w:rsidR="002B450F" w:rsidRPr="00C868ED">
          <w:rPr>
            <w:rStyle w:val="Hyperlink"/>
            <w:lang w:val="en-GB"/>
          </w:rPr>
          <w:t>http://ww1.microchip.com/downloads/en/DeviceDoc/70000657H.pdf</w:t>
        </w:r>
      </w:hyperlink>
    </w:p>
    <w:p w:rsidR="00CB24DD" w:rsidRDefault="00CB24DD" w:rsidP="002B450F">
      <w:r>
        <w:t>MOSFET driver - MIC4607:</w:t>
      </w:r>
    </w:p>
    <w:p w:rsidR="002B450F" w:rsidRPr="00C868ED" w:rsidRDefault="00612D82" w:rsidP="00CB24DD">
      <w:pPr>
        <w:ind w:firstLine="709"/>
        <w:rPr>
          <w:lang w:val="en-GB"/>
        </w:rPr>
      </w:pPr>
      <w:hyperlink r:id="rId32" w:history="1">
        <w:r w:rsidR="002B450F" w:rsidRPr="00C868ED">
          <w:rPr>
            <w:rStyle w:val="Hyperlink"/>
            <w:lang w:val="en-GB"/>
          </w:rPr>
          <w:t>http://ww1.microchip.com/downloads/en/DeviceDoc/20005610A.pdf</w:t>
        </w:r>
      </w:hyperlink>
    </w:p>
    <w:p w:rsidR="00CB24DD" w:rsidRDefault="00CB24DD" w:rsidP="00CB24DD">
      <w:r>
        <w:t>MCLV-2 Development Board:</w:t>
      </w:r>
    </w:p>
    <w:p w:rsidR="002B450F" w:rsidRPr="00CB24DD" w:rsidRDefault="00612D82" w:rsidP="00CB24DD">
      <w:pPr>
        <w:ind w:firstLine="709"/>
      </w:pPr>
      <w:hyperlink r:id="rId33" w:history="1">
        <w:r w:rsidR="002B450F" w:rsidRPr="00C868ED">
          <w:rPr>
            <w:rStyle w:val="Hyperlink"/>
            <w:lang w:val="en-GB"/>
          </w:rPr>
          <w:t>http://ww1.microchip.com/downloads/en/DeviceDoc/DS-52080a.pdf</w:t>
        </w:r>
      </w:hyperlink>
    </w:p>
    <w:p w:rsidR="00CB24DD" w:rsidRDefault="00CB24DD" w:rsidP="002B450F">
      <w:r>
        <w:t>I/O operational amplifier - MCP6024:</w:t>
      </w:r>
    </w:p>
    <w:p w:rsidR="002B450F" w:rsidRPr="00C868ED" w:rsidRDefault="00612D82" w:rsidP="00CB24DD">
      <w:pPr>
        <w:ind w:firstLine="709"/>
        <w:rPr>
          <w:lang w:val="en-GB"/>
        </w:rPr>
      </w:pPr>
      <w:hyperlink r:id="rId34" w:history="1">
        <w:r w:rsidR="002B450F" w:rsidRPr="00C868ED">
          <w:rPr>
            <w:rStyle w:val="Hyperlink"/>
            <w:lang w:val="en-GB"/>
          </w:rPr>
          <w:t>http://ww1.microchip.com/downloads/en/DeviceDoc/20001685E.pdf</w:t>
        </w:r>
      </w:hyperlink>
    </w:p>
    <w:p w:rsidR="00CB24DD" w:rsidRDefault="00CB24DD" w:rsidP="002B450F">
      <w:r>
        <w:t>NPN transistor - BC847BS:</w:t>
      </w:r>
    </w:p>
    <w:p w:rsidR="002B450F" w:rsidRPr="00C868ED" w:rsidRDefault="00612D82" w:rsidP="00CB24DD">
      <w:pPr>
        <w:ind w:firstLine="709"/>
        <w:rPr>
          <w:lang w:val="en-GB"/>
        </w:rPr>
      </w:pPr>
      <w:hyperlink r:id="rId35" w:history="1">
        <w:r w:rsidR="002B450F" w:rsidRPr="00C868ED">
          <w:rPr>
            <w:rStyle w:val="Hyperlink"/>
            <w:lang w:val="en-GB"/>
          </w:rPr>
          <w:t>https://assets.nexperia.com/documents/data-sheet/BC847BS.pdf</w:t>
        </w:r>
      </w:hyperlink>
    </w:p>
    <w:p w:rsidR="00CB24DD" w:rsidRDefault="00CB24DD" w:rsidP="002B450F">
      <w:pPr>
        <w:rPr>
          <w:lang w:val="en-GB"/>
        </w:rPr>
      </w:pPr>
      <w:r>
        <w:rPr>
          <w:lang w:val="en-GB"/>
        </w:rPr>
        <w:t>N-channel MOSFET - DMT4002LPS:</w:t>
      </w:r>
    </w:p>
    <w:p w:rsidR="000B5C32" w:rsidRDefault="00612D82" w:rsidP="00CB24DD">
      <w:pPr>
        <w:ind w:firstLine="709"/>
        <w:rPr>
          <w:lang w:val="en-GB"/>
        </w:rPr>
      </w:pPr>
      <w:hyperlink r:id="rId36" w:history="1">
        <w:r w:rsidR="000B5C32" w:rsidRPr="00371207">
          <w:rPr>
            <w:rStyle w:val="Hyperlink"/>
            <w:lang w:val="en-GB"/>
          </w:rPr>
          <w:t>https://www.diodes.com/assets/Datasheets/DMT4002LPS.pdf</w:t>
        </w:r>
      </w:hyperlink>
    </w:p>
    <w:p w:rsidR="000B5C32" w:rsidRPr="00C868ED" w:rsidRDefault="000B5C32" w:rsidP="002B450F">
      <w:pPr>
        <w:rPr>
          <w:lang w:val="en-GB"/>
        </w:rPr>
      </w:pPr>
    </w:p>
    <w:sectPr w:rsidR="000B5C32" w:rsidRPr="00C868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D82" w:rsidRDefault="00612D82" w:rsidP="00871E8F">
      <w:pPr>
        <w:spacing w:line="240" w:lineRule="auto"/>
      </w:pPr>
      <w:r>
        <w:separator/>
      </w:r>
    </w:p>
  </w:endnote>
  <w:endnote w:type="continuationSeparator" w:id="0">
    <w:p w:rsidR="00612D82" w:rsidRDefault="00612D82" w:rsidP="00871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D82" w:rsidRDefault="00612D82" w:rsidP="00871E8F">
      <w:pPr>
        <w:spacing w:line="240" w:lineRule="auto"/>
      </w:pPr>
      <w:r>
        <w:separator/>
      </w:r>
    </w:p>
  </w:footnote>
  <w:footnote w:type="continuationSeparator" w:id="0">
    <w:p w:rsidR="00612D82" w:rsidRDefault="00612D82" w:rsidP="00871E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C307D"/>
    <w:multiLevelType w:val="hybridMultilevel"/>
    <w:tmpl w:val="E1E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F16D5"/>
    <w:multiLevelType w:val="hybridMultilevel"/>
    <w:tmpl w:val="C3D2DC12"/>
    <w:lvl w:ilvl="0" w:tplc="040E000F">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8B569F"/>
    <w:multiLevelType w:val="hybridMultilevel"/>
    <w:tmpl w:val="9FEA6B16"/>
    <w:lvl w:ilvl="0" w:tplc="E8A4840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7B27AF"/>
    <w:multiLevelType w:val="hybridMultilevel"/>
    <w:tmpl w:val="7E98F406"/>
    <w:lvl w:ilvl="0" w:tplc="040E0019">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32095D"/>
    <w:multiLevelType w:val="hybridMultilevel"/>
    <w:tmpl w:val="68C6D7BE"/>
    <w:lvl w:ilvl="0" w:tplc="3CE699DC">
      <w:start w:val="1"/>
      <w:numFmt w:val="bullet"/>
      <w:lvlText w:val="-"/>
      <w:lvlJc w:val="left"/>
      <w:pPr>
        <w:ind w:left="1080" w:hanging="360"/>
      </w:pPr>
      <w:rPr>
        <w:rFonts w:ascii="Times New Roman" w:eastAsiaTheme="minorHAnsi"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13551D1"/>
    <w:multiLevelType w:val="multilevel"/>
    <w:tmpl w:val="040E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3E617CF"/>
    <w:multiLevelType w:val="multilevel"/>
    <w:tmpl w:val="420E97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4B33EB3"/>
    <w:multiLevelType w:val="hybridMultilevel"/>
    <w:tmpl w:val="0E10CAA2"/>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A4801F6"/>
    <w:multiLevelType w:val="hybridMultilevel"/>
    <w:tmpl w:val="BC56E7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CAA5F29"/>
    <w:multiLevelType w:val="hybridMultilevel"/>
    <w:tmpl w:val="EC389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D2E293A"/>
    <w:multiLevelType w:val="hybridMultilevel"/>
    <w:tmpl w:val="65A27214"/>
    <w:lvl w:ilvl="0" w:tplc="0D20DE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33D19"/>
    <w:multiLevelType w:val="hybridMultilevel"/>
    <w:tmpl w:val="4EB02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1B37FE"/>
    <w:multiLevelType w:val="multilevel"/>
    <w:tmpl w:val="3F865238"/>
    <w:lvl w:ilvl="0">
      <w:start w:val="1"/>
      <w:numFmt w:val="decimal"/>
      <w:lvlText w:val="%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37E4EFC"/>
    <w:multiLevelType w:val="multilevel"/>
    <w:tmpl w:val="07467784"/>
    <w:lvl w:ilvl="0">
      <w:start w:val="1"/>
      <w:numFmt w:val="decimal"/>
      <w:lvlText w:val="%1."/>
      <w:lvlJc w:val="left"/>
      <w:pPr>
        <w:ind w:left="720" w:hanging="360"/>
      </w:pPr>
    </w:lvl>
    <w:lvl w:ilvl="1">
      <w:start w:val="1"/>
      <w:numFmt w:val="decimal"/>
      <w:isLgl/>
      <w:lvlText w:val="%1.%2"/>
      <w:lvlJc w:val="left"/>
      <w:pPr>
        <w:ind w:left="720" w:hanging="360"/>
      </w:pPr>
      <w:rPr>
        <w:rFonts w:eastAsiaTheme="minorHAnsi" w:cstheme="minorBidi" w:hint="default"/>
        <w:b w:val="0"/>
      </w:rPr>
    </w:lvl>
    <w:lvl w:ilvl="2">
      <w:start w:val="1"/>
      <w:numFmt w:val="decimal"/>
      <w:isLgl/>
      <w:lvlText w:val="%1.%2.%3"/>
      <w:lvlJc w:val="left"/>
      <w:pPr>
        <w:ind w:left="1080" w:hanging="720"/>
      </w:pPr>
      <w:rPr>
        <w:rFonts w:eastAsiaTheme="minorHAnsi" w:cstheme="minorBidi" w:hint="default"/>
        <w:b w:val="0"/>
      </w:rPr>
    </w:lvl>
    <w:lvl w:ilvl="3">
      <w:start w:val="1"/>
      <w:numFmt w:val="decimal"/>
      <w:isLgl/>
      <w:lvlText w:val="%1.%2.%3.%4"/>
      <w:lvlJc w:val="left"/>
      <w:pPr>
        <w:ind w:left="1080" w:hanging="720"/>
      </w:pPr>
      <w:rPr>
        <w:rFonts w:eastAsiaTheme="minorHAnsi" w:cstheme="minorBidi" w:hint="default"/>
        <w:b w:val="0"/>
      </w:rPr>
    </w:lvl>
    <w:lvl w:ilvl="4">
      <w:start w:val="1"/>
      <w:numFmt w:val="decimal"/>
      <w:isLgl/>
      <w:lvlText w:val="%1.%2.%3.%4.%5"/>
      <w:lvlJc w:val="left"/>
      <w:pPr>
        <w:ind w:left="1440" w:hanging="1080"/>
      </w:pPr>
      <w:rPr>
        <w:rFonts w:eastAsiaTheme="minorHAnsi" w:cstheme="minorBidi" w:hint="default"/>
        <w:b w:val="0"/>
      </w:rPr>
    </w:lvl>
    <w:lvl w:ilvl="5">
      <w:start w:val="1"/>
      <w:numFmt w:val="decimal"/>
      <w:isLgl/>
      <w:lvlText w:val="%1.%2.%3.%4.%5.%6"/>
      <w:lvlJc w:val="left"/>
      <w:pPr>
        <w:ind w:left="1440" w:hanging="1080"/>
      </w:pPr>
      <w:rPr>
        <w:rFonts w:eastAsiaTheme="minorHAnsi" w:cstheme="minorBidi" w:hint="default"/>
        <w:b w:val="0"/>
      </w:rPr>
    </w:lvl>
    <w:lvl w:ilvl="6">
      <w:start w:val="1"/>
      <w:numFmt w:val="decimal"/>
      <w:isLgl/>
      <w:lvlText w:val="%1.%2.%3.%4.%5.%6.%7"/>
      <w:lvlJc w:val="left"/>
      <w:pPr>
        <w:ind w:left="1800" w:hanging="1440"/>
      </w:pPr>
      <w:rPr>
        <w:rFonts w:eastAsiaTheme="minorHAnsi" w:cstheme="minorBidi" w:hint="default"/>
        <w:b w:val="0"/>
      </w:rPr>
    </w:lvl>
    <w:lvl w:ilvl="7">
      <w:start w:val="1"/>
      <w:numFmt w:val="decimal"/>
      <w:isLgl/>
      <w:lvlText w:val="%1.%2.%3.%4.%5.%6.%7.%8"/>
      <w:lvlJc w:val="left"/>
      <w:pPr>
        <w:ind w:left="1800" w:hanging="1440"/>
      </w:pPr>
      <w:rPr>
        <w:rFonts w:eastAsiaTheme="minorHAnsi" w:cstheme="minorBidi" w:hint="default"/>
        <w:b w:val="0"/>
      </w:rPr>
    </w:lvl>
    <w:lvl w:ilvl="8">
      <w:start w:val="1"/>
      <w:numFmt w:val="decimal"/>
      <w:isLgl/>
      <w:lvlText w:val="%1.%2.%3.%4.%5.%6.%7.%8.%9"/>
      <w:lvlJc w:val="left"/>
      <w:pPr>
        <w:ind w:left="2160" w:hanging="1800"/>
      </w:pPr>
      <w:rPr>
        <w:rFonts w:eastAsiaTheme="minorHAnsi" w:cstheme="minorBidi" w:hint="default"/>
        <w:b w:val="0"/>
      </w:rPr>
    </w:lvl>
  </w:abstractNum>
  <w:abstractNum w:abstractNumId="14" w15:restartNumberingAfterBreak="0">
    <w:nsid w:val="26B36CE5"/>
    <w:multiLevelType w:val="multilevel"/>
    <w:tmpl w:val="71181B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B75735"/>
    <w:multiLevelType w:val="hybridMultilevel"/>
    <w:tmpl w:val="BB9CC2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82E2CEA"/>
    <w:multiLevelType w:val="hybridMultilevel"/>
    <w:tmpl w:val="B2E466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855112D"/>
    <w:multiLevelType w:val="hybridMultilevel"/>
    <w:tmpl w:val="634CCD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1D32C0E"/>
    <w:multiLevelType w:val="hybridMultilevel"/>
    <w:tmpl w:val="C3D2DC12"/>
    <w:lvl w:ilvl="0" w:tplc="040E000F">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9AE1378"/>
    <w:multiLevelType w:val="multilevel"/>
    <w:tmpl w:val="46269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DC7EA3"/>
    <w:multiLevelType w:val="hybridMultilevel"/>
    <w:tmpl w:val="EEB05568"/>
    <w:lvl w:ilvl="0" w:tplc="D8302C0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5812DA9"/>
    <w:multiLevelType w:val="hybridMultilevel"/>
    <w:tmpl w:val="C05E7D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B26133C"/>
    <w:multiLevelType w:val="hybridMultilevel"/>
    <w:tmpl w:val="2EFA7E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2AE763A"/>
    <w:multiLevelType w:val="hybridMultilevel"/>
    <w:tmpl w:val="E72C4A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71023D3"/>
    <w:multiLevelType w:val="hybridMultilevel"/>
    <w:tmpl w:val="C58AB5EE"/>
    <w:lvl w:ilvl="0" w:tplc="E8F23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D4C9C"/>
    <w:multiLevelType w:val="hybridMultilevel"/>
    <w:tmpl w:val="3B9C215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B7A6FB8"/>
    <w:multiLevelType w:val="hybridMultilevel"/>
    <w:tmpl w:val="315C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B48B8"/>
    <w:multiLevelType w:val="hybridMultilevel"/>
    <w:tmpl w:val="12B4F8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E0D271D"/>
    <w:multiLevelType w:val="hybridMultilevel"/>
    <w:tmpl w:val="75443CB8"/>
    <w:lvl w:ilvl="0" w:tplc="D75A2FAC">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E210DBD"/>
    <w:multiLevelType w:val="hybridMultilevel"/>
    <w:tmpl w:val="0E10CAA2"/>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25"/>
  </w:num>
  <w:num w:numId="4">
    <w:abstractNumId w:val="14"/>
  </w:num>
  <w:num w:numId="5">
    <w:abstractNumId w:val="3"/>
  </w:num>
  <w:num w:numId="6">
    <w:abstractNumId w:val="6"/>
  </w:num>
  <w:num w:numId="7">
    <w:abstractNumId w:val="19"/>
  </w:num>
  <w:num w:numId="8">
    <w:abstractNumId w:val="13"/>
  </w:num>
  <w:num w:numId="9">
    <w:abstractNumId w:val="20"/>
  </w:num>
  <w:num w:numId="10">
    <w:abstractNumId w:val="2"/>
  </w:num>
  <w:num w:numId="11">
    <w:abstractNumId w:val="9"/>
  </w:num>
  <w:num w:numId="12">
    <w:abstractNumId w:val="18"/>
  </w:num>
  <w:num w:numId="13">
    <w:abstractNumId w:val="23"/>
  </w:num>
  <w:num w:numId="14">
    <w:abstractNumId w:val="27"/>
  </w:num>
  <w:num w:numId="15">
    <w:abstractNumId w:val="17"/>
  </w:num>
  <w:num w:numId="16">
    <w:abstractNumId w:val="8"/>
  </w:num>
  <w:num w:numId="17">
    <w:abstractNumId w:val="7"/>
  </w:num>
  <w:num w:numId="18">
    <w:abstractNumId w:val="21"/>
  </w:num>
  <w:num w:numId="19">
    <w:abstractNumId w:val="1"/>
  </w:num>
  <w:num w:numId="20">
    <w:abstractNumId w:val="22"/>
  </w:num>
  <w:num w:numId="21">
    <w:abstractNumId w:val="4"/>
  </w:num>
  <w:num w:numId="22">
    <w:abstractNumId w:val="29"/>
  </w:num>
  <w:num w:numId="23">
    <w:abstractNumId w:val="16"/>
  </w:num>
  <w:num w:numId="24">
    <w:abstractNumId w:val="15"/>
  </w:num>
  <w:num w:numId="25">
    <w:abstractNumId w:val="28"/>
  </w:num>
  <w:num w:numId="26">
    <w:abstractNumId w:val="5"/>
  </w:num>
  <w:num w:numId="27">
    <w:abstractNumId w:val="26"/>
  </w:num>
  <w:num w:numId="28">
    <w:abstractNumId w:val="10"/>
  </w:num>
  <w:num w:numId="29">
    <w:abstractNumId w:val="24"/>
  </w:num>
  <w:num w:numId="30">
    <w:abstractNumId w:val="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FAF"/>
    <w:rsid w:val="000002CA"/>
    <w:rsid w:val="00015250"/>
    <w:rsid w:val="000206AB"/>
    <w:rsid w:val="00076CCB"/>
    <w:rsid w:val="000849CB"/>
    <w:rsid w:val="00090AD4"/>
    <w:rsid w:val="000B5702"/>
    <w:rsid w:val="000B5C32"/>
    <w:rsid w:val="000F0213"/>
    <w:rsid w:val="00112931"/>
    <w:rsid w:val="001407A2"/>
    <w:rsid w:val="001567F6"/>
    <w:rsid w:val="001747E0"/>
    <w:rsid w:val="001A6D34"/>
    <w:rsid w:val="001B087F"/>
    <w:rsid w:val="001D0272"/>
    <w:rsid w:val="001D3594"/>
    <w:rsid w:val="001E26A0"/>
    <w:rsid w:val="001F3193"/>
    <w:rsid w:val="00205FE4"/>
    <w:rsid w:val="00206972"/>
    <w:rsid w:val="00217B21"/>
    <w:rsid w:val="002314A5"/>
    <w:rsid w:val="00241837"/>
    <w:rsid w:val="002732FA"/>
    <w:rsid w:val="002B3957"/>
    <w:rsid w:val="002B450F"/>
    <w:rsid w:val="002C235C"/>
    <w:rsid w:val="002E2FE7"/>
    <w:rsid w:val="002F3981"/>
    <w:rsid w:val="0031702E"/>
    <w:rsid w:val="00336FA7"/>
    <w:rsid w:val="00351324"/>
    <w:rsid w:val="003550B6"/>
    <w:rsid w:val="0035554F"/>
    <w:rsid w:val="00376123"/>
    <w:rsid w:val="00390796"/>
    <w:rsid w:val="003A068D"/>
    <w:rsid w:val="003A3FAF"/>
    <w:rsid w:val="003C5D21"/>
    <w:rsid w:val="003D0583"/>
    <w:rsid w:val="003F6208"/>
    <w:rsid w:val="004045EE"/>
    <w:rsid w:val="00407D7C"/>
    <w:rsid w:val="00417B3A"/>
    <w:rsid w:val="00442B46"/>
    <w:rsid w:val="004447DF"/>
    <w:rsid w:val="00464E4C"/>
    <w:rsid w:val="00472796"/>
    <w:rsid w:val="00487A1D"/>
    <w:rsid w:val="00490E6C"/>
    <w:rsid w:val="00497BEF"/>
    <w:rsid w:val="004B4383"/>
    <w:rsid w:val="004C7500"/>
    <w:rsid w:val="004D045F"/>
    <w:rsid w:val="004F4699"/>
    <w:rsid w:val="005003B6"/>
    <w:rsid w:val="00512D0E"/>
    <w:rsid w:val="00514AE8"/>
    <w:rsid w:val="0052336E"/>
    <w:rsid w:val="005361D0"/>
    <w:rsid w:val="00545525"/>
    <w:rsid w:val="00547094"/>
    <w:rsid w:val="00553F10"/>
    <w:rsid w:val="005556F8"/>
    <w:rsid w:val="00562291"/>
    <w:rsid w:val="00580518"/>
    <w:rsid w:val="005826B2"/>
    <w:rsid w:val="005A5FE3"/>
    <w:rsid w:val="005B0D58"/>
    <w:rsid w:val="005C1957"/>
    <w:rsid w:val="005C56E7"/>
    <w:rsid w:val="005C793D"/>
    <w:rsid w:val="005E7119"/>
    <w:rsid w:val="0060567B"/>
    <w:rsid w:val="00612D82"/>
    <w:rsid w:val="00627582"/>
    <w:rsid w:val="00646DFA"/>
    <w:rsid w:val="00650A0A"/>
    <w:rsid w:val="0069232B"/>
    <w:rsid w:val="006A5EC7"/>
    <w:rsid w:val="006A7516"/>
    <w:rsid w:val="006B210D"/>
    <w:rsid w:val="006B76F9"/>
    <w:rsid w:val="006C0059"/>
    <w:rsid w:val="006C04B9"/>
    <w:rsid w:val="006C49C3"/>
    <w:rsid w:val="006E5DC0"/>
    <w:rsid w:val="006F1280"/>
    <w:rsid w:val="0070192B"/>
    <w:rsid w:val="007149AC"/>
    <w:rsid w:val="0073110C"/>
    <w:rsid w:val="00733E1E"/>
    <w:rsid w:val="00734C81"/>
    <w:rsid w:val="00753802"/>
    <w:rsid w:val="0077079B"/>
    <w:rsid w:val="00771F19"/>
    <w:rsid w:val="00783DF5"/>
    <w:rsid w:val="00792B48"/>
    <w:rsid w:val="007A56D5"/>
    <w:rsid w:val="007B0E81"/>
    <w:rsid w:val="007C7A3E"/>
    <w:rsid w:val="00816182"/>
    <w:rsid w:val="008240B6"/>
    <w:rsid w:val="008317E6"/>
    <w:rsid w:val="00842D58"/>
    <w:rsid w:val="00870C44"/>
    <w:rsid w:val="00871E8F"/>
    <w:rsid w:val="008733B9"/>
    <w:rsid w:val="0087713F"/>
    <w:rsid w:val="00887122"/>
    <w:rsid w:val="008A0AA5"/>
    <w:rsid w:val="008D2EF2"/>
    <w:rsid w:val="008D6FC7"/>
    <w:rsid w:val="008E3AB8"/>
    <w:rsid w:val="008F6CCA"/>
    <w:rsid w:val="00916943"/>
    <w:rsid w:val="00917FED"/>
    <w:rsid w:val="009206B3"/>
    <w:rsid w:val="00927231"/>
    <w:rsid w:val="0093267E"/>
    <w:rsid w:val="00946D43"/>
    <w:rsid w:val="00952863"/>
    <w:rsid w:val="00952A62"/>
    <w:rsid w:val="00993E5D"/>
    <w:rsid w:val="009A1AB8"/>
    <w:rsid w:val="009A1B30"/>
    <w:rsid w:val="009B1556"/>
    <w:rsid w:val="009B7AD7"/>
    <w:rsid w:val="009E03F2"/>
    <w:rsid w:val="009E5DE7"/>
    <w:rsid w:val="00A36388"/>
    <w:rsid w:val="00A83794"/>
    <w:rsid w:val="00A901EB"/>
    <w:rsid w:val="00A9749C"/>
    <w:rsid w:val="00AA1AFC"/>
    <w:rsid w:val="00AA53F7"/>
    <w:rsid w:val="00AA5B5F"/>
    <w:rsid w:val="00AE7233"/>
    <w:rsid w:val="00B00478"/>
    <w:rsid w:val="00B03B89"/>
    <w:rsid w:val="00B04B66"/>
    <w:rsid w:val="00B1539D"/>
    <w:rsid w:val="00B47815"/>
    <w:rsid w:val="00B51586"/>
    <w:rsid w:val="00B55D5F"/>
    <w:rsid w:val="00B61A23"/>
    <w:rsid w:val="00B66F78"/>
    <w:rsid w:val="00BA0C9E"/>
    <w:rsid w:val="00BA3EF8"/>
    <w:rsid w:val="00BB06E4"/>
    <w:rsid w:val="00BD54F4"/>
    <w:rsid w:val="00BD7248"/>
    <w:rsid w:val="00BE2C2E"/>
    <w:rsid w:val="00C04412"/>
    <w:rsid w:val="00C51528"/>
    <w:rsid w:val="00C6465E"/>
    <w:rsid w:val="00C758FD"/>
    <w:rsid w:val="00C824C1"/>
    <w:rsid w:val="00C868ED"/>
    <w:rsid w:val="00C87FAD"/>
    <w:rsid w:val="00CB1F3A"/>
    <w:rsid w:val="00CB24DD"/>
    <w:rsid w:val="00CB3653"/>
    <w:rsid w:val="00CD0D07"/>
    <w:rsid w:val="00CE30DD"/>
    <w:rsid w:val="00CF0E5E"/>
    <w:rsid w:val="00D07112"/>
    <w:rsid w:val="00D1600E"/>
    <w:rsid w:val="00D32D1D"/>
    <w:rsid w:val="00D40EC5"/>
    <w:rsid w:val="00D42372"/>
    <w:rsid w:val="00D507BF"/>
    <w:rsid w:val="00D709FE"/>
    <w:rsid w:val="00DB15D0"/>
    <w:rsid w:val="00DD3E5C"/>
    <w:rsid w:val="00E406FE"/>
    <w:rsid w:val="00E56085"/>
    <w:rsid w:val="00E6546B"/>
    <w:rsid w:val="00E70922"/>
    <w:rsid w:val="00EA06F6"/>
    <w:rsid w:val="00EB2695"/>
    <w:rsid w:val="00EC6F98"/>
    <w:rsid w:val="00ED5391"/>
    <w:rsid w:val="00EE24F9"/>
    <w:rsid w:val="00F31343"/>
    <w:rsid w:val="00F64EC1"/>
    <w:rsid w:val="00F85602"/>
    <w:rsid w:val="00FC1B10"/>
    <w:rsid w:val="00FD43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E89AF"/>
  <w15:chartTrackingRefBased/>
  <w15:docId w15:val="{D992C6D1-2037-4DB4-8BC4-6F4C45511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0DD"/>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D32D1D"/>
    <w:pPr>
      <w:keepNext/>
      <w:keepLines/>
      <w:pageBreakBefore/>
      <w:numPr>
        <w:numId w:val="26"/>
      </w:numPr>
      <w:spacing w:before="240" w:after="24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A36388"/>
    <w:pPr>
      <w:keepNext/>
      <w:keepLines/>
      <w:numPr>
        <w:ilvl w:val="1"/>
        <w:numId w:val="26"/>
      </w:numPr>
      <w:spacing w:before="120" w:after="120"/>
      <w:outlineLvl w:val="1"/>
    </w:pPr>
    <w:rPr>
      <w:rFonts w:eastAsiaTheme="majorEastAsia" w:cstheme="majorBidi"/>
      <w:b/>
      <w:smallCaps/>
      <w:color w:val="000000" w:themeColor="text1"/>
      <w:szCs w:val="26"/>
    </w:rPr>
  </w:style>
  <w:style w:type="paragraph" w:styleId="Heading3">
    <w:name w:val="heading 3"/>
    <w:basedOn w:val="Heading2"/>
    <w:next w:val="Normal"/>
    <w:link w:val="Heading3Char"/>
    <w:uiPriority w:val="9"/>
    <w:unhideWhenUsed/>
    <w:qFormat/>
    <w:rsid w:val="00D32D1D"/>
    <w:pPr>
      <w:numPr>
        <w:ilvl w:val="2"/>
      </w:numPr>
      <w:spacing w:before="40"/>
      <w:outlineLvl w:val="2"/>
    </w:pPr>
    <w:rPr>
      <w:smallCaps w:val="0"/>
      <w:szCs w:val="24"/>
    </w:rPr>
  </w:style>
  <w:style w:type="paragraph" w:styleId="Heading4">
    <w:name w:val="heading 4"/>
    <w:basedOn w:val="Normal"/>
    <w:next w:val="Normal"/>
    <w:link w:val="Heading4Char"/>
    <w:uiPriority w:val="9"/>
    <w:semiHidden/>
    <w:unhideWhenUsed/>
    <w:qFormat/>
    <w:rsid w:val="00D32D1D"/>
    <w:pPr>
      <w:keepNext/>
      <w:keepLines/>
      <w:numPr>
        <w:ilvl w:val="3"/>
        <w:numId w:val="2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2D1D"/>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32D1D"/>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32D1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32D1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2D1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6388"/>
    <w:rPr>
      <w:rFonts w:ascii="Times New Roman" w:eastAsiaTheme="majorEastAsia" w:hAnsi="Times New Roman" w:cstheme="majorBidi"/>
      <w:b/>
      <w:smallCaps/>
      <w:color w:val="000000" w:themeColor="text1"/>
      <w:sz w:val="24"/>
      <w:szCs w:val="26"/>
    </w:rPr>
  </w:style>
  <w:style w:type="paragraph" w:styleId="ListParagraph">
    <w:name w:val="List Paragraph"/>
    <w:basedOn w:val="Normal"/>
    <w:uiPriority w:val="34"/>
    <w:qFormat/>
    <w:rsid w:val="00D507BF"/>
    <w:pPr>
      <w:ind w:left="720"/>
      <w:contextualSpacing/>
    </w:pPr>
  </w:style>
  <w:style w:type="character" w:customStyle="1" w:styleId="Heading1Char">
    <w:name w:val="Heading 1 Char"/>
    <w:basedOn w:val="DefaultParagraphFont"/>
    <w:link w:val="Heading1"/>
    <w:uiPriority w:val="9"/>
    <w:rsid w:val="00A36388"/>
    <w:rPr>
      <w:rFonts w:ascii="Times New Roman" w:eastAsiaTheme="majorEastAsia" w:hAnsi="Times New Roman" w:cstheme="majorBidi"/>
      <w:b/>
      <w:caps/>
      <w:color w:val="000000" w:themeColor="text1"/>
      <w:sz w:val="32"/>
      <w:szCs w:val="32"/>
    </w:rPr>
  </w:style>
  <w:style w:type="table" w:styleId="TableGrid">
    <w:name w:val="Table Grid"/>
    <w:basedOn w:val="TableNormal"/>
    <w:uiPriority w:val="39"/>
    <w:rsid w:val="00A8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32D1D"/>
    <w:rPr>
      <w:rFonts w:ascii="Times New Roman" w:eastAsiaTheme="majorEastAsia" w:hAnsi="Times New Roman" w:cstheme="majorBidi"/>
      <w:b/>
      <w:color w:val="000000" w:themeColor="text1"/>
      <w:sz w:val="24"/>
      <w:szCs w:val="24"/>
    </w:rPr>
  </w:style>
  <w:style w:type="character" w:styleId="PlaceholderText">
    <w:name w:val="Placeholder Text"/>
    <w:basedOn w:val="DefaultParagraphFont"/>
    <w:uiPriority w:val="99"/>
    <w:semiHidden/>
    <w:rsid w:val="001D0272"/>
    <w:rPr>
      <w:color w:val="808080"/>
    </w:rPr>
  </w:style>
  <w:style w:type="paragraph" w:styleId="Header">
    <w:name w:val="header"/>
    <w:basedOn w:val="Normal"/>
    <w:link w:val="HeaderChar"/>
    <w:uiPriority w:val="99"/>
    <w:unhideWhenUsed/>
    <w:rsid w:val="00871E8F"/>
    <w:pPr>
      <w:tabs>
        <w:tab w:val="center" w:pos="4536"/>
        <w:tab w:val="right" w:pos="9072"/>
      </w:tabs>
      <w:spacing w:line="240" w:lineRule="auto"/>
    </w:pPr>
  </w:style>
  <w:style w:type="character" w:customStyle="1" w:styleId="HeaderChar">
    <w:name w:val="Header Char"/>
    <w:basedOn w:val="DefaultParagraphFont"/>
    <w:link w:val="Header"/>
    <w:uiPriority w:val="99"/>
    <w:rsid w:val="00871E8F"/>
    <w:rPr>
      <w:rFonts w:ascii="Times New Roman" w:hAnsi="Times New Roman"/>
      <w:sz w:val="24"/>
    </w:rPr>
  </w:style>
  <w:style w:type="paragraph" w:styleId="Footer">
    <w:name w:val="footer"/>
    <w:basedOn w:val="Normal"/>
    <w:link w:val="FooterChar"/>
    <w:uiPriority w:val="99"/>
    <w:unhideWhenUsed/>
    <w:rsid w:val="00871E8F"/>
    <w:pPr>
      <w:tabs>
        <w:tab w:val="center" w:pos="4536"/>
        <w:tab w:val="right" w:pos="9072"/>
      </w:tabs>
      <w:spacing w:line="240" w:lineRule="auto"/>
    </w:pPr>
  </w:style>
  <w:style w:type="character" w:customStyle="1" w:styleId="FooterChar">
    <w:name w:val="Footer Char"/>
    <w:basedOn w:val="DefaultParagraphFont"/>
    <w:link w:val="Footer"/>
    <w:uiPriority w:val="99"/>
    <w:rsid w:val="00871E8F"/>
    <w:rPr>
      <w:rFonts w:ascii="Times New Roman" w:hAnsi="Times New Roman"/>
      <w:sz w:val="24"/>
    </w:rPr>
  </w:style>
  <w:style w:type="character" w:customStyle="1" w:styleId="Heading4Char">
    <w:name w:val="Heading 4 Char"/>
    <w:basedOn w:val="DefaultParagraphFont"/>
    <w:link w:val="Heading4"/>
    <w:uiPriority w:val="9"/>
    <w:semiHidden/>
    <w:rsid w:val="00D32D1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D32D1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D32D1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D32D1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D32D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2D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87A1D"/>
    <w:pPr>
      <w:pageBreakBefore w:val="0"/>
      <w:numPr>
        <w:numId w:val="0"/>
      </w:numPr>
      <w:spacing w:after="0" w:line="259" w:lineRule="auto"/>
      <w:outlineLvl w:val="9"/>
    </w:pPr>
    <w:rPr>
      <w:rFonts w:asciiTheme="majorHAnsi" w:hAnsiTheme="majorHAnsi"/>
      <w:b w:val="0"/>
      <w:caps w:val="0"/>
      <w:color w:val="2F5496" w:themeColor="accent1" w:themeShade="BF"/>
      <w:lang w:eastAsia="hu-HU"/>
    </w:rPr>
  </w:style>
  <w:style w:type="paragraph" w:styleId="TOC1">
    <w:name w:val="toc 1"/>
    <w:basedOn w:val="Normal"/>
    <w:next w:val="Normal"/>
    <w:autoRedefine/>
    <w:uiPriority w:val="39"/>
    <w:unhideWhenUsed/>
    <w:rsid w:val="00487A1D"/>
    <w:pPr>
      <w:spacing w:after="100"/>
    </w:pPr>
  </w:style>
  <w:style w:type="paragraph" w:styleId="TOC2">
    <w:name w:val="toc 2"/>
    <w:basedOn w:val="Normal"/>
    <w:next w:val="Normal"/>
    <w:autoRedefine/>
    <w:uiPriority w:val="39"/>
    <w:unhideWhenUsed/>
    <w:rsid w:val="00487A1D"/>
    <w:pPr>
      <w:spacing w:after="100"/>
      <w:ind w:left="240"/>
    </w:pPr>
  </w:style>
  <w:style w:type="paragraph" w:styleId="TOC3">
    <w:name w:val="toc 3"/>
    <w:basedOn w:val="Normal"/>
    <w:next w:val="Normal"/>
    <w:autoRedefine/>
    <w:uiPriority w:val="39"/>
    <w:unhideWhenUsed/>
    <w:rsid w:val="00487A1D"/>
    <w:pPr>
      <w:spacing w:after="100"/>
      <w:ind w:left="480"/>
    </w:pPr>
  </w:style>
  <w:style w:type="character" w:styleId="Hyperlink">
    <w:name w:val="Hyperlink"/>
    <w:basedOn w:val="DefaultParagraphFont"/>
    <w:uiPriority w:val="99"/>
    <w:unhideWhenUsed/>
    <w:rsid w:val="00487A1D"/>
    <w:rPr>
      <w:color w:val="0563C1" w:themeColor="hyperlink"/>
      <w:u w:val="single"/>
    </w:rPr>
  </w:style>
  <w:style w:type="paragraph" w:styleId="Caption">
    <w:name w:val="caption"/>
    <w:basedOn w:val="Normal"/>
    <w:next w:val="Normal"/>
    <w:uiPriority w:val="35"/>
    <w:unhideWhenUsed/>
    <w:qFormat/>
    <w:rsid w:val="005622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3EF8"/>
  </w:style>
  <w:style w:type="character" w:styleId="UnresolvedMention">
    <w:name w:val="Unresolved Mention"/>
    <w:basedOn w:val="DefaultParagraphFont"/>
    <w:uiPriority w:val="99"/>
    <w:semiHidden/>
    <w:unhideWhenUsed/>
    <w:rsid w:val="002B450F"/>
    <w:rPr>
      <w:color w:val="808080"/>
      <w:shd w:val="clear" w:color="auto" w:fill="E6E6E6"/>
    </w:rPr>
  </w:style>
  <w:style w:type="character" w:styleId="FollowedHyperlink">
    <w:name w:val="FollowedHyperlink"/>
    <w:basedOn w:val="DefaultParagraphFont"/>
    <w:uiPriority w:val="99"/>
    <w:semiHidden/>
    <w:unhideWhenUsed/>
    <w:rsid w:val="002C235C"/>
    <w:rPr>
      <w:color w:val="954F72" w:themeColor="followedHyperlink"/>
      <w:u w:val="single"/>
    </w:rPr>
  </w:style>
  <w:style w:type="table" w:customStyle="1" w:styleId="Rcsostblzat1">
    <w:name w:val="Rácsos táblázat1"/>
    <w:basedOn w:val="TableNormal"/>
    <w:next w:val="TableGrid"/>
    <w:uiPriority w:val="39"/>
    <w:rsid w:val="00E7092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B3957"/>
    <w:pPr>
      <w:pBdr>
        <w:bottom w:val="single" w:sz="8" w:space="4" w:color="auto"/>
      </w:pBdr>
      <w:spacing w:after="300" w:line="240" w:lineRule="auto"/>
      <w:contextualSpacing/>
    </w:pPr>
    <w:rPr>
      <w:rFonts w:ascii="Arial" w:eastAsiaTheme="majorEastAsia" w:hAnsi="Arial" w:cstheme="majorBidi"/>
      <w:spacing w:val="5"/>
      <w:kern w:val="28"/>
      <w:sz w:val="36"/>
      <w:szCs w:val="52"/>
      <w:lang w:val="en-US"/>
    </w:rPr>
  </w:style>
  <w:style w:type="character" w:customStyle="1" w:styleId="TitleChar">
    <w:name w:val="Title Char"/>
    <w:basedOn w:val="DefaultParagraphFont"/>
    <w:link w:val="Title"/>
    <w:uiPriority w:val="10"/>
    <w:rsid w:val="002B3957"/>
    <w:rPr>
      <w:rFonts w:ascii="Arial" w:eastAsiaTheme="majorEastAsia" w:hAnsi="Arial" w:cstheme="majorBidi"/>
      <w:spacing w:val="5"/>
      <w:kern w:val="28"/>
      <w:sz w:val="36"/>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905864">
      <w:bodyDiv w:val="1"/>
      <w:marLeft w:val="0"/>
      <w:marRight w:val="0"/>
      <w:marTop w:val="0"/>
      <w:marBottom w:val="0"/>
      <w:divBdr>
        <w:top w:val="none" w:sz="0" w:space="0" w:color="auto"/>
        <w:left w:val="none" w:sz="0" w:space="0" w:color="auto"/>
        <w:bottom w:val="none" w:sz="0" w:space="0" w:color="auto"/>
        <w:right w:val="none" w:sz="0" w:space="0" w:color="auto"/>
      </w:divBdr>
    </w:div>
    <w:div w:id="18639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jpeg"/><Relationship Id="rId34" Type="http://schemas.openxmlformats.org/officeDocument/2006/relationships/hyperlink" Target="http://ww1.microchip.com/downloads/en/DeviceDoc/20001685E.pdf"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ww1.microchip.com/downloads/en/DeviceDoc/DS-52080a.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x2c.microstickplu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x2c.microstickplus.com/home" TargetMode="External"/><Relationship Id="rId24" Type="http://schemas.openxmlformats.org/officeDocument/2006/relationships/hyperlink" Target="file:///D:\MSc\Projektmunka_1\doksim.docx" TargetMode="External"/><Relationship Id="rId32" Type="http://schemas.openxmlformats.org/officeDocument/2006/relationships/hyperlink" Target="http://ww1.microchip.com/downloads/en/DeviceDoc/20005610A.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file:///D:\MSc\Projektmunka_1\doksim.docx" TargetMode="External"/><Relationship Id="rId28" Type="http://schemas.openxmlformats.org/officeDocument/2006/relationships/hyperlink" Target="http://ww1.microchip.com/downloads/en/DeviceDoc/mic5233.pdf" TargetMode="External"/><Relationship Id="rId36" Type="http://schemas.openxmlformats.org/officeDocument/2006/relationships/hyperlink" Target="https://www.diodes.com/assets/Datasheets/DMT4002LPS.pdf" TargetMode="External"/><Relationship Id="rId10" Type="http://schemas.openxmlformats.org/officeDocument/2006/relationships/hyperlink" Target="mailto:christoph.baumgartner@microchip.com" TargetMode="External"/><Relationship Id="rId19" Type="http://schemas.openxmlformats.org/officeDocument/2006/relationships/image" Target="media/image9.png"/><Relationship Id="rId31" Type="http://schemas.openxmlformats.org/officeDocument/2006/relationships/hyperlink" Target="http://ww1.microchip.com/downloads/en/DeviceDoc/70000657H.pdf" TargetMode="External"/><Relationship Id="rId4" Type="http://schemas.openxmlformats.org/officeDocument/2006/relationships/settings" Target="settings.xml"/><Relationship Id="rId9" Type="http://schemas.openxmlformats.org/officeDocument/2006/relationships/hyperlink" Target="file:///C:\Users\M18034\AppData\Roaming\Microsoft\Word\mark.wendler@microchi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1.microchip.com/downloads/en/DeviceDoc/22075b.pdf" TargetMode="External"/><Relationship Id="rId30" Type="http://schemas.openxmlformats.org/officeDocument/2006/relationships/hyperlink" Target="http://ww1.microchip.com/downloads/en/DeviceDoc/20005790B.pdf" TargetMode="External"/><Relationship Id="rId35" Type="http://schemas.openxmlformats.org/officeDocument/2006/relationships/hyperlink" Target="https://assets.nexperia.com/documents/data-sheet/BC847BS.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4DE9AA-9B26-4306-9E3B-11C81F6C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22</Pages>
  <Words>3167</Words>
  <Characters>18053</Characters>
  <Application>Microsoft Office Word</Application>
  <DocSecurity>0</DocSecurity>
  <Lines>150</Lines>
  <Paragraphs>42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csanyidaniel</dc:creator>
  <cp:keywords/>
  <dc:description/>
  <cp:lastModifiedBy>Mark Wendler - M18034</cp:lastModifiedBy>
  <cp:revision>71</cp:revision>
  <cp:lastPrinted>2018-01-03T12:31:00Z</cp:lastPrinted>
  <dcterms:created xsi:type="dcterms:W3CDTF">2017-12-06T09:10:00Z</dcterms:created>
  <dcterms:modified xsi:type="dcterms:W3CDTF">2018-01-16T12:57:00Z</dcterms:modified>
</cp:coreProperties>
</file>