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SVN教程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"https://tortoisesvn.net/downloads.html"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https://tortoisesvn.net/downloads.html</w:t>
      </w:r>
      <w:r>
        <w:rPr>
          <w:rStyle w:val="5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drawing>
          <wp:inline distT="0" distB="0" distL="114300" distR="114300">
            <wp:extent cx="5271135" cy="393382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安装步骤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1&gt;.next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.</w:t>
      </w:r>
      <w:r>
        <w:drawing>
          <wp:inline distT="0" distB="0" distL="114300" distR="114300">
            <wp:extent cx="3173730" cy="247396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2&gt;.点击第二项，选Will be installed on local hard drive 来安装svn.exe,IDEA配置时会用到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617595" cy="2820035"/>
            <wp:effectExtent l="0" t="0" r="190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.后面直接下一步下一步完成就行，如果有需要 可以改变安装路径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1&gt;.文件夹直接check out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进入文件夹后 右键=》选择SVN Checkout，除下图，其他默认即可。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728720" cy="2849880"/>
            <wp:effectExtent l="0" t="0" r="508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检出结果如下图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232275" cy="1149350"/>
            <wp:effectExtent l="0" t="0" r="1587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2&gt;.IDEA 检出项目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进入IDEA，选择下图目录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687955" cy="3434715"/>
            <wp:effectExtent l="0" t="0" r="1714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进入Setting，选择Version Control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859655" cy="2863215"/>
            <wp:effectExtent l="0" t="0" r="1714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  <w:t>选择列表的Subversion，修改下图的路径为你刚才安装的SVN路径Bin目录下的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svn.exe,然后点击OK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352415" cy="969010"/>
            <wp:effectExtent l="0" t="0" r="63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SVN的默认安装路径为C:\Program Files\TortoiseSVN\bin\svn.exe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>选择第一列的VCS =&gt; Checkout from Version Control =&gt; Subversion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975735" cy="3449320"/>
            <wp:effectExtent l="0" t="0" r="571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573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br w:type="textWrapping"/>
      </w:r>
      <w:r>
        <w:rPr>
          <w:rFonts w:hint="eastAsia"/>
          <w:lang w:val="en-US" w:eastAsia="zh-CN"/>
        </w:rPr>
        <w:tab/>
        <w:t>结果如下图，点击 + 号，填入需要的SVN地址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881630" cy="3568065"/>
            <wp:effectExtent l="0" t="0" r="13970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如下图，填入后 OK即可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191000" cy="1552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numId w:val="0"/>
        </w:numPr>
        <w:ind w:left="840" w:leftChars="0" w:firstLine="420" w:firstLineChars="0"/>
      </w:pPr>
      <w:bookmarkStart w:id="0" w:name="_GoBack"/>
      <w:bookmarkEnd w:id="0"/>
    </w:p>
    <w:p>
      <w:pPr>
        <w:numPr>
          <w:numId w:val="0"/>
        </w:numPr>
        <w:ind w:left="840" w:leftChars="0" w:firstLine="420" w:firstLineChars="0"/>
      </w:pPr>
    </w:p>
    <w:p>
      <w:pPr>
        <w:numPr>
          <w:numId w:val="0"/>
        </w:num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教程结束，希望对你有所帮助！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9ECD84"/>
    <w:multiLevelType w:val="singleLevel"/>
    <w:tmpl w:val="9B9ECD84"/>
    <w:lvl w:ilvl="0" w:tentative="0">
      <w:start w:val="3"/>
      <w:numFmt w:val="decimal"/>
      <w:suff w:val="nothing"/>
      <w:lvlText w:val="%1&gt;"/>
      <w:lvlJc w:val="left"/>
    </w:lvl>
  </w:abstractNum>
  <w:abstractNum w:abstractNumId="1">
    <w:nsid w:val="4B7F84A9"/>
    <w:multiLevelType w:val="singleLevel"/>
    <w:tmpl w:val="4B7F8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52989"/>
    <w:rsid w:val="6715694D"/>
    <w:rsid w:val="67A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zmy</dc:creator>
  <cp:lastModifiedBy>zmy</cp:lastModifiedBy>
  <dcterms:modified xsi:type="dcterms:W3CDTF">2019-03-04T03:08:33Z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