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Lab 1 - HTML</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goal of this lab is to help you familiarize with HTML tags, their properties and usages.</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Completing </w:t>
      </w:r>
      <w:r w:rsidDel="00000000" w:rsidR="00000000" w:rsidRPr="00000000">
        <w:rPr>
          <w:rtl w:val="0"/>
        </w:rPr>
        <w:t xml:space="preserve">the</w:t>
      </w:r>
      <w:r w:rsidDel="00000000" w:rsidR="00000000" w:rsidRPr="00000000">
        <w:rPr>
          <w:color w:val="000000"/>
          <w:rtl w:val="0"/>
        </w:rPr>
        <w:t xml:space="preserve"> steps will require </w:t>
      </w:r>
      <w:r w:rsidDel="00000000" w:rsidR="00000000" w:rsidRPr="00000000">
        <w:rPr>
          <w:rtl w:val="0"/>
        </w:rPr>
        <w:t xml:space="preserve">searching</w:t>
      </w:r>
      <w:r w:rsidDel="00000000" w:rsidR="00000000" w:rsidRPr="00000000">
        <w:rPr>
          <w:color w:val="000000"/>
          <w:rtl w:val="0"/>
        </w:rPr>
        <w:t xml:space="preserve"> the </w:t>
      </w:r>
      <w:r w:rsidDel="00000000" w:rsidR="00000000" w:rsidRPr="00000000">
        <w:rPr>
          <w:rtl w:val="0"/>
        </w:rPr>
        <w:t xml:space="preserve">answers on the </w:t>
      </w:r>
      <w:r w:rsidDel="00000000" w:rsidR="00000000" w:rsidRPr="00000000">
        <w:rPr>
          <w:color w:val="000000"/>
          <w:rtl w:val="0"/>
        </w:rPr>
        <w:t xml:space="preserve">Internet</w:t>
      </w:r>
      <w:r w:rsidDel="00000000" w:rsidR="00000000" w:rsidRPr="00000000">
        <w:rPr>
          <w:rtl w:val="0"/>
        </w:rPr>
        <w:t xml:space="preserve">, which is the bread and butter of a software developer’s life.</w:t>
      </w:r>
      <w:r w:rsidDel="00000000" w:rsidR="00000000" w:rsidRPr="00000000">
        <w:rPr>
          <w:color w:val="000000"/>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 try to learn some VS Code keyboard shortcuts as you progress with this </w:t>
      </w:r>
      <w:r w:rsidDel="00000000" w:rsidR="00000000" w:rsidRPr="00000000">
        <w:rPr>
          <w:rtl w:val="0"/>
        </w:rPr>
        <w:t xml:space="preserve">exercise</w:t>
      </w:r>
      <w:r w:rsidDel="00000000" w:rsidR="00000000" w:rsidRPr="00000000">
        <w:rPr>
          <w:color w:val="000000"/>
          <w:rtl w:val="0"/>
        </w:rPr>
        <w:t xml:space="preserve"> - shortcuts can greatly simplify a web developer</w:t>
      </w:r>
      <w:r w:rsidDel="00000000" w:rsidR="00000000" w:rsidRPr="00000000">
        <w:rPr>
          <w:rtl w:val="0"/>
        </w:rPr>
        <w:t xml:space="preserve">’</w:t>
      </w:r>
      <w:r w:rsidDel="00000000" w:rsidR="00000000" w:rsidRPr="00000000">
        <w:rPr>
          <w:color w:val="000000"/>
          <w:rtl w:val="0"/>
        </w:rPr>
        <w:t xml:space="preserve">s life.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 Template and Live Server</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template in the </w:t>
      </w:r>
      <w:r w:rsidDel="00000000" w:rsidR="00000000" w:rsidRPr="00000000">
        <w:rPr>
          <w:b w:val="1"/>
          <w:color w:val="000000"/>
          <w:rtl w:val="0"/>
        </w:rPr>
        <w:t xml:space="preserve">src</w:t>
      </w:r>
      <w:r w:rsidDel="00000000" w:rsidR="00000000" w:rsidRPr="00000000">
        <w:rPr>
          <w:color w:val="000000"/>
          <w:rtl w:val="0"/>
        </w:rPr>
        <w:t xml:space="preserve"> folder </w:t>
      </w:r>
      <w:r w:rsidDel="00000000" w:rsidR="00000000" w:rsidRPr="00000000">
        <w:rPr>
          <w:rtl w:val="0"/>
        </w:rPr>
        <w:t xml:space="preserve">contains a skeleton</w:t>
      </w:r>
      <w:r w:rsidDel="00000000" w:rsidR="00000000" w:rsidRPr="00000000">
        <w:rPr>
          <w:color w:val="000000"/>
          <w:rtl w:val="0"/>
        </w:rPr>
        <w:t xml:space="preserve"> for your website that uses semantic HTML.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There</w:t>
      </w:r>
      <w:r w:rsidDel="00000000" w:rsidR="00000000" w:rsidRPr="00000000">
        <w:rPr>
          <w:rtl w:val="0"/>
        </w:rPr>
        <w:t xml:space="preserve"> a</w:t>
      </w:r>
      <w:r w:rsidDel="00000000" w:rsidR="00000000" w:rsidRPr="00000000">
        <w:rPr>
          <w:color w:val="000000"/>
          <w:rtl w:val="0"/>
        </w:rPr>
        <w:t xml:space="preserve">re two files: </w:t>
      </w:r>
      <w:r w:rsidDel="00000000" w:rsidR="00000000" w:rsidRPr="00000000">
        <w:rPr>
          <w:b w:val="1"/>
          <w:color w:val="000000"/>
          <w:rtl w:val="0"/>
        </w:rPr>
        <w:t xml:space="preserve">index.html</w:t>
      </w:r>
      <w:r w:rsidDel="00000000" w:rsidR="00000000" w:rsidRPr="00000000">
        <w:rPr>
          <w:color w:val="000000"/>
          <w:rtl w:val="0"/>
        </w:rPr>
        <w:t xml:space="preserve"> and </w:t>
      </w:r>
      <w:r w:rsidDel="00000000" w:rsidR="00000000" w:rsidRPr="00000000">
        <w:rPr>
          <w:b w:val="1"/>
          <w:color w:val="000000"/>
          <w:rtl w:val="0"/>
        </w:rPr>
        <w:t xml:space="preserve">form.html</w:t>
      </w:r>
      <w:r w:rsidDel="00000000" w:rsidR="00000000" w:rsidRPr="00000000">
        <w:rPr>
          <w:color w:val="000000"/>
          <w:rtl w:val="0"/>
        </w:rPr>
        <w:t xml:space="preserve"> because we'll be creating two separate pages and then linking them together using </w:t>
      </w:r>
      <w:r w:rsidDel="00000000" w:rsidR="00000000" w:rsidRPr="00000000">
        <w:rPr>
          <w:rFonts w:ascii="Consolas" w:cs="Consolas" w:eastAsia="Consolas" w:hAnsi="Consolas"/>
          <w:color w:val="000000"/>
          <w:rtl w:val="0"/>
        </w:rPr>
        <w:t xml:space="preserve">&lt;a&gt;</w:t>
      </w:r>
      <w:r w:rsidDel="00000000" w:rsidR="00000000" w:rsidRPr="00000000">
        <w:rPr>
          <w:color w:val="000000"/>
          <w:rtl w:val="0"/>
        </w:rPr>
        <w:t xml:space="preserve"> tags.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Assets, like images, audio and video that you'll be using are in the </w:t>
      </w:r>
      <w:r w:rsidDel="00000000" w:rsidR="00000000" w:rsidRPr="00000000">
        <w:rPr>
          <w:b w:val="1"/>
          <w:color w:val="000000"/>
          <w:rtl w:val="0"/>
        </w:rPr>
        <w:t xml:space="preserve">assets</w:t>
      </w:r>
      <w:r w:rsidDel="00000000" w:rsidR="00000000" w:rsidRPr="00000000">
        <w:rPr>
          <w:color w:val="000000"/>
          <w:rtl w:val="0"/>
        </w:rPr>
        <w:t xml:space="preserve"> directory.</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 in VS code and take a look at the template HTML files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opened, start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Live 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 by clicking the Go Live button in the bottom right-hand corner of VS Code: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096586" cy="581106"/>
            <wp:effectExtent b="0" l="0" r="0" t="0"/>
            <wp:docPr id="10839561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6586" cy="58110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open </w:t>
      </w: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http://127.0.0.1:5500/index.html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your browser. </w:t>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above URL to load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 and then click the Home link to go back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HTML elements - metadata</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&lt;head&gt;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title using the HTML title tag.</w:t>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metatags using HTML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&lt;meta&gt;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for the following 5 items:</w:t>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charset</w:t>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author</w:t>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viewport</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III. HTML elements - div, span, p, pre, ul, li, ol, article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next to each other at the beginning of the body section and put some distinctive content into each of the divs,  e.g.</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&lt;div&gt;HTML&lt;/div&gt; &lt;div&gt;CSS&lt;/div&gt; &lt;div&gt;JavaScript&lt;/div&gt;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the divs, add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next to each other and put some distinctive content into each span. Observe the difference between block and inline elements in the browser.</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TIP: In VSCode, you can highlight your code and then press Ctrl+K+F to </w:t>
      </w:r>
      <w:r w:rsidDel="00000000" w:rsidR="00000000" w:rsidRPr="00000000">
        <w:rPr>
          <w:i w:val="1"/>
          <w:rtl w:val="0"/>
        </w:rPr>
        <w:t xml:space="preserve">auto-format</w:t>
      </w:r>
      <w:r w:rsidDel="00000000" w:rsidR="00000000" w:rsidRPr="00000000">
        <w:rPr>
          <w:i w:val="1"/>
          <w:color w:val="000000"/>
          <w:rtl w:val="0"/>
        </w:rPr>
        <w:t xml:space="preserve"> the code. VSCode won't </w:t>
      </w:r>
      <w:r w:rsidDel="00000000" w:rsidR="00000000" w:rsidRPr="00000000">
        <w:rPr>
          <w:i w:val="1"/>
          <w:rtl w:val="0"/>
        </w:rPr>
        <w:t xml:space="preserve">auto-format</w:t>
      </w:r>
      <w:r w:rsidDel="00000000" w:rsidR="00000000" w:rsidRPr="00000000">
        <w:rPr>
          <w:i w:val="1"/>
          <w:color w:val="000000"/>
          <w:rtl w:val="0"/>
        </w:rPr>
        <w:t xml:space="preserve"> if code is invalid with tags that are improperly closed or nested.</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add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into your HTML body using the below contents: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&lt;p&gt;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p represents paragraph     without preserving      spacing</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&lt;/p&gt;</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&lt;pre&gt;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Text in         a pre element</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is displayed in a fixed-width</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font, and it preserves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both      spaces and</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line breaks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&lt;/pre&gt;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color w:val="000000"/>
          <w:rtl w:val="0"/>
        </w:rPr>
        <w:t xml:space="preserve">Observe how the &lt;pre&gt; tag </w:t>
      </w:r>
      <w:r w:rsidDel="00000000" w:rsidR="00000000" w:rsidRPr="00000000">
        <w:rPr>
          <w:rtl w:val="0"/>
        </w:rPr>
        <w:t xml:space="preserve">preserves</w:t>
      </w:r>
      <w:r w:rsidDel="00000000" w:rsidR="00000000" w:rsidRPr="00000000">
        <w:rPr>
          <w:color w:val="000000"/>
          <w:rtl w:val="0"/>
        </w:rPr>
        <w:t xml:space="preserve"> the </w:t>
      </w:r>
      <w:r w:rsidDel="00000000" w:rsidR="00000000" w:rsidRPr="00000000">
        <w:rPr>
          <w:rtl w:val="0"/>
        </w:rPr>
        <w:t xml:space="preserve">structure</w:t>
      </w:r>
      <w:r w:rsidDel="00000000" w:rsidR="00000000" w:rsidRPr="00000000">
        <w:rPr>
          <w:color w:val="000000"/>
          <w:rtl w:val="0"/>
        </w:rPr>
        <w:t xml:space="preserve"> of the text inside, while the &lt;p&gt; tag collapses spaces and newlines.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unordered list of 4 items to your page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ordered list of 3 items to your page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nested list of 2 items inside the last item of either the unordered or ordered list above.</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all the elements you've created so far with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&lt;article&gt;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   &lt;!-- Content added in previous points --&gt;</w:t>
        <w:br w:type="textWrapping"/>
        <w:t xml:space="preserve">&lt;/article&gt;</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page headline - 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article with any content, e.g. "My HTML learning journey"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article headline - 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within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article tag with any content, e.g. "Learning elements - div, span, p, pre, ul, li, ol, article". Consider the difference between the page headline and article headline.</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IV. HTML elements - Tables - table, </w:t>
      </w:r>
      <w:r w:rsidDel="00000000" w:rsidR="00000000" w:rsidRPr="00000000">
        <w:rPr>
          <w:b w:val="1"/>
          <w:color w:val="000000"/>
          <w:sz w:val="24"/>
          <w:szCs w:val="24"/>
          <w:rtl w:val="0"/>
        </w:rPr>
        <w:t xml:space="preserve">thead</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tbody</w:t>
      </w:r>
      <w:r w:rsidDel="00000000" w:rsidR="00000000" w:rsidRPr="00000000">
        <w:rPr>
          <w:b w:val="1"/>
          <w:color w:val="000000"/>
          <w:sz w:val="24"/>
          <w:szCs w:val="24"/>
          <w:rtl w:val="0"/>
        </w:rPr>
        <w:t xml:space="preserve">, tr, td, th</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adding another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the first one, with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inside this newly created article.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the web for ‘HTML table’ and copy code you can find, e.g. from the Mozilla website: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&lt;table&gt;</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w:t>
      </w:r>
      <w:r w:rsidDel="00000000" w:rsidR="00000000" w:rsidRPr="00000000">
        <w:rPr>
          <w:rFonts w:ascii="Consolas" w:cs="Consolas" w:eastAsia="Consolas" w:hAnsi="Consolas"/>
          <w:color w:val="000000"/>
          <w:rtl w:val="0"/>
        </w:rPr>
        <w:t xml:space="preserve">thead</w:t>
      </w:r>
      <w:r w:rsidDel="00000000" w:rsidR="00000000" w:rsidRPr="00000000">
        <w:rPr>
          <w:rFonts w:ascii="Consolas" w:cs="Consolas" w:eastAsia="Consolas" w:hAnsi="Consolas"/>
          <w:color w:val="000000"/>
          <w:rtl w:val="0"/>
        </w:rPr>
        <w:t xml:space="preserve">&gt;</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&lt;tr&gt;</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&lt;th&gt;First header&lt;/th&gt;</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&lt;th&gt;Second header&lt;/th&gt;</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&lt;/thead&gt;</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&lt;tbody&gt;</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&lt;td&gt;First cell - first row&lt;/td&gt;</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&lt;td&gt;Second cell - first row&lt;/td&gt;</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&lt;/tbody&gt;</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&lt;/table&gt;</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another row by copying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together with its children, below the first row.</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tables don't have any styles. Add basic styling by copying the code below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 of the page:</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&lt;style&gt;</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table, th, td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border: 1px solid black;</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&lt;/style&gt;</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third cell inside one of the rows. Observe how the table lost its shape.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table row needs to account for the same amount of columns, and violating this rule will cause your table to lose shape. Fix the table by adding the missing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on the other row/s.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header is missing for the third column. Fix this by adding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colspan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the first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to make it span two columns.</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with 2 columns to the table and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rowspan="2"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one of the td tags on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then observe what happens.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 HTML elements - img, video, audio</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adding another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the second one, with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inside this newly created article.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your website using the code below. Add a value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and experiment with using one, then both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to change the size of the image.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Fonts w:ascii="Consolas" w:cs="Consolas" w:eastAsia="Consolas" w:hAnsi="Consolas"/>
          <w:color w:val="000000"/>
          <w:rtl w:val="0"/>
        </w:rPr>
        <w:t xml:space="preserve">&lt;img src="https://picsum.photos/400/400" alt="" /&gt;</w:t>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second image using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html_lab_image.jpg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from the assets folder. Give it an alt attribute and make it appear the same size as the first image.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example code below:</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&lt;video controls width="250"&gt;</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&lt;source src="/assets/flower.webm" type="video/webm"&gt;</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Sorry, your browser doesn't support embedded videos.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&lt;/video&gt;</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using the example code below, then add a caption to it using figure and figcaption:</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&lt;audio controls src="/assets/t-rex-roar.mp3"&gt;</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Your browser does not support the &lt;code&gt;audio&lt;/code&gt; element.</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&lt;/audio&gt;</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removing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and adding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autoplay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both audio and video tags. Observe the changes.</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 HTML elements - Forms - form, input, label, select, option, button</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b w:val="1"/>
          <w:color w:val="000000"/>
          <w:rtl w:val="0"/>
        </w:rPr>
        <w:t xml:space="preserve">form.html</w:t>
      </w:r>
      <w:r w:rsidDel="00000000" w:rsidR="00000000" w:rsidRPr="00000000">
        <w:rPr>
          <w:color w:val="000000"/>
          <w:rtl w:val="0"/>
        </w:rPr>
        <w:t xml:space="preserve"> file.</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8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&lt;form&gt; tag like this: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&lt;form method="POST" action="http://127.0.0.1:5500/form.html"&gt;</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&lt;/form&gt;</w:t>
      </w: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form, add 2 </w:t>
      </w:r>
      <w:r w:rsidDel="00000000" w:rsidR="00000000" w:rsidRPr="00000000">
        <w:rPr>
          <w:b w:val="1"/>
          <w:i w:val="0"/>
          <w:smallCaps w:val="0"/>
          <w:strike w:val="0"/>
          <w:color w:val="000000"/>
          <w:sz w:val="22"/>
          <w:szCs w:val="22"/>
          <w:u w:val="none"/>
          <w:shd w:fill="auto" w:val="clear"/>
          <w:vertAlign w:val="baseline"/>
          <w:rtl w:val="0"/>
        </w:rPr>
        <w:t xml:space="preserve">text inputs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one for inputting first name and the second one for inputting last name.</w:t>
      </w:r>
    </w:p>
    <w:p w:rsidR="00000000" w:rsidDel="00000000" w:rsidP="00000000" w:rsidRDefault="00000000" w:rsidRPr="00000000" w14:paraId="0000008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add a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input. </w:t>
      </w:r>
    </w:p>
    <w:p w:rsidR="00000000" w:rsidDel="00000000" w:rsidP="00000000" w:rsidRDefault="00000000" w:rsidRPr="00000000" w14:paraId="0000009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each input, together with its label,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stack the inputs one below another.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b w:val="1"/>
          <w:i w:val="0"/>
          <w:smallCaps w:val="0"/>
          <w:strike w:val="0"/>
          <w:color w:val="000000"/>
          <w:sz w:val="22"/>
          <w:szCs w:val="22"/>
          <w:u w:val="none"/>
          <w:shd w:fill="auto" w:val="clear"/>
          <w:vertAlign w:val="baseline"/>
          <w:rtl w:val="0"/>
        </w:rPr>
        <w:t xml:space="preserve">radio buttons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&lt;input type="radio" ...&gt;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the user to select their favourite coding language.</w:t>
      </w:r>
    </w:p>
    <w:p w:rsidR="00000000" w:rsidDel="00000000" w:rsidP="00000000" w:rsidRDefault="00000000" w:rsidRPr="00000000" w14:paraId="0000009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inputs and add </w:t>
      </w:r>
      <w:r w:rsidDel="00000000" w:rsidR="00000000" w:rsidRPr="00000000">
        <w:rPr>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9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the radio buttons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separate them from the other form fields.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b w:val="1"/>
          <w:i w:val="0"/>
          <w:smallCaps w:val="0"/>
          <w:strike w:val="0"/>
          <w:color w:val="000000"/>
          <w:sz w:val="22"/>
          <w:szCs w:val="22"/>
          <w:u w:val="none"/>
          <w:shd w:fill="auto" w:val="clear"/>
          <w:vertAlign w:val="baseline"/>
          <w:rtl w:val="0"/>
        </w:rPr>
        <w:t xml:space="preserve">checkboxes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&lt;input type="checkbox" ...&gt;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the user to select the types of vehicle they own.</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inputs and add </w:t>
      </w:r>
      <w:r w:rsidDel="00000000" w:rsidR="00000000" w:rsidRPr="00000000">
        <w:rPr>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the checkboxes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separate them from the other form fields.</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dropdown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to your form 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&lt;select&gt;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&lt;option&gt;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allowing the user to choose the brand of car they own. </w:t>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dropdown and add a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for each </w:t>
      </w:r>
      <w:r w:rsidDel="00000000" w:rsidR="00000000" w:rsidRPr="00000000">
        <w:rPr>
          <w:b w:val="1"/>
          <w:i w:val="0"/>
          <w:smallCaps w:val="0"/>
          <w:strike w:val="0"/>
          <w:color w:val="000000"/>
          <w:sz w:val="22"/>
          <w:szCs w:val="22"/>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submit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at the end of the form:</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&lt;button type="submit"&gt;Submit form&lt;/button&gt;</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VII. Adding a link from Home to Form page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extend both pages so users can navigate between Home and Form pages by clicking a link in the navigation bar.</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another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linking to the form page, inside the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&lt;nav&gt;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 both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your links by clicking them to navigate to both pages.</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VIII. Inspecting the HTML</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w:t>
      </w:r>
      <w:r w:rsidDel="00000000" w:rsidR="00000000" w:rsidRPr="00000000">
        <w:rPr>
          <w:rtl w:val="0"/>
        </w:rPr>
        <w:t xml:space="preserve">inspect the HTML</w:t>
      </w:r>
      <w:r w:rsidDel="00000000" w:rsidR="00000000" w:rsidRPr="00000000">
        <w:rPr>
          <w:color w:val="000000"/>
          <w:rtl w:val="0"/>
        </w:rPr>
        <w:t xml:space="preserve"> that you've written on the page.</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inspection tool – right click anywhere on the page and click ‘Inspect’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various elements on your website by clicking on them using the Elements tab of the Inspection tool. Observe how they are highlighted as you hover and click them.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the CSS in the "Styles" subtab (under or right of the "Elements" tab) and try editing the CSS styles. For example you may try adding some of the following values: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margin: 20px; color: blue; font-size: 24px;</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ind w:left="709" w:firstLine="0"/>
        <w:rPr>
          <w:rFonts w:ascii="Consolas" w:cs="Consolas" w:eastAsia="Consolas" w:hAnsi="Consolas"/>
          <w:sz w:val="10"/>
          <w:szCs w:val="10"/>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B4">
            <w:pPr>
              <w:widowControl w:val="0"/>
              <w:rPr/>
            </w:pPr>
            <w:r w:rsidDel="00000000" w:rsidR="00000000" w:rsidRPr="00000000">
              <w:rPr>
                <w:rtl w:val="0"/>
              </w:rPr>
              <w:t xml:space="preserve">Take a look at the screenshot and use </w:t>
            </w:r>
            <w:r w:rsidDel="00000000" w:rsidR="00000000" w:rsidRPr="00000000">
              <w:rPr>
                <w:rFonts w:ascii="Consolas" w:cs="Consolas" w:eastAsia="Consolas" w:hAnsi="Consolas"/>
                <w:rtl w:val="0"/>
              </w:rPr>
              <w:t xml:space="preserve">element.style {}</w:t>
            </w:r>
            <w:r w:rsidDel="00000000" w:rsidR="00000000" w:rsidRPr="00000000">
              <w:rPr>
                <w:rtl w:val="0"/>
              </w:rPr>
              <w:t xml:space="preserve"> to add new styles to selected HTML elements.</w:t>
            </w:r>
          </w:p>
          <w:p w:rsidR="00000000" w:rsidDel="00000000" w:rsidP="00000000" w:rsidRDefault="00000000" w:rsidRPr="00000000" w14:paraId="000000B5">
            <w:pPr>
              <w:widowControl w:val="0"/>
              <w:rPr/>
            </w:pPr>
            <w:r w:rsidDel="00000000" w:rsidR="00000000" w:rsidRPr="00000000">
              <w:rPr>
                <w:rtl w:val="0"/>
              </w:rPr>
            </w:r>
          </w:p>
        </w:tc>
        <w:tc>
          <w:tcPr/>
          <w:p w:rsidR="00000000" w:rsidDel="00000000" w:rsidP="00000000" w:rsidRDefault="00000000" w:rsidRPr="00000000" w14:paraId="000000B6">
            <w:pPr>
              <w:widowControl w:val="0"/>
              <w:rPr/>
            </w:pPr>
            <w:r w:rsidDel="00000000" w:rsidR="00000000" w:rsidRPr="00000000">
              <w:rPr/>
              <w:drawing>
                <wp:inline distB="0" distT="0" distL="0" distR="0">
                  <wp:extent cx="2278800" cy="1278000"/>
                  <wp:effectExtent b="0" l="0" r="0" t="0"/>
                  <wp:docPr id="1083956133" name="image2.png"/>
                  <a:graphic>
                    <a:graphicData uri="http://schemas.openxmlformats.org/drawingml/2006/picture">
                      <pic:pic>
                        <pic:nvPicPr>
                          <pic:cNvPr id="0" name="image2.png"/>
                          <pic:cNvPicPr preferRelativeResize="0"/>
                        </pic:nvPicPr>
                        <pic:blipFill>
                          <a:blip r:embed="rId9"/>
                          <a:srcRect b="5965" l="0" r="0" t="6528"/>
                          <a:stretch>
                            <a:fillRect/>
                          </a:stretch>
                        </pic:blipFill>
                        <pic:spPr>
                          <a:xfrm>
                            <a:off x="0" y="0"/>
                            <a:ext cx="2278800" cy="127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7">
      <w:pPr>
        <w:spacing w:after="160" w:line="259" w:lineRule="auto"/>
        <w:rPr>
          <w:sz w:val="2"/>
          <w:szCs w:val="2"/>
        </w:rPr>
      </w:pPr>
      <w:r w:rsidDel="00000000" w:rsidR="00000000" w:rsidRPr="00000000">
        <w:rPr>
          <w:rtl w:val="0"/>
        </w:rPr>
      </w:r>
    </w:p>
    <w:sectPr>
      <w:headerReference r:id="rId10" w:type="default"/>
      <w:pgSz w:h="15840" w:w="12240" w:orient="portrait"/>
      <w:pgMar w:bottom="1418" w:top="1418" w:left="1077" w:right="10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lvl>
    <w:lvl w:ilvl="1">
      <w:start w:val="1"/>
      <w:numFmt w:val="lowerLetter"/>
      <w:lvlText w:val="%2."/>
      <w:lvlJc w:val="left"/>
      <w:pPr>
        <w:ind w:left="1320" w:hanging="360"/>
      </w:pPr>
      <w:rPr/>
    </w:lvl>
    <w:lvl w:ilvl="2">
      <w:start w:val="1"/>
      <w:numFmt w:val="lowerRoman"/>
      <w:lvlText w:val="%3."/>
      <w:lvlJc w:val="right"/>
      <w:pPr>
        <w:ind w:left="2040" w:hanging="180"/>
      </w:pPr>
      <w:rPr/>
    </w:lvl>
    <w:lvl w:ilvl="3">
      <w:start w:val="1"/>
      <w:numFmt w:val="decimal"/>
      <w:lvlText w:val="%4."/>
      <w:lvlJc w:val="left"/>
      <w:pPr>
        <w:ind w:left="2760" w:hanging="360"/>
      </w:pPr>
      <w:rPr/>
    </w:lvl>
    <w:lvl w:ilvl="4">
      <w:start w:val="1"/>
      <w:numFmt w:val="lowerLetter"/>
      <w:lvlText w:val="%5."/>
      <w:lvlJc w:val="left"/>
      <w:pPr>
        <w:ind w:left="3480" w:hanging="360"/>
      </w:pPr>
      <w:rPr/>
    </w:lvl>
    <w:lvl w:ilvl="5">
      <w:start w:val="1"/>
      <w:numFmt w:val="lowerRoman"/>
      <w:lvlText w:val="%6."/>
      <w:lvlJc w:val="right"/>
      <w:pPr>
        <w:ind w:left="4200" w:hanging="180"/>
      </w:pPr>
      <w:rPr/>
    </w:lvl>
    <w:lvl w:ilvl="6">
      <w:start w:val="1"/>
      <w:numFmt w:val="decimal"/>
      <w:lvlText w:val="%7."/>
      <w:lvlJc w:val="left"/>
      <w:pPr>
        <w:ind w:left="4920" w:hanging="360"/>
      </w:pPr>
      <w:rPr/>
    </w:lvl>
    <w:lvl w:ilvl="7">
      <w:start w:val="1"/>
      <w:numFmt w:val="lowerLetter"/>
      <w:lvlText w:val="%8."/>
      <w:lvlJc w:val="left"/>
      <w:pPr>
        <w:ind w:left="5640" w:hanging="360"/>
      </w:pPr>
      <w:rPr/>
    </w:lvl>
    <w:lvl w:ilvl="8">
      <w:start w:val="1"/>
      <w:numFmt w:val="lowerRoman"/>
      <w:lvlText w:val="%9."/>
      <w:lvlJc w:val="right"/>
      <w:pPr>
        <w:ind w:left="6360" w:hanging="180"/>
      </w:pPr>
      <w:rPr/>
    </w:lvl>
  </w:abstractNum>
  <w:abstractNum w:abstractNumId="2">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1080" w:hanging="720"/>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440" w:hanging="1080"/>
      </w:pPr>
      <w:rPr>
        <w:color w:val="000000"/>
      </w:rPr>
    </w:lvl>
    <w:lvl w:ilvl="4">
      <w:start w:val="1"/>
      <w:numFmt w:val="decimal"/>
      <w:lvlText w:val="%1.%2.%3.%4.%5."/>
      <w:lvlJc w:val="left"/>
      <w:pPr>
        <w:ind w:left="1440" w:hanging="1080"/>
      </w:pPr>
      <w:rPr>
        <w:color w:val="000000"/>
      </w:rPr>
    </w:lvl>
    <w:lvl w:ilvl="5">
      <w:start w:val="1"/>
      <w:numFmt w:val="decimal"/>
      <w:lvlText w:val="%1.%2.%3.%4.%5.%6."/>
      <w:lvlJc w:val="left"/>
      <w:pPr>
        <w:ind w:left="1800" w:hanging="1440"/>
      </w:pPr>
      <w:rPr>
        <w:color w:val="000000"/>
      </w:rPr>
    </w:lvl>
    <w:lvl w:ilvl="6">
      <w:start w:val="1"/>
      <w:numFmt w:val="decimal"/>
      <w:lvlText w:val="%1.%2.%3.%4.%5.%6.%7."/>
      <w:lvlJc w:val="left"/>
      <w:pPr>
        <w:ind w:left="1800" w:hanging="1440"/>
      </w:pPr>
      <w:rPr>
        <w:color w:val="000000"/>
      </w:rPr>
    </w:lvl>
    <w:lvl w:ilvl="7">
      <w:start w:val="1"/>
      <w:numFmt w:val="decimal"/>
      <w:lvlText w:val="%1.%2.%3.%4.%5.%6.%7.%8."/>
      <w:lvlJc w:val="left"/>
      <w:pPr>
        <w:ind w:left="2160" w:hanging="1800"/>
      </w:pPr>
      <w:rPr>
        <w:color w:val="000000"/>
      </w:rPr>
    </w:lvl>
    <w:lvl w:ilvl="8">
      <w:start w:val="1"/>
      <w:numFmt w:val="decimal"/>
      <w:lvlText w:val="%1.%2.%3.%4.%5.%6.%7.%8.%9."/>
      <w:lvlJc w:val="left"/>
      <w:pPr>
        <w:ind w:left="2160" w:hanging="1800"/>
      </w:pPr>
      <w:rPr>
        <w:color w:val="00000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B97B9B"/>
    <w:pPr>
      <w:ind w:left="720"/>
      <w:contextualSpacing w:val="1"/>
    </w:pPr>
  </w:style>
  <w:style w:type="character" w:styleId="Hyperlink">
    <w:name w:val="Hyperlink"/>
    <w:basedOn w:val="DefaultParagraphFont"/>
    <w:uiPriority w:val="99"/>
    <w:unhideWhenUsed w:val="1"/>
    <w:rsid w:val="00B97B9B"/>
    <w:rPr>
      <w:color w:val="0000ff" w:themeColor="hyperlink"/>
      <w:u w:val="single"/>
    </w:rPr>
  </w:style>
  <w:style w:type="character" w:styleId="UnresolvedMention">
    <w:name w:val="Unresolved Mention"/>
    <w:basedOn w:val="DefaultParagraphFont"/>
    <w:uiPriority w:val="99"/>
    <w:semiHidden w:val="1"/>
    <w:unhideWhenUsed w:val="1"/>
    <w:rsid w:val="00B97B9B"/>
    <w:rPr>
      <w:color w:val="605e5c"/>
      <w:shd w:color="auto" w:fill="e1dfdd" w:val="clear"/>
    </w:rPr>
  </w:style>
  <w:style w:type="table" w:styleId="TableGrid">
    <w:name w:val="Table Grid"/>
    <w:basedOn w:val="TableNormal"/>
    <w:uiPriority w:val="39"/>
    <w:rsid w:val="007912C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127.0.0.1:5500/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NgEMy8KxX9G2Uo+GEUbJiJAs8Q==">CgMxLjA4AHIhMXRnUWtoWExNcU1BeHI2Smp4dEFhOEMteEtic3hGNW1Z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2024-01-09T22:09:00Z</dcterms:created>
</cp:coreProperties>
</file>