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1A30" w14:textId="0DF3E032" w:rsidR="00BE4227" w:rsidRDefault="00A111C7" w:rsidP="00BE422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7A75">
        <w:rPr>
          <w:rFonts w:ascii="Times New Roman" w:hAnsi="Times New Roman" w:cs="Times New Roman"/>
          <w:b/>
          <w:sz w:val="32"/>
          <w:szCs w:val="32"/>
        </w:rPr>
        <w:t>Yue Ma</w:t>
      </w:r>
    </w:p>
    <w:p w14:paraId="5FEC9AB4" w14:textId="6D213A5A" w:rsidR="00BE4227" w:rsidRPr="00BE4227" w:rsidRDefault="00BE4227" w:rsidP="00BE42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227">
        <w:rPr>
          <w:rFonts w:ascii="Times New Roman" w:hAnsi="Times New Roman" w:cs="Times New Roman"/>
          <w:b/>
          <w:sz w:val="24"/>
          <w:szCs w:val="24"/>
        </w:rPr>
        <w:t>Ph.D. Candidate</w:t>
      </w:r>
    </w:p>
    <w:p w14:paraId="2EC88E86" w14:textId="65EBE928" w:rsidR="00BE4227" w:rsidRPr="00BE4227" w:rsidRDefault="00BE4227" w:rsidP="00BE42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227">
        <w:rPr>
          <w:rFonts w:ascii="Times New Roman" w:hAnsi="Times New Roman" w:cs="Times New Roman"/>
          <w:b/>
          <w:sz w:val="24"/>
          <w:szCs w:val="24"/>
        </w:rPr>
        <w:t>University of Oklahoma</w:t>
      </w:r>
    </w:p>
    <w:p w14:paraId="4E1D6358" w14:textId="77777777" w:rsidR="00F66E14" w:rsidRPr="00307A75" w:rsidRDefault="00F66E14" w:rsidP="00BE422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7A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Contact Information </w:t>
      </w:r>
    </w:p>
    <w:p w14:paraId="0076E98C" w14:textId="5878FABD" w:rsidR="00803E01" w:rsidRPr="00307A75" w:rsidRDefault="00803E01" w:rsidP="00AB73B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7A75">
        <w:rPr>
          <w:rFonts w:ascii="Times New Roman" w:hAnsi="Times New Roman" w:cs="Times New Roman"/>
          <w:sz w:val="24"/>
          <w:szCs w:val="24"/>
        </w:rPr>
        <w:t>John T. Steed School of Accounting</w:t>
      </w:r>
    </w:p>
    <w:p w14:paraId="6CEA5668" w14:textId="6FC50140" w:rsidR="00803E01" w:rsidRPr="00307A75" w:rsidRDefault="00803E01" w:rsidP="00AB73B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7A75">
        <w:rPr>
          <w:rFonts w:ascii="Times New Roman" w:hAnsi="Times New Roman" w:cs="Times New Roman"/>
          <w:sz w:val="24"/>
          <w:szCs w:val="24"/>
        </w:rPr>
        <w:t>Price College of Business, University of Oklahoma</w:t>
      </w:r>
    </w:p>
    <w:p w14:paraId="72E13BB8" w14:textId="3EAADE6D" w:rsidR="00C272C8" w:rsidRPr="00307A75" w:rsidRDefault="00803E01" w:rsidP="00AB73B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7A75">
        <w:rPr>
          <w:rFonts w:ascii="Times New Roman" w:hAnsi="Times New Roman" w:cs="Times New Roman"/>
          <w:sz w:val="24"/>
          <w:szCs w:val="24"/>
        </w:rPr>
        <w:t xml:space="preserve">Phone: </w:t>
      </w:r>
      <w:r w:rsidR="00A111C7" w:rsidRPr="00307A75">
        <w:rPr>
          <w:rFonts w:ascii="Times New Roman" w:hAnsi="Times New Roman" w:cs="Times New Roman"/>
          <w:sz w:val="24"/>
          <w:szCs w:val="24"/>
        </w:rPr>
        <w:t>(626)3154556</w:t>
      </w:r>
    </w:p>
    <w:p w14:paraId="1E3CD9FA" w14:textId="2FBECD2D" w:rsidR="00803E01" w:rsidRPr="00307A75" w:rsidRDefault="00803E01" w:rsidP="00AB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7A75">
        <w:rPr>
          <w:rFonts w:ascii="Times New Roman" w:hAnsi="Times New Roman" w:cs="Times New Roman"/>
          <w:sz w:val="24"/>
          <w:szCs w:val="24"/>
        </w:rPr>
        <w:t>Email: Markyuema@ou.edu</w:t>
      </w:r>
    </w:p>
    <w:p w14:paraId="78B2B5A8" w14:textId="77777777" w:rsidR="00C272C8" w:rsidRPr="00307A75" w:rsidRDefault="00C272C8" w:rsidP="00C272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A75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7AEFEF6E" w14:textId="16293101" w:rsidR="00C272C8" w:rsidRPr="00987EEE" w:rsidRDefault="00C272C8" w:rsidP="00C272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EEE">
        <w:rPr>
          <w:rFonts w:ascii="Times New Roman" w:hAnsi="Times New Roman" w:cs="Times New Roman"/>
          <w:sz w:val="24"/>
          <w:szCs w:val="24"/>
        </w:rPr>
        <w:t>PhD in</w:t>
      </w:r>
      <w:r w:rsidR="000308E3" w:rsidRPr="00987EEE">
        <w:rPr>
          <w:rFonts w:ascii="Times New Roman" w:hAnsi="Times New Roman" w:cs="Times New Roman"/>
          <w:sz w:val="24"/>
          <w:szCs w:val="24"/>
        </w:rPr>
        <w:t xml:space="preserve"> business administration- (Emphasis: accounting)</w:t>
      </w:r>
      <w:r w:rsidRPr="00987EEE">
        <w:rPr>
          <w:rFonts w:ascii="Times New Roman" w:hAnsi="Times New Roman" w:cs="Times New Roman"/>
          <w:sz w:val="24"/>
          <w:szCs w:val="24"/>
        </w:rPr>
        <w:t xml:space="preserve">, </w:t>
      </w:r>
      <w:r w:rsidR="00FE14DB" w:rsidRPr="00987EEE">
        <w:rPr>
          <w:rFonts w:ascii="Times New Roman" w:hAnsi="Times New Roman" w:cs="Times New Roman"/>
          <w:sz w:val="24"/>
          <w:szCs w:val="24"/>
        </w:rPr>
        <w:t>(</w:t>
      </w:r>
      <w:r w:rsidR="000308E3" w:rsidRPr="00987EEE">
        <w:rPr>
          <w:rFonts w:ascii="Times New Roman" w:hAnsi="Times New Roman" w:cs="Times New Roman"/>
          <w:sz w:val="24"/>
          <w:szCs w:val="24"/>
        </w:rPr>
        <w:t>Expected</w:t>
      </w:r>
      <w:r w:rsidR="00FE14DB" w:rsidRPr="00987EEE">
        <w:rPr>
          <w:rFonts w:ascii="Times New Roman" w:hAnsi="Times New Roman" w:cs="Times New Roman"/>
          <w:sz w:val="24"/>
          <w:szCs w:val="24"/>
        </w:rPr>
        <w:t>)</w:t>
      </w:r>
      <w:r w:rsidR="000308E3" w:rsidRPr="00987EEE">
        <w:rPr>
          <w:rFonts w:ascii="Times New Roman" w:hAnsi="Times New Roman" w:cs="Times New Roman"/>
          <w:sz w:val="24"/>
          <w:szCs w:val="24"/>
        </w:rPr>
        <w:t xml:space="preserve"> </w:t>
      </w:r>
      <w:r w:rsidRPr="00987EEE">
        <w:rPr>
          <w:rFonts w:ascii="Times New Roman" w:hAnsi="Times New Roman" w:cs="Times New Roman"/>
          <w:sz w:val="24"/>
          <w:szCs w:val="24"/>
        </w:rPr>
        <w:t>June 20</w:t>
      </w:r>
      <w:r w:rsidR="000308E3" w:rsidRPr="00987EEE">
        <w:rPr>
          <w:rFonts w:ascii="Times New Roman" w:hAnsi="Times New Roman" w:cs="Times New Roman"/>
          <w:sz w:val="24"/>
          <w:szCs w:val="24"/>
        </w:rPr>
        <w:t>23</w:t>
      </w:r>
      <w:r w:rsidRPr="00987EEE">
        <w:rPr>
          <w:rFonts w:ascii="Times New Roman" w:hAnsi="Times New Roman" w:cs="Times New Roman"/>
          <w:sz w:val="24"/>
          <w:szCs w:val="24"/>
        </w:rPr>
        <w:t xml:space="preserve"> – UNIVERSITY OF</w:t>
      </w:r>
      <w:r w:rsidR="000308E3" w:rsidRPr="00987EEE">
        <w:rPr>
          <w:rFonts w:ascii="Times New Roman" w:hAnsi="Times New Roman" w:cs="Times New Roman"/>
          <w:sz w:val="24"/>
          <w:szCs w:val="24"/>
        </w:rPr>
        <w:t xml:space="preserve"> OKLAHOMA</w:t>
      </w:r>
      <w:r w:rsidRPr="00987EEE">
        <w:rPr>
          <w:rFonts w:ascii="Times New Roman" w:hAnsi="Times New Roman" w:cs="Times New Roman"/>
          <w:sz w:val="24"/>
          <w:szCs w:val="24"/>
        </w:rPr>
        <w:t xml:space="preserve">, </w:t>
      </w:r>
      <w:r w:rsidR="000308E3" w:rsidRPr="00987EEE">
        <w:rPr>
          <w:rFonts w:ascii="Times New Roman" w:hAnsi="Times New Roman" w:cs="Times New Roman"/>
          <w:sz w:val="24"/>
          <w:szCs w:val="24"/>
        </w:rPr>
        <w:t>Norman</w:t>
      </w:r>
      <w:r w:rsidRPr="00987EEE">
        <w:rPr>
          <w:rFonts w:ascii="Times New Roman" w:hAnsi="Times New Roman" w:cs="Times New Roman"/>
          <w:sz w:val="24"/>
          <w:szCs w:val="24"/>
        </w:rPr>
        <w:t xml:space="preserve">, </w:t>
      </w:r>
      <w:r w:rsidR="000308E3" w:rsidRPr="00987EEE">
        <w:rPr>
          <w:rFonts w:ascii="Times New Roman" w:hAnsi="Times New Roman" w:cs="Times New Roman"/>
          <w:sz w:val="24"/>
          <w:szCs w:val="24"/>
        </w:rPr>
        <w:t>OK</w:t>
      </w:r>
    </w:p>
    <w:p w14:paraId="1588C729" w14:textId="0C59F82B" w:rsidR="004665DC" w:rsidRPr="00987EEE" w:rsidRDefault="004665DC" w:rsidP="004665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EEE">
        <w:rPr>
          <w:rFonts w:ascii="Times New Roman" w:hAnsi="Times New Roman" w:cs="Times New Roman"/>
          <w:sz w:val="24"/>
          <w:szCs w:val="24"/>
        </w:rPr>
        <w:t>Master of Science-Accountancy</w:t>
      </w:r>
      <w:r w:rsidR="00C272C8" w:rsidRPr="00987EEE">
        <w:rPr>
          <w:rFonts w:ascii="Times New Roman" w:hAnsi="Times New Roman" w:cs="Times New Roman"/>
          <w:sz w:val="24"/>
          <w:szCs w:val="24"/>
        </w:rPr>
        <w:t>, June 201</w:t>
      </w:r>
      <w:r w:rsidRPr="00987EEE">
        <w:rPr>
          <w:rFonts w:ascii="Times New Roman" w:hAnsi="Times New Roman" w:cs="Times New Roman"/>
          <w:sz w:val="24"/>
          <w:szCs w:val="24"/>
        </w:rPr>
        <w:t>7 – CALIFORNIA STATE UNIVERSITY SAN BERNARDINO, San Bernardino, CA</w:t>
      </w:r>
    </w:p>
    <w:p w14:paraId="6DC34AD3" w14:textId="4415D266" w:rsidR="004665DC" w:rsidRPr="00987EEE" w:rsidRDefault="004665DC" w:rsidP="004665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EEE">
        <w:rPr>
          <w:rFonts w:ascii="Times New Roman" w:hAnsi="Times New Roman" w:cs="Times New Roman"/>
          <w:sz w:val="24"/>
          <w:szCs w:val="24"/>
        </w:rPr>
        <w:t>BA-Administration-Accounting, June 2017 – CALIFORNIA STATE UNIVERSITY SAN BERNARDINO, San Bernardino, CA</w:t>
      </w:r>
    </w:p>
    <w:p w14:paraId="14355B97" w14:textId="77777777" w:rsidR="00FE14DB" w:rsidRPr="00307A75" w:rsidRDefault="00FE14DB" w:rsidP="004665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7E0FC6" w14:textId="77777777" w:rsidR="00C272C8" w:rsidRPr="00307A75" w:rsidRDefault="00C272C8" w:rsidP="00C272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A75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</w:p>
    <w:p w14:paraId="1DDB517C" w14:textId="2DB9FF8D" w:rsidR="00AB73B5" w:rsidRPr="009042A9" w:rsidRDefault="00AB73B5" w:rsidP="00AB73B5">
      <w:pPr>
        <w:contextualSpacing/>
        <w:rPr>
          <w:rFonts w:ascii="Times New Roman" w:hAnsi="Times New Roman" w:cs="Times New Roman"/>
          <w:sz w:val="24"/>
          <w:szCs w:val="24"/>
        </w:rPr>
      </w:pPr>
      <w:r w:rsidRPr="009042A9">
        <w:rPr>
          <w:rFonts w:ascii="Times New Roman" w:hAnsi="Times New Roman" w:cs="Times New Roman"/>
          <w:b/>
          <w:bCs/>
          <w:sz w:val="24"/>
          <w:szCs w:val="24"/>
        </w:rPr>
        <w:t>University of Oklahoma, Norman OK</w:t>
      </w:r>
      <w:r w:rsidRPr="009042A9">
        <w:rPr>
          <w:rFonts w:ascii="Times New Roman" w:hAnsi="Times New Roman" w:cs="Times New Roman"/>
          <w:sz w:val="24"/>
          <w:szCs w:val="24"/>
        </w:rPr>
        <w:t xml:space="preserve"> —</w:t>
      </w:r>
      <w:r w:rsidR="009C19E6" w:rsidRPr="009042A9">
        <w:rPr>
          <w:rFonts w:ascii="Times New Roman" w:hAnsi="Times New Roman" w:cs="Times New Roman"/>
          <w:sz w:val="24"/>
          <w:szCs w:val="24"/>
        </w:rPr>
        <w:t>Ph.D. Student</w:t>
      </w:r>
      <w:r w:rsidRPr="009042A9">
        <w:rPr>
          <w:rFonts w:ascii="Times New Roman" w:hAnsi="Times New Roman" w:cs="Times New Roman"/>
          <w:sz w:val="24"/>
          <w:szCs w:val="24"/>
        </w:rPr>
        <w:t>, Aug 2018 – Present</w:t>
      </w:r>
    </w:p>
    <w:p w14:paraId="1B61FC68" w14:textId="213DB110" w:rsidR="00AB73B5" w:rsidRPr="009042A9" w:rsidRDefault="00AB73B5" w:rsidP="000B4D39">
      <w:pPr>
        <w:contextualSpacing/>
        <w:rPr>
          <w:rFonts w:ascii="Times New Roman" w:hAnsi="Times New Roman" w:cs="Times New Roman"/>
          <w:sz w:val="24"/>
          <w:szCs w:val="24"/>
        </w:rPr>
      </w:pPr>
      <w:r w:rsidRPr="009042A9">
        <w:rPr>
          <w:rFonts w:ascii="Times New Roman" w:hAnsi="Times New Roman" w:cs="Times New Roman"/>
          <w:sz w:val="24"/>
          <w:szCs w:val="24"/>
        </w:rPr>
        <w:t>Teaching assistant</w:t>
      </w:r>
      <w:r w:rsidR="00307A75" w:rsidRPr="009042A9">
        <w:rPr>
          <w:rFonts w:ascii="Times New Roman" w:hAnsi="Times New Roman" w:cs="Times New Roman"/>
          <w:sz w:val="24"/>
          <w:szCs w:val="24"/>
        </w:rPr>
        <w:t xml:space="preserve">, </w:t>
      </w:r>
      <w:r w:rsidRPr="009042A9">
        <w:rPr>
          <w:rFonts w:ascii="Times New Roman" w:hAnsi="Times New Roman" w:cs="Times New Roman"/>
          <w:sz w:val="24"/>
          <w:szCs w:val="24"/>
        </w:rPr>
        <w:t xml:space="preserve">Research </w:t>
      </w:r>
      <w:r w:rsidR="009C19E6" w:rsidRPr="009042A9">
        <w:rPr>
          <w:rFonts w:ascii="Times New Roman" w:hAnsi="Times New Roman" w:cs="Times New Roman"/>
          <w:sz w:val="24"/>
          <w:szCs w:val="24"/>
        </w:rPr>
        <w:t>assistant.</w:t>
      </w:r>
      <w:r w:rsidRPr="009042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67A33" w14:textId="56BE79C5" w:rsidR="00AB73B5" w:rsidRPr="009042A9" w:rsidRDefault="000B4D39" w:rsidP="000B4D39">
      <w:pPr>
        <w:contextualSpacing/>
        <w:rPr>
          <w:rFonts w:ascii="Times New Roman" w:hAnsi="Times New Roman" w:cs="Times New Roman"/>
          <w:sz w:val="24"/>
          <w:szCs w:val="24"/>
        </w:rPr>
      </w:pPr>
      <w:r w:rsidRPr="009042A9">
        <w:rPr>
          <w:rFonts w:ascii="Times New Roman" w:hAnsi="Times New Roman" w:cs="Times New Roman"/>
          <w:b/>
          <w:bCs/>
          <w:sz w:val="24"/>
          <w:szCs w:val="24"/>
        </w:rPr>
        <w:t>California State University San Bernardino</w:t>
      </w:r>
      <w:r w:rsidRPr="009042A9">
        <w:rPr>
          <w:rFonts w:ascii="Times New Roman" w:hAnsi="Times New Roman" w:cs="Times New Roman"/>
          <w:sz w:val="24"/>
          <w:szCs w:val="24"/>
        </w:rPr>
        <w:t>, San Bernardino CA —</w:t>
      </w:r>
      <w:r w:rsidR="009C19E6" w:rsidRPr="009042A9">
        <w:rPr>
          <w:rFonts w:ascii="Times New Roman" w:hAnsi="Times New Roman" w:cs="Times New Roman"/>
          <w:sz w:val="24"/>
          <w:szCs w:val="24"/>
        </w:rPr>
        <w:t xml:space="preserve">Master Student, </w:t>
      </w:r>
      <w:r w:rsidRPr="009042A9">
        <w:rPr>
          <w:rFonts w:ascii="Times New Roman" w:hAnsi="Times New Roman" w:cs="Times New Roman"/>
          <w:sz w:val="24"/>
          <w:szCs w:val="24"/>
        </w:rPr>
        <w:t xml:space="preserve">Dec 2016 – April 2018 Research assistant </w:t>
      </w:r>
      <w:bookmarkStart w:id="0" w:name="_mkiqkh4hfasx" w:colFirst="0" w:colLast="0"/>
      <w:bookmarkEnd w:id="0"/>
    </w:p>
    <w:p w14:paraId="41FD4120" w14:textId="5D224097" w:rsidR="000B4D39" w:rsidRPr="009042A9" w:rsidRDefault="000B4D39" w:rsidP="000B4D39">
      <w:pPr>
        <w:contextualSpacing/>
        <w:rPr>
          <w:rFonts w:ascii="Times New Roman" w:hAnsi="Times New Roman" w:cs="Times New Roman"/>
          <w:sz w:val="24"/>
          <w:szCs w:val="24"/>
        </w:rPr>
      </w:pPr>
      <w:r w:rsidRPr="009042A9">
        <w:rPr>
          <w:rFonts w:ascii="Times New Roman" w:hAnsi="Times New Roman" w:cs="Times New Roman"/>
          <w:b/>
          <w:bCs/>
          <w:sz w:val="24"/>
          <w:szCs w:val="24"/>
        </w:rPr>
        <w:t>Mega International Auction</w:t>
      </w:r>
      <w:r w:rsidRPr="009042A9">
        <w:rPr>
          <w:rFonts w:ascii="Times New Roman" w:hAnsi="Times New Roman" w:cs="Times New Roman"/>
          <w:sz w:val="24"/>
          <w:szCs w:val="24"/>
        </w:rPr>
        <w:t xml:space="preserve">, San Gabriel, CA — </w:t>
      </w:r>
      <w:bookmarkStart w:id="1" w:name="_ybypdmed418m" w:colFirst="0" w:colLast="0"/>
      <w:bookmarkEnd w:id="1"/>
      <w:r w:rsidR="008B38D4">
        <w:rPr>
          <w:rFonts w:ascii="Times New Roman" w:hAnsi="Times New Roman" w:cs="Times New Roman"/>
          <w:sz w:val="24"/>
          <w:szCs w:val="24"/>
        </w:rPr>
        <w:t>Intern</w:t>
      </w:r>
      <w:r w:rsidR="009C19E6" w:rsidRPr="009042A9">
        <w:rPr>
          <w:rFonts w:ascii="Times New Roman" w:hAnsi="Times New Roman" w:cs="Times New Roman"/>
          <w:sz w:val="24"/>
          <w:szCs w:val="24"/>
        </w:rPr>
        <w:t>,</w:t>
      </w:r>
      <w:r w:rsidRPr="009042A9">
        <w:rPr>
          <w:rFonts w:ascii="Times New Roman" w:hAnsi="Times New Roman" w:cs="Times New Roman"/>
          <w:sz w:val="24"/>
          <w:szCs w:val="24"/>
        </w:rPr>
        <w:t xml:space="preserve"> June 2013 - Aug 201</w:t>
      </w:r>
      <w:r w:rsidR="008B38D4">
        <w:rPr>
          <w:rFonts w:ascii="Times New Roman" w:hAnsi="Times New Roman" w:cs="Times New Roman"/>
          <w:sz w:val="24"/>
          <w:szCs w:val="24"/>
        </w:rPr>
        <w:t>3</w:t>
      </w:r>
      <w:r w:rsidRPr="009042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DF2C0" w14:textId="77777777" w:rsidR="000B4D39" w:rsidRPr="00307A75" w:rsidRDefault="000B4D39" w:rsidP="00C272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DF780D" w14:textId="13100D85" w:rsidR="00C272C8" w:rsidRPr="00307A75" w:rsidRDefault="00C272C8" w:rsidP="00C272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A75">
        <w:rPr>
          <w:rFonts w:ascii="Times New Roman" w:hAnsi="Times New Roman" w:cs="Times New Roman"/>
          <w:b/>
          <w:sz w:val="24"/>
          <w:szCs w:val="24"/>
          <w:u w:val="single"/>
        </w:rPr>
        <w:t>RESEARCH / FIELD WORK EXPERIENCE</w:t>
      </w:r>
    </w:p>
    <w:p w14:paraId="51AED476" w14:textId="77777777" w:rsidR="00D04C0C" w:rsidRPr="00861411" w:rsidRDefault="00D04C0C" w:rsidP="00D04C0C">
      <w:pPr>
        <w:rPr>
          <w:rFonts w:ascii="Times New Roman" w:hAnsi="Times New Roman" w:cs="Times New Roman"/>
          <w:b/>
          <w:u w:val="single"/>
        </w:rPr>
      </w:pPr>
      <w:r w:rsidRPr="00861411">
        <w:rPr>
          <w:rFonts w:ascii="Times New Roman" w:hAnsi="Times New Roman" w:cs="Times New Roman"/>
          <w:b/>
          <w:u w:val="single"/>
        </w:rPr>
        <w:t>RESEARCH INTERESTS</w:t>
      </w:r>
    </w:p>
    <w:p w14:paraId="69E357DE" w14:textId="469D80AE" w:rsidR="00D04C0C" w:rsidRPr="00CE64BC" w:rsidRDefault="00D04C0C" w:rsidP="00C272C8">
      <w:pPr>
        <w:rPr>
          <w:rFonts w:ascii="Times New Roman" w:hAnsi="Times New Roman" w:cs="Times New Roman"/>
          <w:sz w:val="24"/>
          <w:szCs w:val="24"/>
        </w:rPr>
      </w:pPr>
      <w:r w:rsidRPr="00CE64BC">
        <w:rPr>
          <w:rFonts w:ascii="Times New Roman" w:eastAsiaTheme="minorEastAsia" w:hAnsi="Times New Roman" w:cs="Times New Roman"/>
          <w:sz w:val="24"/>
          <w:szCs w:val="24"/>
          <w:lang w:eastAsia="zh-CN"/>
        </w:rPr>
        <w:t>Fi</w:t>
      </w:r>
      <w:r w:rsidRPr="00CE64BC">
        <w:rPr>
          <w:rFonts w:ascii="Times New Roman" w:eastAsiaTheme="minorHAnsi" w:hAnsi="Times New Roman" w:cs="Times New Roman"/>
          <w:sz w:val="24"/>
          <w:szCs w:val="24"/>
        </w:rPr>
        <w:t xml:space="preserve">nancial </w:t>
      </w:r>
      <w:r w:rsidRPr="00CE64BC">
        <w:rPr>
          <w:rFonts w:ascii="Times New Roman" w:hAnsi="Times New Roman" w:cs="Times New Roman"/>
          <w:sz w:val="24"/>
          <w:szCs w:val="24"/>
        </w:rPr>
        <w:t xml:space="preserve">disclosure, innovation, </w:t>
      </w:r>
      <w:r w:rsidR="00CE64BC">
        <w:rPr>
          <w:rFonts w:ascii="Times New Roman" w:hAnsi="Times New Roman" w:cs="Times New Roman"/>
          <w:sz w:val="24"/>
          <w:szCs w:val="24"/>
        </w:rPr>
        <w:t xml:space="preserve">emerging </w:t>
      </w:r>
      <w:r w:rsidR="00B13799">
        <w:rPr>
          <w:rFonts w:ascii="Times New Roman" w:hAnsi="Times New Roman" w:cs="Times New Roman"/>
          <w:sz w:val="24"/>
          <w:szCs w:val="24"/>
        </w:rPr>
        <w:t>technology,</w:t>
      </w:r>
      <w:r w:rsidR="00B13799" w:rsidRPr="00CE64BC">
        <w:rPr>
          <w:rFonts w:ascii="Times New Roman" w:hAnsi="Times New Roman" w:cs="Times New Roman"/>
          <w:sz w:val="24"/>
          <w:szCs w:val="24"/>
        </w:rPr>
        <w:t xml:space="preserve"> and</w:t>
      </w:r>
      <w:r w:rsidRPr="00CE64BC">
        <w:rPr>
          <w:rFonts w:ascii="Times New Roman" w:hAnsi="Times New Roman" w:cs="Times New Roman"/>
          <w:sz w:val="24"/>
          <w:szCs w:val="24"/>
        </w:rPr>
        <w:t xml:space="preserve"> corporate governance</w:t>
      </w:r>
      <w:r w:rsidR="00B13799">
        <w:rPr>
          <w:rFonts w:ascii="Times New Roman" w:hAnsi="Times New Roman" w:cs="Times New Roman"/>
          <w:sz w:val="24"/>
          <w:szCs w:val="24"/>
        </w:rPr>
        <w:t>.</w:t>
      </w:r>
    </w:p>
    <w:p w14:paraId="3BB86254" w14:textId="7D3E104E" w:rsidR="00CD128C" w:rsidRPr="00861411" w:rsidRDefault="00CD128C" w:rsidP="00C272C8">
      <w:pPr>
        <w:rPr>
          <w:rFonts w:ascii="Times New Roman" w:hAnsi="Times New Roman" w:cs="Times New Roman"/>
          <w:b/>
          <w:u w:val="single"/>
        </w:rPr>
      </w:pPr>
      <w:r w:rsidRPr="00861411">
        <w:rPr>
          <w:rFonts w:ascii="Times New Roman" w:hAnsi="Times New Roman" w:cs="Times New Roman"/>
          <w:b/>
          <w:u w:val="single"/>
        </w:rPr>
        <w:t>WORKING PAPERS</w:t>
      </w:r>
    </w:p>
    <w:p w14:paraId="21071672" w14:textId="2D4F7F14" w:rsidR="000B4D39" w:rsidRPr="007C65D0" w:rsidRDefault="00AB73B5" w:rsidP="00146B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65D0">
        <w:rPr>
          <w:rFonts w:ascii="Times New Roman" w:hAnsi="Times New Roman" w:cs="Times New Roman"/>
          <w:b/>
          <w:bCs/>
          <w:sz w:val="24"/>
          <w:szCs w:val="24"/>
        </w:rPr>
        <w:t xml:space="preserve">Cybersecurity Risk and </w:t>
      </w:r>
      <w:r w:rsidR="000B4D39" w:rsidRPr="007C65D0">
        <w:rPr>
          <w:rFonts w:ascii="Times New Roman" w:hAnsi="Times New Roman" w:cs="Times New Roman"/>
          <w:b/>
          <w:bCs/>
          <w:sz w:val="24"/>
          <w:szCs w:val="24"/>
        </w:rPr>
        <w:t xml:space="preserve">Corporate Innovation </w:t>
      </w:r>
      <w:r w:rsidR="0021366D">
        <w:rPr>
          <w:rFonts w:ascii="Times New Roman" w:hAnsi="Times New Roman" w:cs="Times New Roman"/>
          <w:b/>
          <w:bCs/>
          <w:sz w:val="24"/>
          <w:szCs w:val="24"/>
        </w:rPr>
        <w:t>Strategy</w:t>
      </w:r>
    </w:p>
    <w:p w14:paraId="08C7CB04" w14:textId="27FBF0D6" w:rsidR="00146BEF" w:rsidRPr="007C65D0" w:rsidRDefault="00146BEF" w:rsidP="000B4D39">
      <w:pPr>
        <w:contextualSpacing/>
        <w:rPr>
          <w:rFonts w:ascii="Times New Roman" w:hAnsi="Times New Roman" w:cs="Times New Roman"/>
          <w:sz w:val="24"/>
          <w:szCs w:val="24"/>
        </w:rPr>
      </w:pPr>
      <w:r w:rsidRPr="007C65D0">
        <w:rPr>
          <w:rFonts w:ascii="Times New Roman" w:hAnsi="Times New Roman" w:cs="Times New Roman"/>
          <w:sz w:val="24"/>
          <w:szCs w:val="24"/>
        </w:rPr>
        <w:t xml:space="preserve">With </w:t>
      </w:r>
      <w:r w:rsidR="007803FD" w:rsidRPr="007C65D0">
        <w:rPr>
          <w:rFonts w:ascii="Times New Roman" w:hAnsi="Times New Roman" w:cs="Times New Roman"/>
          <w:sz w:val="24"/>
          <w:szCs w:val="24"/>
        </w:rPr>
        <w:t xml:space="preserve">Gabriele </w:t>
      </w:r>
      <w:r w:rsidR="000B4D39" w:rsidRPr="007C65D0">
        <w:rPr>
          <w:rFonts w:ascii="Times New Roman" w:hAnsi="Times New Roman" w:cs="Times New Roman"/>
          <w:sz w:val="24"/>
          <w:szCs w:val="24"/>
        </w:rPr>
        <w:t>Lattanzio</w:t>
      </w:r>
      <w:r w:rsidRPr="007C65D0">
        <w:rPr>
          <w:rFonts w:ascii="Times New Roman" w:hAnsi="Times New Roman" w:cs="Times New Roman"/>
          <w:sz w:val="24"/>
          <w:szCs w:val="24"/>
        </w:rPr>
        <w:t xml:space="preserve">. </w:t>
      </w:r>
      <w:r w:rsidR="005A5CF4" w:rsidRPr="007C65D0">
        <w:rPr>
          <w:rFonts w:ascii="Times New Roman" w:hAnsi="Times New Roman" w:cs="Times New Roman"/>
          <w:sz w:val="24"/>
          <w:szCs w:val="24"/>
          <w:lang w:eastAsia="zh-CN"/>
        </w:rPr>
        <w:t>Revi</w:t>
      </w:r>
      <w:r w:rsidR="005A5CF4" w:rsidRPr="007C65D0">
        <w:rPr>
          <w:rFonts w:ascii="Times New Roman" w:hAnsi="Times New Roman" w:cs="Times New Roman"/>
          <w:sz w:val="24"/>
          <w:szCs w:val="24"/>
        </w:rPr>
        <w:t>se and Resubmit at The Journal of Corporate Finance.</w:t>
      </w:r>
    </w:p>
    <w:p w14:paraId="7716EC9F" w14:textId="30F6D7F6" w:rsidR="000B4D39" w:rsidRPr="007C65D0" w:rsidRDefault="000B4D39" w:rsidP="000B4D39">
      <w:pPr>
        <w:contextualSpacing/>
        <w:rPr>
          <w:rFonts w:ascii="Times New Roman" w:hAnsi="Times New Roman" w:cs="Times New Roman"/>
          <w:sz w:val="24"/>
          <w:szCs w:val="24"/>
        </w:rPr>
      </w:pPr>
      <w:r w:rsidRPr="007C65D0">
        <w:rPr>
          <w:rFonts w:ascii="Times New Roman" w:hAnsi="Times New Roman" w:cs="Times New Roman"/>
          <w:sz w:val="24"/>
          <w:szCs w:val="24"/>
        </w:rPr>
        <w:t xml:space="preserve">Available at SSRN: </w:t>
      </w:r>
      <w:hyperlink r:id="rId6" w:history="1">
        <w:r w:rsidR="00CD128C" w:rsidRPr="007C65D0">
          <w:rPr>
            <w:rStyle w:val="Hyperlink"/>
            <w:rFonts w:ascii="Times New Roman" w:hAnsi="Times New Roman" w:cs="Times New Roman"/>
            <w:sz w:val="24"/>
            <w:szCs w:val="24"/>
          </w:rPr>
          <w:t>https://ssrn.com/abstract=3559386</w:t>
        </w:r>
      </w:hyperlink>
    </w:p>
    <w:p w14:paraId="6C43F071" w14:textId="695B6A3A" w:rsidR="00CD128C" w:rsidRPr="007C65D0" w:rsidRDefault="006333B5" w:rsidP="000B4D39">
      <w:pPr>
        <w:contextualSpacing/>
        <w:rPr>
          <w:rFonts w:ascii="Times New Roman" w:hAnsi="Times New Roman" w:cs="Times New Roman"/>
          <w:sz w:val="24"/>
          <w:szCs w:val="24"/>
        </w:rPr>
      </w:pPr>
      <w:r w:rsidRPr="007C65D0">
        <w:rPr>
          <w:rFonts w:ascii="Times New Roman" w:hAnsi="Times New Roman" w:cs="Times New Roman"/>
          <w:sz w:val="24"/>
          <w:szCs w:val="24"/>
        </w:rPr>
        <w:t>Presented at AFA Annual Meeting 2020, AAA Annual Meeting 2021, AAA Doctoral Consortium 2021</w:t>
      </w:r>
      <w:r w:rsidR="003C353D" w:rsidRPr="007C65D0">
        <w:rPr>
          <w:rFonts w:ascii="Times New Roman" w:hAnsi="Times New Roman" w:cs="Times New Roman"/>
          <w:sz w:val="24"/>
          <w:szCs w:val="24"/>
        </w:rPr>
        <w:t>, and more</w:t>
      </w:r>
      <w:r w:rsidRPr="007C65D0">
        <w:rPr>
          <w:rFonts w:ascii="Times New Roman" w:hAnsi="Times New Roman" w:cs="Times New Roman"/>
          <w:sz w:val="24"/>
          <w:szCs w:val="24"/>
        </w:rPr>
        <w:t>.</w:t>
      </w:r>
      <w:r w:rsidR="00F66E14" w:rsidRPr="007C65D0">
        <w:rPr>
          <w:rFonts w:ascii="Times New Roman" w:hAnsi="Times New Roman" w:cs="Times New Roman"/>
          <w:sz w:val="24"/>
          <w:szCs w:val="24"/>
        </w:rPr>
        <w:t xml:space="preserve"> Media Coverage: </w:t>
      </w:r>
      <w:hyperlink r:id="rId7" w:history="1">
        <w:r w:rsidR="00F66E14" w:rsidRPr="007C65D0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59249E8C" w14:textId="64ADF6E3" w:rsidR="009C1C79" w:rsidRPr="007C65D0" w:rsidRDefault="00CD128C" w:rsidP="00146B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65D0">
        <w:rPr>
          <w:rFonts w:ascii="Times New Roman" w:hAnsi="Times New Roman" w:cs="Times New Roman"/>
          <w:b/>
          <w:bCs/>
          <w:sz w:val="24"/>
          <w:szCs w:val="24"/>
        </w:rPr>
        <w:t>Restatements by the Largest Audit Firms: A Cross-Sectional and Temporal Analys</w:t>
      </w:r>
      <w:r w:rsidR="006C614F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i</w:t>
      </w:r>
      <w:r w:rsidRPr="007C65D0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7AF3548" w14:textId="48FD892B" w:rsidR="00CD128C" w:rsidRPr="007C65D0" w:rsidRDefault="000D7059" w:rsidP="000B4D39">
      <w:pPr>
        <w:contextualSpacing/>
        <w:rPr>
          <w:rFonts w:ascii="Times New Roman" w:hAnsi="Times New Roman" w:cs="Times New Roman"/>
          <w:sz w:val="24"/>
          <w:szCs w:val="24"/>
        </w:rPr>
      </w:pPr>
      <w:r w:rsidRPr="007C65D0">
        <w:rPr>
          <w:rFonts w:ascii="Times New Roman" w:hAnsi="Times New Roman" w:cs="Times New Roman"/>
          <w:sz w:val="24"/>
          <w:szCs w:val="24"/>
        </w:rPr>
        <w:t xml:space="preserve">With </w:t>
      </w:r>
      <w:r w:rsidR="007803FD" w:rsidRPr="007C65D0">
        <w:rPr>
          <w:rFonts w:ascii="Times New Roman" w:hAnsi="Times New Roman" w:cs="Times New Roman"/>
          <w:sz w:val="24"/>
          <w:szCs w:val="24"/>
        </w:rPr>
        <w:t xml:space="preserve">Agnes </w:t>
      </w:r>
      <w:r w:rsidR="00CD128C" w:rsidRPr="007C65D0">
        <w:rPr>
          <w:rFonts w:ascii="Times New Roman" w:hAnsi="Times New Roman" w:cs="Times New Roman"/>
          <w:sz w:val="24"/>
          <w:szCs w:val="24"/>
        </w:rPr>
        <w:t>Cheng</w:t>
      </w:r>
      <w:r w:rsidR="007803FD">
        <w:rPr>
          <w:rFonts w:ascii="Times New Roman" w:hAnsi="Times New Roman" w:cs="Times New Roman"/>
          <w:sz w:val="24"/>
          <w:szCs w:val="24"/>
        </w:rPr>
        <w:t xml:space="preserve"> and</w:t>
      </w:r>
      <w:r w:rsidR="00CD128C" w:rsidRPr="007C65D0">
        <w:rPr>
          <w:rFonts w:ascii="Times New Roman" w:hAnsi="Times New Roman" w:cs="Times New Roman"/>
          <w:sz w:val="24"/>
          <w:szCs w:val="24"/>
        </w:rPr>
        <w:t xml:space="preserve"> </w:t>
      </w:r>
      <w:r w:rsidR="007803FD" w:rsidRPr="007C65D0">
        <w:rPr>
          <w:rFonts w:ascii="Times New Roman" w:hAnsi="Times New Roman" w:cs="Times New Roman"/>
          <w:sz w:val="24"/>
          <w:szCs w:val="24"/>
        </w:rPr>
        <w:t xml:space="preserve">Aloke </w:t>
      </w:r>
      <w:r w:rsidR="00CD128C" w:rsidRPr="007C65D0">
        <w:rPr>
          <w:rFonts w:ascii="Times New Roman" w:hAnsi="Times New Roman" w:cs="Times New Roman"/>
          <w:sz w:val="24"/>
          <w:szCs w:val="24"/>
        </w:rPr>
        <w:t xml:space="preserve">Ghosh </w:t>
      </w:r>
    </w:p>
    <w:p w14:paraId="340088AD" w14:textId="13881A89" w:rsidR="00CD128C" w:rsidRPr="00307A75" w:rsidRDefault="00CD128C" w:rsidP="000B4D3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F14B144" w14:textId="77777777" w:rsidR="007A3C47" w:rsidRDefault="007A3C47" w:rsidP="000B4D39">
      <w:pPr>
        <w:contextualSpacing/>
        <w:rPr>
          <w:rFonts w:ascii="Times New Roman" w:hAnsi="Times New Roman" w:cs="Times New Roman"/>
          <w:b/>
          <w:bCs/>
          <w:u w:val="single"/>
        </w:rPr>
      </w:pPr>
    </w:p>
    <w:p w14:paraId="262E179E" w14:textId="77777777" w:rsidR="007A3C47" w:rsidRDefault="007A3C47" w:rsidP="000B4D39">
      <w:pPr>
        <w:contextualSpacing/>
        <w:rPr>
          <w:rFonts w:ascii="Times New Roman" w:hAnsi="Times New Roman" w:cs="Times New Roman"/>
          <w:b/>
          <w:bCs/>
          <w:u w:val="single"/>
        </w:rPr>
      </w:pPr>
    </w:p>
    <w:p w14:paraId="7326376D" w14:textId="47E137FF" w:rsidR="00CD128C" w:rsidRPr="00861411" w:rsidRDefault="00CD128C" w:rsidP="000B4D39">
      <w:pPr>
        <w:contextualSpacing/>
        <w:rPr>
          <w:rFonts w:ascii="Times New Roman" w:hAnsi="Times New Roman" w:cs="Times New Roman"/>
          <w:b/>
          <w:bCs/>
          <w:u w:val="single"/>
        </w:rPr>
      </w:pPr>
      <w:r w:rsidRPr="00861411">
        <w:rPr>
          <w:rFonts w:ascii="Times New Roman" w:hAnsi="Times New Roman" w:cs="Times New Roman"/>
          <w:b/>
          <w:bCs/>
          <w:u w:val="single"/>
        </w:rPr>
        <w:lastRenderedPageBreak/>
        <w:t>WORK IN PROGRESS</w:t>
      </w:r>
    </w:p>
    <w:p w14:paraId="7610D12F" w14:textId="5D465EF4" w:rsidR="00CD128C" w:rsidRPr="00307A75" w:rsidRDefault="00146BEF" w:rsidP="00146B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A75">
        <w:rPr>
          <w:rFonts w:ascii="Times New Roman" w:hAnsi="Times New Roman" w:cs="Times New Roman"/>
          <w:b/>
          <w:bCs/>
          <w:sz w:val="24"/>
          <w:szCs w:val="24"/>
        </w:rPr>
        <w:t>The Effect of Client Cryptocurrency Involvement on Audit Firms</w:t>
      </w:r>
    </w:p>
    <w:p w14:paraId="54D98326" w14:textId="7A57A4F2" w:rsidR="00146BEF" w:rsidRDefault="00146BEF" w:rsidP="000B4D39">
      <w:pPr>
        <w:contextualSpacing/>
        <w:rPr>
          <w:rFonts w:ascii="Times New Roman" w:hAnsi="Times New Roman" w:cs="Times New Roman"/>
          <w:sz w:val="24"/>
          <w:szCs w:val="24"/>
        </w:rPr>
      </w:pPr>
      <w:r w:rsidRPr="00307A75">
        <w:rPr>
          <w:rFonts w:ascii="Times New Roman" w:hAnsi="Times New Roman" w:cs="Times New Roman"/>
          <w:sz w:val="24"/>
          <w:szCs w:val="24"/>
        </w:rPr>
        <w:t xml:space="preserve">With </w:t>
      </w:r>
      <w:r w:rsidR="007803FD" w:rsidRPr="00307A75">
        <w:rPr>
          <w:rFonts w:ascii="Times New Roman" w:hAnsi="Times New Roman" w:cs="Times New Roman"/>
          <w:sz w:val="24"/>
          <w:szCs w:val="24"/>
        </w:rPr>
        <w:t xml:space="preserve">Agnes </w:t>
      </w:r>
      <w:r w:rsidRPr="00307A75">
        <w:rPr>
          <w:rFonts w:ascii="Times New Roman" w:hAnsi="Times New Roman" w:cs="Times New Roman"/>
          <w:sz w:val="24"/>
          <w:szCs w:val="24"/>
        </w:rPr>
        <w:t xml:space="preserve">Cheng, </w:t>
      </w:r>
      <w:r w:rsidR="007803FD" w:rsidRPr="00307A75">
        <w:rPr>
          <w:rFonts w:ascii="Times New Roman" w:hAnsi="Times New Roman" w:cs="Times New Roman"/>
          <w:sz w:val="24"/>
          <w:szCs w:val="24"/>
        </w:rPr>
        <w:t xml:space="preserve">Henry </w:t>
      </w:r>
      <w:r w:rsidRPr="00307A75">
        <w:rPr>
          <w:rFonts w:ascii="Times New Roman" w:hAnsi="Times New Roman" w:cs="Times New Roman"/>
          <w:sz w:val="24"/>
          <w:szCs w:val="24"/>
        </w:rPr>
        <w:t>Huang,</w:t>
      </w:r>
      <w:r w:rsidR="007803FD">
        <w:rPr>
          <w:rFonts w:ascii="Times New Roman" w:hAnsi="Times New Roman" w:cs="Times New Roman"/>
          <w:sz w:val="24"/>
          <w:szCs w:val="24"/>
        </w:rPr>
        <w:t xml:space="preserve"> </w:t>
      </w:r>
      <w:r w:rsidR="007803FD" w:rsidRPr="00307A75">
        <w:rPr>
          <w:rFonts w:ascii="Times New Roman" w:hAnsi="Times New Roman" w:cs="Times New Roman"/>
          <w:sz w:val="24"/>
          <w:szCs w:val="24"/>
        </w:rPr>
        <w:t xml:space="preserve">Yehuda </w:t>
      </w:r>
      <w:r w:rsidRPr="00307A75">
        <w:rPr>
          <w:rFonts w:ascii="Times New Roman" w:hAnsi="Times New Roman" w:cs="Times New Roman"/>
          <w:sz w:val="24"/>
          <w:szCs w:val="24"/>
        </w:rPr>
        <w:t xml:space="preserve">Davis. </w:t>
      </w:r>
    </w:p>
    <w:p w14:paraId="2C004ED0" w14:textId="1B9F5180" w:rsidR="00405709" w:rsidRPr="00307A75" w:rsidRDefault="00405709" w:rsidP="004057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XBRL Reporting Comparability in 10-K Reports</w:t>
      </w:r>
    </w:p>
    <w:p w14:paraId="60412E0F" w14:textId="38F597F2" w:rsidR="00405709" w:rsidRPr="00405709" w:rsidRDefault="00405709" w:rsidP="000B4D3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Dissertation, Dissertation Chair: Richard Price and Agnes Cheng </w:t>
      </w:r>
    </w:p>
    <w:p w14:paraId="3CE0028A" w14:textId="77777777" w:rsidR="00146BEF" w:rsidRPr="00307A75" w:rsidRDefault="00146BEF" w:rsidP="000B4D3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8A56EAA" w14:textId="6BA5F293" w:rsidR="005D0168" w:rsidRPr="00307A75" w:rsidRDefault="005D0168" w:rsidP="005D01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A75">
        <w:rPr>
          <w:rFonts w:ascii="Times New Roman" w:hAnsi="Times New Roman" w:cs="Times New Roman"/>
          <w:b/>
          <w:sz w:val="24"/>
          <w:szCs w:val="24"/>
          <w:u w:val="single"/>
        </w:rPr>
        <w:t xml:space="preserve">TEACHING </w:t>
      </w:r>
      <w:r w:rsidR="00433617">
        <w:rPr>
          <w:rFonts w:ascii="Times New Roman" w:hAnsi="Times New Roman" w:cs="Times New Roman"/>
          <w:b/>
          <w:sz w:val="24"/>
          <w:szCs w:val="24"/>
          <w:u w:val="single"/>
        </w:rPr>
        <w:t>INTEREST</w:t>
      </w:r>
    </w:p>
    <w:p w14:paraId="4168482B" w14:textId="716B03C8" w:rsidR="005D0168" w:rsidRPr="00433617" w:rsidRDefault="00433617" w:rsidP="00C272C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Finan</w:t>
      </w:r>
      <w:r>
        <w:rPr>
          <w:rFonts w:ascii="Times New Roman" w:hAnsi="Times New Roman" w:cs="Times New Roman"/>
          <w:bCs/>
          <w:sz w:val="24"/>
          <w:szCs w:val="24"/>
        </w:rPr>
        <w:t>cial Accounting, Accounting Information Systems, Business Statistics.</w:t>
      </w:r>
    </w:p>
    <w:p w14:paraId="6933D14B" w14:textId="745D7BEE" w:rsidR="000D7059" w:rsidRPr="00307A75" w:rsidRDefault="000D7059" w:rsidP="00C272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A75">
        <w:rPr>
          <w:rFonts w:ascii="Times New Roman" w:hAnsi="Times New Roman" w:cs="Times New Roman"/>
          <w:b/>
          <w:sz w:val="24"/>
          <w:szCs w:val="24"/>
          <w:u w:val="single"/>
        </w:rPr>
        <w:t>TEACHING EXPERIENCE</w:t>
      </w:r>
    </w:p>
    <w:p w14:paraId="4E59EE62" w14:textId="3F2BDBEC" w:rsidR="002D1F31" w:rsidRPr="00CE64BC" w:rsidRDefault="002D1F31" w:rsidP="00C272C8">
      <w:pPr>
        <w:rPr>
          <w:rFonts w:ascii="Times New Roman" w:hAnsi="Times New Roman" w:cs="Times New Roman"/>
          <w:b/>
          <w:sz w:val="24"/>
          <w:szCs w:val="24"/>
        </w:rPr>
      </w:pPr>
      <w:r w:rsidRPr="00CE64BC">
        <w:rPr>
          <w:rFonts w:ascii="Times New Roman" w:hAnsi="Times New Roman" w:cs="Times New Roman"/>
          <w:b/>
          <w:sz w:val="24"/>
          <w:szCs w:val="24"/>
        </w:rPr>
        <w:t>University of Oklahoma</w:t>
      </w:r>
    </w:p>
    <w:p w14:paraId="74317957" w14:textId="658F87CF" w:rsidR="005B36D8" w:rsidRPr="00CE64BC" w:rsidRDefault="000D7059" w:rsidP="00C272C8">
      <w:pPr>
        <w:rPr>
          <w:rFonts w:ascii="Times New Roman" w:hAnsi="Times New Roman" w:cs="Times New Roman"/>
          <w:bCs/>
          <w:sz w:val="24"/>
          <w:szCs w:val="24"/>
        </w:rPr>
      </w:pPr>
      <w:r w:rsidRPr="00CE64BC">
        <w:rPr>
          <w:rFonts w:ascii="Times New Roman" w:hAnsi="Times New Roman" w:cs="Times New Roman"/>
          <w:bCs/>
          <w:sz w:val="24"/>
          <w:szCs w:val="24"/>
        </w:rPr>
        <w:t>Managerial Accounting</w:t>
      </w:r>
      <w:r w:rsidR="005B36D8" w:rsidRPr="00CE64BC">
        <w:rPr>
          <w:rFonts w:ascii="Times New Roman" w:hAnsi="Times New Roman" w:cs="Times New Roman"/>
          <w:bCs/>
          <w:sz w:val="24"/>
          <w:szCs w:val="24"/>
        </w:rPr>
        <w:tab/>
      </w:r>
      <w:r w:rsidR="005B36D8" w:rsidRPr="00CE64BC">
        <w:rPr>
          <w:rFonts w:ascii="Times New Roman" w:hAnsi="Times New Roman" w:cs="Times New Roman"/>
          <w:bCs/>
          <w:sz w:val="24"/>
          <w:szCs w:val="24"/>
        </w:rPr>
        <w:tab/>
      </w:r>
      <w:r w:rsidR="005B36D8" w:rsidRPr="00CE64BC">
        <w:rPr>
          <w:rFonts w:ascii="Times New Roman" w:hAnsi="Times New Roman" w:cs="Times New Roman"/>
          <w:bCs/>
          <w:sz w:val="24"/>
          <w:szCs w:val="24"/>
        </w:rPr>
        <w:tab/>
      </w:r>
      <w:r w:rsidR="005B36D8" w:rsidRPr="00CE64BC">
        <w:rPr>
          <w:rFonts w:ascii="Times New Roman" w:hAnsi="Times New Roman" w:cs="Times New Roman"/>
          <w:bCs/>
          <w:sz w:val="24"/>
          <w:szCs w:val="24"/>
        </w:rPr>
        <w:tab/>
      </w:r>
      <w:r w:rsidR="005B36D8" w:rsidRPr="00CE64BC">
        <w:rPr>
          <w:rFonts w:ascii="Times New Roman" w:hAnsi="Times New Roman" w:cs="Times New Roman"/>
          <w:bCs/>
          <w:sz w:val="24"/>
          <w:szCs w:val="24"/>
        </w:rPr>
        <w:tab/>
      </w:r>
      <w:r w:rsidR="005B36D8" w:rsidRPr="00CE64BC">
        <w:rPr>
          <w:rFonts w:ascii="Times New Roman" w:hAnsi="Times New Roman" w:cs="Times New Roman"/>
          <w:bCs/>
          <w:sz w:val="24"/>
          <w:szCs w:val="24"/>
        </w:rPr>
        <w:tab/>
      </w:r>
      <w:r w:rsidR="002D1F31" w:rsidRPr="00CE64BC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CE64BC">
        <w:rPr>
          <w:rFonts w:ascii="Times New Roman" w:hAnsi="Times New Roman" w:cs="Times New Roman"/>
          <w:bCs/>
          <w:sz w:val="24"/>
          <w:szCs w:val="24"/>
        </w:rPr>
        <w:t>Summer 2019</w:t>
      </w:r>
      <w:r w:rsidR="002D1F31" w:rsidRPr="00CE64BC">
        <w:rPr>
          <w:rFonts w:ascii="Times New Roman" w:hAnsi="Times New Roman" w:cs="Times New Roman"/>
          <w:bCs/>
          <w:sz w:val="24"/>
          <w:szCs w:val="24"/>
        </w:rPr>
        <w:t>(3.65/5.00)</w:t>
      </w:r>
    </w:p>
    <w:p w14:paraId="6DDF322F" w14:textId="09D1135A" w:rsidR="005130CD" w:rsidRDefault="000D7059" w:rsidP="00C272C8">
      <w:pPr>
        <w:rPr>
          <w:rFonts w:ascii="Times New Roman" w:hAnsi="Times New Roman" w:cs="Times New Roman"/>
          <w:bCs/>
          <w:sz w:val="24"/>
          <w:szCs w:val="24"/>
        </w:rPr>
      </w:pPr>
      <w:r w:rsidRPr="00CE64BC">
        <w:rPr>
          <w:rFonts w:ascii="Times New Roman" w:hAnsi="Times New Roman" w:cs="Times New Roman"/>
          <w:bCs/>
          <w:sz w:val="24"/>
          <w:szCs w:val="24"/>
        </w:rPr>
        <w:t>Accounting Information Systems</w:t>
      </w:r>
      <w:r w:rsidR="005B36D8" w:rsidRPr="00CE64BC">
        <w:rPr>
          <w:rFonts w:ascii="Times New Roman" w:hAnsi="Times New Roman" w:cs="Times New Roman"/>
          <w:bCs/>
          <w:sz w:val="24"/>
          <w:szCs w:val="24"/>
        </w:rPr>
        <w:t>/Database</w:t>
      </w:r>
      <w:r w:rsidR="002D1F31" w:rsidRPr="00CE64BC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5B36D8" w:rsidRPr="00CE64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333B5" w:rsidRPr="00CE64BC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5130CD">
        <w:rPr>
          <w:rFonts w:ascii="Times New Roman" w:hAnsi="Times New Roman" w:cs="Times New Roman"/>
          <w:bCs/>
          <w:sz w:val="24"/>
          <w:szCs w:val="24"/>
        </w:rPr>
        <w:tab/>
      </w:r>
      <w:r w:rsidR="005130CD">
        <w:rPr>
          <w:rFonts w:ascii="Times New Roman" w:hAnsi="Times New Roman" w:cs="Times New Roman"/>
          <w:bCs/>
          <w:sz w:val="24"/>
          <w:szCs w:val="24"/>
        </w:rPr>
        <w:tab/>
      </w:r>
      <w:r w:rsidR="005130CD"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  <w:r w:rsidRPr="00CE64BC">
        <w:rPr>
          <w:rFonts w:ascii="Times New Roman" w:hAnsi="Times New Roman" w:cs="Times New Roman"/>
          <w:bCs/>
          <w:sz w:val="24"/>
          <w:szCs w:val="24"/>
        </w:rPr>
        <w:t>Summer 202</w:t>
      </w:r>
      <w:r w:rsidR="002D1F31" w:rsidRPr="00CE64BC">
        <w:rPr>
          <w:rFonts w:ascii="Times New Roman" w:hAnsi="Times New Roman" w:cs="Times New Roman"/>
          <w:bCs/>
          <w:sz w:val="24"/>
          <w:szCs w:val="24"/>
        </w:rPr>
        <w:t>1(4.69/5.00)</w:t>
      </w:r>
    </w:p>
    <w:p w14:paraId="43B03784" w14:textId="410F988D" w:rsidR="000D7059" w:rsidRPr="00CE64BC" w:rsidRDefault="005130CD" w:rsidP="00C272C8">
      <w:pPr>
        <w:rPr>
          <w:rFonts w:ascii="Times New Roman" w:hAnsi="Times New Roman" w:cs="Times New Roman"/>
          <w:bCs/>
          <w:sz w:val="24"/>
          <w:szCs w:val="24"/>
        </w:rPr>
      </w:pPr>
      <w:r w:rsidRPr="00CE64BC">
        <w:rPr>
          <w:rFonts w:ascii="Times New Roman" w:hAnsi="Times New Roman" w:cs="Times New Roman"/>
          <w:bCs/>
          <w:sz w:val="24"/>
          <w:szCs w:val="24"/>
        </w:rPr>
        <w:t>Accounting Information Systems/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Da</w:t>
      </w:r>
      <w:r>
        <w:rPr>
          <w:rFonts w:ascii="Times New Roman" w:hAnsi="Times New Roman" w:cs="Times New Roman"/>
          <w:bCs/>
          <w:sz w:val="24"/>
          <w:szCs w:val="24"/>
        </w:rPr>
        <w:t>tabase*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Fall</w:t>
      </w:r>
      <w:r w:rsidR="000D7059" w:rsidRPr="00CE64BC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="005B36D8" w:rsidRPr="00CE64BC">
        <w:rPr>
          <w:rFonts w:ascii="Times New Roman" w:hAnsi="Times New Roman" w:cs="Times New Roman"/>
          <w:bCs/>
          <w:sz w:val="24"/>
          <w:szCs w:val="24"/>
        </w:rPr>
        <w:t>1</w:t>
      </w:r>
      <w:r w:rsidR="002D1F31" w:rsidRPr="00CE64BC">
        <w:rPr>
          <w:rFonts w:ascii="Times New Roman" w:hAnsi="Times New Roman" w:cs="Times New Roman"/>
          <w:bCs/>
          <w:sz w:val="24"/>
          <w:szCs w:val="24"/>
        </w:rPr>
        <w:t>(5.00/5.00)</w:t>
      </w:r>
    </w:p>
    <w:p w14:paraId="54C8CF20" w14:textId="73072FF9" w:rsidR="005B36D8" w:rsidRPr="00CE64BC" w:rsidRDefault="003C353D" w:rsidP="00C272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64BC">
        <w:rPr>
          <w:rFonts w:ascii="Times New Roman" w:hAnsi="Times New Roman" w:cs="Times New Roman"/>
          <w:sz w:val="24"/>
          <w:szCs w:val="24"/>
        </w:rPr>
        <w:t>*</w:t>
      </w:r>
      <w:r w:rsidR="002D1F31" w:rsidRPr="008B38D4">
        <w:rPr>
          <w:rFonts w:ascii="Times New Roman" w:hAnsi="Times New Roman" w:cs="Times New Roman"/>
        </w:rPr>
        <w:t>The Provost’s Certificate of Distinction in Teaching</w:t>
      </w:r>
    </w:p>
    <w:p w14:paraId="3D9DC63D" w14:textId="2908E1BD" w:rsidR="00C272C8" w:rsidRPr="00307A75" w:rsidRDefault="00C272C8" w:rsidP="00C272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A75">
        <w:rPr>
          <w:rFonts w:ascii="Times New Roman" w:hAnsi="Times New Roman" w:cs="Times New Roman"/>
          <w:b/>
          <w:sz w:val="24"/>
          <w:szCs w:val="24"/>
          <w:u w:val="single"/>
        </w:rPr>
        <w:t>HONORS / AWARDS</w:t>
      </w:r>
    </w:p>
    <w:p w14:paraId="4D3323BC" w14:textId="77777777" w:rsidR="000B4D39" w:rsidRPr="00303BBF" w:rsidRDefault="000B4D39" w:rsidP="00C272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C188C" w14:textId="2CA56CD4" w:rsidR="00D04C0C" w:rsidRPr="00303BBF" w:rsidRDefault="00D04C0C" w:rsidP="00534EB2">
      <w:pPr>
        <w:contextualSpacing/>
        <w:rPr>
          <w:rFonts w:ascii="Times New Roman" w:hAnsi="Times New Roman" w:cs="Times New Roman"/>
          <w:sz w:val="24"/>
          <w:szCs w:val="24"/>
        </w:rPr>
      </w:pPr>
      <w:r w:rsidRPr="00303BBF">
        <w:rPr>
          <w:rFonts w:ascii="Times New Roman" w:hAnsi="Times New Roman" w:cs="Times New Roman"/>
          <w:sz w:val="24"/>
          <w:szCs w:val="24"/>
        </w:rPr>
        <w:t>The Provost’s Certificate of Distinction in Teaching</w:t>
      </w:r>
      <w:r w:rsidR="008F0BB7" w:rsidRPr="00303BBF">
        <w:rPr>
          <w:rFonts w:ascii="Times New Roman" w:hAnsi="Times New Roman" w:cs="Times New Roman"/>
          <w:sz w:val="24"/>
          <w:szCs w:val="24"/>
        </w:rPr>
        <w:t>, Fall 2021</w:t>
      </w:r>
      <w:r w:rsidRPr="00303B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103561" w14:textId="121C3084" w:rsidR="00C272C8" w:rsidRPr="00303BBF" w:rsidRDefault="00D04C0C" w:rsidP="00D04C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3BBF">
        <w:rPr>
          <w:rFonts w:ascii="Times New Roman" w:hAnsi="Times New Roman" w:cs="Times New Roman"/>
          <w:sz w:val="24"/>
          <w:szCs w:val="24"/>
        </w:rPr>
        <w:t>The recipients represent the top 10 percent of all graduate assistants across the University of Oklahoma by student evaluations for courses taught.</w:t>
      </w:r>
    </w:p>
    <w:p w14:paraId="5E7E038E" w14:textId="62F89D68" w:rsidR="00C25448" w:rsidRDefault="00C25448" w:rsidP="0067088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3BBF">
        <w:rPr>
          <w:rFonts w:ascii="Times New Roman" w:hAnsi="Times New Roman" w:cs="Times New Roman"/>
          <w:sz w:val="24"/>
          <w:szCs w:val="24"/>
        </w:rPr>
        <w:t>Excellent Research Assistant Award: Spring</w:t>
      </w:r>
      <w:r w:rsidR="00A144BC">
        <w:rPr>
          <w:rFonts w:ascii="Times New Roman" w:hAnsi="Times New Roman" w:cs="Times New Roman"/>
          <w:sz w:val="24"/>
          <w:szCs w:val="24"/>
        </w:rPr>
        <w:t>,</w:t>
      </w:r>
      <w:r w:rsidRPr="00303BBF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6095977F" w14:textId="2F762866" w:rsidR="00670884" w:rsidRPr="00670884" w:rsidRDefault="00670884" w:rsidP="0067088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70884">
        <w:rPr>
          <w:rFonts w:ascii="Times New Roman" w:hAnsi="Times New Roman" w:cs="Times New Roman"/>
          <w:sz w:val="24"/>
          <w:szCs w:val="24"/>
        </w:rPr>
        <w:t>Ben Barnett Memorial-Business Scholarship</w:t>
      </w:r>
      <w:r w:rsidR="00A144BC">
        <w:rPr>
          <w:rFonts w:ascii="Times New Roman" w:hAnsi="Times New Roman" w:cs="Times New Roman"/>
          <w:sz w:val="24"/>
          <w:szCs w:val="24"/>
        </w:rPr>
        <w:t>,</w:t>
      </w:r>
      <w:r w:rsidRPr="00670884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6383BCB0" w14:textId="1A30815F" w:rsidR="00670884" w:rsidRPr="00303BBF" w:rsidRDefault="00670884" w:rsidP="0067088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303BBF">
        <w:rPr>
          <w:rFonts w:ascii="Times New Roman" w:hAnsi="Times New Roman" w:cs="Times New Roman"/>
          <w:sz w:val="24"/>
          <w:szCs w:val="24"/>
        </w:rPr>
        <w:t>Cleo B. Murney scholarship, 2018-202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5861295" w14:textId="77777777" w:rsidR="00670884" w:rsidRPr="00303BBF" w:rsidRDefault="00670884" w:rsidP="00C25448">
      <w:pPr>
        <w:rPr>
          <w:rFonts w:ascii="Times New Roman" w:hAnsi="Times New Roman" w:cs="Times New Roman"/>
          <w:sz w:val="24"/>
          <w:szCs w:val="24"/>
        </w:rPr>
      </w:pPr>
    </w:p>
    <w:p w14:paraId="63A0D214" w14:textId="5A903258" w:rsidR="006333B5" w:rsidRPr="00307A75" w:rsidRDefault="006333B5" w:rsidP="006333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A75">
        <w:rPr>
          <w:rFonts w:ascii="Times New Roman" w:hAnsi="Times New Roman" w:cs="Times New Roman"/>
          <w:b/>
          <w:sz w:val="24"/>
          <w:szCs w:val="24"/>
          <w:u w:val="single"/>
        </w:rPr>
        <w:t>RESEARCH PRESENTATIONS</w:t>
      </w:r>
    </w:p>
    <w:p w14:paraId="68E84770" w14:textId="3E023835" w:rsidR="006333B5" w:rsidRPr="00307A75" w:rsidRDefault="006333B5" w:rsidP="006333B5">
      <w:pPr>
        <w:rPr>
          <w:rFonts w:ascii="Times New Roman" w:hAnsi="Times New Roman" w:cs="Times New Roman"/>
          <w:b/>
          <w:bCs/>
        </w:rPr>
      </w:pPr>
      <w:r w:rsidRPr="00307A75">
        <w:rPr>
          <w:rFonts w:ascii="Times New Roman" w:hAnsi="Times New Roman" w:cs="Times New Roman"/>
          <w:b/>
          <w:bCs/>
        </w:rPr>
        <w:t xml:space="preserve">2020: </w:t>
      </w:r>
      <w:r w:rsidRPr="00861411">
        <w:rPr>
          <w:rFonts w:ascii="Times New Roman" w:hAnsi="Times New Roman" w:cs="Times New Roman"/>
        </w:rPr>
        <w:t>University of Oklahoma</w:t>
      </w:r>
    </w:p>
    <w:p w14:paraId="034095DB" w14:textId="67C98371" w:rsidR="007C65D0" w:rsidRPr="00303BBF" w:rsidRDefault="006333B5" w:rsidP="007C65D0">
      <w:pPr>
        <w:rPr>
          <w:rFonts w:ascii="Times New Roman" w:hAnsi="Times New Roman" w:cs="Times New Roman"/>
          <w:b/>
          <w:bCs/>
        </w:rPr>
      </w:pPr>
      <w:r w:rsidRPr="00307A75">
        <w:rPr>
          <w:rFonts w:ascii="Times New Roman" w:hAnsi="Times New Roman" w:cs="Times New Roman"/>
          <w:b/>
          <w:bCs/>
        </w:rPr>
        <w:t xml:space="preserve">2021: </w:t>
      </w:r>
      <w:r w:rsidRPr="00CE64BC">
        <w:rPr>
          <w:rFonts w:ascii="Times New Roman" w:hAnsi="Times New Roman" w:cs="Times New Roman"/>
          <w:sz w:val="24"/>
          <w:szCs w:val="24"/>
        </w:rPr>
        <w:t>American Finance Association annual meeting</w:t>
      </w:r>
      <w:r w:rsidR="00A85520" w:rsidRPr="00CE64B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14:paraId="211A2F52" w14:textId="692A2CC8" w:rsidR="007C65D0" w:rsidRDefault="007C65D0" w:rsidP="007C6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85520" w:rsidRPr="00307A75">
        <w:rPr>
          <w:rFonts w:ascii="Times New Roman" w:hAnsi="Times New Roman" w:cs="Times New Roman"/>
          <w:sz w:val="24"/>
          <w:szCs w:val="24"/>
        </w:rPr>
        <w:t xml:space="preserve">AAA Annual Meeting, </w:t>
      </w:r>
    </w:p>
    <w:p w14:paraId="59261A18" w14:textId="5AA5BF9D" w:rsidR="00A85520" w:rsidRPr="00307A75" w:rsidRDefault="007C65D0" w:rsidP="00A855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85520" w:rsidRPr="00307A75">
        <w:rPr>
          <w:rFonts w:ascii="Times New Roman" w:hAnsi="Times New Roman" w:cs="Times New Roman"/>
          <w:sz w:val="24"/>
          <w:szCs w:val="24"/>
        </w:rPr>
        <w:t xml:space="preserve">AAA Doctoral Consortium </w:t>
      </w:r>
    </w:p>
    <w:p w14:paraId="7348C27B" w14:textId="77777777" w:rsidR="00F66E14" w:rsidRPr="00307A75" w:rsidRDefault="00F66E14" w:rsidP="006333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A75">
        <w:rPr>
          <w:rFonts w:ascii="Times New Roman" w:hAnsi="Times New Roman" w:cs="Times New Roman"/>
          <w:b/>
          <w:sz w:val="24"/>
          <w:szCs w:val="24"/>
          <w:u w:val="single"/>
        </w:rPr>
        <w:t xml:space="preserve">MISCELLANEOUS </w:t>
      </w:r>
    </w:p>
    <w:p w14:paraId="19B5594D" w14:textId="53E1FC14" w:rsidR="00F66E14" w:rsidRPr="00CE64BC" w:rsidRDefault="00F66E14" w:rsidP="006333B5">
      <w:pPr>
        <w:rPr>
          <w:rFonts w:ascii="Times New Roman" w:hAnsi="Times New Roman" w:cs="Times New Roman"/>
          <w:sz w:val="24"/>
          <w:szCs w:val="24"/>
        </w:rPr>
      </w:pPr>
      <w:r w:rsidRPr="00CE64BC">
        <w:rPr>
          <w:rFonts w:ascii="Times New Roman" w:hAnsi="Times New Roman" w:cs="Times New Roman"/>
          <w:sz w:val="24"/>
          <w:szCs w:val="24"/>
        </w:rPr>
        <w:t xml:space="preserve">Programming: SAS, STATA, R, </w:t>
      </w:r>
      <w:r w:rsidR="009C2E79" w:rsidRPr="00CE64BC">
        <w:rPr>
          <w:rFonts w:ascii="Times New Roman" w:hAnsi="Times New Roman" w:cs="Times New Roman"/>
          <w:sz w:val="24"/>
          <w:szCs w:val="24"/>
        </w:rPr>
        <w:t>Python</w:t>
      </w:r>
      <w:r w:rsidRPr="00CE64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C6863E" w14:textId="38C47F49" w:rsidR="006333B5" w:rsidRPr="00303BBF" w:rsidRDefault="00F66E14" w:rsidP="006333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64BC">
        <w:rPr>
          <w:rFonts w:ascii="Times New Roman" w:hAnsi="Times New Roman" w:cs="Times New Roman"/>
          <w:sz w:val="24"/>
          <w:szCs w:val="24"/>
        </w:rPr>
        <w:t>Languages: English (Fluent), Chinese</w:t>
      </w:r>
      <w:r w:rsidR="00307A75" w:rsidRPr="00CE64BC">
        <w:rPr>
          <w:rFonts w:ascii="Times New Roman" w:hAnsi="Times New Roman" w:cs="Times New Roman"/>
          <w:sz w:val="24"/>
          <w:szCs w:val="24"/>
        </w:rPr>
        <w:t xml:space="preserve"> </w:t>
      </w:r>
      <w:r w:rsidRPr="00CE64BC">
        <w:rPr>
          <w:rFonts w:ascii="Times New Roman" w:hAnsi="Times New Roman" w:cs="Times New Roman"/>
          <w:sz w:val="24"/>
          <w:szCs w:val="24"/>
        </w:rPr>
        <w:t>(Native), Citizenship: Chinese</w:t>
      </w:r>
    </w:p>
    <w:sectPr w:rsidR="006333B5" w:rsidRPr="0030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B25CC"/>
    <w:multiLevelType w:val="hybridMultilevel"/>
    <w:tmpl w:val="F99C97A6"/>
    <w:lvl w:ilvl="0" w:tplc="B394E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43D36"/>
    <w:multiLevelType w:val="hybridMultilevel"/>
    <w:tmpl w:val="1DD8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2385D"/>
    <w:multiLevelType w:val="hybridMultilevel"/>
    <w:tmpl w:val="F99C9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164430">
    <w:abstractNumId w:val="3"/>
  </w:num>
  <w:num w:numId="2" w16cid:durableId="258217459">
    <w:abstractNumId w:val="0"/>
  </w:num>
  <w:num w:numId="3" w16cid:durableId="1149398125">
    <w:abstractNumId w:val="1"/>
  </w:num>
  <w:num w:numId="4" w16cid:durableId="1610744385">
    <w:abstractNumId w:val="2"/>
  </w:num>
  <w:num w:numId="5" w16cid:durableId="485904558">
    <w:abstractNumId w:val="4"/>
  </w:num>
  <w:num w:numId="6" w16cid:durableId="136453850">
    <w:abstractNumId w:val="5"/>
  </w:num>
  <w:num w:numId="7" w16cid:durableId="2124691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xsjC2MDIyMzQzMDVV0lEKTi0uzszPAykwqgUAjtqPOywAAAA="/>
  </w:docVars>
  <w:rsids>
    <w:rsidRoot w:val="00C272C8"/>
    <w:rsid w:val="000108E1"/>
    <w:rsid w:val="000308E3"/>
    <w:rsid w:val="000938BB"/>
    <w:rsid w:val="000B4D39"/>
    <w:rsid w:val="000D7059"/>
    <w:rsid w:val="000E424D"/>
    <w:rsid w:val="00143D9C"/>
    <w:rsid w:val="00146BEF"/>
    <w:rsid w:val="001A2331"/>
    <w:rsid w:val="001C39F1"/>
    <w:rsid w:val="0021366D"/>
    <w:rsid w:val="002B3FAD"/>
    <w:rsid w:val="002D1F31"/>
    <w:rsid w:val="003020FF"/>
    <w:rsid w:val="00303BBF"/>
    <w:rsid w:val="00307A75"/>
    <w:rsid w:val="00367AE3"/>
    <w:rsid w:val="003C353D"/>
    <w:rsid w:val="00405709"/>
    <w:rsid w:val="00433617"/>
    <w:rsid w:val="004665DC"/>
    <w:rsid w:val="004A46FE"/>
    <w:rsid w:val="004B7E17"/>
    <w:rsid w:val="004F7E89"/>
    <w:rsid w:val="005130CD"/>
    <w:rsid w:val="00534EB2"/>
    <w:rsid w:val="005A1369"/>
    <w:rsid w:val="005A3F8F"/>
    <w:rsid w:val="005A5CF4"/>
    <w:rsid w:val="005B36D8"/>
    <w:rsid w:val="005D0168"/>
    <w:rsid w:val="006333B5"/>
    <w:rsid w:val="00670884"/>
    <w:rsid w:val="006C614F"/>
    <w:rsid w:val="007803FD"/>
    <w:rsid w:val="007A3C47"/>
    <w:rsid w:val="007C65D0"/>
    <w:rsid w:val="00803E01"/>
    <w:rsid w:val="00861411"/>
    <w:rsid w:val="008B38D4"/>
    <w:rsid w:val="008C27D8"/>
    <w:rsid w:val="008F0BB7"/>
    <w:rsid w:val="009042A9"/>
    <w:rsid w:val="00961875"/>
    <w:rsid w:val="009753E7"/>
    <w:rsid w:val="00987EEE"/>
    <w:rsid w:val="009C19E6"/>
    <w:rsid w:val="009C1C79"/>
    <w:rsid w:val="009C2E79"/>
    <w:rsid w:val="00A111C7"/>
    <w:rsid w:val="00A144BC"/>
    <w:rsid w:val="00A85520"/>
    <w:rsid w:val="00AB73B5"/>
    <w:rsid w:val="00AC2363"/>
    <w:rsid w:val="00AF251F"/>
    <w:rsid w:val="00B13799"/>
    <w:rsid w:val="00BE4227"/>
    <w:rsid w:val="00C25448"/>
    <w:rsid w:val="00C272C8"/>
    <w:rsid w:val="00C44B25"/>
    <w:rsid w:val="00C82B5F"/>
    <w:rsid w:val="00CC13B8"/>
    <w:rsid w:val="00CD128C"/>
    <w:rsid w:val="00CE64BC"/>
    <w:rsid w:val="00D04C0C"/>
    <w:rsid w:val="00D52A26"/>
    <w:rsid w:val="00D623CC"/>
    <w:rsid w:val="00E51BEC"/>
    <w:rsid w:val="00E862F8"/>
    <w:rsid w:val="00E96CB2"/>
    <w:rsid w:val="00F66E14"/>
    <w:rsid w:val="00F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0B4D39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0" w:line="240" w:lineRule="auto"/>
      <w:ind w:right="300"/>
      <w:outlineLvl w:val="1"/>
    </w:pPr>
    <w:rPr>
      <w:rFonts w:ascii="Merriweather" w:hAnsi="Merriweather" w:cs="Merriweather"/>
      <w:b/>
      <w:color w:val="000000"/>
      <w:lang w:val="en" w:eastAsia="zh-CN"/>
    </w:rPr>
  </w:style>
  <w:style w:type="paragraph" w:styleId="Heading3">
    <w:name w:val="heading 3"/>
    <w:basedOn w:val="Normal"/>
    <w:next w:val="Normal"/>
    <w:link w:val="Heading3Char"/>
    <w:rsid w:val="000B4D39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00" w:after="100" w:line="240" w:lineRule="auto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B4D39"/>
    <w:rPr>
      <w:rFonts w:ascii="Merriweather" w:eastAsia="SimSun" w:hAnsi="Merriweather" w:cs="Merriweather"/>
      <w:b/>
      <w:color w:val="000000"/>
      <w:lang w:val="en" w:eastAsia="zh-CN"/>
    </w:rPr>
  </w:style>
  <w:style w:type="character" w:customStyle="1" w:styleId="Heading3Char">
    <w:name w:val="Heading 3 Char"/>
    <w:basedOn w:val="DefaultParagraphFont"/>
    <w:link w:val="Heading3"/>
    <w:rsid w:val="000B4D39"/>
    <w:rPr>
      <w:rFonts w:ascii="Open Sans" w:eastAsia="Open Sans" w:hAnsi="Open Sans" w:cs="Open Sans"/>
      <w:color w:val="666666"/>
      <w:sz w:val="16"/>
      <w:szCs w:val="16"/>
      <w:lang w:val="en" w:eastAsia="zh-CN"/>
    </w:rPr>
  </w:style>
  <w:style w:type="character" w:customStyle="1" w:styleId="mark5d0ns4bo2">
    <w:name w:val="mark5d0ns4bo2"/>
    <w:basedOn w:val="DefaultParagraphFont"/>
    <w:rsid w:val="000B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sbluesky.law.columbia.edu/author/gabriele-lattanzio-and-yue-m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srn.com/abstract=35593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C3106-8722-4E6D-B6E6-27F9F635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Ma, Yue</cp:lastModifiedBy>
  <cp:revision>38</cp:revision>
  <cp:lastPrinted>2022-07-10T23:32:00Z</cp:lastPrinted>
  <dcterms:created xsi:type="dcterms:W3CDTF">2020-05-31T20:05:00Z</dcterms:created>
  <dcterms:modified xsi:type="dcterms:W3CDTF">2022-07-11T02:54:00Z</dcterms:modified>
</cp:coreProperties>
</file>