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8A36D" w14:textId="77777777" w:rsidR="00A2617D" w:rsidRPr="002C58FA" w:rsidRDefault="00157786">
      <w:pPr>
        <w:rPr>
          <w:b/>
          <w:i/>
        </w:rPr>
      </w:pPr>
      <w:r w:rsidRPr="002C58FA">
        <w:rPr>
          <w:b/>
          <w:i/>
        </w:rPr>
        <w:t>Managing Users &amp; Security</w:t>
      </w:r>
    </w:p>
    <w:p w14:paraId="045278CC" w14:textId="77777777" w:rsidR="00157786" w:rsidRDefault="00157786"/>
    <w:p w14:paraId="6AF0E8AC" w14:textId="77777777" w:rsidR="00157786" w:rsidRDefault="00157786">
      <w:r>
        <w:t xml:space="preserve">It is recommended that you do not login to the database (after the </w:t>
      </w:r>
      <w:proofErr w:type="spellStart"/>
      <w:r>
        <w:t>intital</w:t>
      </w:r>
      <w:proofErr w:type="spellEnd"/>
      <w:r>
        <w:t xml:space="preserve"> setup) using the SYS account.</w:t>
      </w:r>
    </w:p>
    <w:p w14:paraId="371B0206" w14:textId="77777777" w:rsidR="00157786" w:rsidRDefault="00157786"/>
    <w:p w14:paraId="22297D9E" w14:textId="77777777" w:rsidR="00157786" w:rsidRDefault="00157786">
      <w:r>
        <w:t xml:space="preserve">The SYS account </w:t>
      </w:r>
      <w:bookmarkStart w:id="0" w:name="_GoBack"/>
      <w:bookmarkEnd w:id="0"/>
      <w:r>
        <w:t>stores all of the base tables and views for the data dictionary and are critical for the operation of Oracle XE.</w:t>
      </w:r>
    </w:p>
    <w:p w14:paraId="2CC4DD48" w14:textId="77777777" w:rsidR="00157786" w:rsidRDefault="00157786"/>
    <w:p w14:paraId="1769E68E" w14:textId="77777777" w:rsidR="00157786" w:rsidRDefault="00157786">
      <w:r>
        <w:t>The SYSTEM account will allow access to perform all administrative functions other than starting up and shutting down the database.</w:t>
      </w:r>
    </w:p>
    <w:p w14:paraId="54BE8F6E" w14:textId="77777777" w:rsidR="00157786" w:rsidRDefault="00157786"/>
    <w:p w14:paraId="2D91517E" w14:textId="77777777" w:rsidR="00157786" w:rsidRDefault="00157786">
      <w:r>
        <w:t xml:space="preserve">Please note that the role = default when </w:t>
      </w:r>
      <w:proofErr w:type="gramStart"/>
      <w:r>
        <w:t>you</w:t>
      </w:r>
      <w:proofErr w:type="gramEnd"/>
      <w:r>
        <w:t xml:space="preserve"> login with the SYSTEM account.</w:t>
      </w:r>
    </w:p>
    <w:p w14:paraId="3AF02325" w14:textId="77777777" w:rsidR="00157786" w:rsidRDefault="00157786"/>
    <w:p w14:paraId="29810A26" w14:textId="77777777" w:rsidR="00157786" w:rsidRDefault="00157786">
      <w:r>
        <w:t>You can also login as an administrator in a number of ways:</w:t>
      </w:r>
    </w:p>
    <w:p w14:paraId="566F2720" w14:textId="77777777" w:rsidR="00157786" w:rsidRDefault="00157786" w:rsidP="00157786">
      <w:pPr>
        <w:pStyle w:val="ListParagraph"/>
        <w:numPr>
          <w:ilvl w:val="0"/>
          <w:numId w:val="1"/>
        </w:numPr>
      </w:pPr>
      <w:r>
        <w:t>Log in as user SYSTEM</w:t>
      </w:r>
    </w:p>
    <w:p w14:paraId="013CCFDE" w14:textId="77777777" w:rsidR="00157786" w:rsidRDefault="00157786" w:rsidP="00157786">
      <w:pPr>
        <w:pStyle w:val="ListParagraph"/>
        <w:numPr>
          <w:ilvl w:val="0"/>
          <w:numId w:val="1"/>
        </w:numPr>
      </w:pPr>
      <w:r>
        <w:t>Log in as a user who has been granted the DBA role</w:t>
      </w:r>
    </w:p>
    <w:p w14:paraId="14FF37F1" w14:textId="77777777" w:rsidR="00157786" w:rsidRDefault="00157786" w:rsidP="00157786">
      <w:pPr>
        <w:pStyle w:val="ListParagraph"/>
        <w:numPr>
          <w:ilvl w:val="0"/>
          <w:numId w:val="1"/>
        </w:numPr>
      </w:pPr>
      <w:r>
        <w:t xml:space="preserve">Log in and connect to the </w:t>
      </w:r>
      <w:proofErr w:type="spellStart"/>
      <w:r>
        <w:t>db</w:t>
      </w:r>
      <w:proofErr w:type="spellEnd"/>
      <w:r>
        <w:t xml:space="preserve"> as SYSDBA (through the command line)</w:t>
      </w:r>
    </w:p>
    <w:p w14:paraId="1E11C630" w14:textId="77777777" w:rsidR="00157786" w:rsidRDefault="00157786" w:rsidP="00157786"/>
    <w:p w14:paraId="2AECCFCE" w14:textId="77777777" w:rsidR="002C58FA" w:rsidRDefault="002C58FA" w:rsidP="00157786">
      <w:pPr>
        <w:rPr>
          <w:b/>
          <w:i/>
        </w:rPr>
      </w:pPr>
    </w:p>
    <w:p w14:paraId="59ECE20C" w14:textId="77777777" w:rsidR="002C58FA" w:rsidRDefault="002C58FA" w:rsidP="00157786">
      <w:pPr>
        <w:rPr>
          <w:b/>
          <w:i/>
        </w:rPr>
      </w:pPr>
    </w:p>
    <w:p w14:paraId="6FA8BE23" w14:textId="77777777" w:rsidR="00157786" w:rsidRPr="002C58FA" w:rsidRDefault="00157786" w:rsidP="00157786">
      <w:pPr>
        <w:rPr>
          <w:b/>
          <w:i/>
        </w:rPr>
      </w:pPr>
      <w:r w:rsidRPr="002C58FA">
        <w:rPr>
          <w:b/>
          <w:i/>
        </w:rPr>
        <w:t>How to Change Administrative Passwords</w:t>
      </w:r>
    </w:p>
    <w:p w14:paraId="379329B8" w14:textId="77777777" w:rsidR="00157786" w:rsidRDefault="00157786" w:rsidP="00157786"/>
    <w:p w14:paraId="23B44BFE" w14:textId="77777777" w:rsidR="00157786" w:rsidRDefault="00157786" w:rsidP="00157786">
      <w:r>
        <w:t xml:space="preserve">Using SQL command line, connect to the </w:t>
      </w:r>
      <w:proofErr w:type="spellStart"/>
      <w:r>
        <w:t>db</w:t>
      </w:r>
      <w:proofErr w:type="spellEnd"/>
      <w:r>
        <w:t xml:space="preserve"> as SYSDBA:</w:t>
      </w:r>
    </w:p>
    <w:p w14:paraId="56D40213" w14:textId="77777777" w:rsidR="00157786" w:rsidRDefault="00157786" w:rsidP="00157786"/>
    <w:p w14:paraId="1E607297" w14:textId="77777777" w:rsidR="00157786" w:rsidRDefault="00157786" w:rsidP="00157786">
      <w:r>
        <w:t>CONNECT SYS/&lt;PASSWORD&gt; AS SYSDBA</w:t>
      </w:r>
    </w:p>
    <w:p w14:paraId="7518BC9B" w14:textId="77777777" w:rsidR="00157786" w:rsidRDefault="00157786" w:rsidP="00157786"/>
    <w:p w14:paraId="51087786" w14:textId="77777777" w:rsidR="00157786" w:rsidRDefault="00157786" w:rsidP="00157786">
      <w:r>
        <w:t>Enter the following command to change the password:</w:t>
      </w:r>
    </w:p>
    <w:p w14:paraId="4CDE3B34" w14:textId="77777777" w:rsidR="00157786" w:rsidRDefault="00157786" w:rsidP="00157786"/>
    <w:p w14:paraId="04920679" w14:textId="77777777" w:rsidR="00157786" w:rsidRDefault="00157786" w:rsidP="00157786">
      <w:r>
        <w:t>ALTER USER SYS IDENTIFIED BY NEWPASSWORD;</w:t>
      </w:r>
    </w:p>
    <w:p w14:paraId="710EF57E" w14:textId="77777777" w:rsidR="00157786" w:rsidRDefault="00157786" w:rsidP="00157786">
      <w:r>
        <w:t>ALTER USER SYSTEM IDENTIFIED BY NEWPASSWORD;</w:t>
      </w:r>
    </w:p>
    <w:p w14:paraId="65ECE30C" w14:textId="77777777" w:rsidR="00157786" w:rsidRDefault="00157786" w:rsidP="00157786"/>
    <w:p w14:paraId="4BCF425D" w14:textId="77777777" w:rsidR="002C58FA" w:rsidRDefault="002C58FA" w:rsidP="00157786">
      <w:pPr>
        <w:rPr>
          <w:b/>
          <w:i/>
        </w:rPr>
      </w:pPr>
    </w:p>
    <w:p w14:paraId="6931BF0D" w14:textId="77777777" w:rsidR="002C58FA" w:rsidRDefault="002C58FA" w:rsidP="00157786">
      <w:pPr>
        <w:rPr>
          <w:b/>
          <w:i/>
        </w:rPr>
      </w:pPr>
    </w:p>
    <w:p w14:paraId="347B4AB0" w14:textId="77777777" w:rsidR="00157786" w:rsidRPr="002C58FA" w:rsidRDefault="00157786" w:rsidP="00157786">
      <w:pPr>
        <w:rPr>
          <w:b/>
          <w:i/>
        </w:rPr>
      </w:pPr>
      <w:r w:rsidRPr="002C58FA">
        <w:rPr>
          <w:b/>
          <w:i/>
        </w:rPr>
        <w:t>Managing DB Users (Oracle DBA Documentation Section 7-7)</w:t>
      </w:r>
    </w:p>
    <w:p w14:paraId="78ED0A2A" w14:textId="77777777" w:rsidR="00157786" w:rsidRDefault="00157786" w:rsidP="00157786"/>
    <w:p w14:paraId="38ABF15B" w14:textId="77777777" w:rsidR="00157786" w:rsidRDefault="00157786" w:rsidP="00157786">
      <w:r>
        <w:t>In the SQL Developer Navigation Pane, open a connection to the SYSTEM user.</w:t>
      </w:r>
    </w:p>
    <w:p w14:paraId="375712E4" w14:textId="77777777" w:rsidR="00157786" w:rsidRDefault="00157786" w:rsidP="00157786"/>
    <w:p w14:paraId="227C7EB6" w14:textId="77777777" w:rsidR="00157786" w:rsidRDefault="00157786" w:rsidP="00157786">
      <w:r>
        <w:t>In the nodes under this SYSTEM connection, expand “Other Users”</w:t>
      </w:r>
    </w:p>
    <w:p w14:paraId="1D15C358" w14:textId="77777777" w:rsidR="00157786" w:rsidRDefault="00157786" w:rsidP="00157786"/>
    <w:p w14:paraId="66F3B56C" w14:textId="77777777" w:rsidR="00157786" w:rsidRDefault="00157786" w:rsidP="00157786">
      <w:r>
        <w:t>Right Click ‘Other Users – Create User’</w:t>
      </w:r>
    </w:p>
    <w:p w14:paraId="2E83E1C1" w14:textId="77777777" w:rsidR="00157786" w:rsidRDefault="00157786" w:rsidP="00157786"/>
    <w:p w14:paraId="147863B6" w14:textId="77777777" w:rsidR="00157786" w:rsidRDefault="00157786" w:rsidP="00157786">
      <w:r>
        <w:t>To alter/edit or drop a user – right click the user in the hierarchy and select the appropriate command.</w:t>
      </w:r>
    </w:p>
    <w:p w14:paraId="6995F23D" w14:textId="77777777" w:rsidR="00157786" w:rsidRDefault="00157786" w:rsidP="00157786"/>
    <w:p w14:paraId="387B060C" w14:textId="77777777" w:rsidR="00157786" w:rsidRDefault="00157786" w:rsidP="00157786">
      <w:r>
        <w:t>Note: if you want to change the username you must drop the user and re-create that user with a different name.</w:t>
      </w:r>
    </w:p>
    <w:p w14:paraId="62A3C5CF" w14:textId="77777777" w:rsidR="00157786" w:rsidRDefault="00157786" w:rsidP="00157786"/>
    <w:p w14:paraId="3FE89308" w14:textId="77777777" w:rsidR="00157786" w:rsidRDefault="00157786" w:rsidP="00157786">
      <w:r>
        <w:t xml:space="preserve">For all users the </w:t>
      </w:r>
      <w:r w:rsidRPr="002C58FA">
        <w:rPr>
          <w:i/>
        </w:rPr>
        <w:t>default</w:t>
      </w:r>
      <w:r>
        <w:t xml:space="preserve"> </w:t>
      </w:r>
      <w:r w:rsidRPr="002C58FA">
        <w:rPr>
          <w:i/>
        </w:rPr>
        <w:t>tablespace</w:t>
      </w:r>
      <w:r>
        <w:t xml:space="preserve"> should be </w:t>
      </w:r>
      <w:r w:rsidRPr="002C58FA">
        <w:rPr>
          <w:i/>
        </w:rPr>
        <w:t>USERS</w:t>
      </w:r>
      <w:r>
        <w:t>.  If none is specified then the SYSTEM tablespace is used.</w:t>
      </w:r>
    </w:p>
    <w:p w14:paraId="585D64E9" w14:textId="77777777" w:rsidR="00157786" w:rsidRDefault="00157786" w:rsidP="00157786"/>
    <w:p w14:paraId="11F511AB" w14:textId="77777777" w:rsidR="00157786" w:rsidRDefault="00157786" w:rsidP="00157786">
      <w:r>
        <w:t xml:space="preserve">The </w:t>
      </w:r>
      <w:r w:rsidRPr="002C58FA">
        <w:rPr>
          <w:i/>
        </w:rPr>
        <w:t>default temporary tablespace</w:t>
      </w:r>
      <w:r>
        <w:t xml:space="preserve"> should be </w:t>
      </w:r>
      <w:r w:rsidRPr="002C58FA">
        <w:rPr>
          <w:i/>
        </w:rPr>
        <w:t>TEMP</w:t>
      </w:r>
      <w:r>
        <w:t>.</w:t>
      </w:r>
    </w:p>
    <w:p w14:paraId="01B38A7E" w14:textId="77777777" w:rsidR="00157786" w:rsidRDefault="00157786" w:rsidP="00157786"/>
    <w:p w14:paraId="5FD4AE2E" w14:textId="77777777" w:rsidR="00157786" w:rsidRDefault="00157786" w:rsidP="00157786">
      <w:r>
        <w:t>Under ‘Roles’ select the following:</w:t>
      </w:r>
    </w:p>
    <w:p w14:paraId="7D2B1392" w14:textId="77777777" w:rsidR="00157786" w:rsidRDefault="00157786" w:rsidP="00157786">
      <w:r>
        <w:t>CONNECT</w:t>
      </w:r>
    </w:p>
    <w:p w14:paraId="789AB85A" w14:textId="77777777" w:rsidR="00157786" w:rsidRDefault="00157786" w:rsidP="00157786">
      <w:r>
        <w:t>RESOURCE</w:t>
      </w:r>
    </w:p>
    <w:p w14:paraId="629F5FAF" w14:textId="77777777" w:rsidR="00157786" w:rsidRDefault="00157786" w:rsidP="00157786"/>
    <w:p w14:paraId="1726BAAE" w14:textId="77777777" w:rsidR="00157786" w:rsidRDefault="00157786" w:rsidP="00157786">
      <w:r>
        <w:t>Apply what system privileges you wish the user to have.</w:t>
      </w:r>
    </w:p>
    <w:p w14:paraId="43D47396" w14:textId="77777777" w:rsidR="00157786" w:rsidRDefault="00157786" w:rsidP="00157786"/>
    <w:p w14:paraId="48631B2E" w14:textId="77777777" w:rsidR="002C58FA" w:rsidRDefault="002C58FA" w:rsidP="00157786">
      <w:pPr>
        <w:rPr>
          <w:b/>
          <w:i/>
        </w:rPr>
      </w:pPr>
    </w:p>
    <w:p w14:paraId="1D169DD0" w14:textId="77777777" w:rsidR="002C58FA" w:rsidRDefault="002C58FA" w:rsidP="00157786">
      <w:pPr>
        <w:rPr>
          <w:b/>
          <w:i/>
        </w:rPr>
      </w:pPr>
    </w:p>
    <w:p w14:paraId="07B0EFD6" w14:textId="77777777" w:rsidR="00157786" w:rsidRPr="002C58FA" w:rsidRDefault="002C58FA" w:rsidP="00157786">
      <w:pPr>
        <w:rPr>
          <w:b/>
          <w:i/>
        </w:rPr>
      </w:pPr>
      <w:r>
        <w:rPr>
          <w:b/>
          <w:i/>
        </w:rPr>
        <w:t>To Alter a User</w:t>
      </w:r>
    </w:p>
    <w:p w14:paraId="29ED8BDB" w14:textId="77777777" w:rsidR="00157786" w:rsidRDefault="00157786" w:rsidP="00157786"/>
    <w:p w14:paraId="191B235B" w14:textId="77777777" w:rsidR="00157786" w:rsidRDefault="00157786" w:rsidP="00157786">
      <w:r>
        <w:t>Right click ‘Other Users’</w:t>
      </w:r>
    </w:p>
    <w:p w14:paraId="412828E2" w14:textId="77777777" w:rsidR="00157786" w:rsidRDefault="00157786" w:rsidP="00157786">
      <w:r>
        <w:t>Right click the user in question – choose Edit User</w:t>
      </w:r>
    </w:p>
    <w:p w14:paraId="3CB5433D" w14:textId="77777777" w:rsidR="00157786" w:rsidRDefault="00157786" w:rsidP="00157786">
      <w:r>
        <w:t>Make the necessary modifications</w:t>
      </w:r>
    </w:p>
    <w:p w14:paraId="10E14C89" w14:textId="77777777" w:rsidR="00157786" w:rsidRDefault="00157786" w:rsidP="00157786">
      <w:r>
        <w:t>Apply &amp; close.</w:t>
      </w:r>
    </w:p>
    <w:p w14:paraId="2E41E149" w14:textId="77777777" w:rsidR="00157786" w:rsidRDefault="00157786" w:rsidP="00157786"/>
    <w:p w14:paraId="306C8C3B" w14:textId="77777777" w:rsidR="002C58FA" w:rsidRDefault="002C58FA" w:rsidP="00157786">
      <w:pPr>
        <w:rPr>
          <w:b/>
          <w:i/>
        </w:rPr>
      </w:pPr>
    </w:p>
    <w:p w14:paraId="4F4C7DB0" w14:textId="77777777" w:rsidR="002C58FA" w:rsidRDefault="002C58FA" w:rsidP="00157786">
      <w:pPr>
        <w:rPr>
          <w:b/>
          <w:i/>
        </w:rPr>
      </w:pPr>
    </w:p>
    <w:p w14:paraId="447EA300" w14:textId="77777777" w:rsidR="00157786" w:rsidRPr="002C58FA" w:rsidRDefault="002C58FA" w:rsidP="00157786">
      <w:pPr>
        <w:rPr>
          <w:b/>
          <w:i/>
        </w:rPr>
      </w:pPr>
      <w:r>
        <w:rPr>
          <w:b/>
          <w:i/>
        </w:rPr>
        <w:t>To Drop a User</w:t>
      </w:r>
    </w:p>
    <w:p w14:paraId="49401D94" w14:textId="77777777" w:rsidR="00157786" w:rsidRDefault="00157786" w:rsidP="00157786"/>
    <w:p w14:paraId="3BBB83CB" w14:textId="77777777" w:rsidR="00157786" w:rsidRDefault="00157786" w:rsidP="00157786">
      <w:r>
        <w:t>Right click ‘Other Users’</w:t>
      </w:r>
    </w:p>
    <w:p w14:paraId="23BBD219" w14:textId="77777777" w:rsidR="00157786" w:rsidRDefault="00157786" w:rsidP="00157786">
      <w:r>
        <w:t>Right click the user in question – choose Drop User</w:t>
      </w:r>
    </w:p>
    <w:p w14:paraId="7777CA44" w14:textId="77777777" w:rsidR="00157786" w:rsidRDefault="00157786" w:rsidP="00157786">
      <w:r>
        <w:t xml:space="preserve">NB Check CASCADE (to ensure that the </w:t>
      </w:r>
      <w:proofErr w:type="gramStart"/>
      <w:r>
        <w:t>users</w:t>
      </w:r>
      <w:proofErr w:type="gramEnd"/>
      <w:r>
        <w:t xml:space="preserve"> schema will be dropped also).</w:t>
      </w:r>
    </w:p>
    <w:p w14:paraId="499793F4" w14:textId="77777777" w:rsidR="00157786" w:rsidRDefault="00157786" w:rsidP="00157786"/>
    <w:p w14:paraId="5713DE37" w14:textId="77777777" w:rsidR="00157786" w:rsidRDefault="00157786" w:rsidP="00157786">
      <w:r>
        <w:t>NB When you create a user in Oracle, Oracle automatically creates a corresponding schema.</w:t>
      </w:r>
    </w:p>
    <w:p w14:paraId="3040D75F" w14:textId="77777777" w:rsidR="00157786" w:rsidRDefault="00157786" w:rsidP="00157786"/>
    <w:p w14:paraId="429326DC" w14:textId="77777777" w:rsidR="00157786" w:rsidRDefault="00157786" w:rsidP="00157786">
      <w:r>
        <w:t>A table must be in your own schema.</w:t>
      </w:r>
    </w:p>
    <w:p w14:paraId="2246AD7A" w14:textId="77777777" w:rsidR="00157786" w:rsidRDefault="00157786" w:rsidP="00157786"/>
    <w:p w14:paraId="0C79D5D9" w14:textId="77777777" w:rsidR="00157786" w:rsidRDefault="00157786" w:rsidP="00157786">
      <w:r>
        <w:t>Tables must belong to the same schema.</w:t>
      </w:r>
    </w:p>
    <w:p w14:paraId="390DA5F9" w14:textId="77777777" w:rsidR="00157786" w:rsidRDefault="00157786" w:rsidP="00157786"/>
    <w:p w14:paraId="5BA50783" w14:textId="77777777" w:rsidR="00157786" w:rsidRDefault="00157786" w:rsidP="00157786">
      <w:r>
        <w:t xml:space="preserve">To view all tables relating to a </w:t>
      </w:r>
      <w:proofErr w:type="gramStart"/>
      <w:r>
        <w:t>schema :</w:t>
      </w:r>
      <w:proofErr w:type="gramEnd"/>
      <w:r>
        <w:t xml:space="preserve"> Right click the connection in question</w:t>
      </w:r>
      <w:r w:rsidR="00E44C9A">
        <w:t>, choose Schema Browser.</w:t>
      </w:r>
    </w:p>
    <w:p w14:paraId="651E266C" w14:textId="77777777" w:rsidR="00157786" w:rsidRDefault="00157786"/>
    <w:p w14:paraId="50B4E469" w14:textId="77777777" w:rsidR="00157786" w:rsidRDefault="00157786"/>
    <w:sectPr w:rsidR="00157786" w:rsidSect="00F54341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71C24" w14:textId="77777777" w:rsidR="00793BC9" w:rsidRDefault="00793BC9" w:rsidP="00B83AA7">
      <w:r>
        <w:separator/>
      </w:r>
    </w:p>
  </w:endnote>
  <w:endnote w:type="continuationSeparator" w:id="0">
    <w:p w14:paraId="7A5B4F08" w14:textId="77777777" w:rsidR="00793BC9" w:rsidRDefault="00793BC9" w:rsidP="00B83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13659" w14:textId="77777777" w:rsidR="00B83AA7" w:rsidRDefault="00B83AA7" w:rsidP="00C642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401A8E" w14:textId="77777777" w:rsidR="00B83AA7" w:rsidRDefault="00B83AA7" w:rsidP="00B83A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E9A05" w14:textId="77777777" w:rsidR="00B83AA7" w:rsidRPr="00B83AA7" w:rsidRDefault="00B83AA7" w:rsidP="00C642D5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B83AA7">
      <w:rPr>
        <w:rStyle w:val="PageNumber"/>
        <w:sz w:val="18"/>
        <w:szCs w:val="18"/>
      </w:rPr>
      <w:fldChar w:fldCharType="begin"/>
    </w:r>
    <w:r w:rsidRPr="00B83AA7">
      <w:rPr>
        <w:rStyle w:val="PageNumber"/>
        <w:sz w:val="18"/>
        <w:szCs w:val="18"/>
      </w:rPr>
      <w:instrText xml:space="preserve">PAGE  </w:instrText>
    </w:r>
    <w:r w:rsidRPr="00B83AA7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1</w:t>
    </w:r>
    <w:r w:rsidRPr="00B83AA7">
      <w:rPr>
        <w:rStyle w:val="PageNumber"/>
        <w:sz w:val="18"/>
        <w:szCs w:val="18"/>
      </w:rPr>
      <w:fldChar w:fldCharType="end"/>
    </w:r>
  </w:p>
  <w:p w14:paraId="20FF1E32" w14:textId="6A6D09A8" w:rsidR="00B83AA7" w:rsidRPr="00B83AA7" w:rsidRDefault="00B83AA7" w:rsidP="00B83AA7">
    <w:pPr>
      <w:pStyle w:val="Footer"/>
      <w:ind w:right="360"/>
      <w:rPr>
        <w:sz w:val="18"/>
        <w:szCs w:val="18"/>
      </w:rPr>
    </w:pPr>
    <w:r w:rsidRPr="00B83AA7">
      <w:rPr>
        <w:sz w:val="18"/>
        <w:szCs w:val="18"/>
      </w:rPr>
      <w:t>Jacqui Woods O’Brien</w:t>
    </w:r>
    <w:r w:rsidRPr="00B83AA7">
      <w:rPr>
        <w:sz w:val="18"/>
        <w:szCs w:val="18"/>
      </w:rPr>
      <w:tab/>
    </w:r>
    <w:r w:rsidRPr="00B83AA7"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5C80B" w14:textId="77777777" w:rsidR="00793BC9" w:rsidRDefault="00793BC9" w:rsidP="00B83AA7">
      <w:r>
        <w:separator/>
      </w:r>
    </w:p>
  </w:footnote>
  <w:footnote w:type="continuationSeparator" w:id="0">
    <w:p w14:paraId="0F777409" w14:textId="77777777" w:rsidR="00793BC9" w:rsidRDefault="00793BC9" w:rsidP="00B83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18666" w14:textId="638A3A05" w:rsidR="00B83AA7" w:rsidRPr="00B83AA7" w:rsidRDefault="00B83AA7">
    <w:pPr>
      <w:pStyle w:val="Header"/>
      <w:rPr>
        <w:sz w:val="18"/>
        <w:szCs w:val="18"/>
      </w:rPr>
    </w:pPr>
    <w:r w:rsidRPr="00B83AA7">
      <w:rPr>
        <w:sz w:val="18"/>
        <w:szCs w:val="18"/>
      </w:rPr>
      <w:t xml:space="preserve">BSc (Hons) in </w:t>
    </w:r>
    <w:r w:rsidR="007B738A">
      <w:rPr>
        <w:sz w:val="18"/>
        <w:szCs w:val="18"/>
      </w:rPr>
      <w:t>Creative Computing</w:t>
    </w:r>
    <w:r w:rsidRPr="00B83AA7">
      <w:rPr>
        <w:sz w:val="18"/>
        <w:szCs w:val="18"/>
      </w:rPr>
      <w:tab/>
    </w:r>
    <w:r w:rsidRPr="00B83AA7">
      <w:rPr>
        <w:sz w:val="18"/>
        <w:szCs w:val="18"/>
      </w:rPr>
      <w:tab/>
    </w:r>
    <w:r w:rsidR="007B738A">
      <w:rPr>
        <w:sz w:val="18"/>
        <w:szCs w:val="18"/>
      </w:rPr>
      <w:t>MM DB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02C63"/>
    <w:multiLevelType w:val="hybridMultilevel"/>
    <w:tmpl w:val="1A98A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786"/>
    <w:rsid w:val="00157786"/>
    <w:rsid w:val="002C58FA"/>
    <w:rsid w:val="006B135D"/>
    <w:rsid w:val="00793BC9"/>
    <w:rsid w:val="007B738A"/>
    <w:rsid w:val="00A2617D"/>
    <w:rsid w:val="00B83AA7"/>
    <w:rsid w:val="00E44C9A"/>
    <w:rsid w:val="00F5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BD1255"/>
  <w14:defaultImageDpi w14:val="300"/>
  <w15:docId w15:val="{4DEF3496-09E8-3947-8C4D-4AAC8DEB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7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A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AA7"/>
  </w:style>
  <w:style w:type="paragraph" w:styleId="Footer">
    <w:name w:val="footer"/>
    <w:basedOn w:val="Normal"/>
    <w:link w:val="FooterChar"/>
    <w:uiPriority w:val="99"/>
    <w:unhideWhenUsed/>
    <w:rsid w:val="00B83A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AA7"/>
  </w:style>
  <w:style w:type="character" w:styleId="PageNumber">
    <w:name w:val="page number"/>
    <w:basedOn w:val="DefaultParagraphFont"/>
    <w:uiPriority w:val="99"/>
    <w:semiHidden/>
    <w:unhideWhenUsed/>
    <w:rsid w:val="00B8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</cp:revision>
  <dcterms:created xsi:type="dcterms:W3CDTF">2017-01-10T12:55:00Z</dcterms:created>
  <dcterms:modified xsi:type="dcterms:W3CDTF">2020-02-03T09:10:00Z</dcterms:modified>
</cp:coreProperties>
</file>