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97A" w:rsidRPr="004A7F7A" w:rsidRDefault="004A7F7A" w:rsidP="004A7F7A">
      <w:pPr>
        <w:spacing w:line="360" w:lineRule="auto"/>
        <w:rPr>
          <w:rFonts w:hint="eastAsia"/>
        </w:rPr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1</w:t>
      </w:r>
      <w:r w:rsidRPr="004A7F7A">
        <w:rPr>
          <w:rFonts w:hint="eastAsia"/>
          <w:sz w:val="28"/>
          <w:szCs w:val="28"/>
        </w:rPr>
        <w:t>：</w:t>
      </w:r>
      <w:r w:rsidRPr="004A7F7A">
        <w:rPr>
          <w:rFonts w:hint="eastAsia"/>
        </w:rPr>
        <w:t>购买的鲜花等是否有类似于“确认收货”功能？</w:t>
      </w:r>
    </w:p>
    <w:p w:rsidR="004A7F7A" w:rsidRPr="004A7F7A" w:rsidRDefault="004A7F7A" w:rsidP="004A7F7A">
      <w:pPr>
        <w:spacing w:line="360" w:lineRule="auto"/>
        <w:ind w:left="980" w:hangingChars="350" w:hanging="980"/>
        <w:rPr>
          <w:rFonts w:hint="eastAsia"/>
        </w:rPr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2</w:t>
      </w:r>
      <w:r w:rsidRPr="004A7F7A">
        <w:rPr>
          <w:rFonts w:hint="eastAsia"/>
          <w:sz w:val="28"/>
          <w:szCs w:val="28"/>
        </w:rPr>
        <w:t>：</w:t>
      </w:r>
      <w:r w:rsidRPr="004A7F7A">
        <w:rPr>
          <w:rFonts w:hint="eastAsia"/>
        </w:rPr>
        <w:t>是否具有订单取消的功能，如果</w:t>
      </w:r>
      <w:proofErr w:type="gramStart"/>
      <w:r w:rsidRPr="004A7F7A">
        <w:rPr>
          <w:rFonts w:hint="eastAsia"/>
        </w:rPr>
        <w:t>有怎么</w:t>
      </w:r>
      <w:proofErr w:type="gramEnd"/>
      <w:r w:rsidRPr="004A7F7A">
        <w:rPr>
          <w:rFonts w:hint="eastAsia"/>
        </w:rPr>
        <w:t>实行退款，另订单取消的条件是什么，例如未收货的订单都可以取消。</w:t>
      </w:r>
    </w:p>
    <w:p w:rsidR="004A7F7A" w:rsidRPr="004A7F7A" w:rsidRDefault="004A7F7A" w:rsidP="004A7F7A">
      <w:pPr>
        <w:spacing w:line="360" w:lineRule="auto"/>
        <w:ind w:left="980" w:hangingChars="350" w:hanging="980"/>
        <w:rPr>
          <w:rFonts w:hint="eastAsia"/>
        </w:rPr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3</w:t>
      </w:r>
      <w:r w:rsidRPr="004A7F7A">
        <w:rPr>
          <w:rFonts w:hint="eastAsia"/>
          <w:sz w:val="28"/>
          <w:szCs w:val="28"/>
        </w:rPr>
        <w:t>：</w:t>
      </w:r>
      <w:r w:rsidRPr="004A7F7A">
        <w:rPr>
          <w:rFonts w:hint="eastAsia"/>
        </w:rPr>
        <w:t>预约是否具有取消的功能，如果有那么预约产生的购买鲜花等物品的订单是否一起取消，还是单独取消。</w:t>
      </w:r>
    </w:p>
    <w:p w:rsidR="004A7F7A" w:rsidRPr="004A7F7A" w:rsidRDefault="004A7F7A" w:rsidP="004A7F7A">
      <w:pPr>
        <w:spacing w:line="360" w:lineRule="auto"/>
        <w:ind w:left="980" w:hangingChars="350" w:hanging="980"/>
        <w:rPr>
          <w:rFonts w:hint="eastAsia"/>
        </w:rPr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4:</w:t>
      </w:r>
      <w:r w:rsidRPr="004A7F7A">
        <w:rPr>
          <w:rFonts w:hint="eastAsia"/>
        </w:rPr>
        <w:t>预约是否具有“确认”功能，意思是确认已经完成祭拜或者落葬或者参观，如果预约有相关的订单，是否在预约确认的时候执行确认收货的操作还是要单独执行。</w:t>
      </w:r>
    </w:p>
    <w:p w:rsidR="004A7F7A" w:rsidRDefault="004A7F7A" w:rsidP="004A7F7A">
      <w:pPr>
        <w:spacing w:line="360" w:lineRule="auto"/>
        <w:ind w:left="980" w:hangingChars="350" w:hanging="980"/>
        <w:rPr>
          <w:rFonts w:hint="eastAsia"/>
        </w:rPr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5</w:t>
      </w:r>
      <w:r w:rsidRPr="004A7F7A">
        <w:rPr>
          <w:rFonts w:hint="eastAsia"/>
          <w:sz w:val="28"/>
          <w:szCs w:val="28"/>
        </w:rPr>
        <w:t>：</w:t>
      </w:r>
      <w:r w:rsidRPr="004A7F7A">
        <w:rPr>
          <w:rFonts w:hint="eastAsia"/>
        </w:rPr>
        <w:t>对于支付，假如客户选了一个墓碑，但是还没有支付，那么别人还能选这个墓碑</w:t>
      </w:r>
      <w:r>
        <w:rPr>
          <w:rFonts w:hint="eastAsia"/>
        </w:rPr>
        <w:t>么？</w:t>
      </w:r>
    </w:p>
    <w:p w:rsidR="004A7F7A" w:rsidRPr="004A7F7A" w:rsidRDefault="004A7F7A" w:rsidP="004A7F7A">
      <w:pPr>
        <w:spacing w:line="360" w:lineRule="auto"/>
        <w:ind w:left="1120" w:hangingChars="400" w:hanging="1120"/>
      </w:pPr>
      <w:r w:rsidRPr="004A7F7A">
        <w:rPr>
          <w:rFonts w:hint="eastAsia"/>
          <w:sz w:val="28"/>
          <w:szCs w:val="28"/>
        </w:rPr>
        <w:t>问题</w:t>
      </w:r>
      <w:r w:rsidRPr="004A7F7A">
        <w:rPr>
          <w:rFonts w:hint="eastAsia"/>
          <w:sz w:val="28"/>
          <w:szCs w:val="28"/>
        </w:rPr>
        <w:t>6</w:t>
      </w:r>
      <w:r w:rsidRPr="004A7F7A">
        <w:rPr>
          <w:rFonts w:hint="eastAsia"/>
          <w:sz w:val="28"/>
          <w:szCs w:val="28"/>
        </w:rPr>
        <w:t>：</w:t>
      </w:r>
      <w:r w:rsidRPr="004A7F7A">
        <w:rPr>
          <w:rFonts w:hint="eastAsia"/>
        </w:rPr>
        <w:t>预约落葬或者祭拜仪式，如果同时购买了鲜花等物品，在物品没有支付的时候，</w:t>
      </w:r>
      <w:bookmarkStart w:id="0" w:name="_GoBack"/>
      <w:bookmarkEnd w:id="0"/>
      <w:r w:rsidRPr="004A7F7A">
        <w:rPr>
          <w:rFonts w:hint="eastAsia"/>
        </w:rPr>
        <w:t>预约是不是应该是不产生的，只有等钱付了以后预约才正式生效。</w:t>
      </w:r>
    </w:p>
    <w:sectPr w:rsidR="004A7F7A" w:rsidRPr="004A7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ADA"/>
    <w:rsid w:val="001D7275"/>
    <w:rsid w:val="004A7F7A"/>
    <w:rsid w:val="00594ADA"/>
    <w:rsid w:val="00C3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home-liu</dc:creator>
  <cp:keywords/>
  <dc:description/>
  <cp:lastModifiedBy>home-liu</cp:lastModifiedBy>
  <cp:revision>2</cp:revision>
  <dcterms:created xsi:type="dcterms:W3CDTF">2015-04-08T04:49:00Z</dcterms:created>
  <dcterms:modified xsi:type="dcterms:W3CDTF">2015-04-08T04:59:00Z</dcterms:modified>
</cp:coreProperties>
</file>