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8ztqvnoqru4t" w:id="0"/>
            <w:bookmarkEnd w:id="0"/>
            <w:r w:rsidDel="00000000" w:rsidR="00000000" w:rsidRPr="00000000">
              <w:rPr>
                <w:rtl w:val="0"/>
              </w:rPr>
              <w:t xml:space="preserve">Oliver Márquez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05778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05778"/>
                <w:rtl w:val="0"/>
              </w:rPr>
              <w:t xml:space="preserve">Full Stack Developer JavaScript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Oliver Márquez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005778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(58) 412 059 0747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olivdev4@gmail.com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https://github.com/MarkedOliv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LinkedIn: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https://www.linkedin.com/in/oliver-marquez-54837621a/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widowControl w:val="0"/>
              <w:rPr>
                <w:color w:val="d44500"/>
                <w:sz w:val="20"/>
                <w:szCs w:val="20"/>
              </w:rPr>
            </w:pPr>
            <w:bookmarkStart w:colFirst="0" w:colLast="0" w:name="_a6glu7uu3cgy" w:id="3"/>
            <w:bookmarkEnd w:id="3"/>
            <w:r w:rsidDel="00000000" w:rsidR="00000000" w:rsidRPr="00000000">
              <w:rPr>
                <w:rtl w:val="0"/>
              </w:rPr>
              <w:t xml:space="preserve">Language: Native Language Spanish | English 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4"/>
            <w:bookmarkEnd w:id="4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6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Stack Web Developer on JavaScript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web developer mainly interested in BackEnd but I have the necessary skills to work wherever I am needed. I also have a high sense of responsibility, I’m proactive, I'm good at working in a team and quick adaptation to new technologies and systems, I am a quick learner and willing to take on tasks of medium and great complexity.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bnhrfggwdei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x5mr7ph8v4m" w:id="6"/>
            <w:bookmarkEnd w:id="6"/>
            <w:r w:rsidDel="00000000" w:rsidR="00000000" w:rsidRPr="00000000">
              <w:rPr>
                <w:rtl w:val="0"/>
              </w:rPr>
              <w:t xml:space="preserve">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2t06ks28enpp" w:id="7"/>
            <w:bookmarkEnd w:id="7"/>
            <w:r w:rsidDel="00000000" w:rsidR="00000000" w:rsidRPr="00000000">
              <w:rPr>
                <w:rtl w:val="0"/>
              </w:rPr>
              <w:t xml:space="preserve">Omitech, </w:t>
            </w:r>
            <w:r w:rsidDel="00000000" w:rsidR="00000000" w:rsidRPr="00000000">
              <w:rPr>
                <w:b w:val="0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8rb93g2o30s" w:id="8"/>
            <w:bookmarkEnd w:id="8"/>
            <w:r w:rsidDel="00000000" w:rsidR="00000000" w:rsidRPr="00000000">
              <w:rPr>
                <w:rtl w:val="0"/>
              </w:rPr>
              <w:t xml:space="preserve">APRIL DEL 2023 - PRESENT, VENEZUELA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Contact-Center Project: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Technologies: Bitbucket, Nest JS, Angular, TypeScript, Nx, Prisma, PostgreSQL, I18n, TailWind CSS.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 Development of a module for agent status and call reports by groups with filtering options based on different properties such as date, agent, groups, among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ERP Project: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Technologies: Bitbucket, Nest JS, Angular, TypeScript, Nx, Prisma, PostgreSQL, TailWind CSS, Angular Material, Json Web Token.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and schema design of a database and configuration with Prisma.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of the authentication module in the backend.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Contribution to the implementation of controllers, services, and interfaces for the modules of companies, products, and articles (CRUD).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-Development and schema design of the views for the modules of companies, products, and articles (CRUD).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-Support for the authentication section in the frontend.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5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JavaScript: Intermediate-High, TypeScript: Intermediate, Python: Basic.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ReactJS: Intermediate-High, Angular: Intermediate, NestJS: Intermediate, ExpressJS: Intermediate-High, Tailwind CSS: Intermediate, Bootstrap: Intermediate.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Libraries: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Redux: Intermediate.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PostgreSQL: Intermediate, MongoDB: Intermediate, MySQL: Basic.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Mongoose: Intermediate-High, Sequelize: Intermediate, Prisma: Intermediate.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Git: Intermediate, Github: Intermediate-High, Bitbucket: Intermediate, Chat GPT: Basic-Intermediate, Json Web Token: Basic-Intermediate, Figma: Basic.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Skills: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Intermediate-High, CSS: Intermediate, SASS: Intermediate, Material UI: Basic.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0"/>
            <w:bookmarkEnd w:id="10"/>
            <w:r w:rsidDel="00000000" w:rsidR="00000000" w:rsidRPr="00000000">
              <w:rPr>
                <w:rtl w:val="0"/>
              </w:rPr>
              <w:t xml:space="preserve">Henry, 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ogi86c2ldzgl" w:id="11"/>
            <w:bookmarkEnd w:id="11"/>
            <w:r w:rsidDel="00000000" w:rsidR="00000000" w:rsidRPr="00000000">
              <w:rPr>
                <w:rtl w:val="0"/>
              </w:rPr>
              <w:t xml:space="preserve">AUGUST 2022-SEPTEMBER 2022, VENEZUELA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SPA(Single-Page-Application) getting information from an external API, I worked the BackEnd with NodeJS, Express, Sequelize and PostgreSQL. And I worked the FrontEnd with Reactjs, Redux and CSS for the components and the styles of the project. Strengthen my knowledge acquired in the bootcamp, Strengthen my knowledge of Git.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https://pi-doggos.vercel.app/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sy0to4do358c" w:id="12"/>
            <w:bookmarkEnd w:id="12"/>
            <w:r w:rsidDel="00000000" w:rsidR="00000000" w:rsidRPr="00000000">
              <w:rPr>
                <w:rtl w:val="0"/>
              </w:rPr>
              <w:t xml:space="preserve">Henry, BackEnd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740aswbun3yl" w:id="13"/>
            <w:bookmarkEnd w:id="13"/>
            <w:r w:rsidDel="00000000" w:rsidR="00000000" w:rsidRPr="00000000">
              <w:rPr>
                <w:rtl w:val="0"/>
              </w:rPr>
              <w:t xml:space="preserve">SEPTEMBER 2022-OCTOBER 2022, VENEZUELA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in the BackEnd area for the development of the HenryCommerce project, using NodeJS, Express, MongoDB, Mongoose, MongoDB Atlas, JWT.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main contributions were the authentication of users using JWT, the deployment of the API of our project and I contributed part of my time in collaborating with my colleagues to answer questions and help them.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learned MongoDB, Mongoose, MongoDB Atlas, JWT and Firebase technologies. Improve my conflict resolution and communication skills with my team.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https://henry-commerce.netlify.app/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14"/>
            <w:bookmarkEnd w:id="14"/>
            <w:r w:rsidDel="00000000" w:rsidR="00000000" w:rsidRPr="00000000">
              <w:rPr>
                <w:rtl w:val="0"/>
              </w:rPr>
              <w:t xml:space="preserve">Henry, </w:t>
            </w:r>
            <w:r w:rsidDel="00000000" w:rsidR="00000000" w:rsidRPr="00000000">
              <w:rPr>
                <w:b w:val="0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15"/>
            <w:bookmarkEnd w:id="15"/>
            <w:r w:rsidDel="00000000" w:rsidR="00000000" w:rsidRPr="00000000">
              <w:rPr>
                <w:rtl w:val="0"/>
              </w:rPr>
              <w:t xml:space="preserve">JULY 2022-OCTOBER 2022, VENEZUELA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Graduated from SoyHenry Bootcamp,  through my course I learned the JavaScript programming language, the use of React, Redux for FrontEnd and NodeJS, Express, Postgres for BackEnd.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10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https://certificates.soyhenry.com/cert?id=13180200-cd92-4f5d-bfb3-fa55f2e307c5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76as2peguq7d" w:id="16"/>
            <w:bookmarkEnd w:id="16"/>
            <w:r w:rsidDel="00000000" w:rsidR="00000000" w:rsidRPr="00000000">
              <w:rPr>
                <w:rtl w:val="0"/>
              </w:rPr>
              <w:t xml:space="preserve">Platzi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ouz7gsvnvsh" w:id="17"/>
            <w:bookmarkEnd w:id="17"/>
            <w:r w:rsidDel="00000000" w:rsidR="00000000" w:rsidRPr="00000000">
              <w:rPr>
                <w:rtl w:val="0"/>
              </w:rPr>
              <w:t xml:space="preserve">JANUARY 2020-JULY 2022, VENEZUELA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Certified courses: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JavaScript.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React.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TypeScript.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Webpack.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Programming.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ECMAScript.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Async in JavaScript.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y Github.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Figma.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y CSS.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First.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Preprocessors(SASS, LESS, STYLUS).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Layout.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600"/>
      </w:tblPr>
      <w:tblGrid>
        <w:gridCol w:w="3045"/>
        <w:gridCol w:w="7035"/>
        <w:tblGridChange w:id="0">
          <w:tblGrid>
            <w:gridCol w:w="3045"/>
            <w:gridCol w:w="7035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yatbn51rx5p1" w:id="19"/>
            <w:bookmarkEnd w:id="19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v7kaxs3etmh" w:id="20"/>
            <w:bookmarkEnd w:id="20"/>
            <w:r w:rsidDel="00000000" w:rsidR="00000000" w:rsidRPr="00000000">
              <w:rPr>
                <w:rtl w:val="0"/>
              </w:rPr>
              <w:t xml:space="preserve">Interests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5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bookmarkStart w:colFirst="0" w:colLast="0" w:name="_jw572emzmmix" w:id="21"/>
            <w:bookmarkEnd w:id="2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Learn something new every day.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Science.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and infrastructure security.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Drawing.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keepNext w:val="0"/>
        <w:keepLines w:val="0"/>
        <w:widowControl w:val="0"/>
        <w:rPr/>
      </w:pPr>
      <w:bookmarkStart w:colFirst="0" w:colLast="0" w:name="_np9o5bdq034p" w:id="22"/>
      <w:bookmarkEnd w:id="2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nry-commerce.netlify.app/" TargetMode="External"/><Relationship Id="rId10" Type="http://schemas.openxmlformats.org/officeDocument/2006/relationships/hyperlink" Target="https://pi-doggos.vercel.app/" TargetMode="External"/><Relationship Id="rId12" Type="http://schemas.openxmlformats.org/officeDocument/2006/relationships/hyperlink" Target="https://certificates.soyhenry.com/cert?id=13180200-cd92-4f5d-bfb3-fa55f2e307c5" TargetMode="External"/><Relationship Id="rId9" Type="http://schemas.openxmlformats.org/officeDocument/2006/relationships/hyperlink" Target="https://www.linkedin.com/in/oliver-marquez-54837621a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olivdev4@gmail.com" TargetMode="External"/><Relationship Id="rId8" Type="http://schemas.openxmlformats.org/officeDocument/2006/relationships/hyperlink" Target="https://github.com/MarkedOli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