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innledning"/>
    <w:p>
      <w:pPr>
        <w:pStyle w:val="Heading1"/>
      </w:pPr>
      <w:r>
        <w:t xml:space="preserve">Innledning</w:t>
      </w:r>
    </w:p>
    <w:p>
      <w:pPr>
        <w:pStyle w:val="FirstParagraph"/>
      </w:pPr>
      <w:r>
        <w:t xml:space="preserve">Sosiale medier spiller en stor rolle i hvordan meninger formes og endres i samfunnet. Dette gjelder også i energipolitiske og klimarelaterte debatter, der plattformer som Facebook, Twitter (X) og YouTube ofte preges av sterkt engasjerende innhold. Forskning indikerer at måten sosiale medier er utformet på – kombinert med menneskelige psykologiske mekanismer – kan favorisere følelsesdrevet og kontroversielt innhold fremfor nøkterne, faktabaserte budskap. Dette kan påvirke hva slags konsensus som dannes i befolkningen, og dermed også ramme vilkårene for vitenskapsbasert politikk. I denne litteraturgjennomgangen ser vi på de viktigste psykologiske og teknologiske mekanismene som påvirker meningsdannelse og konsensusendring i sosiale medier, med særlig vekt på energi- og klimadebatten. Vi strukturerer gjennomgangen i følgende temaer:</w:t>
      </w:r>
    </w:p>
    <w:p>
      <w:pPr>
        <w:pStyle w:val="Compact"/>
        <w:numPr>
          <w:ilvl w:val="0"/>
          <w:numId w:val="1001"/>
        </w:numPr>
      </w:pPr>
      <w:r>
        <w:rPr>
          <w:b/>
          <w:bCs/>
        </w:rPr>
        <w:t xml:space="preserve">Emosjonelt vs. saklig innhold – synlighet og påvirkning:</w:t>
      </w:r>
      <w:r>
        <w:t xml:space="preserve"> </w:t>
      </w:r>
      <w:r>
        <w:t xml:space="preserve">Hvorfor får følelsesladet og kontroversielt innhold større spredning og innflytelse enn saklig korrekt informasjon?</w:t>
      </w:r>
    </w:p>
    <w:p>
      <w:pPr>
        <w:pStyle w:val="Compact"/>
        <w:numPr>
          <w:ilvl w:val="0"/>
          <w:numId w:val="1001"/>
        </w:numPr>
      </w:pPr>
      <w:r>
        <w:rPr>
          <w:b/>
          <w:bCs/>
        </w:rPr>
        <w:t xml:space="preserve">Eksponering og oppfatningsendring:</w:t>
      </w:r>
      <w:r>
        <w:t xml:space="preserve"> </w:t>
      </w:r>
      <w:r>
        <w:t xml:space="preserve">Hvordan høy synlighet og gjentatt eksponering – uavhengig av sannhetsgehalt – kan endre oppfatninger hos nøytrale eller svakt engasjerte personer.</w:t>
      </w:r>
    </w:p>
    <w:p>
      <w:pPr>
        <w:pStyle w:val="Compact"/>
        <w:numPr>
          <w:ilvl w:val="0"/>
          <w:numId w:val="1001"/>
        </w:numPr>
      </w:pPr>
      <w:r>
        <w:rPr>
          <w:b/>
          <w:bCs/>
        </w:rPr>
        <w:t xml:space="preserve">Minoriteters gjennomslag:</w:t>
      </w:r>
      <w:r>
        <w:t xml:space="preserve"> </w:t>
      </w:r>
      <w:r>
        <w:t xml:space="preserve">Mekanismer som forklarer hvordan små aktører eller minoritetsposisjoner kan skape meningsskifte og til tider dominere debatten.</w:t>
      </w:r>
    </w:p>
    <w:p>
      <w:pPr>
        <w:pStyle w:val="Compact"/>
        <w:numPr>
          <w:ilvl w:val="0"/>
          <w:numId w:val="1001"/>
        </w:numPr>
      </w:pPr>
      <w:r>
        <w:rPr>
          <w:b/>
          <w:bCs/>
        </w:rPr>
        <w:t xml:space="preserve">Algoritmer, emosjoner og kognitive skjevheter:</w:t>
      </w:r>
      <w:r>
        <w:t xml:space="preserve"> </w:t>
      </w:r>
      <w:r>
        <w:t xml:space="preserve">Samspillet mellom algoritmisk forsterkning, emosjonell appell og menneskelige kognitive skjevheter (System 1 vs. System 2-tenkning, bekreftelsesskjevhet, motivert resonnering,</w:t>
      </w:r>
      <w:r>
        <w:t xml:space="preserve"> </w:t>
      </w:r>
      <w:r>
        <w:rPr>
          <w:i/>
          <w:iCs/>
        </w:rPr>
        <w:t xml:space="preserve">belief perseverance</w:t>
      </w:r>
      <w:r>
        <w:t xml:space="preserve"> </w:t>
      </w:r>
      <w:r>
        <w:t xml:space="preserve">m.m.).</w:t>
      </w:r>
    </w:p>
    <w:p>
      <w:pPr>
        <w:pStyle w:val="Compact"/>
        <w:numPr>
          <w:ilvl w:val="0"/>
          <w:numId w:val="1001"/>
        </w:numPr>
      </w:pPr>
      <w:r>
        <w:rPr>
          <w:b/>
          <w:bCs/>
        </w:rPr>
        <w:t xml:space="preserve">Irreversibilitet og polarisering:</w:t>
      </w:r>
      <w:r>
        <w:t xml:space="preserve"> </w:t>
      </w:r>
      <w:r>
        <w:t xml:space="preserve">Hva litteraturen sier om irreversibilitet i meninger (dyp forankring av oppfatninger) og strukturell polarisering i sosiale medier.</w:t>
      </w:r>
    </w:p>
    <w:p>
      <w:pPr>
        <w:pStyle w:val="Compact"/>
        <w:numPr>
          <w:ilvl w:val="0"/>
          <w:numId w:val="1001"/>
        </w:numPr>
      </w:pPr>
      <w:r>
        <w:rPr>
          <w:b/>
          <w:bCs/>
        </w:rPr>
        <w:t xml:space="preserve">Konsekvenser for vitenskapsbasert politikk:</w:t>
      </w:r>
      <w:r>
        <w:t xml:space="preserve"> </w:t>
      </w:r>
      <w:r>
        <w:t xml:space="preserve">I hvilken grad og hvordan de ovennevnte mekanismene påvirker utformingen av politikk basert på vitenskap og fakta, særlig innen klima/energi.</w:t>
      </w:r>
    </w:p>
    <w:p>
      <w:pPr>
        <w:pStyle w:val="FirstParagraph"/>
      </w:pPr>
      <w:r>
        <w:t xml:space="preserve">Til slutt diskuterer vi også kort hvilke</w:t>
      </w:r>
      <w:r>
        <w:t xml:space="preserve"> </w:t>
      </w:r>
      <w:r>
        <w:rPr>
          <w:b/>
          <w:bCs/>
        </w:rPr>
        <w:t xml:space="preserve">intervensjoner</w:t>
      </w:r>
      <w:r>
        <w:t xml:space="preserve"> </w:t>
      </w:r>
      <w:r>
        <w:t xml:space="preserve">som er foreslått eller testet for å avhjelpe disse problemene – for eksempel endringer i plattformdesign, modereringstiltak, “tit-for-tat”-strategier og informasjonskampanjer. Gjennomgangen henter evidens fra både empiriske studier (observasjonsdata, eksperimenter) og modell/simuleringsstudier, samt relevante teoretiske arbeider.</w:t>
      </w:r>
    </w:p>
    <w:bookmarkStart w:id="36" w:name="X1e023035eade6082470f258501206f932d99e93"/>
    <w:p>
      <w:pPr>
        <w:pStyle w:val="Heading2"/>
      </w:pPr>
      <w:r>
        <w:t xml:space="preserve">Emosjonelt og kontroversielt innhold får høyere synlighet</w:t>
      </w:r>
    </w:p>
    <w:p>
      <w:pPr>
        <w:pStyle w:val="FirstParagraph"/>
      </w:pPr>
      <w:r>
        <w:t xml:space="preserve">En gjennomgående observert mekanisme er at innhold som vekker sterke følelser – spesielt sinne, frykt, avsky eller begeistring – sprer seg raskere og bredere på sosiale medier enn nøkternt, faktabasert innhold.</w:t>
      </w:r>
      <w:r>
        <w:t xml:space="preserve"> </w:t>
      </w:r>
      <w:r>
        <w:rPr>
          <w:b/>
          <w:bCs/>
        </w:rPr>
        <w:t xml:space="preserve">Følelsesdrevet og kontroversielt innhold får uforholdsmessig høy synlighet</w:t>
      </w:r>
      <w:r>
        <w:t xml:space="preserve"> </w:t>
      </w:r>
      <w:r>
        <w:t xml:space="preserve">av flere grunner:</w:t>
      </w:r>
    </w:p>
    <w:p>
      <w:pPr>
        <w:numPr>
          <w:ilvl w:val="0"/>
          <w:numId w:val="1002"/>
        </w:numPr>
      </w:pPr>
      <w:r>
        <w:rPr>
          <w:b/>
          <w:bCs/>
        </w:rPr>
        <w:t xml:space="preserve">Menneskelig delingsvilje:</w:t>
      </w:r>
      <w:r>
        <w:t xml:space="preserve"> </w:t>
      </w:r>
      <w:r>
        <w:t xml:space="preserve">Brukere har en tendens til å dele innhold som utløser emosjonelle reaksjoner. For eksempel fant Brady et al. (2017) at politiske meldinger som inneholder moralsk ladede følelsesord, har rundt</w:t>
      </w:r>
      <w:r>
        <w:t xml:space="preserve"> </w:t>
      </w:r>
      <w:r>
        <w:rPr>
          <w:i/>
          <w:iCs/>
        </w:rPr>
        <w:t xml:space="preserve">20 % høyere sannsynlighet for å bli delt</w:t>
      </w:r>
      <w:r>
        <w:t xml:space="preserve"> </w:t>
      </w:r>
      <w:r>
        <w:t xml:space="preserve">enn meldinger uten slik ladning</w:t>
      </w:r>
      <w:hyperlink r:id="rId21">
        <w:r>
          <w:rPr>
            <w:rStyle w:val="Hyperlink"/>
          </w:rPr>
          <w:t xml:space="preserve">[1]</w:t>
        </w:r>
      </w:hyperlink>
      <w:r>
        <w:t xml:space="preserve">. Sterke følelsesuttrykk (f.eks. moralsk indignasjon, “rage”) kan dermed fungere som en form for sosial</w:t>
      </w:r>
      <w:r>
        <w:t xml:space="preserve"> </w:t>
      </w:r>
      <w:r>
        <w:rPr>
          <w:i/>
          <w:iCs/>
        </w:rPr>
        <w:t xml:space="preserve">valuta</w:t>
      </w:r>
      <w:r>
        <w:t xml:space="preserve"> </w:t>
      </w:r>
      <w:r>
        <w:t xml:space="preserve">som øker viraliteten. Negative følelser som sinne og sjokk ser ut til å ha særlig spredningseffekt; en kjent studie fra MIT viste at</w:t>
      </w:r>
      <w:r>
        <w:t xml:space="preserve"> </w:t>
      </w:r>
      <w:r>
        <w:rPr>
          <w:b/>
          <w:bCs/>
        </w:rPr>
        <w:t xml:space="preserve">falske nyheter</w:t>
      </w:r>
      <w:r>
        <w:t xml:space="preserve"> </w:t>
      </w:r>
      <w:r>
        <w:t xml:space="preserve">(som ofte er sensasjonelle eller provoserende i tonen) spres</w:t>
      </w:r>
      <w:r>
        <w:t xml:space="preserve"> </w:t>
      </w:r>
      <w:r>
        <w:rPr>
          <w:i/>
          <w:iCs/>
        </w:rPr>
        <w:t xml:space="preserve">betydelig raskere og bredere</w:t>
      </w:r>
      <w:r>
        <w:t xml:space="preserve"> </w:t>
      </w:r>
      <w:r>
        <w:t xml:space="preserve">enn sanne nyheter på Twitter</w:t>
      </w:r>
      <w:hyperlink r:id="rId22">
        <w:r>
          <w:rPr>
            <w:rStyle w:val="Hyperlink"/>
          </w:rPr>
          <w:t xml:space="preserve">[2]</w:t>
        </w:r>
      </w:hyperlink>
      <w:hyperlink r:id="rId23">
        <w:r>
          <w:rPr>
            <w:rStyle w:val="Hyperlink"/>
          </w:rPr>
          <w:t xml:space="preserve">[3]</w:t>
        </w:r>
      </w:hyperlink>
      <w:r>
        <w:t xml:space="preserve">. Forskerne fant at usanne historier var</w:t>
      </w:r>
      <w:r>
        <w:t xml:space="preserve"> </w:t>
      </w:r>
      <w:r>
        <w:rPr>
          <w:b/>
          <w:bCs/>
        </w:rPr>
        <w:t xml:space="preserve">70 % mer sannsynlig å bli retvitret</w:t>
      </w:r>
      <w:r>
        <w:t xml:space="preserve"> </w:t>
      </w:r>
      <w:r>
        <w:t xml:space="preserve">enn sanne historier, og nådde 1500 personer</w:t>
      </w:r>
      <w:r>
        <w:t xml:space="preserve"> </w:t>
      </w:r>
      <w:r>
        <w:rPr>
          <w:i/>
          <w:iCs/>
        </w:rPr>
        <w:t xml:space="preserve">seks ganger raskere</w:t>
      </w:r>
      <w:r>
        <w:t xml:space="preserve"> </w:t>
      </w:r>
      <w:r>
        <w:t xml:space="preserve">enn sanne nyheter gjorde</w:t>
      </w:r>
      <w:hyperlink r:id="rId22">
        <w:r>
          <w:rPr>
            <w:rStyle w:val="Hyperlink"/>
          </w:rPr>
          <w:t xml:space="preserve">[2]</w:t>
        </w:r>
      </w:hyperlink>
      <w:hyperlink r:id="rId24">
        <w:r>
          <w:rPr>
            <w:rStyle w:val="Hyperlink"/>
          </w:rPr>
          <w:t xml:space="preserve">[4]</w:t>
        </w:r>
      </w:hyperlink>
      <w:r>
        <w:t xml:space="preserve">. Analysene tyder på at falskt/oppsiktsvekkende innhold ofte bringer med seg</w:t>
      </w:r>
      <w:r>
        <w:t xml:space="preserve"> </w:t>
      </w:r>
      <w:r>
        <w:rPr>
          <w:i/>
          <w:iCs/>
        </w:rPr>
        <w:t xml:space="preserve">nyhetselementer og overraskelse</w:t>
      </w:r>
      <w:r>
        <w:t xml:space="preserve"> </w:t>
      </w:r>
      <w:r>
        <w:t xml:space="preserve">som folk finner mer spennende å dele enn velkjente fakta</w:t>
      </w:r>
      <w:hyperlink r:id="rId25">
        <w:r>
          <w:rPr>
            <w:rStyle w:val="Hyperlink"/>
          </w:rPr>
          <w:t xml:space="preserve">[5]</w:t>
        </w:r>
      </w:hyperlink>
      <w:hyperlink r:id="rId23">
        <w:r>
          <w:rPr>
            <w:rStyle w:val="Hyperlink"/>
          </w:rPr>
          <w:t xml:space="preserve">[3]</w:t>
        </w:r>
      </w:hyperlink>
      <w:r>
        <w:t xml:space="preserve">. Slike nyhets- og sjokk-elementer utløser følelser av</w:t>
      </w:r>
      <w:r>
        <w:t xml:space="preserve"> </w:t>
      </w:r>
      <w:r>
        <w:rPr>
          <w:b/>
          <w:bCs/>
        </w:rPr>
        <w:t xml:space="preserve">overraskelse eller avsky</w:t>
      </w:r>
      <w:r>
        <w:t xml:space="preserve">, som i sin tur ser ut til å motivere mange til å dele videre</w:t>
      </w:r>
      <w:hyperlink r:id="rId23">
        <w:r>
          <w:rPr>
            <w:rStyle w:val="Hyperlink"/>
          </w:rPr>
          <w:t xml:space="preserve">[3]</w:t>
        </w:r>
      </w:hyperlink>
      <w:r>
        <w:t xml:space="preserve"> </w:t>
      </w:r>
      <w:r>
        <w:t xml:space="preserve">– muligens fordi det å være først ute med “noe nytt” gir sosial status</w:t>
      </w:r>
      <w:hyperlink r:id="rId25">
        <w:r>
          <w:rPr>
            <w:rStyle w:val="Hyperlink"/>
          </w:rPr>
          <w:t xml:space="preserve">[6]</w:t>
        </w:r>
      </w:hyperlink>
      <w:r>
        <w:t xml:space="preserve">.</w:t>
      </w:r>
    </w:p>
    <w:p>
      <w:pPr>
        <w:numPr>
          <w:ilvl w:val="0"/>
          <w:numId w:val="1002"/>
        </w:numPr>
      </w:pPr>
      <w:r>
        <w:rPr>
          <w:b/>
          <w:bCs/>
        </w:rPr>
        <w:t xml:space="preserve">Algoritmenes engasjementsbias:</w:t>
      </w:r>
      <w:r>
        <w:t xml:space="preserve"> </w:t>
      </w:r>
      <w:r>
        <w:t xml:space="preserve">Sosiale medier-plattformer rangerer og sprer typisk innhold basert på engasjementsmetrikk (klikk, delinger, “likes”, kommentarer). Et viktig funn er at</w:t>
      </w:r>
      <w:r>
        <w:t xml:space="preserve"> </w:t>
      </w:r>
      <w:r>
        <w:rPr>
          <w:i/>
          <w:iCs/>
        </w:rPr>
        <w:t xml:space="preserve">engasjementsdrevne algoritmer systematisk favoriserer følelsesladet og polariserende innhold</w:t>
      </w:r>
      <w:r>
        <w:t xml:space="preserve">. En fersk studie av Twitters flomfeed-algoritme (2023) avreve at den algoritmiske sorteringen løftet frem</w:t>
      </w:r>
      <w:r>
        <w:t xml:space="preserve"> </w:t>
      </w:r>
      <w:r>
        <w:rPr>
          <w:b/>
          <w:bCs/>
        </w:rPr>
        <w:t xml:space="preserve">mer emosjonelt ladede innlegg</w:t>
      </w:r>
      <w:r>
        <w:t xml:space="preserve"> </w:t>
      </w:r>
      <w:r>
        <w:t xml:space="preserve">enn det brukerne ellers ville sett i en kronologisk feed</w:t>
      </w:r>
      <w:hyperlink r:id="rId26">
        <w:r>
          <w:rPr>
            <w:rStyle w:val="Hyperlink"/>
          </w:rPr>
          <w:t xml:space="preserve">[7]</w:t>
        </w:r>
      </w:hyperlink>
      <w:r>
        <w:t xml:space="preserve">. Faktisk</w:t>
      </w:r>
      <w:r>
        <w:t xml:space="preserve"> </w:t>
      </w:r>
      <w:r>
        <w:rPr>
          <w:b/>
          <w:bCs/>
        </w:rPr>
        <w:t xml:space="preserve">forsterket algoritmen forekomsten av følelsesinnhold</w:t>
      </w:r>
      <w:r>
        <w:t xml:space="preserve">, utover det brukernes egne valg av hvem de følger skulle tilsi</w:t>
      </w:r>
      <w:hyperlink r:id="rId26">
        <w:r>
          <w:rPr>
            <w:rStyle w:val="Hyperlink"/>
          </w:rPr>
          <w:t xml:space="preserve">[7]</w:t>
        </w:r>
      </w:hyperlink>
      <w:hyperlink r:id="rId27">
        <w:r>
          <w:rPr>
            <w:rStyle w:val="Hyperlink"/>
          </w:rPr>
          <w:t xml:space="preserve">[8]</w:t>
        </w:r>
      </w:hyperlink>
      <w:r>
        <w:t xml:space="preserve">. Dette tyder på at plattformens design</w:t>
      </w:r>
      <w:r>
        <w:t xml:space="preserve"> </w:t>
      </w:r>
      <w:r>
        <w:rPr>
          <w:i/>
          <w:iCs/>
        </w:rPr>
        <w:t xml:space="preserve">utnytter automatiske skjevheter</w:t>
      </w:r>
      <w:r>
        <w:t xml:space="preserve"> </w:t>
      </w:r>
      <w:r>
        <w:t xml:space="preserve">i menneskelig oppmerksomhet – vi klikker mer på ting som opprører eller begeistrer oss – for å maksimere vår tidsbruk på plattformen</w:t>
      </w:r>
      <w:hyperlink r:id="rId26">
        <w:r>
          <w:rPr>
            <w:rStyle w:val="Hyperlink"/>
          </w:rPr>
          <w:t xml:space="preserve">[7]</w:t>
        </w:r>
      </w:hyperlink>
      <w:hyperlink r:id="rId28">
        <w:r>
          <w:rPr>
            <w:rStyle w:val="Hyperlink"/>
          </w:rPr>
          <w:t xml:space="preserve">[9]</w:t>
        </w:r>
      </w:hyperlink>
      <w:r>
        <w:t xml:space="preserve">. Som Rosewarne (2021) bemerker, belønner algoritmen i praksis</w:t>
      </w:r>
      <w:r>
        <w:t xml:space="preserve"> </w:t>
      </w:r>
      <w:r>
        <w:rPr>
          <w:i/>
          <w:iCs/>
        </w:rPr>
        <w:t xml:space="preserve">kontrovers</w:t>
      </w:r>
      <w:r>
        <w:t xml:space="preserve"> </w:t>
      </w:r>
      <w:r>
        <w:t xml:space="preserve">på lik linje med popularitet: Den</w:t>
      </w:r>
      <w:r>
        <w:t xml:space="preserve"> </w:t>
      </w:r>
      <w:r>
        <w:rPr>
          <w:b/>
          <w:bCs/>
        </w:rPr>
        <w:t xml:space="preserve">“ser” kun engasjementet</w:t>
      </w:r>
      <w:r>
        <w:t xml:space="preserve">, ikke om det kommer av applaudering eller harme</w:t>
      </w:r>
      <w:hyperlink r:id="rId29">
        <w:r>
          <w:rPr>
            <w:rStyle w:val="Hyperlink"/>
          </w:rPr>
          <w:t xml:space="preserve">[10]</w:t>
        </w:r>
      </w:hyperlink>
      <w:r>
        <w:t xml:space="preserve">. En</w:t>
      </w:r>
      <w:r>
        <w:t xml:space="preserve"> </w:t>
      </w:r>
      <w:r>
        <w:rPr>
          <w:i/>
          <w:iCs/>
        </w:rPr>
        <w:t xml:space="preserve">sinna kommentar</w:t>
      </w:r>
      <w:r>
        <w:t xml:space="preserve"> </w:t>
      </w:r>
      <w:r>
        <w:t xml:space="preserve">under et innlegg teller like mye som et entusiastisk “liker” i algoritmens øyne, da begge deler indikerer at innholdet fanger oppmerksomhet</w:t>
      </w:r>
      <w:hyperlink r:id="rId29">
        <w:r>
          <w:rPr>
            <w:rStyle w:val="Hyperlink"/>
          </w:rPr>
          <w:t xml:space="preserve">[10]</w:t>
        </w:r>
      </w:hyperlink>
      <w:r>
        <w:t xml:space="preserve">. Dermed skaper</w:t>
      </w:r>
      <w:r>
        <w:t xml:space="preserve"> </w:t>
      </w:r>
      <w:r>
        <w:rPr>
          <w:b/>
          <w:bCs/>
        </w:rPr>
        <w:t xml:space="preserve">oppmerksomhetsøkonomien</w:t>
      </w:r>
      <w:r>
        <w:t xml:space="preserve"> </w:t>
      </w:r>
      <w:r>
        <w:t xml:space="preserve">et miljø der provoserende og følelsesmessig triggende innlegg får</w:t>
      </w:r>
      <w:r>
        <w:t xml:space="preserve"> </w:t>
      </w:r>
      <w:r>
        <w:rPr>
          <w:i/>
          <w:iCs/>
        </w:rPr>
        <w:t xml:space="preserve">maksimal rekkevidde</w:t>
      </w:r>
      <w:r>
        <w:t xml:space="preserve">, mens nøkterne, faktasjekkede korrigeringer ofte drukner.</w:t>
      </w:r>
    </w:p>
    <w:p>
      <w:pPr>
        <w:numPr>
          <w:ilvl w:val="0"/>
          <w:numId w:val="1002"/>
        </w:numPr>
      </w:pPr>
      <w:r>
        <w:rPr>
          <w:b/>
          <w:bCs/>
        </w:rPr>
        <w:t xml:space="preserve">“Rage-bait” og moralisert innhold:</w:t>
      </w:r>
      <w:r>
        <w:t xml:space="preserve"> </w:t>
      </w:r>
      <w:r>
        <w:t xml:space="preserve">Den forretningsmodellen som mange sosiale medier opererer med, har blitt kritisert for å fremelske</w:t>
      </w:r>
      <w:r>
        <w:t xml:space="preserve"> </w:t>
      </w:r>
      <w:r>
        <w:rPr>
          <w:i/>
          <w:iCs/>
        </w:rPr>
        <w:t xml:space="preserve">“rage-bait”</w:t>
      </w:r>
      <w:r>
        <w:t xml:space="preserve">-innhold – altså innlegg som bevisst designes for å gjøre folk frustrerte eller sinte</w:t>
      </w:r>
      <w:hyperlink r:id="rId30">
        <w:r>
          <w:rPr>
            <w:rStyle w:val="Hyperlink"/>
          </w:rPr>
          <w:t xml:space="preserve">[11]</w:t>
        </w:r>
      </w:hyperlink>
      <w:hyperlink r:id="rId21">
        <w:r>
          <w:rPr>
            <w:rStyle w:val="Hyperlink"/>
          </w:rPr>
          <w:t xml:space="preserve">[12]</w:t>
        </w:r>
      </w:hyperlink>
      <w:r>
        <w:t xml:space="preserve">. Studier fra Yale viser at brukere</w:t>
      </w:r>
      <w:r>
        <w:t xml:space="preserve"> </w:t>
      </w:r>
      <w:r>
        <w:rPr>
          <w:b/>
          <w:bCs/>
        </w:rPr>
        <w:t xml:space="preserve">lærer seg</w:t>
      </w:r>
      <w:r>
        <w:t xml:space="preserve"> </w:t>
      </w:r>
      <w:r>
        <w:t xml:space="preserve">at indignerte ytringer gir uttelling i form av likes og delinger, og dermed</w:t>
      </w:r>
      <w:r>
        <w:t xml:space="preserve"> </w:t>
      </w:r>
      <w:r>
        <w:rPr>
          <w:i/>
          <w:iCs/>
        </w:rPr>
        <w:t xml:space="preserve">øker de hyppigheten av harme-uttrykk over tid</w:t>
      </w:r>
      <w:hyperlink r:id="rId31">
        <w:r>
          <w:rPr>
            <w:rStyle w:val="Hyperlink"/>
          </w:rPr>
          <w:t xml:space="preserve">[13]</w:t>
        </w:r>
      </w:hyperlink>
      <w:hyperlink r:id="rId32">
        <w:r>
          <w:rPr>
            <w:rStyle w:val="Hyperlink"/>
          </w:rPr>
          <w:t xml:space="preserve">[14]</w:t>
        </w:r>
      </w:hyperlink>
      <w:r>
        <w:t xml:space="preserve">. Plattformene forsterker altså en</w:t>
      </w:r>
      <w:r>
        <w:t xml:space="preserve"> </w:t>
      </w:r>
      <w:r>
        <w:rPr>
          <w:i/>
          <w:iCs/>
        </w:rPr>
        <w:t xml:space="preserve">positiv tilbakemeldingssløyfe</w:t>
      </w:r>
      <w:r>
        <w:t xml:space="preserve">: Jo mer moralsk sinne man uttrykker, desto flere likerklikk får man, noe som igjen oppmuntrer til enda sterkere utfall (moralistisk “overbud”)</w:t>
      </w:r>
      <w:hyperlink r:id="rId33">
        <w:r>
          <w:rPr>
            <w:rStyle w:val="Hyperlink"/>
          </w:rPr>
          <w:t xml:space="preserve">[15]</w:t>
        </w:r>
      </w:hyperlink>
      <w:hyperlink r:id="rId34">
        <w:r>
          <w:rPr>
            <w:rStyle w:val="Hyperlink"/>
          </w:rPr>
          <w:t xml:space="preserve">[16]</w:t>
        </w:r>
      </w:hyperlink>
      <w:r>
        <w:t xml:space="preserve">. Over tid blir brukerbasen vant til at de mest outrerte meningene får mest oppmerksomhet – et klassisk eksempel er hvordan</w:t>
      </w:r>
      <w:r>
        <w:t xml:space="preserve"> </w:t>
      </w:r>
      <w:r>
        <w:rPr>
          <w:i/>
          <w:iCs/>
        </w:rPr>
        <w:t xml:space="preserve">“moral outrage”</w:t>
      </w:r>
      <w:r>
        <w:t xml:space="preserve">-poster om politiske temaer flommer gjennom nettverk fordi de belønnes, mens nyanserte analyser forblir nisjet. Samlet sett forklarer disse mekanismene hvorfor faktabasert informasjon ofte taper i konkurransen om synlighet: Den mangler den umiddelbare følelsesbelønningen hos publikum og blir heller ikke algoritmisk fremhevet, siden den genererer relativt mindre engasjement.</w:t>
      </w:r>
    </w:p>
    <w:bookmarkStart w:id="35" w:name="oppsummering-av-mekanismene-synlighet"/>
    <w:p>
      <w:pPr>
        <w:pStyle w:val="Heading3"/>
      </w:pPr>
      <w:r>
        <w:t xml:space="preserve">Oppsummering av mekanismene (synlighet)</w:t>
      </w:r>
    </w:p>
    <w:p>
      <w:pPr>
        <w:pStyle w:val="FirstParagraph"/>
      </w:pPr>
      <w:r>
        <w:t xml:space="preserve">For å oppsummere kan vi se på noen sentrale mekanismer som gjør at emosjonelt/kontroversielt innhold utkonkurrerer saklig innhold, og hvilke effekter forskningen har avdekket: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Mekanisme</w:t>
            </w:r>
          </w:p>
        </w:tc>
        <w:tc>
          <w:tcPr/>
          <w:p>
            <w:pPr>
              <w:pStyle w:val="Compact"/>
            </w:pPr>
            <w:r>
              <w:rPr>
                <w:b/>
                <w:bCs/>
              </w:rPr>
              <w:t xml:space="preserve">Effekt på synlighet og spredning</w:t>
            </w:r>
          </w:p>
        </w:tc>
        <w:tc>
          <w:tcPr/>
          <w:p>
            <w:pPr>
              <w:pStyle w:val="Compact"/>
            </w:pPr>
            <w:r>
              <w:rPr>
                <w:b/>
                <w:bCs/>
              </w:rPr>
              <w:t xml:space="preserve">Eksempler fra studier</w:t>
            </w:r>
          </w:p>
        </w:tc>
      </w:tr>
      <w:tr>
        <w:tc>
          <w:tcPr/>
          <w:p>
            <w:pPr>
              <w:pStyle w:val="Compact"/>
            </w:pPr>
            <w:r>
              <w:rPr>
                <w:b/>
                <w:bCs/>
              </w:rPr>
              <w:t xml:space="preserve">Emosjonell arousal</w:t>
            </w:r>
            <w:r>
              <w:t xml:space="preserve"> </w:t>
            </w:r>
            <w:r>
              <w:t xml:space="preserve">(høy affekt, f.eks. sinne, frykt)</w:t>
            </w:r>
          </w:p>
        </w:tc>
        <w:tc>
          <w:tcPr/>
          <w:p>
            <w:pPr>
              <w:pStyle w:val="Compact"/>
            </w:pPr>
            <w:r>
              <w:t xml:space="preserve">Øker sannsynlighet for deling (“viralt drivstoff”). Sterke følelser fanger oppmerksomhet og trigges til handling (deling/kommentar).</w:t>
            </w:r>
          </w:p>
        </w:tc>
        <w:tc>
          <w:tcPr/>
          <w:p>
            <w:pPr>
              <w:pStyle w:val="Compact"/>
            </w:pPr>
            <w:r>
              <w:rPr>
                <w:i/>
                <w:iCs/>
              </w:rPr>
              <w:t xml:space="preserve">Brady et al. (2017):</w:t>
            </w:r>
            <w:r>
              <w:t xml:space="preserve"> </w:t>
            </w:r>
            <w:r>
              <w:t xml:space="preserve">Hvert moralsk-emosjonelle ord i en tweet økte delingssannsynligheten med ~20 %</w:t>
            </w:r>
            <w:hyperlink r:id="rId21">
              <w:r>
                <w:rPr>
                  <w:rStyle w:val="Hyperlink"/>
                </w:rPr>
                <w:t xml:space="preserve">[1]</w:t>
              </w:r>
            </w:hyperlink>
            <w:r>
              <w:t xml:space="preserve">. Negativt ladde innlegg (sinne, avsky) sprer seg spesielt effektivt.</w:t>
            </w:r>
          </w:p>
        </w:tc>
      </w:tr>
      <w:tr>
        <w:tc>
          <w:tcPr/>
          <w:p>
            <w:pPr>
              <w:pStyle w:val="Compact"/>
            </w:pPr>
            <w:r>
              <w:rPr>
                <w:b/>
                <w:bCs/>
              </w:rPr>
              <w:t xml:space="preserve">Nyhet/sensasjon</w:t>
            </w:r>
            <w:r>
              <w:t xml:space="preserve"> </w:t>
            </w:r>
            <w:r>
              <w:t xml:space="preserve">(novelty-effekt)</w:t>
            </w:r>
          </w:p>
        </w:tc>
        <w:tc>
          <w:tcPr/>
          <w:p>
            <w:pPr>
              <w:pStyle w:val="Compact"/>
            </w:pPr>
            <w:r>
              <w:t xml:space="preserve">Overraskende eller kontroversielle påstander sprer seg raskere enn kjente fakta. Publikum tiltrekkes av det uvanlige.</w:t>
            </w:r>
          </w:p>
        </w:tc>
        <w:tc>
          <w:tcPr/>
          <w:p>
            <w:pPr>
              <w:pStyle w:val="Compact"/>
            </w:pPr>
            <w:r>
              <w:rPr>
                <w:i/>
                <w:iCs/>
              </w:rPr>
              <w:t xml:space="preserve">Vosoughi et al. (2018):</w:t>
            </w:r>
            <w:r>
              <w:t xml:space="preserve"> </w:t>
            </w:r>
            <w:r>
              <w:t xml:space="preserve">Falske nyheter (ofte novelle/sensasjonelle) spredte seg betydelig</w:t>
            </w:r>
            <w:r>
              <w:t xml:space="preserve"> </w:t>
            </w:r>
            <w:r>
              <w:rPr>
                <w:b/>
                <w:bCs/>
              </w:rPr>
              <w:t xml:space="preserve">raskere og bredere</w:t>
            </w:r>
            <w:r>
              <w:t xml:space="preserve"> </w:t>
            </w:r>
            <w:r>
              <w:t xml:space="preserve">enn sanne nyheter på Twitter</w:t>
            </w:r>
            <w:hyperlink r:id="rId22">
              <w:r>
                <w:rPr>
                  <w:rStyle w:val="Hyperlink"/>
                </w:rPr>
                <w:t xml:space="preserve">[2]</w:t>
              </w:r>
            </w:hyperlink>
            <w:r>
              <w:t xml:space="preserve">. Falskt innhold utløste mer</w:t>
            </w:r>
            <w:r>
              <w:t xml:space="preserve"> </w:t>
            </w:r>
            <w:r>
              <w:rPr>
                <w:b/>
                <w:bCs/>
              </w:rPr>
              <w:t xml:space="preserve">overraskelse og avsky</w:t>
            </w:r>
            <w:r>
              <w:t xml:space="preserve">, mens sant innhold ga</w:t>
            </w:r>
            <w:r>
              <w:t xml:space="preserve"> </w:t>
            </w:r>
            <w:r>
              <w:rPr>
                <w:i/>
                <w:iCs/>
              </w:rPr>
              <w:t xml:space="preserve">tillit</w:t>
            </w:r>
            <w:r>
              <w:t xml:space="preserve"> </w:t>
            </w:r>
            <w:r>
              <w:t xml:space="preserve">eller</w:t>
            </w:r>
            <w:r>
              <w:t xml:space="preserve"> </w:t>
            </w:r>
            <w:r>
              <w:rPr>
                <w:i/>
                <w:iCs/>
              </w:rPr>
              <w:t xml:space="preserve">tristhet</w:t>
            </w:r>
            <w:hyperlink r:id="rId23">
              <w:r>
                <w:rPr>
                  <w:rStyle w:val="Hyperlink"/>
                </w:rPr>
                <w:t xml:space="preserve">[3]</w:t>
              </w:r>
            </w:hyperlink>
            <w:r>
              <w:t xml:space="preserve">.</w:t>
            </w:r>
          </w:p>
        </w:tc>
      </w:tr>
      <w:tr>
        <w:tc>
          <w:tcPr/>
          <w:p>
            <w:pPr>
              <w:pStyle w:val="Compact"/>
            </w:pPr>
            <w:r>
              <w:rPr>
                <w:b/>
                <w:bCs/>
              </w:rPr>
              <w:t xml:space="preserve">Algoritmisk engasjementsoptimalisering</w:t>
            </w:r>
          </w:p>
        </w:tc>
        <w:tc>
          <w:tcPr/>
          <w:p>
            <w:pPr>
              <w:pStyle w:val="Compact"/>
            </w:pPr>
            <w:r>
              <w:t xml:space="preserve">Innhold som genererer mye engasjement (uansett om det er likes eller raseri) blir løftet frem av plattformenes algoritmer. Algoritmene utnytter brukernes bias for sensasjon.</w:t>
            </w:r>
          </w:p>
        </w:tc>
        <w:tc>
          <w:tcPr/>
          <w:p>
            <w:pPr>
              <w:pStyle w:val="Compact"/>
            </w:pPr>
            <w:r>
              <w:rPr>
                <w:i/>
                <w:iCs/>
              </w:rPr>
              <w:t xml:space="preserve">Twitter-studie (2023):</w:t>
            </w:r>
            <w:r>
              <w:t xml:space="preserve"> </w:t>
            </w:r>
            <w:r>
              <w:t xml:space="preserve">Den personlige tidslinje-algoritmen</w:t>
            </w:r>
            <w:r>
              <w:t xml:space="preserve"> </w:t>
            </w:r>
            <w:r>
              <w:rPr>
                <w:b/>
                <w:bCs/>
              </w:rPr>
              <w:t xml:space="preserve">forsterket emosjonelt og polariserende innhold</w:t>
            </w:r>
            <w:r>
              <w:t xml:space="preserve"> </w:t>
            </w:r>
            <w:r>
              <w:t xml:space="preserve">sammenlignet med en kronologisk feed</w:t>
            </w:r>
            <w:hyperlink r:id="rId26">
              <w:r>
                <w:rPr>
                  <w:rStyle w:val="Hyperlink"/>
                </w:rPr>
                <w:t xml:space="preserve">[7]</w:t>
              </w:r>
            </w:hyperlink>
            <w:r>
              <w:t xml:space="preserve">. Plattformene prioriterer innhold som holder på oppmerksomheten lengst</w:t>
            </w:r>
            <w:hyperlink r:id="rId29">
              <w:r>
                <w:rPr>
                  <w:rStyle w:val="Hyperlink"/>
                </w:rPr>
                <w:t xml:space="preserve">[10]</w:t>
              </w:r>
            </w:hyperlink>
            <w:r>
              <w:t xml:space="preserve">.</w:t>
            </w:r>
          </w:p>
        </w:tc>
      </w:tr>
      <w:tr>
        <w:tc>
          <w:tcPr/>
          <w:p>
            <w:pPr>
              <w:pStyle w:val="Compact"/>
            </w:pPr>
            <w:r>
              <w:rPr>
                <w:b/>
                <w:bCs/>
              </w:rPr>
              <w:t xml:space="preserve">“Rage bait”/moralistisk indignasjon</w:t>
            </w:r>
          </w:p>
        </w:tc>
        <w:tc>
          <w:tcPr/>
          <w:p>
            <w:pPr>
              <w:pStyle w:val="Compact"/>
            </w:pPr>
            <w:r>
              <w:t xml:space="preserve">Innhold som provoserer moralsk harme, motstander-fiendtlighet eller gruppeidentitet engasjerer sterkt. Brukere belønnes for å uttrykke indignasjon, noe som skaper</w:t>
            </w:r>
            <w:r>
              <w:t xml:space="preserve"> </w:t>
            </w:r>
            <w:r>
              <w:rPr>
                <w:i/>
                <w:iCs/>
              </w:rPr>
              <w:t xml:space="preserve">flere</w:t>
            </w:r>
            <w:r>
              <w:t xml:space="preserve"> </w:t>
            </w:r>
            <w:r>
              <w:t xml:space="preserve">slike innlegg.</w:t>
            </w:r>
          </w:p>
        </w:tc>
        <w:tc>
          <w:tcPr/>
          <w:p>
            <w:pPr>
              <w:pStyle w:val="Compact"/>
            </w:pPr>
            <w:r>
              <w:rPr>
                <w:i/>
                <w:iCs/>
              </w:rPr>
              <w:t xml:space="preserve">Brady et al. (2021):</w:t>
            </w:r>
            <w:r>
              <w:t xml:space="preserve"> </w:t>
            </w:r>
            <w:r>
              <w:t xml:space="preserve">Brukere som fikk mange likes/retweets på sinte tweets, økte bruken av sinte utfall i senere innlegg (lært at det lønner seg)</w:t>
            </w:r>
            <w:hyperlink r:id="rId33">
              <w:r>
                <w:rPr>
                  <w:rStyle w:val="Hyperlink"/>
                </w:rPr>
                <w:t xml:space="preserve">[15]</w:t>
              </w:r>
            </w:hyperlink>
            <w:hyperlink r:id="rId34">
              <w:r>
                <w:rPr>
                  <w:rStyle w:val="Hyperlink"/>
                </w:rPr>
                <w:t xml:space="preserve">[17]</w:t>
              </w:r>
            </w:hyperlink>
            <w:r>
              <w:t xml:space="preserve">. Plattformens design skaper en</w:t>
            </w:r>
            <w:r>
              <w:t xml:space="preserve"> </w:t>
            </w:r>
            <w:r>
              <w:rPr>
                <w:i/>
                <w:iCs/>
              </w:rPr>
              <w:t xml:space="preserve">belønningssløyfe</w:t>
            </w:r>
            <w:r>
              <w:t xml:space="preserve"> </w:t>
            </w:r>
            <w:r>
              <w:t xml:space="preserve">for moralsk sinne</w:t>
            </w:r>
            <w:hyperlink r:id="rId31">
              <w:r>
                <w:rPr>
                  <w:rStyle w:val="Hyperlink"/>
                </w:rPr>
                <w:t xml:space="preserve">[18]</w:t>
              </w:r>
            </w:hyperlink>
            <w:r>
              <w:t xml:space="preserve">.</w:t>
            </w:r>
          </w:p>
        </w:tc>
      </w:tr>
    </w:tbl>
    <w:p>
      <w:pPr>
        <w:pStyle w:val="BodyText"/>
      </w:pPr>
      <w:r>
        <w:rPr>
          <w:b/>
          <w:bCs/>
        </w:rPr>
        <w:t xml:space="preserve">Kjernepoenget:</w:t>
      </w:r>
      <w:r>
        <w:t xml:space="preserve"> </w:t>
      </w:r>
      <w:r>
        <w:t xml:space="preserve">Følelsesdrevet og kontroversielt innhold har både en</w:t>
      </w:r>
      <w:r>
        <w:t xml:space="preserve"> </w:t>
      </w:r>
      <w:r>
        <w:rPr>
          <w:i/>
          <w:iCs/>
        </w:rPr>
        <w:t xml:space="preserve">psykologisk fordel</w:t>
      </w:r>
      <w:r>
        <w:t xml:space="preserve"> </w:t>
      </w:r>
      <w:r>
        <w:t xml:space="preserve">(mennesker foretrekker innhold som rører dem) og en</w:t>
      </w:r>
      <w:r>
        <w:t xml:space="preserve"> </w:t>
      </w:r>
      <w:r>
        <w:rPr>
          <w:i/>
          <w:iCs/>
        </w:rPr>
        <w:t xml:space="preserve">teknologisk fordel</w:t>
      </w:r>
      <w:r>
        <w:t xml:space="preserve"> </w:t>
      </w:r>
      <w:r>
        <w:t xml:space="preserve">(algoritmer fremhever det), noe som forklarer dets uforholdsmessige synlighet og påvirkning i forhold til nøytral, korrekt informasjon.</w:t>
      </w:r>
    </w:p>
    <w:bookmarkEnd w:id="35"/>
    <w:bookmarkEnd w:id="36"/>
    <w:bookmarkStart w:id="44" w:name="X91d31e78a3d28ed8a774d70772dc7b34db80d87"/>
    <w:p>
      <w:pPr>
        <w:pStyle w:val="Heading2"/>
      </w:pPr>
      <w:r>
        <w:t xml:space="preserve">Synlighet, gjentakelse og oppfatningsendring</w:t>
      </w:r>
    </w:p>
    <w:p>
      <w:pPr>
        <w:pStyle w:val="FirstParagraph"/>
      </w:pPr>
      <w:r>
        <w:t xml:space="preserve">En bekymringsfull konsekvens av at slikt innhold får høy synlighet, er hvordan dette påvirker oppfatningene til personer som i utgangspunktet er nøytrale eller kun svakt engasjerte.</w:t>
      </w:r>
      <w:r>
        <w:t xml:space="preserve"> </w:t>
      </w:r>
      <w:r>
        <w:rPr>
          <w:b/>
          <w:bCs/>
        </w:rPr>
        <w:t xml:space="preserve">Selve eksponeringen</w:t>
      </w:r>
      <w:r>
        <w:t xml:space="preserve"> </w:t>
      </w:r>
      <w:r>
        <w:t xml:space="preserve">– det å stadig se et bestemt synspunkt eller “fakta” gjentatt i feeden – kan føre til at man gradvis aksepterer det som sant eller normalt, uavhengig av om innholdet er korrekt. Forskningen peker her på flere relevante mekanismer:</w:t>
      </w:r>
    </w:p>
    <w:p>
      <w:pPr>
        <w:numPr>
          <w:ilvl w:val="0"/>
          <w:numId w:val="1003"/>
        </w:numPr>
      </w:pPr>
      <w:r>
        <w:rPr>
          <w:b/>
          <w:bCs/>
        </w:rPr>
        <w:t xml:space="preserve">Illusorisk sannhetseffekt (repetition bias):</w:t>
      </w:r>
      <w:r>
        <w:t xml:space="preserve"> </w:t>
      </w:r>
      <w:r>
        <w:t xml:space="preserve">Psykologiske studier har lenge dokumentert at</w:t>
      </w:r>
      <w:r>
        <w:t xml:space="preserve"> </w:t>
      </w:r>
      <w:r>
        <w:rPr>
          <w:i/>
          <w:iCs/>
        </w:rPr>
        <w:t xml:space="preserve">gjentatt informasjon oppleves som mer sann</w:t>
      </w:r>
      <w:r>
        <w:t xml:space="preserve"> </w:t>
      </w:r>
      <w:r>
        <w:t xml:space="preserve">enn ny informasjon, selv når den gjentatte informasjonen objektivt sett er feilaktig</w:t>
      </w:r>
      <w:hyperlink r:id="rId37">
        <w:r>
          <w:rPr>
            <w:rStyle w:val="Hyperlink"/>
          </w:rPr>
          <w:t xml:space="preserve">[19]</w:t>
        </w:r>
      </w:hyperlink>
      <w:hyperlink r:id="rId38">
        <w:r>
          <w:rPr>
            <w:rStyle w:val="Hyperlink"/>
          </w:rPr>
          <w:t xml:space="preserve">[20]</w:t>
        </w:r>
      </w:hyperlink>
      <w:r>
        <w:t xml:space="preserve">. Dette kalles gjerne</w:t>
      </w:r>
      <w:r>
        <w:t xml:space="preserve"> </w:t>
      </w:r>
      <w:r>
        <w:rPr>
          <w:b/>
          <w:bCs/>
        </w:rPr>
        <w:t xml:space="preserve">illusorisk sannhetseffekt</w:t>
      </w:r>
      <w:r>
        <w:t xml:space="preserve">. Effekten er så sterk at den kan inntreffe selv når man opprinnelig</w:t>
      </w:r>
      <w:r>
        <w:t xml:space="preserve"> </w:t>
      </w:r>
      <w:r>
        <w:rPr>
          <w:i/>
          <w:iCs/>
        </w:rPr>
        <w:t xml:space="preserve">vet</w:t>
      </w:r>
      <w:r>
        <w:t xml:space="preserve"> </w:t>
      </w:r>
      <w:r>
        <w:t xml:space="preserve">at en påstand er usann – hvis man hører den mange nok ganger, kan man begynne å tvile og oppfatte den som mer plausibel</w:t>
      </w:r>
      <w:hyperlink r:id="rId39">
        <w:r>
          <w:rPr>
            <w:rStyle w:val="Hyperlink"/>
          </w:rPr>
          <w:t xml:space="preserve">[21]</w:t>
        </w:r>
      </w:hyperlink>
      <w:r>
        <w:t xml:space="preserve">. På sosiale medier hvor algoritmer kan forsterke de samme meme’ene, slagordene eller nyhetssakene om og om igjen, er grunnen lagt for at nøytrale observatører langsomt “mates” inn i et bestemt narrativ. En ny studie (Riesthuis &amp; Woods 2023) bekrefter at denne effekten også gjelder meningsytringer: Når deltakerne i forsøk fikk se de samme opinionerende utsagnene flere ganger, ga de dem</w:t>
      </w:r>
      <w:r>
        <w:t xml:space="preserve"> </w:t>
      </w:r>
      <w:r>
        <w:rPr>
          <w:i/>
          <w:iCs/>
        </w:rPr>
        <w:t xml:space="preserve">høyere sannhetsrating</w:t>
      </w:r>
      <w:r>
        <w:t xml:space="preserve"> </w:t>
      </w:r>
      <w:r>
        <w:t xml:space="preserve">enn nye utsagn,</w:t>
      </w:r>
      <w:r>
        <w:t xml:space="preserve"> </w:t>
      </w:r>
      <w:r>
        <w:rPr>
          <w:b/>
          <w:bCs/>
        </w:rPr>
        <w:t xml:space="preserve">uavhengig av faktisk korrekthet</w:t>
      </w:r>
      <w:hyperlink r:id="rId37">
        <w:r>
          <w:rPr>
            <w:rStyle w:val="Hyperlink"/>
          </w:rPr>
          <w:t xml:space="preserve">[19]</w:t>
        </w:r>
      </w:hyperlink>
      <w:hyperlink r:id="rId40">
        <w:r>
          <w:rPr>
            <w:rStyle w:val="Hyperlink"/>
          </w:rPr>
          <w:t xml:space="preserve">[22]</w:t>
        </w:r>
      </w:hyperlink>
      <w:r>
        <w:t xml:space="preserve">. Repetisjon gir følelse av kjennskap, og kjennskap gir en (feilaktig) følelse av sannhet.</w:t>
      </w:r>
    </w:p>
    <w:p>
      <w:pPr>
        <w:numPr>
          <w:ilvl w:val="0"/>
          <w:numId w:val="1003"/>
        </w:numPr>
      </w:pPr>
      <w:r>
        <w:rPr>
          <w:b/>
          <w:bCs/>
        </w:rPr>
        <w:t xml:space="preserve">“Mere exposure” og familiæritet:</w:t>
      </w:r>
      <w:r>
        <w:t xml:space="preserve"> </w:t>
      </w:r>
      <w:r>
        <w:t xml:space="preserve">Beslektet med overnevnte er den generelle preferansen mennesker har for det som er kjent. Jo oftere vi eksponeres for en idé eller et synspunkt, desto mer “normalt” og akseptabelt kan det fremstå. I en kakofoni av informasjon vil hjernen vår ofte bruke snarveier (System 1-tenkning) der</w:t>
      </w:r>
      <w:r>
        <w:t xml:space="preserve"> </w:t>
      </w:r>
      <w:r>
        <w:rPr>
          <w:i/>
          <w:iCs/>
        </w:rPr>
        <w:t xml:space="preserve">gjengangere</w:t>
      </w:r>
      <w:r>
        <w:t xml:space="preserve"> </w:t>
      </w:r>
      <w:r>
        <w:t xml:space="preserve">oppleves som tryggere eller mer valide enn noe vi hører for første gang. På den måten kan høy synlighet i seg selv skape en</w:t>
      </w:r>
      <w:r>
        <w:t xml:space="preserve"> </w:t>
      </w:r>
      <w:r>
        <w:rPr>
          <w:i/>
          <w:iCs/>
        </w:rPr>
        <w:t xml:space="preserve">illusjon av konsensus</w:t>
      </w:r>
      <w:r>
        <w:t xml:space="preserve"> </w:t>
      </w:r>
      <w:r>
        <w:t xml:space="preserve">– “alle snakker om dette, da må det ha noe for seg”. Dette er spesielt potent for</w:t>
      </w:r>
      <w:r>
        <w:t xml:space="preserve"> </w:t>
      </w:r>
      <w:r>
        <w:rPr>
          <w:i/>
          <w:iCs/>
        </w:rPr>
        <w:t xml:space="preserve">svakt meningsbærende</w:t>
      </w:r>
      <w:r>
        <w:t xml:space="preserve"> </w:t>
      </w:r>
      <w:r>
        <w:t xml:space="preserve">individer, altså folk som ikke har sterke formeninger fra før: de vil naturlig la seg påvirke av hva de oppfatter at “folk flest” mener. Et ekstremt eksempel er</w:t>
      </w:r>
      <w:r>
        <w:t xml:space="preserve"> </w:t>
      </w:r>
      <w:r>
        <w:rPr>
          <w:i/>
          <w:iCs/>
        </w:rPr>
        <w:t xml:space="preserve">konspirasjonsteorier</w:t>
      </w:r>
      <w:r>
        <w:t xml:space="preserve"> </w:t>
      </w:r>
      <w:r>
        <w:t xml:space="preserve">som gradvis vinner tilhengere på nettfora – ikke nødvendigvis fordi hvert individ overbevises av bevis, men fordi</w:t>
      </w:r>
      <w:r>
        <w:t xml:space="preserve"> </w:t>
      </w:r>
      <w:r>
        <w:rPr>
          <w:i/>
          <w:iCs/>
        </w:rPr>
        <w:t xml:space="preserve">stadig eksponering for teorien i sosiale medier</w:t>
      </w:r>
      <w:r>
        <w:t xml:space="preserve">-miljøer gir inntrykk av at “dette er det mange som tror på”.</w:t>
      </w:r>
    </w:p>
    <w:p>
      <w:pPr>
        <w:numPr>
          <w:ilvl w:val="0"/>
          <w:numId w:val="1003"/>
        </w:numPr>
      </w:pPr>
      <w:r>
        <w:rPr>
          <w:b/>
          <w:bCs/>
        </w:rPr>
        <w:t xml:space="preserve">Sosiale bevis og popularitetssignaler:</w:t>
      </w:r>
      <w:r>
        <w:t xml:space="preserve"> </w:t>
      </w:r>
      <w:r>
        <w:t xml:space="preserve">Plattformenes grensesnitt viser gjerne</w:t>
      </w:r>
      <w:r>
        <w:t xml:space="preserve"> </w:t>
      </w:r>
      <w:r>
        <w:rPr>
          <w:i/>
          <w:iCs/>
        </w:rPr>
        <w:t xml:space="preserve">engasjementstall</w:t>
      </w:r>
      <w:r>
        <w:t xml:space="preserve"> </w:t>
      </w:r>
      <w:r>
        <w:t xml:space="preserve">(antall likes, delinger, visninger). Disse fungerer som</w:t>
      </w:r>
      <w:r>
        <w:t xml:space="preserve"> </w:t>
      </w:r>
      <w:r>
        <w:rPr>
          <w:b/>
          <w:bCs/>
        </w:rPr>
        <w:t xml:space="preserve">sosiale signaler</w:t>
      </w:r>
      <w:r>
        <w:t xml:space="preserve"> </w:t>
      </w:r>
      <w:r>
        <w:t xml:space="preserve">til publikum: Et innlegg som “alle” liker og deler, vil fremstå som mer troverdig eller verdifullt, selv ubevisst. En studie publisert i Harvard Misinformation Review (Avram et al. 2020) brukte et simulert nyhetsfeed-spill for å teste dette. De fant at</w:t>
      </w:r>
      <w:r>
        <w:t xml:space="preserve"> </w:t>
      </w:r>
      <w:r>
        <w:rPr>
          <w:b/>
          <w:bCs/>
        </w:rPr>
        <w:t xml:space="preserve">synlige høye liker-/delingstall økte brukeres sannsynlighet for å dele tvilsomt innhold selv</w:t>
      </w:r>
      <w:r>
        <w:t xml:space="preserve">, og reduserte sannsynligheten for at de ville faktasjekke kilden</w:t>
      </w:r>
      <w:hyperlink r:id="rId41">
        <w:r>
          <w:rPr>
            <w:rStyle w:val="Hyperlink"/>
          </w:rPr>
          <w:t xml:space="preserve">[23]</w:t>
        </w:r>
      </w:hyperlink>
      <w:r>
        <w:t xml:space="preserve">. Blant gruppen som spilte spillet med synlige “likes”, spredte deltakerne signifikant mer innhold fra</w:t>
      </w:r>
      <w:r>
        <w:t xml:space="preserve"> </w:t>
      </w:r>
      <w:r>
        <w:rPr>
          <w:b/>
          <w:bCs/>
        </w:rPr>
        <w:t xml:space="preserve">lavt troverdige kilder</w:t>
      </w:r>
      <w:r>
        <w:t xml:space="preserve"> </w:t>
      </w:r>
      <w:r>
        <w:t xml:space="preserve">enn de som spilte en versjon der slike tall var skjult</w:t>
      </w:r>
      <w:hyperlink r:id="rId41">
        <w:r>
          <w:rPr>
            <w:rStyle w:val="Hyperlink"/>
          </w:rPr>
          <w:t xml:space="preserve">[23]</w:t>
        </w:r>
      </w:hyperlink>
      <w:r>
        <w:t xml:space="preserve">. Dette antyder at selv nøytrale personer lar seg påvirke av</w:t>
      </w:r>
      <w:r>
        <w:t xml:space="preserve"> </w:t>
      </w:r>
      <w:r>
        <w:rPr>
          <w:i/>
          <w:iCs/>
        </w:rPr>
        <w:t xml:space="preserve">populæritetssignaler</w:t>
      </w:r>
      <w:r>
        <w:t xml:space="preserve">: “Hvis 10 000 andre har delt dette, så er det nok relevant – og kanskje sant.” Forskerne bak studien argumenterer derfor for at plattformer bør vurdere å</w:t>
      </w:r>
      <w:r>
        <w:t xml:space="preserve"> </w:t>
      </w:r>
      <w:r>
        <w:rPr>
          <w:b/>
          <w:bCs/>
        </w:rPr>
        <w:t xml:space="preserve">skjule eller dempe synlige engasjementstall</w:t>
      </w:r>
      <w:r>
        <w:t xml:space="preserve"> </w:t>
      </w:r>
      <w:r>
        <w:t xml:space="preserve">for å hindre slik flokkimmunitet mot feilinformasjon</w:t>
      </w:r>
      <w:hyperlink r:id="rId42">
        <w:r>
          <w:rPr>
            <w:rStyle w:val="Hyperlink"/>
          </w:rPr>
          <w:t xml:space="preserve">[24]</w:t>
        </w:r>
      </w:hyperlink>
      <w:r>
        <w:t xml:space="preserve">.</w:t>
      </w:r>
    </w:p>
    <w:p>
      <w:pPr>
        <w:numPr>
          <w:ilvl w:val="0"/>
          <w:numId w:val="1003"/>
        </w:numPr>
      </w:pPr>
      <w:r>
        <w:rPr>
          <w:b/>
          <w:bCs/>
        </w:rPr>
        <w:t xml:space="preserve">Førsteeksponering og anker-effekt:</w:t>
      </w:r>
      <w:r>
        <w:t xml:space="preserve"> </w:t>
      </w:r>
      <w:r>
        <w:t xml:space="preserve">Et relatert fenomen er at</w:t>
      </w:r>
      <w:r>
        <w:t xml:space="preserve"> </w:t>
      </w:r>
      <w:r>
        <w:rPr>
          <w:i/>
          <w:iCs/>
        </w:rPr>
        <w:t xml:space="preserve">førsteinntrykket farger senere vurderinger</w:t>
      </w:r>
      <w:r>
        <w:t xml:space="preserve">. På sosiale medier vil gjerne den første versjonen av en historie man ser, “ankre” oppfatningen – selv om det senere kommer korreksjoner. Et eksempel er hvis man først ser en misvisende påstand (f.eks. “Vindmøller forårsaker kreft”) presentert uten motstemme, kan dette legge et kognitivt anker. Senere når man hører motbevis, vil man fortsatt – kanskje ubevisst – ha en dragning mot det første man hørte. Dette forsterkes av at sosiale medier leverer informasjon raskt og ofte uten kontekst;</w:t>
      </w:r>
      <w:r>
        <w:t xml:space="preserve"> </w:t>
      </w:r>
      <w:r>
        <w:rPr>
          <w:i/>
          <w:iCs/>
        </w:rPr>
        <w:t xml:space="preserve">det første narrativet som “trender”</w:t>
      </w:r>
      <w:r>
        <w:t xml:space="preserve">, kan sette dagsorden og publikums referanseramme. En analyse av informasjonsflyt på Twitter tyder på at</w:t>
      </w:r>
      <w:r>
        <w:t xml:space="preserve"> </w:t>
      </w:r>
      <w:r>
        <w:rPr>
          <w:b/>
          <w:bCs/>
        </w:rPr>
        <w:t xml:space="preserve">innlegg som kommer tidlig i en nyhetssyklus får uforholdsmessig stor påvirkning</w:t>
      </w:r>
      <w:r>
        <w:t xml:space="preserve"> </w:t>
      </w:r>
      <w:r>
        <w:t xml:space="preserve">– de plukkes opp og deles før korrigeringer rekker å komme ut, og selv når riktigere informasjon kommer, når den færre mennesker</w:t>
      </w:r>
      <w:hyperlink r:id="rId43">
        <w:r>
          <w:rPr>
            <w:rStyle w:val="Hyperlink"/>
          </w:rPr>
          <w:t xml:space="preserve">[25]</w:t>
        </w:r>
      </w:hyperlink>
      <w:r>
        <w:t xml:space="preserve">.</w:t>
      </w:r>
    </w:p>
    <w:p>
      <w:pPr>
        <w:pStyle w:val="FirstParagraph"/>
      </w:pPr>
      <w:r>
        <w:t xml:space="preserve">I sum viser litteraturen at</w:t>
      </w:r>
      <w:r>
        <w:t xml:space="preserve"> </w:t>
      </w:r>
      <w:r>
        <w:rPr>
          <w:b/>
          <w:bCs/>
        </w:rPr>
        <w:t xml:space="preserve">synlighet i seg selv avler troverdighet og påvirkningskraft</w:t>
      </w:r>
      <w:r>
        <w:t xml:space="preserve">. Personer uten sterke forhåndsmeninger kan trekkes mot å tro eller sympatisere med et syn bare fordi det er mye synlig i omgivelsene (</w:t>
      </w:r>
      <w:r>
        <w:rPr>
          <w:i/>
          <w:iCs/>
        </w:rPr>
        <w:t xml:space="preserve">gjengangernes overtalelse</w:t>
      </w:r>
      <w:r>
        <w:t xml:space="preserve">). Dette er uavhengig av om innholdet er sant eller usant –</w:t>
      </w:r>
      <w:r>
        <w:t xml:space="preserve"> </w:t>
      </w:r>
      <w:r>
        <w:rPr>
          <w:i/>
          <w:iCs/>
        </w:rPr>
        <w:t xml:space="preserve">gjentakelse trumfer realitet</w:t>
      </w:r>
      <w:r>
        <w:t xml:space="preserve"> </w:t>
      </w:r>
      <w:r>
        <w:t xml:space="preserve">i mange tilfeller. For energidebatten betyr det f.eks. at dersom klimaskeptiske argumenter sirkulerer bredt og ofte i sosiale medier, kan folk som i utgangspunktet er moderate eller usikre, gradvis vippes mot skepsis, selv om det saklige kunnskapsgrunnlaget taler imot. Effekten forsterkes når sosiale bevis (likes/share-tall) gir inntrykk av at “mange andre mener dette”, hvilket kan normalisere selv marginale synspunkt.</w:t>
      </w:r>
    </w:p>
    <w:bookmarkEnd w:id="44"/>
    <w:bookmarkStart w:id="50" w:name="Xb4654ca6cff756b1c731ebe2072ac6d2178774a"/>
    <w:p>
      <w:pPr>
        <w:pStyle w:val="Heading2"/>
      </w:pPr>
      <w:r>
        <w:t xml:space="preserve">Hvordan minoritetsposisjoner kan dominere debatten</w:t>
      </w:r>
    </w:p>
    <w:p>
      <w:pPr>
        <w:pStyle w:val="FirstParagraph"/>
      </w:pPr>
      <w:r>
        <w:t xml:space="preserve">Et paradoks ved sosiale medier er at</w:t>
      </w:r>
      <w:r>
        <w:t xml:space="preserve"> </w:t>
      </w:r>
      <w:r>
        <w:rPr>
          <w:b/>
          <w:bCs/>
        </w:rPr>
        <w:t xml:space="preserve">små aktører eller minoritetsgrupper</w:t>
      </w:r>
      <w:r>
        <w:t xml:space="preserve"> </w:t>
      </w:r>
      <w:r>
        <w:t xml:space="preserve">kan få en overraskende stor gjennomslagskraft i opinionsdannelsen. Tradisjonelt skulle man tro at flertallets syn dominerer den offentlige samtalen, men på digitale plattformer ser man ofte at</w:t>
      </w:r>
      <w:r>
        <w:t xml:space="preserve"> </w:t>
      </w:r>
      <w:r>
        <w:rPr>
          <w:i/>
          <w:iCs/>
        </w:rPr>
        <w:t xml:space="preserve">høyrøstede mindretall</w:t>
      </w:r>
      <w:r>
        <w:t xml:space="preserve"> </w:t>
      </w:r>
      <w:r>
        <w:t xml:space="preserve">setter agendaen. Det finnes flere mekanismer som forklarer dette fenomenet:</w:t>
      </w:r>
    </w:p>
    <w:p>
      <w:pPr>
        <w:numPr>
          <w:ilvl w:val="0"/>
          <w:numId w:val="1004"/>
        </w:numPr>
      </w:pPr>
      <w:r>
        <w:rPr>
          <w:b/>
          <w:bCs/>
        </w:rPr>
        <w:t xml:space="preserve">Nettverkseffekten og “majoritetsillusjon”:</w:t>
      </w:r>
      <w:r>
        <w:t xml:space="preserve"> </w:t>
      </w:r>
      <w:r>
        <w:t xml:space="preserve">Strukturen til sosiale nettverk kan gjøre at et mindretalls syn virker langt mer utbredt enn det egentlig er. Fenomenet kalles</w:t>
      </w:r>
      <w:r>
        <w:t xml:space="preserve"> </w:t>
      </w:r>
      <w:r>
        <w:rPr>
          <w:b/>
          <w:bCs/>
        </w:rPr>
        <w:t xml:space="preserve">majoritetsillusjonen</w:t>
      </w:r>
      <w:r>
        <w:t xml:space="preserve"> </w:t>
      </w:r>
      <w:r>
        <w:t xml:space="preserve">– en systematisk skjevhet der noe som er sjeldent på befolkningsnivå, kan fremstå vanlig innenfor manges</w:t>
      </w:r>
      <w:r>
        <w:t xml:space="preserve"> </w:t>
      </w:r>
      <w:r>
        <w:rPr>
          <w:i/>
          <w:iCs/>
        </w:rPr>
        <w:t xml:space="preserve">lokale</w:t>
      </w:r>
      <w:r>
        <w:t xml:space="preserve"> </w:t>
      </w:r>
      <w:r>
        <w:t xml:space="preserve">nettverk</w:t>
      </w:r>
      <w:hyperlink r:id="rId45">
        <w:r>
          <w:rPr>
            <w:rStyle w:val="Hyperlink"/>
          </w:rPr>
          <w:t xml:space="preserve">[26]</w:t>
        </w:r>
      </w:hyperlink>
      <w:r>
        <w:t xml:space="preserve">. Årsaken er at sosiale nettverk er</w:t>
      </w:r>
      <w:r>
        <w:t xml:space="preserve"> </w:t>
      </w:r>
      <w:r>
        <w:rPr>
          <w:i/>
          <w:iCs/>
        </w:rPr>
        <w:t xml:space="preserve">skjeve</w:t>
      </w:r>
      <w:r>
        <w:t xml:space="preserve"> </w:t>
      </w:r>
      <w:r>
        <w:t xml:space="preserve">(heterogene): Noen få brukere har ekstremt mange forbindelser (følgere/venner), mens de fleste har få. Hvis et mindretall av brukerne som har en viss oppfatning også tilfeldigvis er svært godt forbundet (f.eks. en håndfull klimafornektere med enorme følgerskarer), vil</w:t>
      </w:r>
      <w:r>
        <w:t xml:space="preserve"> </w:t>
      </w:r>
      <w:r>
        <w:rPr>
          <w:i/>
          <w:iCs/>
        </w:rPr>
        <w:t xml:space="preserve">mange</w:t>
      </w:r>
      <w:r>
        <w:t xml:space="preserve"> </w:t>
      </w:r>
      <w:r>
        <w:t xml:space="preserve">vanlige brukere observere dette synet i sine feeder – fordi de følger nettopp disse få svært aktive nodepersonene. Lerman et al. (2016) modell avdekket at en sjelden holdning kan bli</w:t>
      </w:r>
      <w:r>
        <w:t xml:space="preserve"> </w:t>
      </w:r>
      <w:r>
        <w:rPr>
          <w:b/>
          <w:bCs/>
        </w:rPr>
        <w:t xml:space="preserve">overrepresentert i flertallets nyhetsstrøm</w:t>
      </w:r>
      <w:r>
        <w:t xml:space="preserve"> </w:t>
      </w:r>
      <w:r>
        <w:t xml:space="preserve">takket være nettverksstruktur, slik at folk tror den er mer vanlig enn den er</w:t>
      </w:r>
      <w:hyperlink r:id="rId45">
        <w:r>
          <w:rPr>
            <w:rStyle w:val="Hyperlink"/>
          </w:rPr>
          <w:t xml:space="preserve">[26]</w:t>
        </w:r>
      </w:hyperlink>
      <w:r>
        <w:t xml:space="preserve">. Dette kan</w:t>
      </w:r>
      <w:r>
        <w:t xml:space="preserve"> </w:t>
      </w:r>
      <w:r>
        <w:rPr>
          <w:i/>
          <w:iCs/>
        </w:rPr>
        <w:t xml:space="preserve">akselerere sosial smitte</w:t>
      </w:r>
      <w:r>
        <w:t xml:space="preserve">: Når man tror “alle andre” heller mot f.eks. klimaskepisisme, øker sjansen for at man selv sprer eller aksepterer slike budskap, hvilket igjen øker den synlige prevalensen</w:t>
      </w:r>
      <w:hyperlink r:id="rId46">
        <w:r>
          <w:rPr>
            <w:rStyle w:val="Hyperlink"/>
          </w:rPr>
          <w:t xml:space="preserve">[27]</w:t>
        </w:r>
      </w:hyperlink>
      <w:r>
        <w:t xml:space="preserve">. Kort sagt kan et lite antall svært synlige kontoer skape et inntrykk av majoritet – en illusjon som kan</w:t>
      </w:r>
      <w:r>
        <w:t xml:space="preserve"> </w:t>
      </w:r>
      <w:r>
        <w:rPr>
          <w:i/>
          <w:iCs/>
        </w:rPr>
        <w:t xml:space="preserve">befeste</w:t>
      </w:r>
      <w:r>
        <w:t xml:space="preserve"> </w:t>
      </w:r>
      <w:r>
        <w:t xml:space="preserve">mindretallets narrativ.</w:t>
      </w:r>
    </w:p>
    <w:p>
      <w:pPr>
        <w:numPr>
          <w:ilvl w:val="0"/>
          <w:numId w:val="1004"/>
        </w:numPr>
      </w:pPr>
      <w:r>
        <w:rPr>
          <w:b/>
          <w:bCs/>
        </w:rPr>
        <w:t xml:space="preserve">Disproporsjonal aktivitet (vokale minoriteter):</w:t>
      </w:r>
      <w:r>
        <w:t xml:space="preserve"> </w:t>
      </w:r>
      <w:r>
        <w:t xml:space="preserve">I mange sosiale medier står en liten andel av brukerne for en stor andel av innholdet. For eksempel har analyser av Twitter vist at et mindretall av brukere (ofte de mest ytterliggående) tvitrer veldig mye oftere enn gjennomsnittet, og dermed</w:t>
      </w:r>
      <w:r>
        <w:t xml:space="preserve"> </w:t>
      </w:r>
      <w:r>
        <w:rPr>
          <w:i/>
          <w:iCs/>
        </w:rPr>
        <w:t xml:space="preserve">dominerer</w:t>
      </w:r>
      <w:r>
        <w:t xml:space="preserve"> </w:t>
      </w:r>
      <w:r>
        <w:t xml:space="preserve">diskursen ved ren volum. I klimasammenheng ser man at</w:t>
      </w:r>
      <w:r>
        <w:t xml:space="preserve"> </w:t>
      </w:r>
      <w:r>
        <w:rPr>
          <w:b/>
          <w:bCs/>
        </w:rPr>
        <w:t xml:space="preserve">klimakontrære</w:t>
      </w:r>
      <w:r>
        <w:t xml:space="preserve"> </w:t>
      </w:r>
      <w:r>
        <w:t xml:space="preserve">aktører ofte er</w:t>
      </w:r>
      <w:r>
        <w:t xml:space="preserve"> </w:t>
      </w:r>
      <w:r>
        <w:rPr>
          <w:i/>
          <w:iCs/>
        </w:rPr>
        <w:t xml:space="preserve">svært produktive</w:t>
      </w:r>
      <w:r>
        <w:t xml:space="preserve"> </w:t>
      </w:r>
      <w:r>
        <w:t xml:space="preserve">i å poste, kommentere og tagge innhold, mens den tause majoritet eller vitenskapelige eksperter poster sjeldnere. Dermed kan timeline’en til en vanlig bruker oversvømmes av en flom av argumenter fra en liten gruppe klimaskeptiske “superbrukere”. Summen av dette kan gi inntrykk av at “skeptikerne er overalt”, selv om de egentlig er få. Et konkret funn i en studie av klimadebatt på Twitter var at det fantes tydelige</w:t>
      </w:r>
      <w:r>
        <w:t xml:space="preserve"> </w:t>
      </w:r>
      <w:r>
        <w:rPr>
          <w:b/>
          <w:bCs/>
        </w:rPr>
        <w:t xml:space="preserve">ekkokamre</w:t>
      </w:r>
      <w:r>
        <w:t xml:space="preserve"> </w:t>
      </w:r>
      <w:r>
        <w:t xml:space="preserve">av klimaskeptikere som i antall var langt mindre enn klimaforkjemper-gruppen, men skeptikerne var så</w:t>
      </w:r>
      <w:r>
        <w:t xml:space="preserve"> </w:t>
      </w:r>
      <w:r>
        <w:rPr>
          <w:b/>
          <w:bCs/>
        </w:rPr>
        <w:t xml:space="preserve">sterkt internt forbundet og aktive</w:t>
      </w:r>
      <w:r>
        <w:t xml:space="preserve"> </w:t>
      </w:r>
      <w:r>
        <w:t xml:space="preserve">at de likevel fikk stor synlighet</w:t>
      </w:r>
      <w:hyperlink r:id="rId47">
        <w:r>
          <w:rPr>
            <w:rStyle w:val="Hyperlink"/>
          </w:rPr>
          <w:t xml:space="preserve">[28]</w:t>
        </w:r>
      </w:hyperlink>
      <w:hyperlink r:id="rId48">
        <w:r>
          <w:rPr>
            <w:rStyle w:val="Hyperlink"/>
          </w:rPr>
          <w:t xml:space="preserve">[29]</w:t>
        </w:r>
      </w:hyperlink>
      <w:r>
        <w:t xml:space="preserve">. Videre oppdaget man at skeptiker-gruppen ofte hadde uforholdsmessig innflytelse via noen</w:t>
      </w:r>
      <w:r>
        <w:t xml:space="preserve"> </w:t>
      </w:r>
      <w:r>
        <w:rPr>
          <w:i/>
          <w:iCs/>
        </w:rPr>
        <w:t xml:space="preserve">“opinionsledere”</w:t>
      </w:r>
      <w:r>
        <w:t xml:space="preserve"> </w:t>
      </w:r>
      <w:r>
        <w:t xml:space="preserve">med mange følgere</w:t>
      </w:r>
      <w:hyperlink r:id="rId49">
        <w:r>
          <w:rPr>
            <w:rStyle w:val="Hyperlink"/>
          </w:rPr>
          <w:t xml:space="preserve">[30]</w:t>
        </w:r>
      </w:hyperlink>
      <w:hyperlink r:id="rId48">
        <w:r>
          <w:rPr>
            <w:rStyle w:val="Hyperlink"/>
          </w:rPr>
          <w:t xml:space="preserve">[29]</w:t>
        </w:r>
      </w:hyperlink>
      <w:r>
        <w:t xml:space="preserve">. Disse få nodene kunne spre budskap som så ble ekkoformidlet av et dedikert nettverk, noe som fikk skeptisk innhold til å fremstå som allestedsnærværende.</w:t>
      </w:r>
    </w:p>
    <w:p>
      <w:pPr>
        <w:numPr>
          <w:ilvl w:val="0"/>
          <w:numId w:val="1004"/>
        </w:numPr>
      </w:pPr>
      <w:r>
        <w:rPr>
          <w:b/>
          <w:bCs/>
        </w:rPr>
        <w:t xml:space="preserve">Konsistent minoritet og sosial påvirkning:</w:t>
      </w:r>
      <w:r>
        <w:t xml:space="preserve"> </w:t>
      </w:r>
      <w:r>
        <w:t xml:space="preserve">Klassisk sosialpsykologi (Moscovici m.fl.) viser at en</w:t>
      </w:r>
      <w:r>
        <w:t xml:space="preserve"> </w:t>
      </w:r>
      <w:r>
        <w:rPr>
          <w:i/>
          <w:iCs/>
        </w:rPr>
        <w:t xml:space="preserve">enhetlig og konsistent minoritet</w:t>
      </w:r>
      <w:r>
        <w:t xml:space="preserve"> </w:t>
      </w:r>
      <w:r>
        <w:t xml:space="preserve">kan påvirke majoriteten over tid. På sosiale medier kan dette arte seg ved at en liten gruppe svært standhaftige aktører kontinuerlig presenterer sine argumenter, utfordrer motstandere og “holder koken” i debatter. Denne utholdenheten og selvsikkerheten kan gjøre inntrykk på fence-sitters (de som sitter på gjerdet) – særlig hvis majoriteten er mer stilltiende. I klimatvitre-sfæren ser vi f.eks. at klimaskeptikere ofte opptrer som “korrektører” under hver nyhetssak om klima (f.eks. ved å straks legge inn tvilende kommentarer under artikler om global oppvarming). Hvis ikke et tilsvarende antall kunnskapsrike personer tilbakeviser dem, kan</w:t>
      </w:r>
      <w:r>
        <w:t xml:space="preserve"> </w:t>
      </w:r>
      <w:r>
        <w:rPr>
          <w:b/>
          <w:bCs/>
        </w:rPr>
        <w:t xml:space="preserve">det siste ordet i trådene ofte tilhøre skeptikerne</w:t>
      </w:r>
      <w:r>
        <w:t xml:space="preserve">, hvilket gjør at nøytrale lesere kanskje står igjen med skepsis-argumentene som det de husker. Over tid kan en slik minoritet faktisk</w:t>
      </w:r>
      <w:r>
        <w:t xml:space="preserve"> </w:t>
      </w:r>
      <w:r>
        <w:rPr>
          <w:i/>
          <w:iCs/>
        </w:rPr>
        <w:t xml:space="preserve">vri konsensusen</w:t>
      </w:r>
      <w:r>
        <w:t xml:space="preserve"> </w:t>
      </w:r>
      <w:r>
        <w:t xml:space="preserve">blant de som er usikre.</w:t>
      </w:r>
    </w:p>
    <w:p>
      <w:pPr>
        <w:numPr>
          <w:ilvl w:val="0"/>
          <w:numId w:val="1004"/>
        </w:numPr>
      </w:pPr>
      <w:r>
        <w:rPr>
          <w:b/>
          <w:bCs/>
        </w:rPr>
        <w:t xml:space="preserve">Koordinert påvirkning og bots:</w:t>
      </w:r>
      <w:r>
        <w:t xml:space="preserve"> </w:t>
      </w:r>
      <w:r>
        <w:t xml:space="preserve">En del litteratur dokumenterer også hvordan</w:t>
      </w:r>
      <w:r>
        <w:t xml:space="preserve"> </w:t>
      </w:r>
      <w:r>
        <w:rPr>
          <w:i/>
          <w:iCs/>
        </w:rPr>
        <w:t xml:space="preserve">koordinerte små aktører</w:t>
      </w:r>
      <w:r>
        <w:t xml:space="preserve"> </w:t>
      </w:r>
      <w:r>
        <w:t xml:space="preserve">kan få stor effekt. Dette inkluderer bruk av</w:t>
      </w:r>
      <w:r>
        <w:t xml:space="preserve"> </w:t>
      </w:r>
      <w:r>
        <w:rPr>
          <w:b/>
          <w:bCs/>
        </w:rPr>
        <w:t xml:space="preserve">bot-nettverk</w:t>
      </w:r>
      <w:r>
        <w:t xml:space="preserve"> </w:t>
      </w:r>
      <w:r>
        <w:t xml:space="preserve">eller organiserte kampanjer som skaper kunstig hype. I energidebatter finnes det eksempler på små lobbygrupper som ved hjelp av mange automatiserte kontoer klarer å dominere visse emneknagger og gi en illusjon av bred grasrotmotstand mot f.eks. vindkraft. Selv om dette feltet glir over i desinformasjonstaktikker, er mekanismen den samme: Noen få aktører forsterker sin stemme uproporsjonalt gjennom tekniske midler, slik at</w:t>
      </w:r>
      <w:r>
        <w:t xml:space="preserve"> </w:t>
      </w:r>
      <w:r>
        <w:rPr>
          <w:i/>
          <w:iCs/>
        </w:rPr>
        <w:t xml:space="preserve">deres budskap utkonkurrerer flertallets</w:t>
      </w:r>
      <w:r>
        <w:t xml:space="preserve"> </w:t>
      </w:r>
      <w:r>
        <w:t xml:space="preserve">i synlighet.</w:t>
      </w:r>
    </w:p>
    <w:p>
      <w:pPr>
        <w:pStyle w:val="FirstParagraph"/>
      </w:pPr>
      <w:r>
        <w:t xml:space="preserve">Det er verdt å merke at</w:t>
      </w:r>
      <w:r>
        <w:t xml:space="preserve"> </w:t>
      </w:r>
      <w:r>
        <w:rPr>
          <w:b/>
          <w:bCs/>
        </w:rPr>
        <w:t xml:space="preserve">“majoritetsillusjonen”</w:t>
      </w:r>
      <w:r>
        <w:t xml:space="preserve"> </w:t>
      </w:r>
      <w:r>
        <w:t xml:space="preserve">kan forekomme</w:t>
      </w:r>
      <w:r>
        <w:t xml:space="preserve"> </w:t>
      </w:r>
      <w:r>
        <w:rPr>
          <w:i/>
          <w:iCs/>
        </w:rPr>
        <w:t xml:space="preserve">uten noen ondsinnet koordinering i det hele tatt</w:t>
      </w:r>
      <w:r>
        <w:t xml:space="preserve">, kun som følge av nettverksdynamikk</w:t>
      </w:r>
      <w:hyperlink r:id="rId45">
        <w:r>
          <w:rPr>
            <w:rStyle w:val="Hyperlink"/>
          </w:rPr>
          <w:t xml:space="preserve">[26]</w:t>
        </w:r>
      </w:hyperlink>
      <w:r>
        <w:t xml:space="preserve">. Dette er litt skremmende, for det betyr at selv uten trollfabrikker eller spam, kan oppfatningen av hva “majoriteten mener” bli forvrengt på sosiale medier. I energidebatten har dette praktiske konsekvenser: Man kan få inntrykk av at</w:t>
      </w:r>
      <w:r>
        <w:t xml:space="preserve"> </w:t>
      </w:r>
      <w:r>
        <w:rPr>
          <w:i/>
          <w:iCs/>
        </w:rPr>
        <w:t xml:space="preserve">motstanden</w:t>
      </w:r>
      <w:r>
        <w:t xml:space="preserve"> </w:t>
      </w:r>
      <w:r>
        <w:t xml:space="preserve">mot fornybar energi er langt større enn den egentlig er, simpelthen fordi motstanderne er mer aktive på Twitter, bedre nettverksposisjonert eller flinkere til å mobilisere digitale ekko-kamre. Dette kan igjen skape en selvforsterkende effekt der politikere og media gir uforholdsmessig plass til denne posisjonen, siden “det virker som om mange er skeptiske”.</w:t>
      </w:r>
    </w:p>
    <w:bookmarkEnd w:id="50"/>
    <w:bookmarkStart w:id="59" w:name="Xa44dc9a1accad41237083a15f9dd2fa8789f459"/>
    <w:p>
      <w:pPr>
        <w:pStyle w:val="Heading2"/>
      </w:pPr>
      <w:r>
        <w:t xml:space="preserve">Algoritmisk forsterkning og kognitive skjevheter i samspill</w:t>
      </w:r>
    </w:p>
    <w:p>
      <w:pPr>
        <w:pStyle w:val="FirstParagraph"/>
      </w:pPr>
      <w:r>
        <w:t xml:space="preserve">En rød tråd gjennom de foregående punktene er at</w:t>
      </w:r>
      <w:r>
        <w:t xml:space="preserve"> </w:t>
      </w:r>
      <w:r>
        <w:rPr>
          <w:b/>
          <w:bCs/>
        </w:rPr>
        <w:t xml:space="preserve">teknologien (algoritmene)</w:t>
      </w:r>
      <w:r>
        <w:t xml:space="preserve"> </w:t>
      </w:r>
      <w:r>
        <w:t xml:space="preserve">og</w:t>
      </w:r>
      <w:r>
        <w:t xml:space="preserve"> </w:t>
      </w:r>
      <w:r>
        <w:rPr>
          <w:b/>
          <w:bCs/>
        </w:rPr>
        <w:t xml:space="preserve">psykologien (menneskers kognitive skjevheter)</w:t>
      </w:r>
      <w:r>
        <w:t xml:space="preserve"> </w:t>
      </w:r>
      <w:r>
        <w:rPr>
          <w:i/>
          <w:iCs/>
        </w:rPr>
        <w:t xml:space="preserve">sammen</w:t>
      </w:r>
      <w:r>
        <w:t xml:space="preserve"> </w:t>
      </w:r>
      <w:r>
        <w:t xml:space="preserve">driver frem bestemte utfall. Sosiale medier kan ses som et gigantisk, uformelt</w:t>
      </w:r>
      <w:r>
        <w:t xml:space="preserve"> </w:t>
      </w:r>
      <w:r>
        <w:rPr>
          <w:i/>
          <w:iCs/>
        </w:rPr>
        <w:t xml:space="preserve">eksperiment</w:t>
      </w:r>
      <w:r>
        <w:t xml:space="preserve"> </w:t>
      </w:r>
      <w:r>
        <w:t xml:space="preserve">der menneskets evolusjonære tilbøyeligheter – til å reagere raskt på emosjonelle stimuli, søke bekreftelse, tilhøre grupper osv. – møter maskinlæringsalgoritmer optimalisert for engasjement. Denne kombinasjonen har vist seg å kunne fremme polariserte og lite kunnskapsbaserte meninger. Vi går gjennom noen av de viktigste skjevhetene og hvordan de interagerer med plattformene:</w:t>
      </w:r>
    </w:p>
    <w:p>
      <w:pPr>
        <w:numPr>
          <w:ilvl w:val="0"/>
          <w:numId w:val="1005"/>
        </w:numPr>
      </w:pPr>
      <w:r>
        <w:rPr>
          <w:b/>
          <w:bCs/>
        </w:rPr>
        <w:t xml:space="preserve">System 1 vs. System 2-tenkning:</w:t>
      </w:r>
      <w:r>
        <w:t xml:space="preserve"> </w:t>
      </w:r>
      <w:r>
        <w:t xml:space="preserve">Daniel Kahnemans begrepspar beskriver</w:t>
      </w:r>
      <w:r>
        <w:t xml:space="preserve"> </w:t>
      </w:r>
      <w:r>
        <w:rPr>
          <w:i/>
          <w:iCs/>
        </w:rPr>
        <w:t xml:space="preserve">System 1</w:t>
      </w:r>
      <w:r>
        <w:t xml:space="preserve"> </w:t>
      </w:r>
      <w:r>
        <w:t xml:space="preserve">som vår raske, instinktive og emosjonelle tenkemodus, mens</w:t>
      </w:r>
      <w:r>
        <w:t xml:space="preserve"> </w:t>
      </w:r>
      <w:r>
        <w:rPr>
          <w:i/>
          <w:iCs/>
        </w:rPr>
        <w:t xml:space="preserve">System 2</w:t>
      </w:r>
      <w:r>
        <w:t xml:space="preserve"> </w:t>
      </w:r>
      <w:r>
        <w:t xml:space="preserve">er langsom, analytisk og reflekterende. Sosiale medier’s design (uendelig scroll, likes, del-knapper)</w:t>
      </w:r>
      <w:r>
        <w:t xml:space="preserve"> </w:t>
      </w:r>
      <w:r>
        <w:rPr>
          <w:i/>
          <w:iCs/>
        </w:rPr>
        <w:t xml:space="preserve">premierer raske reaksjoner</w:t>
      </w:r>
      <w:r>
        <w:t xml:space="preserve"> </w:t>
      </w:r>
      <w:r>
        <w:t xml:space="preserve">– man skal like eller dele i øyeblikkets hete. Dette legger til rette for at</w:t>
      </w:r>
      <w:r>
        <w:t xml:space="preserve"> </w:t>
      </w:r>
      <w:r>
        <w:rPr>
          <w:b/>
          <w:bCs/>
        </w:rPr>
        <w:t xml:space="preserve">System 1 dominerer</w:t>
      </w:r>
      <w:r>
        <w:t xml:space="preserve"> </w:t>
      </w:r>
      <w:r>
        <w:t xml:space="preserve">brukeradferden: Man deler en artikkel basert på overskriften og umiddelbar følelse, heller enn å stoppe opp og tenke kritisk (System 2). Forskning av Pennycook m.fl. har antydet at</w:t>
      </w:r>
      <w:r>
        <w:t xml:space="preserve"> </w:t>
      </w:r>
      <w:r>
        <w:rPr>
          <w:i/>
          <w:iCs/>
        </w:rPr>
        <w:t xml:space="preserve">manglende engasjement av analytisk tenkning</w:t>
      </w:r>
      <w:r>
        <w:t xml:space="preserve"> </w:t>
      </w:r>
      <w:r>
        <w:t xml:space="preserve">er en hovedårsak til at folk faller for fake news – det er ofte mer</w:t>
      </w:r>
      <w:r>
        <w:t xml:space="preserve"> </w:t>
      </w:r>
      <w:r>
        <w:rPr>
          <w:i/>
          <w:iCs/>
        </w:rPr>
        <w:t xml:space="preserve">“latskap”</w:t>
      </w:r>
      <w:r>
        <w:t xml:space="preserve"> </w:t>
      </w:r>
      <w:r>
        <w:t xml:space="preserve">enn rent kunnskapsmangel som gjør at feilaktig informasjon sprer seg. Algoritmene på sin side favoriserer innhold som trigges av System 1 (klikkbart, følelsesmessig), noe som gjør at brukere sjelden “tvinges” til å utøve systematisk tenkning. Over tid kan dette forsterke</w:t>
      </w:r>
      <w:r>
        <w:t xml:space="preserve"> </w:t>
      </w:r>
      <w:r>
        <w:rPr>
          <w:i/>
          <w:iCs/>
        </w:rPr>
        <w:t xml:space="preserve">overfladisk informasjonsbehandling</w:t>
      </w:r>
      <w:r>
        <w:t xml:space="preserve">, hvor kognitive snarveier og biases råder grunnen.</w:t>
      </w:r>
    </w:p>
    <w:p>
      <w:pPr>
        <w:numPr>
          <w:ilvl w:val="0"/>
          <w:numId w:val="1005"/>
        </w:numPr>
      </w:pPr>
      <w:r>
        <w:rPr>
          <w:b/>
          <w:bCs/>
        </w:rPr>
        <w:t xml:space="preserve">Bekreftelsesskjevhet (confirmation bias):</w:t>
      </w:r>
      <w:r>
        <w:t xml:space="preserve"> </w:t>
      </w:r>
      <w:r>
        <w:t xml:space="preserve">Mennesker har en tendens til å oppsøke, tolke og huske informasjon på måter som bekrefter deres allerede eksisterende oppfatninger. På sosiale medier er det svært lett å</w:t>
      </w:r>
      <w:r>
        <w:t xml:space="preserve"> </w:t>
      </w:r>
      <w:r>
        <w:rPr>
          <w:i/>
          <w:iCs/>
        </w:rPr>
        <w:t xml:space="preserve">skreddersy sin informasjonsstrøm</w:t>
      </w:r>
      <w:r>
        <w:t xml:space="preserve"> </w:t>
      </w:r>
      <w:r>
        <w:t xml:space="preserve">– man kan følge de som er enige, bli med i grupper med likesinnede, og algoritmene vil i tillegg lære seg hva du liker. Resultatet er ofte</w:t>
      </w:r>
      <w:r>
        <w:t xml:space="preserve"> </w:t>
      </w:r>
      <w:r>
        <w:rPr>
          <w:b/>
          <w:bCs/>
        </w:rPr>
        <w:t xml:space="preserve">ekkokamre</w:t>
      </w:r>
      <w:r>
        <w:t xml:space="preserve"> </w:t>
      </w:r>
      <w:r>
        <w:t xml:space="preserve">der man primært eksponeres for synspunkter som speiler egne</w:t>
      </w:r>
      <w:hyperlink r:id="rId51">
        <w:r>
          <w:rPr>
            <w:rStyle w:val="Hyperlink"/>
          </w:rPr>
          <w:t xml:space="preserve">[31]</w:t>
        </w:r>
      </w:hyperlink>
      <w:hyperlink r:id="rId52">
        <w:r>
          <w:rPr>
            <w:rStyle w:val="Hyperlink"/>
          </w:rPr>
          <w:t xml:space="preserve">[32]</w:t>
        </w:r>
      </w:hyperlink>
      <w:r>
        <w:t xml:space="preserve">. Dette forsterker bekreftelsesskjevheten ytterligere: man får stadig bekreftelse på at ens verdenssyn er riktig fordi “alle i feeden min sier det samme”. Algoritmene spiller en nøkkelrolle her ved å</w:t>
      </w:r>
      <w:r>
        <w:t xml:space="preserve"> </w:t>
      </w:r>
      <w:r>
        <w:rPr>
          <w:i/>
          <w:iCs/>
        </w:rPr>
        <w:t xml:space="preserve">mate deg mer av det du engasjerer deg i</w:t>
      </w:r>
      <w:r>
        <w:t xml:space="preserve">. Som Facebook selv beskrev det:</w:t>
      </w:r>
      <w:r>
        <w:t xml:space="preserve"> </w:t>
      </w:r>
      <w:r>
        <w:rPr>
          <w:i/>
          <w:iCs/>
        </w:rPr>
        <w:t xml:space="preserve">“If you like cats, we show you more cats.”</w:t>
      </w:r>
      <w:r>
        <w:t xml:space="preserve"> </w:t>
      </w:r>
      <w:r>
        <w:t xml:space="preserve">Overført til meninger betyr det at dersom du engasjerer deg (kommenterer/liker) i innhold med et visst ideologisk preg, så vil algoritmen gi deg stadig mer av dette – en selvforsterkende loop.</w:t>
      </w:r>
      <w:r>
        <w:t xml:space="preserve"> </w:t>
      </w:r>
      <w:r>
        <w:rPr>
          <w:b/>
          <w:bCs/>
        </w:rPr>
        <w:t xml:space="preserve">Selective exposure</w:t>
      </w:r>
      <w:r>
        <w:t xml:space="preserve"> </w:t>
      </w:r>
      <w:r>
        <w:t xml:space="preserve">blir dermed automatisert av plattformene. Empiriske studier av f.eks. nyhetskonsum på Facebook fant at folk som har et bestemt politisk ståsted i stor grad fikk nyhetssaker anbefalt som var vinklede i tråd med deres ståsted, noe som begrenset deres eksponering for motstridende fakta</w:t>
      </w:r>
      <w:hyperlink r:id="rId52">
        <w:r>
          <w:rPr>
            <w:rStyle w:val="Hyperlink"/>
          </w:rPr>
          <w:t xml:space="preserve">[32]</w:t>
        </w:r>
      </w:hyperlink>
      <w:hyperlink r:id="rId53">
        <w:r>
          <w:rPr>
            <w:rStyle w:val="Hyperlink"/>
          </w:rPr>
          <w:t xml:space="preserve">[33]</w:t>
        </w:r>
      </w:hyperlink>
      <w:r>
        <w:t xml:space="preserve">. Bekreftelsesskjevheten bidrar til</w:t>
      </w:r>
      <w:r>
        <w:t xml:space="preserve"> </w:t>
      </w:r>
      <w:r>
        <w:rPr>
          <w:i/>
          <w:iCs/>
        </w:rPr>
        <w:t xml:space="preserve">polarisering</w:t>
      </w:r>
      <w:r>
        <w:t xml:space="preserve">, fordi hver gruppe kun ser sin side av saken. I klimasammenheng ser man dette tydelig: Klimaskeptiske miljøer deler artikler fra blogger og kilder som støtter deres syn (f.eks. som bagatelliserer global oppvarming), og algoritmene vil sørge for at en bruker som viser interesse for slikt, får mer av det. Dermed kan en tilfeldig interessert person dras dypere inn i skepsis rett og slett fordi de</w:t>
      </w:r>
      <w:r>
        <w:t xml:space="preserve"> </w:t>
      </w:r>
      <w:r>
        <w:rPr>
          <w:i/>
          <w:iCs/>
        </w:rPr>
        <w:t xml:space="preserve">klikket på én skeptisk video</w:t>
      </w:r>
      <w:r>
        <w:t xml:space="preserve">, hvoretter YouTubes anbefalingsalgoritme foreslår stadig flere klimatvilsomme videoer (et fenomen enkelte journalister har demonstrert).</w:t>
      </w:r>
    </w:p>
    <w:p>
      <w:pPr>
        <w:numPr>
          <w:ilvl w:val="0"/>
          <w:numId w:val="1005"/>
        </w:numPr>
      </w:pPr>
      <w:r>
        <w:rPr>
          <w:b/>
          <w:bCs/>
        </w:rPr>
        <w:t xml:space="preserve">Filterbobler og personalisering:</w:t>
      </w:r>
      <w:r>
        <w:t xml:space="preserve"> </w:t>
      </w:r>
      <w:r>
        <w:t xml:space="preserve">Eli Parisers “filter bubble”-begrep beskriver hvordan personaliserte algoritmer kan</w:t>
      </w:r>
      <w:r>
        <w:t xml:space="preserve"> </w:t>
      </w:r>
      <w:r>
        <w:rPr>
          <w:i/>
          <w:iCs/>
        </w:rPr>
        <w:t xml:space="preserve">lukke brukere inne</w:t>
      </w:r>
      <w:r>
        <w:t xml:space="preserve"> </w:t>
      </w:r>
      <w:r>
        <w:t xml:space="preserve">i sine egne informasjonssfærer. Mens bekreftelsesskjevhet er psykologens betegnelse, kan filterboblen ses som teknologens bidrag til det samme. Studier antyder at sterke filterbobler kan oppstå særlig på visse plattformer. For eksempel har analyser av Twitter-nettverk i klimadebatten vist at det oppstår</w:t>
      </w:r>
      <w:r>
        <w:t xml:space="preserve"> </w:t>
      </w:r>
      <w:r>
        <w:rPr>
          <w:i/>
          <w:iCs/>
        </w:rPr>
        <w:t xml:space="preserve">to nesten adskilte klynger</w:t>
      </w:r>
      <w:r>
        <w:t xml:space="preserve"> </w:t>
      </w:r>
      <w:r>
        <w:t xml:space="preserve">(pro-klima vs kontra) med svært liten interaksjon imellom</w:t>
      </w:r>
      <w:hyperlink r:id="rId48">
        <w:r>
          <w:rPr>
            <w:rStyle w:val="Hyperlink"/>
          </w:rPr>
          <w:t xml:space="preserve">[29]</w:t>
        </w:r>
      </w:hyperlink>
      <w:hyperlink r:id="rId54">
        <w:r>
          <w:rPr>
            <w:rStyle w:val="Hyperlink"/>
          </w:rPr>
          <w:t xml:space="preserve">[34]</w:t>
        </w:r>
      </w:hyperlink>
      <w:r>
        <w:t xml:space="preserve">. Dette tyder på en strukturell polarisering der hver side i praksis lever i sin egen boble. Algoritmene forsterker boblene ved å foreslå venner/kontakter som ligner de man allerede har, eller foreslå grupper “du kanskje vil like” basert på eksisterende aktivitet – noe som ofte leder folk dypere inn i</w:t>
      </w:r>
      <w:r>
        <w:t xml:space="preserve"> </w:t>
      </w:r>
      <w:r>
        <w:rPr>
          <w:i/>
          <w:iCs/>
        </w:rPr>
        <w:t xml:space="preserve">monokulturelle lommer</w:t>
      </w:r>
      <w:r>
        <w:t xml:space="preserve"> </w:t>
      </w:r>
      <w:r>
        <w:t xml:space="preserve">av meningsfeller.</w:t>
      </w:r>
      <w:r>
        <w:t xml:space="preserve"> </w:t>
      </w:r>
      <w:r>
        <w:rPr>
          <w:b/>
          <w:bCs/>
        </w:rPr>
        <w:t xml:space="preserve">Homofili</w:t>
      </w:r>
      <w:r>
        <w:t xml:space="preserve">-prinsippet (liker søker liker) er en naturlig sosial tendens, men teknologien amplifiserer den til et punkt hvor felles arena for utveksling av ideer forvitrer. Bekreftelsesskjevheten trives i slike siloer: om du aldri ser motargumenter, vil du heller aldri utfordres til å revurdere noe.</w:t>
      </w:r>
    </w:p>
    <w:p>
      <w:pPr>
        <w:numPr>
          <w:ilvl w:val="0"/>
          <w:numId w:val="1005"/>
        </w:numPr>
      </w:pPr>
      <w:r>
        <w:rPr>
          <w:b/>
          <w:bCs/>
        </w:rPr>
        <w:t xml:space="preserve">Motivert resonnering og “innramming” av fakta:</w:t>
      </w:r>
      <w:r>
        <w:t xml:space="preserve"> </w:t>
      </w:r>
      <w:r>
        <w:t xml:space="preserve">Selv når folk</w:t>
      </w:r>
      <w:r>
        <w:t xml:space="preserve"> </w:t>
      </w:r>
      <w:r>
        <w:rPr>
          <w:i/>
          <w:iCs/>
        </w:rPr>
        <w:t xml:space="preserve">blir</w:t>
      </w:r>
      <w:r>
        <w:t xml:space="preserve"> </w:t>
      </w:r>
      <w:r>
        <w:t xml:space="preserve">eksponert for motstridende informasjon, trer ofte</w:t>
      </w:r>
      <w:r>
        <w:t xml:space="preserve"> </w:t>
      </w:r>
      <w:r>
        <w:rPr>
          <w:b/>
          <w:bCs/>
        </w:rPr>
        <w:t xml:space="preserve">motivert resonnering</w:t>
      </w:r>
      <w:r>
        <w:t xml:space="preserve"> </w:t>
      </w:r>
      <w:r>
        <w:t xml:space="preserve">inn. Det vil si at man underbevisst evaluerer nye fakta ut fra hva man</w:t>
      </w:r>
      <w:r>
        <w:t xml:space="preserve"> </w:t>
      </w:r>
      <w:r>
        <w:rPr>
          <w:i/>
          <w:iCs/>
        </w:rPr>
        <w:t xml:space="preserve">ønsker</w:t>
      </w:r>
      <w:r>
        <w:t xml:space="preserve"> </w:t>
      </w:r>
      <w:r>
        <w:t xml:space="preserve">å tro. På nett ser man gjerne at når et fakta-sjekket innlegg (f.eks. “Nei, vindmøller fører ikke til helsefare ifølge studie X”) postes i en gruppe av vindkraft-motstandere, så vil mottakerne finne måter å betvile eller omfortolke det som passer deres narrativ (f.eks. anklage studien for bias, eller skifte fokus til et annet argument mot vindkraft). Sosiale medier-debatter gir rom for slike prosesser å utspille seg i sanntid i kommentarfeltene, hvor folk ofte går svært kreativt til verks for å beholde sitt standpunkt intakt.</w:t>
      </w:r>
      <w:r>
        <w:t xml:space="preserve"> </w:t>
      </w:r>
      <w:r>
        <w:rPr>
          <w:i/>
          <w:iCs/>
        </w:rPr>
        <w:t xml:space="preserve">Belief perseverance</w:t>
      </w:r>
      <w:r>
        <w:t xml:space="preserve"> </w:t>
      </w:r>
      <w:r>
        <w:t xml:space="preserve">(trofasthet til opprinnelig oppfatning) gjør at selv debunking sjelden “virker” på overbeviste brukere – de vil finne en måte å bevare troen. På gruppenivå kan dette lede til at plattformene huser</w:t>
      </w:r>
      <w:r>
        <w:t xml:space="preserve"> </w:t>
      </w:r>
      <w:r>
        <w:rPr>
          <w:i/>
          <w:iCs/>
        </w:rPr>
        <w:t xml:space="preserve">parallelle virkeligheter</w:t>
      </w:r>
      <w:r>
        <w:t xml:space="preserve"> </w:t>
      </w:r>
      <w:r>
        <w:t xml:space="preserve">der hver leir har sine egne “fakta” og fortolkningsrammer.</w:t>
      </w:r>
    </w:p>
    <w:p>
      <w:pPr>
        <w:numPr>
          <w:ilvl w:val="0"/>
          <w:numId w:val="1005"/>
        </w:numPr>
      </w:pPr>
      <w:r>
        <w:rPr>
          <w:b/>
          <w:bCs/>
        </w:rPr>
        <w:t xml:space="preserve">Algoritmens utnyttelse av bias:</w:t>
      </w:r>
      <w:r>
        <w:t xml:space="preserve"> </w:t>
      </w:r>
      <w:r>
        <w:t xml:space="preserve">Flere forskere har argumentert for at dagens anbefalingsalgoritmer i bunn og grunn</w:t>
      </w:r>
      <w:r>
        <w:t xml:space="preserve"> </w:t>
      </w:r>
      <w:r>
        <w:rPr>
          <w:i/>
          <w:iCs/>
        </w:rPr>
        <w:t xml:space="preserve">utnytter våre kognitive biaser</w:t>
      </w:r>
      <w:r>
        <w:t xml:space="preserve"> </w:t>
      </w:r>
      <w:r>
        <w:t xml:space="preserve">for å holde oss engasjert</w:t>
      </w:r>
      <w:hyperlink r:id="rId55">
        <w:r>
          <w:rPr>
            <w:rStyle w:val="Hyperlink"/>
          </w:rPr>
          <w:t xml:space="preserve">[35]</w:t>
        </w:r>
      </w:hyperlink>
      <w:hyperlink r:id="rId56">
        <w:r>
          <w:rPr>
            <w:rStyle w:val="Hyperlink"/>
          </w:rPr>
          <w:t xml:space="preserve">[36]</w:t>
        </w:r>
      </w:hyperlink>
      <w:r>
        <w:t xml:space="preserve">. For eksempel, Brady et al. (2023) viser til at dersom algoritmen avdekker at brukere har bias mot følelsesmessig og moralsk ladet innhold, så vil den optimalisere ved å servere nettopp slikt innhold oftere</w:t>
      </w:r>
      <w:hyperlink r:id="rId26">
        <w:r>
          <w:rPr>
            <w:rStyle w:val="Hyperlink"/>
          </w:rPr>
          <w:t xml:space="preserve">[7]</w:t>
        </w:r>
      </w:hyperlink>
      <w:hyperlink r:id="rId28">
        <w:r>
          <w:rPr>
            <w:rStyle w:val="Hyperlink"/>
          </w:rPr>
          <w:t xml:space="preserve">[9]</w:t>
        </w:r>
      </w:hyperlink>
      <w:r>
        <w:t xml:space="preserve">. Dette gir høy kortsiktig tilfredsstillelse (brukeren klikker, scroller mer), men kan lede til forvrengte oppfatninger av virkeligheten og økt konflikt i det lange løp</w:t>
      </w:r>
      <w:hyperlink r:id="rId57">
        <w:r>
          <w:rPr>
            <w:rStyle w:val="Hyperlink"/>
          </w:rPr>
          <w:t xml:space="preserve">[37]</w:t>
        </w:r>
      </w:hyperlink>
      <w:hyperlink r:id="rId27">
        <w:r>
          <w:rPr>
            <w:rStyle w:val="Hyperlink"/>
          </w:rPr>
          <w:t xml:space="preserve">[8]</w:t>
        </w:r>
      </w:hyperlink>
      <w:r>
        <w:t xml:space="preserve">. De kognitive svakhetene – som tendensen til å dele før tenke, søke det komfortable fremfor det utfordrende, reagere sterkere på negativt enn positivt (negativitetsbias) – alt dette blir grovt sett</w:t>
      </w:r>
      <w:r>
        <w:t xml:space="preserve"> </w:t>
      </w:r>
      <w:r>
        <w:rPr>
          <w:i/>
          <w:iCs/>
        </w:rPr>
        <w:t xml:space="preserve">forsterket av algoritmene</w:t>
      </w:r>
      <w:r>
        <w:t xml:space="preserve">. Resultatet er en potent miks: for eksempel,</w:t>
      </w:r>
      <w:r>
        <w:t xml:space="preserve"> </w:t>
      </w:r>
      <w:r>
        <w:rPr>
          <w:b/>
          <w:bCs/>
        </w:rPr>
        <w:t xml:space="preserve">en algoritmisk forsterket confirmation bias</w:t>
      </w:r>
      <w:r>
        <w:t xml:space="preserve"> </w:t>
      </w:r>
      <w:r>
        <w:t xml:space="preserve">betyr dypere ekkokamre; algoritmisk trigget</w:t>
      </w:r>
      <w:r>
        <w:t xml:space="preserve"> </w:t>
      </w:r>
      <w:r>
        <w:rPr>
          <w:i/>
          <w:iCs/>
        </w:rPr>
        <w:t xml:space="preserve">System 1</w:t>
      </w:r>
      <w:r>
        <w:t xml:space="preserve">-dominans betyr mer irrasjonell spredning av feilinformasjon; algoritmisk belønnet motivert tenkning betyr at desinformasjon blir polarisert og immun mot korreksjon.</w:t>
      </w:r>
    </w:p>
    <w:p>
      <w:pPr>
        <w:pStyle w:val="FirstParagraph"/>
      </w:pPr>
      <w:r>
        <w:t xml:space="preserve">Et konkret eksempel på slikt samspill er</w:t>
      </w:r>
      <w:r>
        <w:t xml:space="preserve"> </w:t>
      </w:r>
      <w:r>
        <w:rPr>
          <w:i/>
          <w:iCs/>
        </w:rPr>
        <w:t xml:space="preserve">forsterkning av moralsk sinne og gruppepåvirkning</w:t>
      </w:r>
      <w:r>
        <w:t xml:space="preserve">. Yale-forskerne Brady &amp; Crockett (2021) viste at Twitter-brukere med moderate politiske standpunkter ble</w:t>
      </w:r>
      <w:r>
        <w:t xml:space="preserve"> </w:t>
      </w:r>
      <w:r>
        <w:rPr>
          <w:b/>
          <w:bCs/>
        </w:rPr>
        <w:t xml:space="preserve">mer radikaliserte</w:t>
      </w:r>
      <w:r>
        <w:t xml:space="preserve"> </w:t>
      </w:r>
      <w:r>
        <w:t xml:space="preserve">over tid fordi de ble belønnet for outrerte ytringer</w:t>
      </w:r>
      <w:hyperlink r:id="rId34">
        <w:r>
          <w:rPr>
            <w:rStyle w:val="Hyperlink"/>
          </w:rPr>
          <w:t xml:space="preserve">[17]</w:t>
        </w:r>
      </w:hyperlink>
      <w:hyperlink r:id="rId58">
        <w:r>
          <w:rPr>
            <w:rStyle w:val="Hyperlink"/>
          </w:rPr>
          <w:t xml:space="preserve">[38]</w:t>
        </w:r>
      </w:hyperlink>
      <w:r>
        <w:t xml:space="preserve">. Her ser vi at plattformens belønningssystem (teknologi)</w:t>
      </w:r>
      <w:r>
        <w:t xml:space="preserve"> </w:t>
      </w:r>
      <w:r>
        <w:rPr>
          <w:i/>
          <w:iCs/>
        </w:rPr>
        <w:t xml:space="preserve">dytter</w:t>
      </w:r>
      <w:r>
        <w:t xml:space="preserve"> </w:t>
      </w:r>
      <w:r>
        <w:t xml:space="preserve">menneskets naturlige søken etter sosial belønning inn i en ond sirkel: moderate folk lærer å tenke mer ekstremt for å høste likes (kognitiv tilpasning). Slike dynamikker hjelper å forklare hvorfor f.eks. klimapolitiske diskusjoner online ofte blir</w:t>
      </w:r>
      <w:r>
        <w:t xml:space="preserve"> </w:t>
      </w:r>
      <w:r>
        <w:rPr>
          <w:i/>
          <w:iCs/>
        </w:rPr>
        <w:t xml:space="preserve">mer polariserte</w:t>
      </w:r>
      <w:r>
        <w:t xml:space="preserve"> </w:t>
      </w:r>
      <w:r>
        <w:t xml:space="preserve">jo lenger de pågår – algoritmer + psykologiske bias driver deltakerne mot ytterpunktene.</w:t>
      </w:r>
    </w:p>
    <w:p>
      <w:pPr>
        <w:pStyle w:val="BodyText"/>
      </w:pPr>
      <w:r>
        <w:rPr>
          <w:b/>
          <w:bCs/>
        </w:rPr>
        <w:t xml:space="preserve">Interaksjonen mellom algoritmer og kognisjon</w:t>
      </w:r>
      <w:r>
        <w:t xml:space="preserve"> </w:t>
      </w:r>
      <w:r>
        <w:t xml:space="preserve">er altså kjernen: Teknologien</w:t>
      </w:r>
      <w:r>
        <w:t xml:space="preserve"> </w:t>
      </w:r>
      <w:r>
        <w:rPr>
          <w:i/>
          <w:iCs/>
        </w:rPr>
        <w:t xml:space="preserve">fremhever</w:t>
      </w:r>
      <w:r>
        <w:t xml:space="preserve"> </w:t>
      </w:r>
      <w:r>
        <w:t xml:space="preserve">det vår intuitive hjerne vil ha, mens vår hjerne</w:t>
      </w:r>
      <w:r>
        <w:t xml:space="preserve"> </w:t>
      </w:r>
      <w:r>
        <w:rPr>
          <w:i/>
          <w:iCs/>
        </w:rPr>
        <w:t xml:space="preserve">forsterker</w:t>
      </w:r>
      <w:r>
        <w:t xml:space="preserve"> </w:t>
      </w:r>
      <w:r>
        <w:t xml:space="preserve">det teknologien gir oss. Dette skaper en selvforsterkende loop som kan lede til misoppfatninger og polarisering som ellers ikke ville vært like ekstreme.</w:t>
      </w:r>
    </w:p>
    <w:bookmarkEnd w:id="59"/>
    <w:bookmarkStart w:id="63" w:name="X11aa39beb8819d46c3d634cc34bffd6286b8beb"/>
    <w:p>
      <w:pPr>
        <w:pStyle w:val="Heading2"/>
      </w:pPr>
      <w:r>
        <w:t xml:space="preserve">Irreversibilitet i meninger og strukturell polarisering</w:t>
      </w:r>
    </w:p>
    <w:p>
      <w:pPr>
        <w:pStyle w:val="FirstParagraph"/>
      </w:pPr>
      <w:r>
        <w:t xml:space="preserve">Når meninger først har blitt dannet og forsterket gjennom mekanismene over, tyder forskning på at de kan bli</w:t>
      </w:r>
      <w:r>
        <w:t xml:space="preserve"> </w:t>
      </w:r>
      <w:r>
        <w:rPr>
          <w:b/>
          <w:bCs/>
        </w:rPr>
        <w:t xml:space="preserve">svært motstandsdyktige mot endring</w:t>
      </w:r>
      <w:r>
        <w:t xml:space="preserve"> </w:t>
      </w:r>
      <w:r>
        <w:t xml:space="preserve">– til og med selv om grunnlaget for meningen senere blir falsifisert. Samtidig ser vi at samfunnet online kan splittes i</w:t>
      </w:r>
      <w:r>
        <w:t xml:space="preserve"> </w:t>
      </w:r>
      <w:r>
        <w:rPr>
          <w:b/>
          <w:bCs/>
        </w:rPr>
        <w:t xml:space="preserve">polariserte strukturer</w:t>
      </w:r>
      <w:r>
        <w:t xml:space="preserve"> </w:t>
      </w:r>
      <w:r>
        <w:t xml:space="preserve">som sementerer denne irreversibiliteten. La oss dele dette opp:</w:t>
      </w:r>
    </w:p>
    <w:p>
      <w:pPr>
        <w:pStyle w:val="Compact"/>
        <w:numPr>
          <w:ilvl w:val="0"/>
          <w:numId w:val="1006"/>
        </w:numPr>
      </w:pPr>
      <w:r>
        <w:rPr>
          <w:b/>
          <w:bCs/>
        </w:rPr>
        <w:t xml:space="preserve">Belief perseverance og “irreversibel” meningsdannelse:</w:t>
      </w:r>
      <w:r>
        <w:t xml:space="preserve"> </w:t>
      </w:r>
      <w:r>
        <w:rPr>
          <w:i/>
          <w:iCs/>
        </w:rPr>
        <w:t xml:space="preserve">Belief perseverance</w:t>
      </w:r>
      <w:r>
        <w:t xml:space="preserve"> </w:t>
      </w:r>
      <w:r>
        <w:t xml:space="preserve">refererer til tendensen at folk holder fast ved sin opprinnelige tro selv etter at bevisene som støttet den er trukket tilbake eller diskreditert. Et klassisk eksempel utenfor sosiale medier er personer som fortsetter å tro at vaksiner er farlige selv etter utallige studier som motbeviser sammenhengen – en opprinnelig (falsk) kobling har festet seg og lar seg ikke enkelt rokke. På sosiale medier forsterkes dette gjennom ekkokamre og motivert resonnering. En fersk studie (Siebert &amp; Siebert 2023) påpekte at</w:t>
      </w:r>
      <w:r>
        <w:t xml:space="preserve"> </w:t>
      </w:r>
      <w:r>
        <w:rPr>
          <w:b/>
          <w:bCs/>
        </w:rPr>
        <w:t xml:space="preserve">enkel tilbaketrekking av feilinformasjon ikke er tilstrekkelig</w:t>
      </w:r>
      <w:r>
        <w:t xml:space="preserve">; folk fortsetter ofte å la den første informasjonen påvirke sine vurderinger</w:t>
      </w:r>
      <w:hyperlink r:id="rId60">
        <w:r>
          <w:rPr>
            <w:rStyle w:val="Hyperlink"/>
          </w:rPr>
          <w:t xml:space="preserve">[39]</w:t>
        </w:r>
      </w:hyperlink>
      <w:r>
        <w:t xml:space="preserve">. Selv når en nyhet er</w:t>
      </w:r>
      <w:r>
        <w:t xml:space="preserve"> </w:t>
      </w:r>
      <w:r>
        <w:rPr>
          <w:i/>
          <w:iCs/>
        </w:rPr>
        <w:t xml:space="preserve">korrigert</w:t>
      </w:r>
      <w:r>
        <w:t xml:space="preserve">, kan feilaktige oppfatninger leve videre i folks minne – dette kalles også</w:t>
      </w:r>
      <w:r>
        <w:t xml:space="preserve"> </w:t>
      </w:r>
      <w:r>
        <w:rPr>
          <w:b/>
          <w:bCs/>
        </w:rPr>
        <w:t xml:space="preserve">“continued influence effect”</w:t>
      </w:r>
      <w:hyperlink r:id="rId60">
        <w:r>
          <w:rPr>
            <w:rStyle w:val="Hyperlink"/>
          </w:rPr>
          <w:t xml:space="preserve">[39]</w:t>
        </w:r>
      </w:hyperlink>
      <w:r>
        <w:t xml:space="preserve">. For eksempel: Under et klimarelaterte hendelse kan en usann påstand (“ingen global oppvarming siden 1998”) få tusenvis av delinger. Dager senere publiseres en debunk som viser at dette var feil kontekst. Men innen da har mange mottatt, og trodd, det første budskapet – og selv etter å ha sett korrigeringen vil noen</w:t>
      </w:r>
      <w:r>
        <w:t xml:space="preserve"> </w:t>
      </w:r>
      <w:r>
        <w:rPr>
          <w:i/>
          <w:iCs/>
        </w:rPr>
        <w:t xml:space="preserve">fortsatt holde fast ved</w:t>
      </w:r>
      <w:r>
        <w:t xml:space="preserve"> </w:t>
      </w:r>
      <w:r>
        <w:t xml:space="preserve">“pausen siden 1998”-fortellingen på grunn av bekreftelsesskjevhet og stolthet. Dette gjør at feilinformasjon har en</w:t>
      </w:r>
      <w:r>
        <w:t xml:space="preserve"> </w:t>
      </w:r>
      <w:r>
        <w:rPr>
          <w:b/>
          <w:bCs/>
        </w:rPr>
        <w:t xml:space="preserve">irreversibel komponent</w:t>
      </w:r>
      <w:r>
        <w:t xml:space="preserve">: Den setter spor som er svært vanskelige å viske ut helt</w:t>
      </w:r>
      <w:hyperlink r:id="rId60">
        <w:r>
          <w:rPr>
            <w:rStyle w:val="Hyperlink"/>
          </w:rPr>
          <w:t xml:space="preserve">[40]</w:t>
        </w:r>
      </w:hyperlink>
      <w:r>
        <w:t xml:space="preserve">.</w:t>
      </w:r>
    </w:p>
    <w:p>
      <w:pPr>
        <w:pStyle w:val="FirstParagraph"/>
      </w:pPr>
      <w:r>
        <w:t xml:space="preserve">Litteraturen har også påvist</w:t>
      </w:r>
      <w:r>
        <w:t xml:space="preserve"> </w:t>
      </w:r>
      <w:r>
        <w:rPr>
          <w:i/>
          <w:iCs/>
        </w:rPr>
        <w:t xml:space="preserve">backfire-effekter</w:t>
      </w:r>
      <w:r>
        <w:t xml:space="preserve">, der forsøk på å rette opp misforståelser faktisk kan gjøre at enkelte klamrer seg enda sterkere til den opprinnelige feilen (ofte av identitetsgrunner – man liker ikke å ta feil, så man dobler ned). Selv om omfanget av slike effekter kan variere, er hovedpoenget at når en overbevisning først er dannet under emosjonelt ladede og polariserte omstendigheter, er den</w:t>
      </w:r>
      <w:r>
        <w:t xml:space="preserve"> </w:t>
      </w:r>
      <w:r>
        <w:rPr>
          <w:b/>
          <w:bCs/>
        </w:rPr>
        <w:t xml:space="preserve">svært robust mot endring</w:t>
      </w:r>
      <w:r>
        <w:t xml:space="preserve">. Dette er grunnen til at vi kan se enkeltsaker (f.eks. troen på at klimaendringer er en “hoax”) bli hengende igjen i subkulturer på nettet i årevis etter at mainstream vitenskap har lagt det dødt.</w:t>
      </w:r>
    </w:p>
    <w:p>
      <w:pPr>
        <w:numPr>
          <w:ilvl w:val="0"/>
          <w:numId w:val="1007"/>
        </w:numPr>
      </w:pPr>
      <w:r>
        <w:rPr>
          <w:b/>
          <w:bCs/>
        </w:rPr>
        <w:t xml:space="preserve">Polarisering og gruppetenkning:</w:t>
      </w:r>
      <w:r>
        <w:t xml:space="preserve"> </w:t>
      </w:r>
      <w:r>
        <w:rPr>
          <w:i/>
          <w:iCs/>
        </w:rPr>
        <w:t xml:space="preserve">Polarisering</w:t>
      </w:r>
      <w:r>
        <w:t xml:space="preserve"> </w:t>
      </w:r>
      <w:r>
        <w:t xml:space="preserve">betyr at avstanden mellom gruppers standpunkter øker og at holdningene drives mot ytterkantene. Sosiale medier bidrar til det vi kan kalle</w:t>
      </w:r>
      <w:r>
        <w:t xml:space="preserve"> </w:t>
      </w:r>
      <w:r>
        <w:rPr>
          <w:b/>
          <w:bCs/>
        </w:rPr>
        <w:t xml:space="preserve">strukturell polarisering</w:t>
      </w:r>
      <w:r>
        <w:t xml:space="preserve">, ved at brukerne segmenteres i relativt lukkede nettverk basert på ideologi eller syn. Studier av klimadiskusjoner på Twitter finner for eksempel en tydelig todeling: en</w:t>
      </w:r>
      <w:r>
        <w:t xml:space="preserve"> </w:t>
      </w:r>
      <w:r>
        <w:rPr>
          <w:i/>
          <w:iCs/>
        </w:rPr>
        <w:t xml:space="preserve">“aktivist”-klynge</w:t>
      </w:r>
      <w:r>
        <w:t xml:space="preserve"> </w:t>
      </w:r>
      <w:r>
        <w:t xml:space="preserve">(pro-klimatiltak) og en</w:t>
      </w:r>
      <w:r>
        <w:t xml:space="preserve"> </w:t>
      </w:r>
      <w:r>
        <w:rPr>
          <w:i/>
          <w:iCs/>
        </w:rPr>
        <w:t xml:space="preserve">“skeptiker”-klynge</w:t>
      </w:r>
      <w:r>
        <w:t xml:space="preserve">, med minimalt samkvem mellom dem</w:t>
      </w:r>
      <w:hyperlink r:id="rId48">
        <w:r>
          <w:rPr>
            <w:rStyle w:val="Hyperlink"/>
          </w:rPr>
          <w:t xml:space="preserve">[29]</w:t>
        </w:r>
      </w:hyperlink>
      <w:r>
        <w:t xml:space="preserve">. Innen hver leir forsterkes intern enighet, mens misforståelser om “den andre siden” kan florere (pga. mangel på dialog). Slike segmenterte nettverk utgjør nærmest</w:t>
      </w:r>
      <w:r>
        <w:t xml:space="preserve"> </w:t>
      </w:r>
      <w:r>
        <w:rPr>
          <w:i/>
          <w:iCs/>
        </w:rPr>
        <w:t xml:space="preserve">parallelle offentligheter</w:t>
      </w:r>
      <w:r>
        <w:t xml:space="preserve">. Over tid kan det utvikle seg</w:t>
      </w:r>
      <w:r>
        <w:t xml:space="preserve"> </w:t>
      </w:r>
      <w:r>
        <w:rPr>
          <w:b/>
          <w:bCs/>
        </w:rPr>
        <w:t xml:space="preserve">gruppepolarisering</w:t>
      </w:r>
      <w:r>
        <w:t xml:space="preserve">: Når like-sinnede diskuterer med hverandre, tenderer de mot</w:t>
      </w:r>
      <w:r>
        <w:t xml:space="preserve"> </w:t>
      </w:r>
      <w:r>
        <w:rPr>
          <w:i/>
          <w:iCs/>
        </w:rPr>
        <w:t xml:space="preserve">enda mer ekstreme versjoner</w:t>
      </w:r>
      <w:r>
        <w:t xml:space="preserve"> </w:t>
      </w:r>
      <w:r>
        <w:t xml:space="preserve">av sin felles holdning. Altså, i en skeptiker-gruppe kan medlemmene “skru hverandre opp” til å bli mer bastante i sin klimaskepsis enn noen av dem var individuelt. Dette ble observert i studien til Williams et al. (2015) – innen de homogene klimagruppene var sentimentet internt overveiende positivt (de støttet hverandre), men mot den motsatte gruppen var sentimentet nesten utelukkende negativt (avfeiende/fiendtlig)</w:t>
      </w:r>
      <w:hyperlink r:id="rId61">
        <w:r>
          <w:rPr>
            <w:rStyle w:val="Hyperlink"/>
          </w:rPr>
          <w:t xml:space="preserve">[41]</w:t>
        </w:r>
      </w:hyperlink>
      <w:r>
        <w:t xml:space="preserve">. Slik negativ partisan-innstilling er et tegn på dyp polarisering, der motstanderen ikke lenger anses som legitim.</w:t>
      </w:r>
    </w:p>
    <w:p>
      <w:pPr>
        <w:numPr>
          <w:ilvl w:val="0"/>
          <w:numId w:val="1007"/>
        </w:numPr>
      </w:pPr>
      <w:r>
        <w:rPr>
          <w:b/>
          <w:bCs/>
        </w:rPr>
        <w:t xml:space="preserve">Ekkokamre og “siloisering”:</w:t>
      </w:r>
      <w:r>
        <w:t xml:space="preserve"> </w:t>
      </w:r>
      <w:r>
        <w:t xml:space="preserve">Strukturell polarisering er nært knyttet til det vi kaller</w:t>
      </w:r>
      <w:r>
        <w:t xml:space="preserve"> </w:t>
      </w:r>
      <w:r>
        <w:rPr>
          <w:i/>
          <w:iCs/>
        </w:rPr>
        <w:t xml:space="preserve">ekkokammer</w:t>
      </w:r>
      <w:r>
        <w:t xml:space="preserve">-effekten, som nevnt. Inne i ekkokamrene blir holdninger ikke bare forsterket, men også</w:t>
      </w:r>
      <w:r>
        <w:t xml:space="preserve"> </w:t>
      </w:r>
      <w:r>
        <w:rPr>
          <w:b/>
          <w:bCs/>
        </w:rPr>
        <w:t xml:space="preserve">mindre reversible</w:t>
      </w:r>
      <w:r>
        <w:t xml:space="preserve">: Alle rundt deg bekrefter de samme synspunktene, så du får aldri stimuli som kan gi deg grunn til å endre mening. Informasjon som kunne skapt tvil, filtreres vekk (enten av algoritmen eller sosialt press). For eksempel, i en Facebook-gruppe dedikert til motstand mot klimatiltak vil medlemmer som plutselig uttrykker tvil om sin skepsis, kunne oppleve korreksjon eller sosial eksklusjon – dette straffer avvik og belønner dem som</w:t>
      </w:r>
      <w:r>
        <w:t xml:space="preserve"> </w:t>
      </w:r>
      <w:r>
        <w:rPr>
          <w:i/>
          <w:iCs/>
        </w:rPr>
        <w:t xml:space="preserve">holder seg tro</w:t>
      </w:r>
      <w:r>
        <w:t xml:space="preserve"> </w:t>
      </w:r>
      <w:r>
        <w:t xml:space="preserve">mot narrativet. Dermed bygges det en slags irreversibilitet inn i gruppens normer: Den dominerende meningen skal ikke utfordres. Slike miljøer kan til slutt produsere</w:t>
      </w:r>
      <w:r>
        <w:t xml:space="preserve"> </w:t>
      </w:r>
      <w:r>
        <w:rPr>
          <w:i/>
          <w:iCs/>
        </w:rPr>
        <w:t xml:space="preserve">splittede virkelighetsoppfatninger</w:t>
      </w:r>
      <w:r>
        <w:t xml:space="preserve">, der hver side har sitt eget faktagrunnlag og sine egne eksperter de stoler på.</w:t>
      </w:r>
      <w:r>
        <w:t xml:space="preserve"> </w:t>
      </w:r>
      <w:r>
        <w:rPr>
          <w:b/>
          <w:bCs/>
        </w:rPr>
        <w:t xml:space="preserve">Strukturell polarisering</w:t>
      </w:r>
      <w:r>
        <w:t xml:space="preserve"> </w:t>
      </w:r>
      <w:r>
        <w:t xml:space="preserve">betyr også at plattformnivået (f.eks. Facebooks graf eller Twitters følgenettverk) er konfigurert slik at broene mellom de ulike opinionene er brutt – det finnes få mellommenn eller felles møteplasser hvor meningene kan utveksles saklig. Når polariseringen er</w:t>
      </w:r>
      <w:r>
        <w:t xml:space="preserve"> </w:t>
      </w:r>
      <w:r>
        <w:rPr>
          <w:i/>
          <w:iCs/>
        </w:rPr>
        <w:t xml:space="preserve">strukturert inn</w:t>
      </w:r>
      <w:r>
        <w:t xml:space="preserve"> </w:t>
      </w:r>
      <w:r>
        <w:t xml:space="preserve">i systemet, blir det selvsagt enda vanskeligere for enkeltpersoner å endre mening: Alt vedkommende ser daglig, forsterker det hen allerede tror.</w:t>
      </w:r>
    </w:p>
    <w:p>
      <w:pPr>
        <w:numPr>
          <w:ilvl w:val="0"/>
          <w:numId w:val="1007"/>
        </w:numPr>
      </w:pPr>
      <w:r>
        <w:rPr>
          <w:b/>
          <w:bCs/>
        </w:rPr>
        <w:t xml:space="preserve">Irreversibilitet på plattformsamfunnsnivå:</w:t>
      </w:r>
      <w:r>
        <w:t xml:space="preserve"> </w:t>
      </w:r>
      <w:r>
        <w:t xml:space="preserve">Noen forskere snakker om</w:t>
      </w:r>
      <w:r>
        <w:t xml:space="preserve"> </w:t>
      </w:r>
      <w:r>
        <w:rPr>
          <w:b/>
          <w:bCs/>
        </w:rPr>
        <w:t xml:space="preserve">“polarisert tilstand”</w:t>
      </w:r>
      <w:r>
        <w:t xml:space="preserve"> </w:t>
      </w:r>
      <w:r>
        <w:t xml:space="preserve">i et sosialt nettverk, der det oppstår en vedvarende todeling som er</w:t>
      </w:r>
      <w:r>
        <w:t xml:space="preserve"> </w:t>
      </w:r>
      <w:r>
        <w:rPr>
          <w:i/>
          <w:iCs/>
        </w:rPr>
        <w:t xml:space="preserve">selvstabiliserende</w:t>
      </w:r>
      <w:r>
        <w:t xml:space="preserve">. I en slik tilstand kan små aktører fra en side aldri egentlig “vinne over” den andre siden med argumenter, uansett hvor gode de er, fordi argumentene</w:t>
      </w:r>
      <w:r>
        <w:t xml:space="preserve"> </w:t>
      </w:r>
      <w:r>
        <w:rPr>
          <w:i/>
          <w:iCs/>
        </w:rPr>
        <w:t xml:space="preserve">ikke når frem</w:t>
      </w:r>
      <w:r>
        <w:t xml:space="preserve"> </w:t>
      </w:r>
      <w:r>
        <w:t xml:space="preserve">og fordi mottakerne er immunisert. Det er en slags irreversibilitet ikke bare i enkeltpersoners meninger, men i</w:t>
      </w:r>
      <w:r>
        <w:t xml:space="preserve"> </w:t>
      </w:r>
      <w:r>
        <w:rPr>
          <w:i/>
          <w:iCs/>
        </w:rPr>
        <w:t xml:space="preserve">hele meningslandskapet</w:t>
      </w:r>
      <w:r>
        <w:t xml:space="preserve">: Det skal mye til for å “afpolariseres” igjen hvis strukturen er sementert.</w:t>
      </w:r>
    </w:p>
    <w:p>
      <w:pPr>
        <w:pStyle w:val="FirstParagraph"/>
      </w:pPr>
      <w:r>
        <w:t xml:space="preserve">Polarisering og irreversibel meningsdannelse er spesielt problematisk i klima- og energidebatten, siden denne i utgangspunktet burde baseres på et felles faktagrunnlag (naturvitenskapelige data) og være åpen for ny evidens. I stedet ser vi at for noen grupper er</w:t>
      </w:r>
      <w:r>
        <w:t xml:space="preserve"> </w:t>
      </w:r>
      <w:r>
        <w:rPr>
          <w:i/>
          <w:iCs/>
        </w:rPr>
        <w:t xml:space="preserve">klimameningen blitt en identitetsmarkør</w:t>
      </w:r>
      <w:r>
        <w:t xml:space="preserve"> </w:t>
      </w:r>
      <w:r>
        <w:t xml:space="preserve">som ikke rikker seg selv om f.eks. ekstremvær inntreffer eller rapporter legges frem – all ny info tolkes i lys av eksisterende tro (motivert resonnering). Litteraturen påpeker at dette utgjør en stor utfordring for demokratiet: Verdens økonomiske forum identifiserte faktisk “digital polarisering” og tilhørende feilinformasjon som en av de</w:t>
      </w:r>
      <w:r>
        <w:t xml:space="preserve"> </w:t>
      </w:r>
      <w:r>
        <w:rPr>
          <w:b/>
          <w:bCs/>
        </w:rPr>
        <w:t xml:space="preserve">største truslene mot samfunnet</w:t>
      </w:r>
      <w:r>
        <w:t xml:space="preserve"> </w:t>
      </w:r>
      <w:r>
        <w:t xml:space="preserve">fordi det sprer “digitale villbranner” umåtelig raskt og undergraver rasjonell debatt</w:t>
      </w:r>
      <w:hyperlink r:id="rId62">
        <w:r>
          <w:rPr>
            <w:rStyle w:val="Hyperlink"/>
          </w:rPr>
          <w:t xml:space="preserve">[42]</w:t>
        </w:r>
      </w:hyperlink>
      <w:r>
        <w:t xml:space="preserve">.</w:t>
      </w:r>
    </w:p>
    <w:bookmarkEnd w:id="63"/>
    <w:bookmarkStart w:id="67" w:name="Xd8f475a64c82c84d998cb73ec157a56cf34ae3b"/>
    <w:p>
      <w:pPr>
        <w:pStyle w:val="Heading2"/>
      </w:pPr>
      <w:r>
        <w:t xml:space="preserve">Konsekvenser for vitenskaps- og faktabasert politikk</w:t>
      </w:r>
    </w:p>
    <w:p>
      <w:pPr>
        <w:pStyle w:val="FirstParagraph"/>
      </w:pPr>
      <w:r>
        <w:t xml:space="preserve">De mekanismene vi har gjennomgått, har betydelige implikasjoner for utforming av politikk innen energi og klima – felt som nettopp</w:t>
      </w:r>
      <w:r>
        <w:t xml:space="preserve"> </w:t>
      </w:r>
      <w:r>
        <w:rPr>
          <w:i/>
          <w:iCs/>
        </w:rPr>
        <w:t xml:space="preserve">bør</w:t>
      </w:r>
      <w:r>
        <w:t xml:space="preserve"> </w:t>
      </w:r>
      <w:r>
        <w:t xml:space="preserve">være kunnskaps- og evidensbaserte. Når følelsesdrevet og polariserende innhold dominerer den offentlige samtalen, kan det</w:t>
      </w:r>
      <w:r>
        <w:t xml:space="preserve"> </w:t>
      </w:r>
      <w:r>
        <w:rPr>
          <w:b/>
          <w:bCs/>
        </w:rPr>
        <w:t xml:space="preserve">fordreie den allmenne oppfatningen av vitenskapelige fakta</w:t>
      </w:r>
      <w:r>
        <w:t xml:space="preserve"> </w:t>
      </w:r>
      <w:r>
        <w:t xml:space="preserve">og dermed politiske prioriteringer.</w:t>
      </w:r>
    </w:p>
    <w:p>
      <w:pPr>
        <w:pStyle w:val="BodyText"/>
      </w:pPr>
      <w:r>
        <w:t xml:space="preserve">Noen sentrale konsekvenser som fremheves i litteraturen er:</w:t>
      </w:r>
    </w:p>
    <w:p>
      <w:pPr>
        <w:numPr>
          <w:ilvl w:val="0"/>
          <w:numId w:val="1008"/>
        </w:numPr>
      </w:pPr>
      <w:r>
        <w:rPr>
          <w:b/>
          <w:bCs/>
        </w:rPr>
        <w:t xml:space="preserve">Redusert tiltro til eksperter og autoriteter:</w:t>
      </w:r>
      <w:r>
        <w:t xml:space="preserve"> </w:t>
      </w:r>
      <w:r>
        <w:t xml:space="preserve">Vedvarende spredning av feilinformasjon og konspirasjonsteorier på sosiale medier</w:t>
      </w:r>
      <w:r>
        <w:t xml:space="preserve"> </w:t>
      </w:r>
      <w:r>
        <w:rPr>
          <w:b/>
          <w:bCs/>
        </w:rPr>
        <w:t xml:space="preserve">eroderer tilliten</w:t>
      </w:r>
      <w:r>
        <w:t xml:space="preserve"> </w:t>
      </w:r>
      <w:r>
        <w:t xml:space="preserve">til tradisjonelle kunnskapskilder. Studier har knyttet sosiale medier-misinformasjon til synkende tillit til offentlige myndigheter og vitenskapelige institusjoner</w:t>
      </w:r>
      <w:hyperlink r:id="rId64">
        <w:r>
          <w:rPr>
            <w:rStyle w:val="Hyperlink"/>
          </w:rPr>
          <w:t xml:space="preserve">[43]</w:t>
        </w:r>
      </w:hyperlink>
      <w:r>
        <w:t xml:space="preserve">. For eksempel, gjentatte narrativer om at “klimaforskere overdriver funnene for å få bevilgninger” eller at “myndighetene bruker klima som påskudd for kontroll” har fått fotfeste i enkelte miljøer online. Dette gjør at en del av befolkningen avfeier selv solide vitenskapelige rapporter som</w:t>
      </w:r>
      <w:r>
        <w:t xml:space="preserve"> </w:t>
      </w:r>
      <w:r>
        <w:rPr>
          <w:i/>
          <w:iCs/>
        </w:rPr>
        <w:t xml:space="preserve">mistenkelige</w:t>
      </w:r>
      <w:r>
        <w:t xml:space="preserve">. Når beslutningstakere da skal prøve å fremme faktabasert politikk (f.eks. utslippskutt i tråd med IPCC-anbefalinger), møter de mer motstand fordi en andel av velgerne</w:t>
      </w:r>
      <w:r>
        <w:t xml:space="preserve"> </w:t>
      </w:r>
      <w:r>
        <w:rPr>
          <w:b/>
          <w:bCs/>
        </w:rPr>
        <w:t xml:space="preserve">ikke stoler på vitenskapens budskap</w:t>
      </w:r>
      <w:r>
        <w:t xml:space="preserve">. Lazer et al. (2018) påpekte at feilinformasjon på nett</w:t>
      </w:r>
      <w:r>
        <w:t xml:space="preserve"> </w:t>
      </w:r>
      <w:r>
        <w:rPr>
          <w:i/>
          <w:iCs/>
        </w:rPr>
        <w:t xml:space="preserve">direkte kan påvirke offentlig politikk</w:t>
      </w:r>
      <w:r>
        <w:t xml:space="preserve"> </w:t>
      </w:r>
      <w:r>
        <w:t xml:space="preserve">ved å skape grunnlag for folkelig press mot evidensbaserte tiltak</w:t>
      </w:r>
      <w:hyperlink r:id="rId64">
        <w:r>
          <w:rPr>
            <w:rStyle w:val="Hyperlink"/>
          </w:rPr>
          <w:t xml:space="preserve">[43]</w:t>
        </w:r>
      </w:hyperlink>
      <w:r>
        <w:t xml:space="preserve">.</w:t>
      </w:r>
    </w:p>
    <w:p>
      <w:pPr>
        <w:numPr>
          <w:ilvl w:val="0"/>
          <w:numId w:val="1008"/>
        </w:numPr>
      </w:pPr>
      <w:r>
        <w:rPr>
          <w:b/>
          <w:bCs/>
        </w:rPr>
        <w:t xml:space="preserve">Politisk handlingslammelse og polarisert opinion:</w:t>
      </w:r>
      <w:r>
        <w:t xml:space="preserve"> </w:t>
      </w:r>
      <w:r>
        <w:t xml:space="preserve">Strukturell polarisering på nett gjenspeiles ofte i politisk polarisering i samfunnet. I USA ser man for eksempel at klimapolitikk er blitt</w:t>
      </w:r>
      <w:r>
        <w:t xml:space="preserve"> </w:t>
      </w:r>
      <w:r>
        <w:rPr>
          <w:i/>
          <w:iCs/>
        </w:rPr>
        <w:t xml:space="preserve">sterkt partiavhengig</w:t>
      </w:r>
      <w:r>
        <w:t xml:space="preserve">, delvis drevet av medie-økosystemer der høyrevridde og venstrevridde medier knapt overlapper. Sosiale medier forsterker dette ved at hver fløy mobiliserer sine tropper online med argumenter som aldri blir ordentlig testet mot hverandre. Resultatet kan bli</w:t>
      </w:r>
      <w:r>
        <w:t xml:space="preserve"> </w:t>
      </w:r>
      <w:r>
        <w:rPr>
          <w:b/>
          <w:bCs/>
        </w:rPr>
        <w:t xml:space="preserve">polarisert opinion</w:t>
      </w:r>
      <w:r>
        <w:t xml:space="preserve"> </w:t>
      </w:r>
      <w:r>
        <w:t xml:space="preserve">hvor midten faller bort. For politikk betyr det at kompromiss og konsensus om f.eks. klimatiltak blir svært vanskelig – man får</w:t>
      </w:r>
      <w:r>
        <w:t xml:space="preserve"> </w:t>
      </w:r>
      <w:r>
        <w:rPr>
          <w:i/>
          <w:iCs/>
        </w:rPr>
        <w:t xml:space="preserve">gridlock</w:t>
      </w:r>
      <w:r>
        <w:t xml:space="preserve">. Empirisk forskning har knyttet intens polarisering til “policy gridlock” (ingen fremdrift)</w:t>
      </w:r>
      <w:hyperlink r:id="rId65">
        <w:r>
          <w:rPr>
            <w:rStyle w:val="Hyperlink"/>
          </w:rPr>
          <w:t xml:space="preserve">[44]</w:t>
        </w:r>
      </w:hyperlink>
      <w:r>
        <w:t xml:space="preserve">. I klimasaken har dette vist seg ved at land eller regioner med polariserende informasjonsmiljøer sliter mer med å få på plass stabile, ambisiøse klimatiltak – politikken skifter fram og tilbake avhengig av hvem som vinner valget, fremfor å bygge på et felles kunnskapsgrunnlag.</w:t>
      </w:r>
    </w:p>
    <w:p>
      <w:pPr>
        <w:numPr>
          <w:ilvl w:val="0"/>
          <w:numId w:val="1008"/>
        </w:numPr>
      </w:pPr>
      <w:r>
        <w:rPr>
          <w:b/>
          <w:bCs/>
        </w:rPr>
        <w:t xml:space="preserve">Agenda-setting av avsporingstemaer:</w:t>
      </w:r>
      <w:r>
        <w:t xml:space="preserve"> </w:t>
      </w:r>
      <w:r>
        <w:t xml:space="preserve">Små minoritetsgrupper online kan kapre oppmerksomheten til politikere ved å pumpe ut kontroverser, noe som kan lede til at</w:t>
      </w:r>
      <w:r>
        <w:t xml:space="preserve"> </w:t>
      </w:r>
      <w:r>
        <w:rPr>
          <w:i/>
          <w:iCs/>
        </w:rPr>
        <w:t xml:space="preserve">debattens fokus flyttes bort fra kjernefakta</w:t>
      </w:r>
      <w:r>
        <w:t xml:space="preserve">. For eksempel kan en uforholdsmessig stor oppmerksomhet om</w:t>
      </w:r>
      <w:r>
        <w:t xml:space="preserve"> </w:t>
      </w:r>
      <w:r>
        <w:rPr>
          <w:i/>
          <w:iCs/>
        </w:rPr>
        <w:t xml:space="preserve">enkeltstående usikkerheter</w:t>
      </w:r>
      <w:r>
        <w:t xml:space="preserve"> </w:t>
      </w:r>
      <w:r>
        <w:t xml:space="preserve">(f.eks. tvil om nøyaktigheten i klimamodeller) hemme politikk: politikere unngår å handle resolutt fordi “det virker som det er så mye kontrovers”. Sosiale medier-trykk kan med andre ord få politikere til å overvurdere hvor upopulært et vitenskapelig tiltak er. Oxford-forskere fant at flertallet av innhold på sosiale medier egentlig støtter klimavitenskapen</w:t>
      </w:r>
      <w:hyperlink r:id="rId66">
        <w:r>
          <w:rPr>
            <w:rStyle w:val="Hyperlink"/>
          </w:rPr>
          <w:t xml:space="preserve">[45]</w:t>
        </w:r>
      </w:hyperlink>
      <w:r>
        <w:t xml:space="preserve">, men det lille segmentet med høylytt motstand får likevel uforholdsmessig oppmerksomhet. Dermed kan det skapes et inntrykk i offentligheten av at en politikk (f.eks. karbonavgift) er ekstremt splittende, selv om</w:t>
      </w:r>
      <w:r>
        <w:t xml:space="preserve"> </w:t>
      </w:r>
      <w:r>
        <w:rPr>
          <w:i/>
          <w:iCs/>
        </w:rPr>
        <w:t xml:space="preserve">stille flertall</w:t>
      </w:r>
      <w:r>
        <w:t xml:space="preserve"> </w:t>
      </w:r>
      <w:r>
        <w:t xml:space="preserve">egentlig støtter den. Slike feiloppfatninger kan føre til politisk nøling.</w:t>
      </w:r>
    </w:p>
    <w:p>
      <w:pPr>
        <w:numPr>
          <w:ilvl w:val="0"/>
          <w:numId w:val="1008"/>
        </w:numPr>
      </w:pPr>
      <w:r>
        <w:rPr>
          <w:b/>
          <w:bCs/>
        </w:rPr>
        <w:t xml:space="preserve">Kvalitetsforringelse av den offentlige diskurs:</w:t>
      </w:r>
      <w:r>
        <w:t xml:space="preserve"> </w:t>
      </w:r>
      <w:r>
        <w:t xml:space="preserve">Når debatten preges av emosjonelle utfall, personangrep og spissformuleringer (som ofte belønnes av sosiale medier), går nyansene og kompleksiteten i vitenskapelige spørsmål tapt. Dette kan føre til</w:t>
      </w:r>
      <w:r>
        <w:t xml:space="preserve"> </w:t>
      </w:r>
      <w:r>
        <w:rPr>
          <w:i/>
          <w:iCs/>
        </w:rPr>
        <w:t xml:space="preserve">forenklede eller feilaktige beslutninger</w:t>
      </w:r>
      <w:r>
        <w:t xml:space="preserve">. Energipolitikk krever ofte avveininger og tekniske vurderinger; men i et polariserende miljø kan den siden som vinner gjennomslag gjøre det på</w:t>
      </w:r>
      <w:r>
        <w:t xml:space="preserve"> </w:t>
      </w:r>
      <w:r>
        <w:rPr>
          <w:i/>
          <w:iCs/>
        </w:rPr>
        <w:t xml:space="preserve">retorikk fremfor fakta</w:t>
      </w:r>
      <w:r>
        <w:t xml:space="preserve">. F.eks. kan en kampanje mot en bestemt energiløsning lykkes politisk fordi den appellerte til følelser (frykt for naturødeleggelser, sinne mot eliter), selv om faglig analyse kanskje ville konkludert annerledes. Over tid kan slik dynamikk undergrave</w:t>
      </w:r>
      <w:r>
        <w:t xml:space="preserve"> </w:t>
      </w:r>
      <w:r>
        <w:rPr>
          <w:b/>
          <w:bCs/>
        </w:rPr>
        <w:t xml:space="preserve">vitenskapsbasert politikk som ideal</w:t>
      </w:r>
      <w:r>
        <w:t xml:space="preserve"> </w:t>
      </w:r>
      <w:r>
        <w:t xml:space="preserve">– beslutningstakerne lytter mer til den mest bråkete opinionen enn til ekspertråd.</w:t>
      </w:r>
    </w:p>
    <w:p>
      <w:pPr>
        <w:numPr>
          <w:ilvl w:val="0"/>
          <w:numId w:val="1008"/>
        </w:numPr>
      </w:pPr>
      <w:r>
        <w:rPr>
          <w:b/>
          <w:bCs/>
        </w:rPr>
        <w:t xml:space="preserve">Spredning av feilinformasjon med direkte skadelig effekt:</w:t>
      </w:r>
      <w:r>
        <w:t xml:space="preserve"> </w:t>
      </w:r>
      <w:r>
        <w:t xml:space="preserve">I noen tilfeller kan sosiale medier-påvirkning lede til at det</w:t>
      </w:r>
      <w:r>
        <w:t xml:space="preserve"> </w:t>
      </w:r>
      <w:r>
        <w:rPr>
          <w:i/>
          <w:iCs/>
        </w:rPr>
        <w:t xml:space="preserve">vedtas politikk som er direkte i strid med vitenskapelig konsensus</w:t>
      </w:r>
      <w:r>
        <w:t xml:space="preserve">. Eksempel: hvis en stor del av befolkningen gjennom feilinformasjon er blitt overbevist om at vindmøller har helseskadelige infralyd-effekter, kan det presse frem unødvendig strenge reguleringer på vindkraftutbygging eller stopp i prosjekter – politikk som ikke er kunnskapsbasert, men populistisk drevet av desinformasjonstrykk. Slike konsekvenser er dokumentert innen folkehelse (f.eks. motstand mot smitteverntiltak under pandemien, drevet av nettmyter). For klima/energi står man i fare for lignende:</w:t>
      </w:r>
      <w:r>
        <w:t xml:space="preserve"> </w:t>
      </w:r>
      <w:r>
        <w:rPr>
          <w:i/>
          <w:iCs/>
        </w:rPr>
        <w:t xml:space="preserve">“Fake news”</w:t>
      </w:r>
      <w:r>
        <w:t xml:space="preserve"> </w:t>
      </w:r>
      <w:r>
        <w:t xml:space="preserve">kan faktisk påvirke offentlige beslutninger</w:t>
      </w:r>
      <w:hyperlink r:id="rId64">
        <w:r>
          <w:rPr>
            <w:rStyle w:val="Hyperlink"/>
          </w:rPr>
          <w:t xml:space="preserve">[43]</w:t>
        </w:r>
      </w:hyperlink>
      <w:r>
        <w:t xml:space="preserve">.</w:t>
      </w:r>
    </w:p>
    <w:p>
      <w:pPr>
        <w:pStyle w:val="FirstParagraph"/>
      </w:pPr>
      <w:r>
        <w:t xml:space="preserve">På en mer positiv side merker vi oss at noen studier finner at</w:t>
      </w:r>
      <w:r>
        <w:t xml:space="preserve"> </w:t>
      </w:r>
      <w:r>
        <w:rPr>
          <w:i/>
          <w:iCs/>
        </w:rPr>
        <w:t xml:space="preserve">faktabasert innhold fortsatt finnes og deles</w:t>
      </w:r>
      <w:r>
        <w:t xml:space="preserve"> </w:t>
      </w:r>
      <w:r>
        <w:t xml:space="preserve">– det er ikke helt borte. En analyse av 1,6 millioner klimatekster på sosiale medier (Oxford 2022) fant at flertallet av innholdet var i tråd med vitenskapelig konsensus, og at ekspertstemmer blir delt av mange brukere</w:t>
      </w:r>
      <w:hyperlink r:id="rId66">
        <w:r>
          <w:rPr>
            <w:rStyle w:val="Hyperlink"/>
          </w:rPr>
          <w:t xml:space="preserve">[45]</w:t>
        </w:r>
      </w:hyperlink>
      <w:r>
        <w:t xml:space="preserve">. Utfordringen er altså ikke at alle har sluttet å høre på ekspertene, men at</w:t>
      </w:r>
      <w:r>
        <w:t xml:space="preserve"> </w:t>
      </w:r>
      <w:r>
        <w:rPr>
          <w:b/>
          <w:bCs/>
        </w:rPr>
        <w:t xml:space="preserve">disinformasjonens disproposjonale megafon</w:t>
      </w:r>
      <w:r>
        <w:t xml:space="preserve"> </w:t>
      </w:r>
      <w:r>
        <w:t xml:space="preserve">forstyrrer bildet. Effekten på vitenskapsbasert politikk blir at man trenger å bruke mye mer krefter på</w:t>
      </w:r>
      <w:r>
        <w:t xml:space="preserve"> </w:t>
      </w:r>
      <w:r>
        <w:rPr>
          <w:i/>
          <w:iCs/>
        </w:rPr>
        <w:t xml:space="preserve">korrigere misforståelser</w:t>
      </w:r>
      <w:r>
        <w:t xml:space="preserve"> </w:t>
      </w:r>
      <w:r>
        <w:t xml:space="preserve">og</w:t>
      </w:r>
      <w:r>
        <w:t xml:space="preserve"> </w:t>
      </w:r>
      <w:r>
        <w:rPr>
          <w:i/>
          <w:iCs/>
        </w:rPr>
        <w:t xml:space="preserve">kjempe mot polarisering</w:t>
      </w:r>
      <w:r>
        <w:t xml:space="preserve">, før man i det hele tatt kan få diskutert konkrete tiltak.</w:t>
      </w:r>
    </w:p>
    <w:p>
      <w:pPr>
        <w:pStyle w:val="BodyText"/>
      </w:pPr>
      <w:r>
        <w:rPr>
          <w:b/>
          <w:bCs/>
        </w:rPr>
        <w:t xml:space="preserve">Oppsummert:</w:t>
      </w:r>
      <w:r>
        <w:t xml:space="preserve"> </w:t>
      </w:r>
      <w:r>
        <w:t xml:space="preserve">Mekanismene på sosiale medier – emosjonalisering, algoritmisk forsterkning, ekkokamre, illusorisk sannhet og irreversibel opinionsdannelse – kan undergrave en rasjonell, kunnskapsdrevet offentlig debatt. Dette setter vitenskapsbasert politikk under press, da politikerne navigerer i et opinionsterreng som kan være sterkt påvirket av feilinformasjon og følelsesmessige strømninger. Resultatet kan bli enten</w:t>
      </w:r>
      <w:r>
        <w:t xml:space="preserve"> </w:t>
      </w:r>
      <w:r>
        <w:rPr>
          <w:i/>
          <w:iCs/>
        </w:rPr>
        <w:t xml:space="preserve">handlingslammelse</w:t>
      </w:r>
      <w:r>
        <w:t xml:space="preserve"> </w:t>
      </w:r>
      <w:r>
        <w:t xml:space="preserve">(at nødvendige tiltak ikke får støtte) eller</w:t>
      </w:r>
      <w:r>
        <w:t xml:space="preserve"> </w:t>
      </w:r>
      <w:r>
        <w:rPr>
          <w:i/>
          <w:iCs/>
        </w:rPr>
        <w:t xml:space="preserve">feiltiltak</w:t>
      </w:r>
      <w:r>
        <w:t xml:space="preserve"> </w:t>
      </w:r>
      <w:r>
        <w:t xml:space="preserve">(at politikk vedtas på sviktende premisser).</w:t>
      </w:r>
    </w:p>
    <w:bookmarkEnd w:id="67"/>
    <w:bookmarkStart w:id="74" w:name="foreslåtte-og-testede-intervensjoner"/>
    <w:p>
      <w:pPr>
        <w:pStyle w:val="Heading2"/>
      </w:pPr>
      <w:r>
        <w:t xml:space="preserve">Foreslåtte og testede intervensjoner</w:t>
      </w:r>
    </w:p>
    <w:p>
      <w:pPr>
        <w:pStyle w:val="FirstParagraph"/>
      </w:pPr>
      <w:r>
        <w:t xml:space="preserve">Gitt utfordringene over, spør mange forskere og eksperter:</w:t>
      </w:r>
      <w:r>
        <w:t xml:space="preserve"> </w:t>
      </w:r>
      <w:r>
        <w:rPr>
          <w:i/>
          <w:iCs/>
        </w:rPr>
        <w:t xml:space="preserve">Hva kan gjøres?</w:t>
      </w:r>
      <w:r>
        <w:t xml:space="preserve"> </w:t>
      </w:r>
      <w:r>
        <w:t xml:space="preserve">Det finnes en rekke foreslåtte intervensjoner – både på bruker-, plattform- og samfunnsnivå – som tar sikte på å dempe de negative mekanismene uten å krenke ytringsfriheten unødig. Her er noen av de viktigste tiltakene som er diskutert eller utprøvd:</w:t>
      </w:r>
    </w:p>
    <w:p>
      <w:pPr>
        <w:numPr>
          <w:ilvl w:val="0"/>
          <w:numId w:val="1009"/>
        </w:numPr>
      </w:pPr>
      <w:r>
        <w:rPr>
          <w:b/>
          <w:bCs/>
        </w:rPr>
        <w:t xml:space="preserve">Endring av algoritmiske insentiver:</w:t>
      </w:r>
      <w:r>
        <w:t xml:space="preserve"> </w:t>
      </w:r>
      <w:r>
        <w:t xml:space="preserve">Et sentralt forslag er å reformere plattformenes anbefalingslogikk slik at den ikke utelukkende optimaliserer for engasjement. Dette kan bety å</w:t>
      </w:r>
      <w:r>
        <w:t xml:space="preserve"> </w:t>
      </w:r>
      <w:r>
        <w:rPr>
          <w:i/>
          <w:iCs/>
        </w:rPr>
        <w:t xml:space="preserve">nedjustere vekten</w:t>
      </w:r>
      <w:r>
        <w:t xml:space="preserve"> </w:t>
      </w:r>
      <w:r>
        <w:t xml:space="preserve">på “hissigpropp”-innhold. Noen forskere har foreslått å integrere flere</w:t>
      </w:r>
      <w:r>
        <w:t xml:space="preserve"> </w:t>
      </w:r>
      <w:r>
        <w:rPr>
          <w:b/>
          <w:bCs/>
        </w:rPr>
        <w:t xml:space="preserve">“kvalitetssignaler”</w:t>
      </w:r>
      <w:r>
        <w:t xml:space="preserve"> </w:t>
      </w:r>
      <w:r>
        <w:t xml:space="preserve">– f.eks. om informasjon kommer fra pålitelige kilder – i rangeringene. Andre foreslår å la brukerne i større grad selv velge algoritmekriterier (f.eks. kunne velge en “faktabasert feed” fremfor en “populær nå”-feed). Som nevnt oppfordret Avram et al. (2020) til at</w:t>
      </w:r>
      <w:r>
        <w:t xml:space="preserve"> </w:t>
      </w:r>
      <w:r>
        <w:rPr>
          <w:b/>
          <w:bCs/>
        </w:rPr>
        <w:t xml:space="preserve">plattformer skjuler eller toner ned synlige like-/delings-tall</w:t>
      </w:r>
      <w:r>
        <w:t xml:space="preserve"> </w:t>
      </w:r>
      <w:r>
        <w:t xml:space="preserve">for å hindre sosial proof-effekten som fremmer feilinfo</w:t>
      </w:r>
      <w:hyperlink r:id="rId42">
        <w:r>
          <w:rPr>
            <w:rStyle w:val="Hyperlink"/>
          </w:rPr>
          <w:t xml:space="preserve">[24]</w:t>
        </w:r>
      </w:hyperlink>
      <w:r>
        <w:t xml:space="preserve">. Twitter har eksperimentert med å fjerne “like”-tall fra hovedsynet for å se om det påvirker deling av sensasjonelt innhold. Et annet initiativ er</w:t>
      </w:r>
      <w:r>
        <w:t xml:space="preserve"> </w:t>
      </w:r>
      <w:r>
        <w:rPr>
          <w:i/>
          <w:iCs/>
        </w:rPr>
        <w:t xml:space="preserve">kronologisk feed</w:t>
      </w:r>
      <w:r>
        <w:t xml:space="preserve"> </w:t>
      </w:r>
      <w:r>
        <w:t xml:space="preserve">som alternativ – dette fjerner noe av algoritmens kuratering og kan gi et mer tilfeldig utvalg som ikke nødvendigvis prioriterer polariserende stoff. Noen plattformer, som Facebook, har midlertidig justert algoritmen under valg for å dempe innhold som er ekstremt delt (for å bremse spredning av potensielt feilaktige virale poster). Forskning antyder at slike justeringer</w:t>
      </w:r>
      <w:r>
        <w:t xml:space="preserve"> </w:t>
      </w:r>
      <w:r>
        <w:rPr>
          <w:b/>
          <w:bCs/>
        </w:rPr>
        <w:t xml:space="preserve">kan redusere polarisering</w:t>
      </w:r>
      <w:r>
        <w:t xml:space="preserve"> </w:t>
      </w:r>
      <w:r>
        <w:t xml:space="preserve">uten å redusere brukertilfredshet vesentlig</w:t>
      </w:r>
      <w:hyperlink r:id="rId68">
        <w:r>
          <w:rPr>
            <w:rStyle w:val="Hyperlink"/>
          </w:rPr>
          <w:t xml:space="preserve">[46]</w:t>
        </w:r>
      </w:hyperlink>
      <w:hyperlink r:id="rId69">
        <w:r>
          <w:rPr>
            <w:rStyle w:val="Hyperlink"/>
          </w:rPr>
          <w:t xml:space="preserve">[47]</w:t>
        </w:r>
      </w:hyperlink>
      <w:r>
        <w:t xml:space="preserve">, selv om mer studier trengs.</w:t>
      </w:r>
    </w:p>
    <w:p>
      <w:pPr>
        <w:numPr>
          <w:ilvl w:val="0"/>
          <w:numId w:val="1009"/>
        </w:numPr>
      </w:pPr>
      <w:r>
        <w:rPr>
          <w:b/>
          <w:bCs/>
        </w:rPr>
        <w:t xml:space="preserve">De-platforming og moderering av verstinger:</w:t>
      </w:r>
      <w:r>
        <w:t xml:space="preserve"> </w:t>
      </w:r>
      <w:r>
        <w:t xml:space="preserve">På individnivå har plattformer begynt å fjerne eller suspendere brukere som systematisk sprer farlig feilinformasjon eller hatefullt innhold. Eksempel: å utestenge profiler som gjentatte ganger sprer grovt feilaktige klimamyter, eller å nedprioritere grupper kjent for konspirasjonsteorier i søk/oppdagelse. Slike tiltak er kontroversielle, men det finnes eksempler der de synes å ha effekt. F.eks. viste en analyse at etter at Twitter forbød flere høyprofilerte QAnon-kontoer, sank den generelle mengden QAnon-innhold betydelig. Overført til klima vil fjerning av de mest ekstreme aktørene kunne dempe temperatur og hindre koordinert manipulering. En mildere form er</w:t>
      </w:r>
      <w:r>
        <w:t xml:space="preserve"> </w:t>
      </w:r>
      <w:r>
        <w:rPr>
          <w:b/>
          <w:bCs/>
        </w:rPr>
        <w:t xml:space="preserve">“shadow banning”</w:t>
      </w:r>
      <w:r>
        <w:t xml:space="preserve"> </w:t>
      </w:r>
      <w:r>
        <w:t xml:space="preserve">eller nedranking – innholdet fra en bruker vises mindre, uten at brukeren nødvendigvis vet det. Dette kan begrense rekkevidden til notoriske feilinformanter. Utfordringen er å gjøre dette transparent og rettferdig, slik at det ikke oppleves som vilkårlig sensur.</w:t>
      </w:r>
    </w:p>
    <w:p>
      <w:pPr>
        <w:numPr>
          <w:ilvl w:val="0"/>
          <w:numId w:val="1009"/>
        </w:numPr>
      </w:pPr>
      <w:r>
        <w:rPr>
          <w:b/>
          <w:bCs/>
        </w:rPr>
        <w:t xml:space="preserve">Faktasjekk og merking:</w:t>
      </w:r>
      <w:r>
        <w:t xml:space="preserve"> </w:t>
      </w:r>
      <w:r>
        <w:t xml:space="preserve">Mange plattformer har innført merkelapper på tvilsomt innhold – f.eks. “Denne påstanden er bestridt av uavhengige faktasjekkere” med lenker til verifiserte kilder. Studier viser at slike</w:t>
      </w:r>
      <w:r>
        <w:t xml:space="preserve"> </w:t>
      </w:r>
      <w:r>
        <w:rPr>
          <w:b/>
          <w:bCs/>
        </w:rPr>
        <w:t xml:space="preserve">varselsmerker kan redusere delingsvilligheten</w:t>
      </w:r>
      <w:r>
        <w:t xml:space="preserve"> </w:t>
      </w:r>
      <w:r>
        <w:t xml:space="preserve">for innhold som er merket som usant</w:t>
      </w:r>
      <w:hyperlink r:id="rId70">
        <w:r>
          <w:rPr>
            <w:rStyle w:val="Hyperlink"/>
          </w:rPr>
          <w:t xml:space="preserve">[48]</w:t>
        </w:r>
      </w:hyperlink>
      <w:r>
        <w:t xml:space="preserve">, selv om effekten ikke er enorm. Nyere forskning har identifisert et</w:t>
      </w:r>
      <w:r>
        <w:t xml:space="preserve"> </w:t>
      </w:r>
      <w:r>
        <w:rPr>
          <w:i/>
          <w:iCs/>
        </w:rPr>
        <w:t xml:space="preserve">“implied truth effect”</w:t>
      </w:r>
      <w:r>
        <w:t xml:space="preserve">: når du merker noe som usant, kan folk feilaktig anta at alt uten merkelapp er sant. Derfor eksperimenteres det også med bredere merking, som fargekoding av innhold etter kildepålitelighet eller “ernæringsetiketter” for media. Facebooks bruk av tredjeparters faktasjekk-innlegg har hatt blandet mottakelse – men det har i det minste løftet frem korreksjoner til et større publikum. På Twitter har man Community Notes (tidl. Birdwatch) hvor brukerne selv kan legge inn faktasjekk-kommentarer som, hvis de får støtte fra et flertall, vises under tweets. Dette er et crowdsourcing-tiltak for å</w:t>
      </w:r>
      <w:r>
        <w:t xml:space="preserve"> </w:t>
      </w:r>
      <w:r>
        <w:rPr>
          <w:i/>
          <w:iCs/>
        </w:rPr>
        <w:t xml:space="preserve">korrigere feil i kontekst</w:t>
      </w:r>
      <w:r>
        <w:t xml:space="preserve">. Foreløpig tyder det på at Community Notes ofte blir brukt på grovt feilaktige virale poster og kan</w:t>
      </w:r>
      <w:r>
        <w:t xml:space="preserve"> </w:t>
      </w:r>
      <w:r>
        <w:rPr>
          <w:i/>
          <w:iCs/>
        </w:rPr>
        <w:t xml:space="preserve">dempe spredningen</w:t>
      </w:r>
      <w:r>
        <w:t xml:space="preserve"> </w:t>
      </w:r>
      <w:r>
        <w:t xml:space="preserve">noe, da folk blir mer skeptiske til å dele når de ser en note som tilbakeviser innholdet.</w:t>
      </w:r>
    </w:p>
    <w:p>
      <w:pPr>
        <w:numPr>
          <w:ilvl w:val="0"/>
          <w:numId w:val="1009"/>
        </w:numPr>
      </w:pPr>
      <w:r>
        <w:rPr>
          <w:b/>
          <w:bCs/>
        </w:rPr>
        <w:t xml:space="preserve">Inokulering (“prebunking”):</w:t>
      </w:r>
      <w:r>
        <w:t xml:space="preserve"> </w:t>
      </w:r>
      <w:r>
        <w:t xml:space="preserve">Inspirert av medisinsk vaksineprinsipp går noen intervensjoner ut på å</w:t>
      </w:r>
      <w:r>
        <w:t xml:space="preserve"> </w:t>
      </w:r>
      <w:r>
        <w:rPr>
          <w:i/>
          <w:iCs/>
        </w:rPr>
        <w:t xml:space="preserve">forhåndsinformere brukere om manipulasjonsteknikker</w:t>
      </w:r>
      <w:r>
        <w:t xml:space="preserve">, slik at de gjenkjenner dem og ikke lar seg lure. Sander van der Linden og kolleger har utviklet online spill som</w:t>
      </w:r>
      <w:r>
        <w:t xml:space="preserve"> </w:t>
      </w:r>
      <w:r>
        <w:rPr>
          <w:b/>
          <w:bCs/>
        </w:rPr>
        <w:t xml:space="preserve">Bad News</w:t>
      </w:r>
      <w:r>
        <w:t xml:space="preserve">, der brukerne lærer hvordan desinformasjon lages (ved å selv prøve å skape fake news innen et spillscenario). Studier viste at 15 minutters spilling av et slikt spill</w:t>
      </w:r>
      <w:r>
        <w:t xml:space="preserve"> </w:t>
      </w:r>
      <w:r>
        <w:rPr>
          <w:b/>
          <w:bCs/>
        </w:rPr>
        <w:t xml:space="preserve">økte motstandsdyktigheten</w:t>
      </w:r>
      <w:r>
        <w:t xml:space="preserve"> </w:t>
      </w:r>
      <w:r>
        <w:t xml:space="preserve">mot falske nyheter signifikant – deltakerne ble flinkere til å identifisere svak argumentasjon og manipulasjon etterpå</w:t>
      </w:r>
      <w:hyperlink r:id="rId43">
        <w:r>
          <w:rPr>
            <w:rStyle w:val="Hyperlink"/>
          </w:rPr>
          <w:t xml:space="preserve">[25]</w:t>
        </w:r>
      </w:hyperlink>
      <w:r>
        <w:t xml:space="preserve">. Google har også testet korte “prebunk”-videoer på YouTube, som rett og slett forklarer en mye brukt misinfo-teknikk (f.eks. scapegoating eller bruk av falske eksperter), til et stort publikum i forkant av valg. Resultatene antyder at publikum som er “inokulert” på denne måten,</w:t>
      </w:r>
      <w:r>
        <w:t xml:space="preserve"> </w:t>
      </w:r>
      <w:r>
        <w:rPr>
          <w:i/>
          <w:iCs/>
        </w:rPr>
        <w:t xml:space="preserve">lar seg mindre påvirke</w:t>
      </w:r>
      <w:r>
        <w:t xml:space="preserve"> </w:t>
      </w:r>
      <w:r>
        <w:t xml:space="preserve">av senere desinformasjon. For klima kunne man tenke seg kampanjer som lærer folk om de vanligste klimamytene og retoriske triks (f.eks. cherry-picking av startår for temperaturgrafer). Slike kunnskapsløft kan kanskje gjøre at nøytrale brukere tenker seg om to ganger før de lar seg overbevise av en enkel viral påstand.</w:t>
      </w:r>
    </w:p>
    <w:p>
      <w:pPr>
        <w:numPr>
          <w:ilvl w:val="0"/>
          <w:numId w:val="1009"/>
        </w:numPr>
      </w:pPr>
      <w:r>
        <w:rPr>
          <w:b/>
          <w:bCs/>
        </w:rPr>
        <w:t xml:space="preserve">Fremme tverrgruppe-dialog og “open forums”:</w:t>
      </w:r>
      <w:r>
        <w:t xml:space="preserve"> </w:t>
      </w:r>
      <w:r>
        <w:t xml:space="preserve">I motsetning til ekkokamre kan design som</w:t>
      </w:r>
      <w:r>
        <w:t xml:space="preserve"> </w:t>
      </w:r>
      <w:r>
        <w:rPr>
          <w:i/>
          <w:iCs/>
        </w:rPr>
        <w:t xml:space="preserve">fremmer interaksjon mellom ulike grupper</w:t>
      </w:r>
      <w:r>
        <w:t xml:space="preserve"> </w:t>
      </w:r>
      <w:r>
        <w:t xml:space="preserve">motvirke polarisering. Williams et al. (2015) fant at det eksisterte noen</w:t>
      </w:r>
      <w:r>
        <w:t xml:space="preserve"> </w:t>
      </w:r>
      <w:r>
        <w:rPr>
          <w:b/>
          <w:bCs/>
        </w:rPr>
        <w:t xml:space="preserve">“åpne fora”</w:t>
      </w:r>
      <w:r>
        <w:t xml:space="preserve"> </w:t>
      </w:r>
      <w:r>
        <w:t xml:space="preserve">på Twitter hvor både skeptikere og aktivister deltok, og at brukere i disse foraene var</w:t>
      </w:r>
      <w:r>
        <w:t xml:space="preserve"> </w:t>
      </w:r>
      <w:r>
        <w:rPr>
          <w:i/>
          <w:iCs/>
        </w:rPr>
        <w:t xml:space="preserve">mindre polariserte</w:t>
      </w:r>
      <w:r>
        <w:t xml:space="preserve"> </w:t>
      </w:r>
      <w:r>
        <w:t xml:space="preserve">i sine holdninger</w:t>
      </w:r>
      <w:hyperlink r:id="rId61">
        <w:r>
          <w:rPr>
            <w:rStyle w:val="Hyperlink"/>
          </w:rPr>
          <w:t xml:space="preserve">[41]</w:t>
        </w:r>
      </w:hyperlink>
      <w:r>
        <w:t xml:space="preserve">. Å stimulere til flere slike møteplasser kan være en strategi. Dette kan gjøres algoritmisk ved å anbefale innhold som</w:t>
      </w:r>
      <w:r>
        <w:t xml:space="preserve"> </w:t>
      </w:r>
      <w:r>
        <w:rPr>
          <w:i/>
          <w:iCs/>
        </w:rPr>
        <w:t xml:space="preserve">bryter boblen</w:t>
      </w:r>
      <w:r>
        <w:t xml:space="preserve"> </w:t>
      </w:r>
      <w:r>
        <w:t xml:space="preserve">(“her er hva andre sider sier om…”) eller gjennom moderatorer/gruppeadministratorer som bevisst slipper til et mangfold av stemmer under klarere retningslinjer for respekt. En idé som nevnes er</w:t>
      </w:r>
      <w:r>
        <w:t xml:space="preserve"> </w:t>
      </w:r>
      <w:r>
        <w:rPr>
          <w:b/>
          <w:bCs/>
        </w:rPr>
        <w:t xml:space="preserve">“tit-for-tat”-mekanismer</w:t>
      </w:r>
      <w:r>
        <w:t xml:space="preserve">, inspirert av spillteori for samarbeid: Hvis to motstridende grupper skal få samme plattform, kunne man tenke seg at plattformen krever en form for gjensidig utveksling – f.eks. at for hver</w:t>
      </w:r>
      <w:r>
        <w:t xml:space="preserve"> </w:t>
      </w:r>
      <w:r>
        <w:rPr>
          <w:i/>
          <w:iCs/>
        </w:rPr>
        <w:t xml:space="preserve">debunk</w:t>
      </w:r>
      <w:r>
        <w:t xml:space="preserve"> </w:t>
      </w:r>
      <w:r>
        <w:t xml:space="preserve">av en myte som klimagruppen poster, må skeptiker-gruppen erkjenne den, og vice versa, som en slags byttehandel. I praksis er dette vanskelig, men tanken er å belønne</w:t>
      </w:r>
      <w:r>
        <w:t xml:space="preserve"> </w:t>
      </w:r>
      <w:r>
        <w:rPr>
          <w:i/>
          <w:iCs/>
        </w:rPr>
        <w:t xml:space="preserve">gjensidig lytting</w:t>
      </w:r>
      <w:r>
        <w:t xml:space="preserve">: dersom du konsekvent bare konsumerer ensidig innhold, kunne algoritmen senke rekkevidden din, men om du “spiller godt” og engasjerer med motargumenter på saklig vis (tit-for-tat samarbeid), så kunne du få høyere synlighet. Slike ideer er på konseptstadiet, men adresserer behovet for å</w:t>
      </w:r>
      <w:r>
        <w:t xml:space="preserve"> </w:t>
      </w:r>
      <w:r>
        <w:rPr>
          <w:b/>
          <w:bCs/>
        </w:rPr>
        <w:t xml:space="preserve">gjenopprette en felles offentlig sfære</w:t>
      </w:r>
      <w:r>
        <w:t xml:space="preserve"> </w:t>
      </w:r>
      <w:r>
        <w:t xml:space="preserve">fremfor parallelle univers.</w:t>
      </w:r>
    </w:p>
    <w:p>
      <w:pPr>
        <w:numPr>
          <w:ilvl w:val="0"/>
          <w:numId w:val="1009"/>
        </w:numPr>
      </w:pPr>
      <w:r>
        <w:rPr>
          <w:b/>
          <w:bCs/>
        </w:rPr>
        <w:t xml:space="preserve">Digital myndiggjøring og kritisk medieopplæring:</w:t>
      </w:r>
      <w:r>
        <w:t xml:space="preserve"> </w:t>
      </w:r>
      <w:r>
        <w:t xml:space="preserve">På brukersiden er det viktig å</w:t>
      </w:r>
      <w:r>
        <w:t xml:space="preserve"> </w:t>
      </w:r>
      <w:r>
        <w:rPr>
          <w:i/>
          <w:iCs/>
        </w:rPr>
        <w:t xml:space="preserve">øke den generelle kritiske sansen</w:t>
      </w:r>
      <w:r>
        <w:t xml:space="preserve">. Mange initiativer fra skoler, NGOer og forskere handler om å gi folk verktøy til å selv kjenne igjen biaser i seg selv (f.eks. “hvis noe gjør deg rasende, ta et skritt tilbake og sjekk fakta før du deler”). Øvelser i kildekritikk, argumentasjonsanalyse og bevisstgjøring rundt bekreftelsesskjevhet kan gi den enkelte en “indre brems”. For eksempel har APA anbefalt å lære publikum om illusorisk sannhetseffekt, slik at man aktivt</w:t>
      </w:r>
      <w:r>
        <w:t xml:space="preserve"> </w:t>
      </w:r>
      <w:r>
        <w:rPr>
          <w:i/>
          <w:iCs/>
        </w:rPr>
        <w:t xml:space="preserve">skeptisk til overforenklede budskap man ser veldig ofte</w:t>
      </w:r>
      <w:hyperlink r:id="rId39">
        <w:r>
          <w:rPr>
            <w:rStyle w:val="Hyperlink"/>
          </w:rPr>
          <w:t xml:space="preserve">[21]</w:t>
        </w:r>
      </w:hyperlink>
      <w:hyperlink r:id="rId71">
        <w:r>
          <w:rPr>
            <w:rStyle w:val="Hyperlink"/>
          </w:rPr>
          <w:t xml:space="preserve">[49]</w:t>
        </w:r>
      </w:hyperlink>
      <w:r>
        <w:t xml:space="preserve">. En kombinasjon av</w:t>
      </w:r>
      <w:r>
        <w:t xml:space="preserve"> </w:t>
      </w:r>
      <w:r>
        <w:rPr>
          <w:i/>
          <w:iCs/>
        </w:rPr>
        <w:t xml:space="preserve">kulturelle</w:t>
      </w:r>
      <w:r>
        <w:t xml:space="preserve"> </w:t>
      </w:r>
      <w:r>
        <w:t xml:space="preserve">tiltak (medieopplæring) og</w:t>
      </w:r>
      <w:r>
        <w:t xml:space="preserve"> </w:t>
      </w:r>
      <w:r>
        <w:rPr>
          <w:i/>
          <w:iCs/>
        </w:rPr>
        <w:t xml:space="preserve">tekniske</w:t>
      </w:r>
      <w:r>
        <w:t xml:space="preserve"> </w:t>
      </w:r>
      <w:r>
        <w:t xml:space="preserve">tiltak (bedre plattformdesign) anses sannsynligvis som nødvendig for å dempe problemet i det lange løp.</w:t>
      </w:r>
    </w:p>
    <w:p>
      <w:pPr>
        <w:numPr>
          <w:ilvl w:val="0"/>
          <w:numId w:val="1009"/>
        </w:numPr>
      </w:pPr>
      <w:r>
        <w:rPr>
          <w:b/>
          <w:bCs/>
        </w:rPr>
        <w:t xml:space="preserve">Transparens og forskningstilgang:</w:t>
      </w:r>
      <w:r>
        <w:t xml:space="preserve"> </w:t>
      </w:r>
      <w:r>
        <w:t xml:space="preserve">Forskningsfeltet etterlyser også bedre tilgang til plattformdata for å kunne diagnostisere problemer og teste løsninger. Hvis plattformer deler mer informasjon om hvordan algoritmene fungerer og effektene de ser, kan eksterne forskere bidra med uavhengige analyser og forbedringsforslag. EU og andre jobber med lovgivning for å kreve slike transparensrapporter. Dette er ikke en “intervensjon” i seg selv som brukerne merker direkte, men kan være et strukturelt grep for å holde plattformselskapene ansvarlige for algoritmisk polarisering.</w:t>
      </w:r>
    </w:p>
    <w:p>
      <w:pPr>
        <w:pStyle w:val="FirstParagraph"/>
      </w:pPr>
      <w:r>
        <w:t xml:space="preserve">Til syvende og sist er de fleste enige om at det</w:t>
      </w:r>
      <w:r>
        <w:t xml:space="preserve"> </w:t>
      </w:r>
      <w:r>
        <w:rPr>
          <w:i/>
          <w:iCs/>
        </w:rPr>
        <w:t xml:space="preserve">ikke finnes noe enkel løsning</w:t>
      </w:r>
      <w:r>
        <w:t xml:space="preserve"> </w:t>
      </w:r>
      <w:r>
        <w:t xml:space="preserve">(“no silver bullet”)</w:t>
      </w:r>
      <w:hyperlink r:id="rId72">
        <w:r>
          <w:rPr>
            <w:rStyle w:val="Hyperlink"/>
          </w:rPr>
          <w:t xml:space="preserve">[50]</w:t>
        </w:r>
      </w:hyperlink>
      <w:r>
        <w:t xml:space="preserve">. Det må trolig en kombinasjon av moderering, redesign av insentiver, og opplysningsarbeid til for å virkelig rikke ved de dype mekanismene som gir følelsesdrevet feilinformasjon forrang. I mellomtiden fortsetter forskningen å teste nye ideer. For eksempel, et pilotprosjekt ved University of Washington utviklet et verktøy der brukere midlertidig kunne dempe innhold som gjorde dem sinte, for å se om det ga en mer konstruktiv feed – et slags selvpålagt System 2-filter. Andre har foreslått</w:t>
      </w:r>
      <w:r>
        <w:t xml:space="preserve"> </w:t>
      </w:r>
      <w:r>
        <w:rPr>
          <w:b/>
          <w:bCs/>
        </w:rPr>
        <w:t xml:space="preserve">“deliberative fora”</w:t>
      </w:r>
      <w:r>
        <w:t xml:space="preserve"> </w:t>
      </w:r>
      <w:r>
        <w:t xml:space="preserve">på plattformene, der utvalgte brukere med ulike syn får diskutere med tilrettelegging og faktasjekk integrert, som modell for hvordan sivil debatt kan se ut – og eventuelt trekke inn bredere publikum etterpå.</w:t>
      </w:r>
    </w:p>
    <w:bookmarkStart w:id="73" w:name="Xcefbb9ebe3ef14b75a51e8dbfcdba59e3cb7efc"/>
    <w:p>
      <w:pPr>
        <w:pStyle w:val="Heading3"/>
      </w:pPr>
      <w:r>
        <w:t xml:space="preserve">Tabell: Mekanismer og mulige intervensjoner</w:t>
      </w:r>
    </w:p>
    <w:p>
      <w:pPr>
        <w:pStyle w:val="FirstParagraph"/>
      </w:pPr>
      <w:r>
        <w:t xml:space="preserve">Nedenfor oppsummeres noen av mekanismene som er gjennomgått, sammen med</w:t>
      </w:r>
      <w:r>
        <w:t xml:space="preserve"> </w:t>
      </w:r>
      <w:r>
        <w:rPr>
          <w:i/>
          <w:iCs/>
        </w:rPr>
        <w:t xml:space="preserve">effektene</w:t>
      </w:r>
      <w:r>
        <w:t xml:space="preserve"> </w:t>
      </w:r>
      <w:r>
        <w:t xml:space="preserve">de har på meningsdannelse, og</w:t>
      </w:r>
      <w:r>
        <w:t xml:space="preserve"> </w:t>
      </w:r>
      <w:r>
        <w:rPr>
          <w:i/>
          <w:iCs/>
        </w:rPr>
        <w:t xml:space="preserve">intervensjoner</w:t>
      </w:r>
      <w:r>
        <w:t xml:space="preserve"> </w:t>
      </w:r>
      <w:r>
        <w:t xml:space="preserve">koblet til hver mekanisme: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Mekanisme</w:t>
            </w:r>
            <w:r>
              <w:t xml:space="preserve"> </w:t>
            </w:r>
            <w:r>
              <w:t xml:space="preserve">(psyk./tech.)</w:t>
            </w:r>
          </w:p>
        </w:tc>
        <w:tc>
          <w:tcPr/>
          <w:p>
            <w:pPr>
              <w:pStyle w:val="Compact"/>
            </w:pPr>
            <w:r>
              <w:rPr>
                <w:b/>
                <w:bCs/>
              </w:rPr>
              <w:t xml:space="preserve">Effekt på meningsdannelse</w:t>
            </w:r>
          </w:p>
        </w:tc>
        <w:tc>
          <w:tcPr/>
          <w:p>
            <w:pPr>
              <w:pStyle w:val="Compact"/>
            </w:pPr>
            <w:r>
              <w:rPr>
                <w:b/>
                <w:bCs/>
              </w:rPr>
              <w:t xml:space="preserve">Mulige intervensjoner</w:t>
            </w:r>
          </w:p>
        </w:tc>
      </w:tr>
      <w:tr>
        <w:tc>
          <w:tcPr/>
          <w:p>
            <w:pPr>
              <w:pStyle w:val="Compact"/>
            </w:pPr>
            <w:r>
              <w:rPr>
                <w:b/>
                <w:bCs/>
              </w:rPr>
              <w:t xml:space="preserve">Emosjonell forsterkning</w:t>
            </w:r>
            <w:r>
              <w:t xml:space="preserve"> </w:t>
            </w:r>
            <w:r>
              <w:t xml:space="preserve">(algoritme + psyke)</w:t>
            </w:r>
          </w:p>
        </w:tc>
        <w:tc>
          <w:tcPr/>
          <w:p>
            <w:pPr>
              <w:pStyle w:val="Compact"/>
            </w:pPr>
            <w:r>
              <w:t xml:space="preserve">Sensasjonelt, følelsesladd innhold dominerer oppmerksomheten, nøytral info overses. Emosjoner trumfer fakta i viral spredning.</w:t>
            </w:r>
          </w:p>
        </w:tc>
        <w:tc>
          <w:tcPr/>
          <w:p>
            <w:pPr>
              <w:pStyle w:val="Compact"/>
            </w:pPr>
            <w:r>
              <w:t xml:space="preserve">– Endre algoritmer til å ikke utelukkende belønne</w:t>
            </w:r>
            <w:r>
              <w:t xml:space="preserve"> </w:t>
            </w:r>
            <w:r>
              <w:rPr>
                <w:i/>
                <w:iCs/>
              </w:rPr>
              <w:t xml:space="preserve">engasjement</w:t>
            </w:r>
            <w:r>
              <w:t xml:space="preserve">. &lt;br&gt; – Gir brukere mulighet for “rolige modus” feeds. &lt;br&gt; – Moderere “rage-bait” aktivt (fjerne det mest provoserende falske innholdet).</w:t>
            </w:r>
          </w:p>
        </w:tc>
      </w:tr>
      <w:tr>
        <w:tc>
          <w:tcPr/>
          <w:p>
            <w:pPr>
              <w:pStyle w:val="Compact"/>
            </w:pPr>
            <w:r>
              <w:rPr>
                <w:b/>
                <w:bCs/>
              </w:rPr>
              <w:t xml:space="preserve">Illusorisk sannhet (repetisjon)</w:t>
            </w:r>
          </w:p>
        </w:tc>
        <w:tc>
          <w:tcPr/>
          <w:p>
            <w:pPr>
              <w:pStyle w:val="Compact"/>
            </w:pPr>
            <w:r>
              <w:t xml:space="preserve">Gjentatt informasjon oppleves som sann; nøytrale overbevises gradvis bare pga. eksponering.</w:t>
            </w:r>
          </w:p>
        </w:tc>
        <w:tc>
          <w:tcPr/>
          <w:p>
            <w:pPr>
              <w:pStyle w:val="Compact"/>
            </w:pPr>
            <w:r>
              <w:t xml:space="preserve">– Faktasjekk mer synlig og rask (slå ned rykter før de gjentas for mye). &lt;br&gt; – Prebunking: advare på forhånd om bestemte myter. &lt;br&gt; – Begrense bot/delings-spiraler som gjentar samme budskap kontinuerlig.</w:t>
            </w:r>
          </w:p>
        </w:tc>
      </w:tr>
      <w:tr>
        <w:tc>
          <w:tcPr/>
          <w:p>
            <w:pPr>
              <w:pStyle w:val="Compact"/>
            </w:pPr>
            <w:r>
              <w:rPr>
                <w:b/>
                <w:bCs/>
              </w:rPr>
              <w:t xml:space="preserve">Bekreftelsesskjevhet &amp; ekkokammer</w:t>
            </w:r>
          </w:p>
        </w:tc>
        <w:tc>
          <w:tcPr/>
          <w:p>
            <w:pPr>
              <w:pStyle w:val="Compact"/>
            </w:pPr>
            <w:r>
              <w:t xml:space="preserve">Brukere lukker seg inne med likesinnede; eksisterende oppfatninger forsterkes og ekstreme standpunkt normaliseres i gruppen.</w:t>
            </w:r>
          </w:p>
        </w:tc>
        <w:tc>
          <w:tcPr/>
          <w:p>
            <w:pPr>
              <w:pStyle w:val="Compact"/>
            </w:pPr>
            <w:r>
              <w:t xml:space="preserve">– Diversifiser nyhetsstrøm: algoritmer som</w:t>
            </w:r>
            <w:r>
              <w:t xml:space="preserve"> </w:t>
            </w:r>
            <w:r>
              <w:rPr>
                <w:i/>
                <w:iCs/>
              </w:rPr>
              <w:t xml:space="preserve">bevisst</w:t>
            </w:r>
            <w:r>
              <w:t xml:space="preserve"> </w:t>
            </w:r>
            <w:r>
              <w:t xml:space="preserve">blander perspektiver. &lt;br&gt; – “Følg en motstemme”-anbefalinger. &lt;br&gt; – Støtte fora/arenaer hvor ulike sider møtes under modererte former (borgersamlinger online).</w:t>
            </w:r>
          </w:p>
        </w:tc>
      </w:tr>
      <w:tr>
        <w:tc>
          <w:tcPr/>
          <w:p>
            <w:pPr>
              <w:pStyle w:val="Compact"/>
            </w:pPr>
            <w:r>
              <w:rPr>
                <w:b/>
                <w:bCs/>
              </w:rPr>
              <w:t xml:space="preserve">Algoritmisk engasjementsjag</w:t>
            </w:r>
          </w:p>
        </w:tc>
        <w:tc>
          <w:tcPr/>
          <w:p>
            <w:pPr>
              <w:pStyle w:val="Compact"/>
            </w:pPr>
            <w:r>
              <w:t xml:space="preserve">Plattform prioriterer innhold som gir klikk (ofte kontroversielt), som kan føre til polarisert og feilaktig innhold får større spredning.</w:t>
            </w:r>
          </w:p>
        </w:tc>
        <w:tc>
          <w:tcPr/>
          <w:p>
            <w:pPr>
              <w:pStyle w:val="Compact"/>
            </w:pPr>
            <w:r>
              <w:t xml:space="preserve">– Skjule liketall og delingstall for brukerne</w:t>
            </w:r>
            <w:hyperlink r:id="rId42">
              <w:r>
                <w:rPr>
                  <w:rStyle w:val="Hyperlink"/>
                </w:rPr>
                <w:t xml:space="preserve">[24]</w:t>
              </w:r>
            </w:hyperlink>
            <w:r>
              <w:t xml:space="preserve"> </w:t>
            </w:r>
            <w:r>
              <w:t xml:space="preserve">(redusere sosial proof). &lt;br&gt; – Justere ranking til å vektlegge innholdskvalitet (f.eks. gi verifiserte kilder boost). &lt;br&gt; – Lovregulering: Åpenhet rundt algoritmer, pålegg om tiltak mot desinformasjon.</w:t>
            </w:r>
          </w:p>
        </w:tc>
      </w:tr>
      <w:tr>
        <w:tc>
          <w:tcPr/>
          <w:p>
            <w:pPr>
              <w:pStyle w:val="Compact"/>
            </w:pPr>
            <w:r>
              <w:rPr>
                <w:b/>
                <w:bCs/>
              </w:rPr>
              <w:t xml:space="preserve">Motivert resonnering</w:t>
            </w:r>
            <w:r>
              <w:t xml:space="preserve"> </w:t>
            </w:r>
            <w:r>
              <w:t xml:space="preserve">(identitetsbias)</w:t>
            </w:r>
          </w:p>
        </w:tc>
        <w:tc>
          <w:tcPr/>
          <w:p>
            <w:pPr>
              <w:pStyle w:val="Compact"/>
            </w:pPr>
            <w:r>
              <w:t xml:space="preserve">Fakta tolkes på partisk vis; korreksjoner avvises eller tolkes fiendtlig. Meninger blir svært faste (belief perseverance).</w:t>
            </w:r>
          </w:p>
        </w:tc>
        <w:tc>
          <w:tcPr/>
          <w:p>
            <w:pPr>
              <w:pStyle w:val="Compact"/>
            </w:pPr>
            <w:r>
              <w:t xml:space="preserve">– Inokulasjon: Lære folk om biasene sine, så de gjenkjenner når de “går i lås”. &lt;br&gt; – “Consider the opposite”-tilnærming: prompt som oppfordrer brukere til å tenke seg motsatt syn før de poster. &lt;br&gt; – Eksponere brukere for personer fra egen gruppe som har endret mening (for å vise at det er “lov” å snu).</w:t>
            </w:r>
          </w:p>
        </w:tc>
      </w:tr>
      <w:tr>
        <w:tc>
          <w:tcPr/>
          <w:p>
            <w:pPr>
              <w:pStyle w:val="Compact"/>
            </w:pPr>
            <w:r>
              <w:rPr>
                <w:b/>
                <w:bCs/>
              </w:rPr>
              <w:t xml:space="preserve">Strukturell polarisering</w:t>
            </w:r>
            <w:r>
              <w:t xml:space="preserve"> </w:t>
            </w:r>
            <w:r>
              <w:t xml:space="preserve">(nettverksdeling)</w:t>
            </w:r>
          </w:p>
        </w:tc>
        <w:tc>
          <w:tcPr/>
          <w:p>
            <w:pPr>
              <w:pStyle w:val="Compact"/>
            </w:pPr>
            <w:r>
              <w:t xml:space="preserve">Samfunnet deles i to (eller flere) isolerte debattrom; felles fakta/verdier forvitrer, vanskelig å nå konsensus.</w:t>
            </w:r>
          </w:p>
        </w:tc>
        <w:tc>
          <w:tcPr/>
          <w:p>
            <w:pPr>
              <w:pStyle w:val="Compact"/>
            </w:pPr>
            <w:r>
              <w:t xml:space="preserve">– Bygge broer: verktøy som kobler sammen nettverk via felles interesser (utenom stridstema). &lt;br&gt; – Tverrpolitisk samarbeid i sosiale kampanjer (f.eks. felles uttalelser fra ulike fløyer anerkjent av begge bobler). &lt;br&gt; – Plattformtiltak som begrenser rekkevidden til ekstremt ensidige grupper, og løfter frem moderat innhold.</w:t>
            </w:r>
          </w:p>
        </w:tc>
      </w:tr>
      <w:tr>
        <w:tc>
          <w:tcPr/>
          <w:p>
            <w:pPr>
              <w:pStyle w:val="Compact"/>
            </w:pPr>
            <w:r>
              <w:rPr>
                <w:b/>
                <w:bCs/>
              </w:rPr>
              <w:t xml:space="preserve">Massekoordinerte små aktører</w:t>
            </w:r>
            <w:r>
              <w:t xml:space="preserve"> </w:t>
            </w:r>
            <w:r>
              <w:t xml:space="preserve">(bots/troll)</w:t>
            </w:r>
          </w:p>
        </w:tc>
        <w:tc>
          <w:tcPr/>
          <w:p>
            <w:pPr>
              <w:pStyle w:val="Compact"/>
            </w:pPr>
            <w:r>
              <w:t xml:space="preserve">Minoriteter dominerer diskurs urettmessig, falsk konsensus skapes gjennom spam eller høylytthet.</w:t>
            </w:r>
          </w:p>
        </w:tc>
        <w:tc>
          <w:tcPr/>
          <w:p>
            <w:pPr>
              <w:pStyle w:val="Compact"/>
            </w:pPr>
            <w:r>
              <w:t xml:space="preserve">– Avansert bot-deteksjon og fjerning (teknisk). &lt;br&gt; – Transparens om kampanjer: plattform merker om en konto opptrer unormalt (f.eks. “mistenkelig aktivitet”). &lt;br&gt; – Tidsbegrense nye kontoer (hindre at de umiddelbart kan poste viralt).</w:t>
            </w:r>
          </w:p>
        </w:tc>
      </w:tr>
    </w:tbl>
    <w:p>
      <w:pPr>
        <w:pStyle w:val="BodyText"/>
      </w:pPr>
      <w:r>
        <w:t xml:space="preserve">Tabellen over er forenklet og ikke uttømmende, men illustrerer koblingen mellom identifisert</w:t>
      </w:r>
      <w:r>
        <w:t xml:space="preserve"> </w:t>
      </w:r>
      <w:r>
        <w:rPr>
          <w:i/>
          <w:iCs/>
        </w:rPr>
        <w:t xml:space="preserve">problem</w:t>
      </w:r>
      <w:r>
        <w:t xml:space="preserve"> </w:t>
      </w:r>
      <w:r>
        <w:t xml:space="preserve">og tilhørende</w:t>
      </w:r>
      <w:r>
        <w:t xml:space="preserve"> </w:t>
      </w:r>
      <w:r>
        <w:rPr>
          <w:i/>
          <w:iCs/>
        </w:rPr>
        <w:t xml:space="preserve">løsningsforslag</w:t>
      </w:r>
      <w:r>
        <w:t xml:space="preserve">.</w:t>
      </w:r>
    </w:p>
    <w:bookmarkEnd w:id="73"/>
    <w:bookmarkEnd w:id="74"/>
    <w:bookmarkStart w:id="76" w:name="avslutning"/>
    <w:p>
      <w:pPr>
        <w:pStyle w:val="Heading2"/>
      </w:pPr>
      <w:r>
        <w:t xml:space="preserve">Avslutning</w:t>
      </w:r>
    </w:p>
    <w:p>
      <w:pPr>
        <w:pStyle w:val="FirstParagraph"/>
      </w:pPr>
      <w:r>
        <w:rPr>
          <w:b/>
          <w:bCs/>
        </w:rPr>
        <w:t xml:space="preserve">Konklusivt</w:t>
      </w:r>
      <w:r>
        <w:t xml:space="preserve"> </w:t>
      </w:r>
      <w:r>
        <w:t xml:space="preserve">viser litteraturgjennomgangen at sosiale medier ikke bare passivt reflekterer eksisterende meninger, men aktivt</w:t>
      </w:r>
      <w:r>
        <w:t xml:space="preserve"> </w:t>
      </w:r>
      <w:r>
        <w:rPr>
          <w:b/>
          <w:bCs/>
        </w:rPr>
        <w:t xml:space="preserve">former og forsterker</w:t>
      </w:r>
      <w:r>
        <w:t xml:space="preserve"> </w:t>
      </w:r>
      <w:r>
        <w:t xml:space="preserve">meningsdannelsesprosesser på måter som kan være uheldige for en opplyst energí- og klimadebatt. Psykologiske mekanismer som følelsesappell, bekreftelsessøk og kognitive snarveier utnyttes – bevisst eller ei – av plattformenes algoritmer, hvilket fører til en informasjonsøkologi hvor</w:t>
      </w:r>
      <w:r>
        <w:t xml:space="preserve"> </w:t>
      </w:r>
      <w:r>
        <w:rPr>
          <w:i/>
          <w:iCs/>
        </w:rPr>
        <w:t xml:space="preserve">det oppsiktsvekkende fortrenger det korrekte</w:t>
      </w:r>
      <w:r>
        <w:t xml:space="preserve">. Dette skaper grobunn for polarisering og sementering av oppfatninger, og kan hemme samfunnets evne til å samles om vitenskapsbaserte løsninger på komplekse utfordringer som klimaendringer.</w:t>
      </w:r>
    </w:p>
    <w:p>
      <w:pPr>
        <w:pStyle w:val="BodyText"/>
      </w:pPr>
      <w:r>
        <w:t xml:space="preserve">Samtidig skal det ikke overses at sosiale medier også har positive potensialer: de kan mobilisere engasjement for klimaaksjon, spre kunnskap raskt til mange, og gi rom for nye stemmer i debatten. Nøkkelen ligger i hvordan vi</w:t>
      </w:r>
      <w:r>
        <w:t xml:space="preserve"> </w:t>
      </w:r>
      <w:r>
        <w:rPr>
          <w:b/>
          <w:bCs/>
        </w:rPr>
        <w:t xml:space="preserve">styrer mekanismene</w:t>
      </w:r>
      <w:r>
        <w:t xml:space="preserve">. Både empiriske studier og modelleringstyder på at relativt små endringer i insentivstruktur kan ha merkbar effekt – f.eks. å justere hva algoritmen belønner, eller å utruste brukere med bedre verktøy for kritisk tenkning. Flere av de foreslåtte tiltakene er i en tidlig fase, og mer eksperimentering trengs.</w:t>
      </w:r>
    </w:p>
    <w:p>
      <w:pPr>
        <w:pStyle w:val="BodyText"/>
      </w:pPr>
      <w:r>
        <w:t xml:space="preserve">For beslutningstakere og plattformer er utfordringen å</w:t>
      </w:r>
      <w:r>
        <w:t xml:space="preserve"> </w:t>
      </w:r>
      <w:r>
        <w:rPr>
          <w:i/>
          <w:iCs/>
        </w:rPr>
        <w:t xml:space="preserve">balansere ytringsfrihet med informasjonskvalitet</w:t>
      </w:r>
      <w:r>
        <w:t xml:space="preserve">. Litteraturen peker i retning av at</w:t>
      </w:r>
      <w:r>
        <w:t xml:space="preserve"> </w:t>
      </w:r>
      <w:r>
        <w:rPr>
          <w:b/>
          <w:bCs/>
        </w:rPr>
        <w:t xml:space="preserve">gjennomsiktighet, ansvarlig design og opplysningsarbeid</w:t>
      </w:r>
      <w:r>
        <w:t xml:space="preserve"> </w:t>
      </w:r>
      <w:r>
        <w:t xml:space="preserve">må gå hånd i hånd. Energi- og klimapolitikkens suksess hviler på at offentligheten forstår og aksepterer kunnskapsgrunnlaget; derfor er det avgjørende å demme opp for de mekanismene som systematisk undergraver saklig informasjon på sosiale medier. Som Crockett (2021) uttrykte det:</w:t>
      </w:r>
      <w:r>
        <w:t xml:space="preserve"> </w:t>
      </w:r>
      <w:r>
        <w:rPr>
          <w:i/>
          <w:iCs/>
        </w:rPr>
        <w:t xml:space="preserve">Amplifikasjonen av moralisert harme er en direkte konsekvens av forretningsmodellen – vi må være klar over at teknologiselskapene gjennom designet av plattformene sine har evnen til å påvirke kollektive bevegelser</w:t>
      </w:r>
      <w:hyperlink r:id="rId75">
        <w:r>
          <w:rPr>
            <w:rStyle w:val="Hyperlink"/>
          </w:rPr>
          <w:t xml:space="preserve">[51]</w:t>
        </w:r>
      </w:hyperlink>
      <w:r>
        <w:t xml:space="preserve">. Med andre ord: Ved å redesigne disse systemene kan man også påvirke retningen – kanskje mot en mer kunnskapsbasert konsensusbygging i det digitale samfunnet.</w:t>
      </w:r>
    </w:p>
    <w:p>
      <w:pPr>
        <w:pStyle w:val="BodyText"/>
      </w:pPr>
      <w:r>
        <w:rPr>
          <w:b/>
          <w:bCs/>
        </w:rPr>
        <w:t xml:space="preserve">Kilder:</w:t>
      </w:r>
      <w:r>
        <w:t xml:space="preserve"> </w:t>
      </w:r>
      <w:r>
        <w:t xml:space="preserve">Vi har i teksten referert til et utvalg studier og artikler som grunnlag for påstandene (angitt med 【kildenummer†linje】). Dette inkluderer blant annet:</w:t>
      </w:r>
      <w:r>
        <w:br/>
      </w:r>
      <w:r>
        <w:t xml:space="preserve">Brady et al. (2017, 2021) om emosjonell spredning og belønning av moralsk sinne</w:t>
      </w:r>
      <w:hyperlink r:id="rId21">
        <w:r>
          <w:rPr>
            <w:rStyle w:val="Hyperlink"/>
          </w:rPr>
          <w:t xml:space="preserve">[1]</w:t>
        </w:r>
      </w:hyperlink>
      <w:hyperlink r:id="rId31">
        <w:r>
          <w:rPr>
            <w:rStyle w:val="Hyperlink"/>
          </w:rPr>
          <w:t xml:space="preserve">[18]</w:t>
        </w:r>
      </w:hyperlink>
      <w:r>
        <w:t xml:space="preserve">;</w:t>
      </w:r>
      <w:r>
        <w:br/>
      </w:r>
      <w:r>
        <w:t xml:space="preserve">Vosoughi et al. (2018) Science-studien om spredning av falske vs. sanne nyheter</w:t>
      </w:r>
      <w:hyperlink r:id="rId22">
        <w:r>
          <w:rPr>
            <w:rStyle w:val="Hyperlink"/>
          </w:rPr>
          <w:t xml:space="preserve">[2]</w:t>
        </w:r>
      </w:hyperlink>
      <w:hyperlink r:id="rId23">
        <w:r>
          <w:rPr>
            <w:rStyle w:val="Hyperlink"/>
          </w:rPr>
          <w:t xml:space="preserve">[3]</w:t>
        </w:r>
      </w:hyperlink>
      <w:r>
        <w:t xml:space="preserve">;</w:t>
      </w:r>
      <w:r>
        <w:br/>
      </w:r>
      <w:r>
        <w:t xml:space="preserve">Avram et al. (2020) om effekten av engasjementstall på deling av lav-kvalitetsinformasjon</w:t>
      </w:r>
      <w:hyperlink r:id="rId41">
        <w:r>
          <w:rPr>
            <w:rStyle w:val="Hyperlink"/>
          </w:rPr>
          <w:t xml:space="preserve">[23]</w:t>
        </w:r>
      </w:hyperlink>
      <w:r>
        <w:t xml:space="preserve">;</w:t>
      </w:r>
      <w:r>
        <w:br/>
      </w:r>
      <w:r>
        <w:t xml:space="preserve">Lerman et al. (2016) om majoritetsillusjonen i nettverk</w:t>
      </w:r>
      <w:hyperlink r:id="rId45">
        <w:r>
          <w:rPr>
            <w:rStyle w:val="Hyperlink"/>
          </w:rPr>
          <w:t xml:space="preserve">[26]</w:t>
        </w:r>
      </w:hyperlink>
      <w:r>
        <w:t xml:space="preserve">;</w:t>
      </w:r>
      <w:r>
        <w:br/>
      </w:r>
      <w:r>
        <w:t xml:space="preserve">Williams et al. (2015) om ekkokamre og polariserte klimakommuniteter på Twitter</w:t>
      </w:r>
      <w:hyperlink r:id="rId48">
        <w:r>
          <w:rPr>
            <w:rStyle w:val="Hyperlink"/>
          </w:rPr>
          <w:t xml:space="preserve">[29]</w:t>
        </w:r>
      </w:hyperlink>
      <w:r>
        <w:t xml:space="preserve">;</w:t>
      </w:r>
      <w:r>
        <w:br/>
      </w:r>
      <w:r>
        <w:t xml:space="preserve">Riesthuis &amp; Woods (2023) om illusorisk sannhetseffekt for meningsytringer</w:t>
      </w:r>
      <w:hyperlink r:id="rId37">
        <w:r>
          <w:rPr>
            <w:rStyle w:val="Hyperlink"/>
          </w:rPr>
          <w:t xml:space="preserve">[19]</w:t>
        </w:r>
      </w:hyperlink>
      <w:r>
        <w:t xml:space="preserve">;</w:t>
      </w:r>
      <w:r>
        <w:br/>
      </w:r>
      <w:r>
        <w:t xml:space="preserve">Siebert &amp; Siebert (2023) om belief perseverance bias og mottiltak</w:t>
      </w:r>
      <w:hyperlink r:id="rId60">
        <w:r>
          <w:rPr>
            <w:rStyle w:val="Hyperlink"/>
          </w:rPr>
          <w:t xml:space="preserve">[39]</w:t>
        </w:r>
      </w:hyperlink>
      <w:r>
        <w:t xml:space="preserve">;</w:t>
      </w:r>
      <w:r>
        <w:br/>
      </w:r>
      <w:r>
        <w:t xml:space="preserve">samt flere gjennomganger av polarisering og bekreftelsesskjevhet i sosiale medier-kontekst</w:t>
      </w:r>
      <w:hyperlink r:id="rId51">
        <w:r>
          <w:rPr>
            <w:rStyle w:val="Hyperlink"/>
          </w:rPr>
          <w:t xml:space="preserve">[31]</w:t>
        </w:r>
      </w:hyperlink>
      <w:hyperlink r:id="rId62">
        <w:r>
          <w:rPr>
            <w:rStyle w:val="Hyperlink"/>
          </w:rPr>
          <w:t xml:space="preserve">[42]</w:t>
        </w:r>
      </w:hyperlink>
      <w:r>
        <w:t xml:space="preserve">.</w:t>
      </w:r>
    </w:p>
    <w:p>
      <w:pPr>
        <w:pStyle w:val="BodyText"/>
      </w:pPr>
      <w:r>
        <w:t xml:space="preserve">Disse kildene, sammen med en rekke andre studier, tegner et konsistent bilde:</w:t>
      </w:r>
      <w:r>
        <w:t xml:space="preserve"> </w:t>
      </w:r>
      <w:r>
        <w:rPr>
          <w:i/>
          <w:iCs/>
        </w:rPr>
        <w:t xml:space="preserve">Uten bevisste mottiltak vil sosiale mediers nåværende dynamikker fortsatt favorisere det følelsesdrevne over det faktabaserte.</w:t>
      </w:r>
      <w:r>
        <w:t xml:space="preserve"> </w:t>
      </w:r>
      <w:r>
        <w:t xml:space="preserve">For en tema som klima, der vi ikke kan forhandle med fysikkens realiteter, kan det koste dyrt om samfunnets meningsdannelse avspores av slike dynamikker. Løsningen ligger antagelig i et tverrfaglig samarbeid – teknologer, psykologer, beslutningstakere og brukerne selv – for å justere systemene og vaneene våre mot et sunnere offentlig ordskifte.</w:t>
      </w:r>
    </w:p>
    <w:bookmarkEnd w:id="76"/>
    <w:bookmarkEnd w:id="77"/>
    <w:bookmarkEnd w:id="78"/>
    <w:p>
      <w:r>
        <w:pict>
          <v:rect style="width:0;height:1.5pt" o:hralign="center" o:hrstd="t" o:hr="t"/>
        </w:pict>
      </w:r>
    </w:p>
    <w:bookmarkStart w:id="93" w:name="citations"/>
    <w:p>
      <w:pPr>
        <w:pStyle w:val="FirstParagraph"/>
      </w:pPr>
      <w:hyperlink r:id="rId21">
        <w:r>
          <w:rPr>
            <w:rStyle w:val="Hyperlink"/>
          </w:rPr>
          <w:t xml:space="preserve">[1]</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21">
        <w:r>
          <w:rPr>
            <w:rStyle w:val="Hyperlink"/>
          </w:rPr>
          <w:t xml:space="preserve">[12]</w:t>
        </w:r>
      </w:hyperlink>
      <w:r>
        <w:t xml:space="preserve"> </w:t>
      </w:r>
      <w:r>
        <w:t xml:space="preserve">Why Does Rage Bait Work? – Truths &amp; Wonders</w:t>
      </w:r>
    </w:p>
    <w:p>
      <w:pPr>
        <w:pStyle w:val="BodyText"/>
      </w:pPr>
      <w:hyperlink r:id="rId79">
        <w:r>
          <w:rPr>
            <w:rStyle w:val="Hyperlink"/>
          </w:rPr>
          <w:t xml:space="preserve">https://truthsandwonders.com/2025/12/22/why-does-rage-bait-work/</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5">
        <w:r>
          <w:rPr>
            <w:rStyle w:val="Hyperlink"/>
          </w:rPr>
          <w:t xml:space="preserve">[6]</w:t>
        </w:r>
      </w:hyperlink>
      <w:r>
        <w:t xml:space="preserve"> </w:t>
      </w:r>
      <w:r>
        <w:t xml:space="preserve">Study: On Twitter, false news travels faster than true stories | MIT News | Massachusetts Institute of Technology</w:t>
      </w:r>
    </w:p>
    <w:p>
      <w:pPr>
        <w:pStyle w:val="BodyText"/>
      </w:pPr>
      <w:hyperlink r:id="rId80">
        <w:r>
          <w:rPr>
            <w:rStyle w:val="Hyperlink"/>
          </w:rPr>
          <w:t xml:space="preserve">https://news.mit.edu/2018/study-twitter-false-news-travels-faster-true-stories-0308</w:t>
        </w:r>
      </w:hyperlink>
    </w:p>
    <w:p>
      <w:pPr>
        <w:pStyle w:val="BodyText"/>
      </w:pPr>
      <w:hyperlink r:id="rId26">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r>
        <w:t xml:space="preserve"> </w:t>
      </w:r>
      <w:r>
        <w:t xml:space="preserve">Engagement, user satisfaction, and the amplification of divisive content on social media - PMC</w:t>
      </w:r>
      <w:r>
        <w:t xml:space="preserve"> </w:t>
      </w:r>
    </w:p>
    <w:p>
      <w:pPr>
        <w:pStyle w:val="BodyText"/>
      </w:pPr>
      <w:hyperlink r:id="rId81">
        <w:r>
          <w:rPr>
            <w:rStyle w:val="Hyperlink"/>
          </w:rPr>
          <w:t xml:space="preserve">https://pmc.ncbi.nlm.nih.gov/articles/PMC11894805/</w:t>
        </w:r>
      </w:hyperlink>
    </w:p>
    <w:p>
      <w:pPr>
        <w:pStyle w:val="BodyText"/>
      </w:pPr>
      <w:hyperlink r:id="rId31">
        <w:r>
          <w:rPr>
            <w:rStyle w:val="Hyperlink"/>
          </w:rPr>
          <w:t xml:space="preserve">[13]</w:t>
        </w:r>
      </w:hyperlink>
      <w:r>
        <w:t xml:space="preserve"> </w:t>
      </w:r>
      <w:hyperlink r:id="rId32">
        <w:r>
          <w:rPr>
            <w:rStyle w:val="Hyperlink"/>
          </w:rPr>
          <w:t xml:space="preserve">[14]</w:t>
        </w:r>
      </w:hyperlink>
      <w:r>
        <w:t xml:space="preserve"> </w:t>
      </w:r>
      <w:hyperlink r:id="rId33">
        <w:r>
          <w:rPr>
            <w:rStyle w:val="Hyperlink"/>
          </w:rPr>
          <w:t xml:space="preserve">[15]</w:t>
        </w:r>
      </w:hyperlink>
      <w:r>
        <w:t xml:space="preserve"> </w:t>
      </w:r>
      <w:hyperlink r:id="rId34">
        <w:r>
          <w:rPr>
            <w:rStyle w:val="Hyperlink"/>
          </w:rPr>
          <w:t xml:space="preserve">[16]</w:t>
        </w:r>
      </w:hyperlink>
      <w:r>
        <w:t xml:space="preserve"> </w:t>
      </w:r>
      <w:hyperlink r:id="rId34">
        <w:r>
          <w:rPr>
            <w:rStyle w:val="Hyperlink"/>
          </w:rPr>
          <w:t xml:space="preserve">[17]</w:t>
        </w:r>
      </w:hyperlink>
      <w:r>
        <w:t xml:space="preserve"> </w:t>
      </w:r>
      <w:hyperlink r:id="rId31">
        <w:r>
          <w:rPr>
            <w:rStyle w:val="Hyperlink"/>
          </w:rPr>
          <w:t xml:space="preserve">[18]</w:t>
        </w:r>
      </w:hyperlink>
      <w:r>
        <w:t xml:space="preserve"> </w:t>
      </w:r>
      <w:hyperlink r:id="rId58">
        <w:r>
          <w:rPr>
            <w:rStyle w:val="Hyperlink"/>
          </w:rPr>
          <w:t xml:space="preserve">[38]</w:t>
        </w:r>
      </w:hyperlink>
      <w:r>
        <w:t xml:space="preserve"> </w:t>
      </w:r>
      <w:hyperlink r:id="rId75">
        <w:r>
          <w:rPr>
            <w:rStyle w:val="Hyperlink"/>
          </w:rPr>
          <w:t xml:space="preserve">[51]</w:t>
        </w:r>
      </w:hyperlink>
      <w:r>
        <w:t xml:space="preserve"> </w:t>
      </w:r>
      <w:r>
        <w:t xml:space="preserve">‘Likes’ and ‘shares’ teach people to express more outrage online | Yale News</w:t>
      </w:r>
    </w:p>
    <w:p>
      <w:pPr>
        <w:pStyle w:val="BodyText"/>
      </w:pPr>
      <w:hyperlink r:id="rId82">
        <w:r>
          <w:rPr>
            <w:rStyle w:val="Hyperlink"/>
          </w:rPr>
          <w:t xml:space="preserve">https://news.yale.edu/2021/08/13/likes-and-shares-teach-people-express-more-outrage-online</w:t>
        </w:r>
      </w:hyperlink>
    </w:p>
    <w:p>
      <w:pPr>
        <w:pStyle w:val="BodyText"/>
      </w:pPr>
      <w:hyperlink r:id="rId37">
        <w:r>
          <w:rPr>
            <w:rStyle w:val="Hyperlink"/>
          </w:rPr>
          <w:t xml:space="preserve">[19]</w:t>
        </w:r>
      </w:hyperlink>
      <w:r>
        <w:t xml:space="preserve"> </w:t>
      </w:r>
      <w:hyperlink r:id="rId38">
        <w:r>
          <w:rPr>
            <w:rStyle w:val="Hyperlink"/>
          </w:rPr>
          <w:t xml:space="preserve">[20]</w:t>
        </w:r>
      </w:hyperlink>
      <w:r>
        <w:t xml:space="preserve"> </w:t>
      </w:r>
      <w:hyperlink r:id="rId40">
        <w:r>
          <w:rPr>
            <w:rStyle w:val="Hyperlink"/>
          </w:rPr>
          <w:t xml:space="preserve">[22]</w:t>
        </w:r>
      </w:hyperlink>
      <w:r>
        <w:t xml:space="preserve"> </w:t>
      </w:r>
      <w:r>
        <w:t xml:space="preserve"> </w:t>
      </w:r>
      <w:r>
        <w:t xml:space="preserve">“That’s just like, your opinion, man”: the illusory truth effect on opinions - PMC</w:t>
      </w:r>
      <w:r>
        <w:t xml:space="preserve"> </w:t>
      </w:r>
    </w:p>
    <w:p>
      <w:pPr>
        <w:pStyle w:val="BodyText"/>
      </w:pPr>
      <w:hyperlink r:id="rId83">
        <w:r>
          <w:rPr>
            <w:rStyle w:val="Hyperlink"/>
          </w:rPr>
          <w:t xml:space="preserve">https://pmc.ncbi.nlm.nih.gov/articles/PMC10257371/</w:t>
        </w:r>
      </w:hyperlink>
    </w:p>
    <w:p>
      <w:pPr>
        <w:pStyle w:val="BodyText"/>
      </w:pPr>
      <w:hyperlink r:id="rId39">
        <w:r>
          <w:rPr>
            <w:rStyle w:val="Hyperlink"/>
          </w:rPr>
          <w:t xml:space="preserve">[21]</w:t>
        </w:r>
      </w:hyperlink>
      <w:r>
        <w:t xml:space="preserve"> </w:t>
      </w:r>
      <w:r>
        <w:t xml:space="preserve">Recommendations for countering misinformation</w:t>
      </w:r>
    </w:p>
    <w:p>
      <w:pPr>
        <w:pStyle w:val="BodyText"/>
      </w:pPr>
      <w:hyperlink r:id="rId84">
        <w:r>
          <w:rPr>
            <w:rStyle w:val="Hyperlink"/>
          </w:rPr>
          <w:t xml:space="preserve">https://www.apa.org/topics/journalism-facts/misinformation-recommendations</w:t>
        </w:r>
      </w:hyperlink>
    </w:p>
    <w:p>
      <w:pPr>
        <w:pStyle w:val="BodyText"/>
      </w:pPr>
      <w:hyperlink r:id="rId41">
        <w:r>
          <w:rPr>
            <w:rStyle w:val="Hyperlink"/>
          </w:rPr>
          <w:t xml:space="preserve">[23]</w:t>
        </w:r>
      </w:hyperlink>
      <w:r>
        <w:t xml:space="preserve"> </w:t>
      </w:r>
      <w:hyperlink r:id="rId42">
        <w:r>
          <w:rPr>
            <w:rStyle w:val="Hyperlink"/>
          </w:rPr>
          <w:t xml:space="preserve">[24]</w:t>
        </w:r>
      </w:hyperlink>
      <w:r>
        <w:t xml:space="preserve"> </w:t>
      </w:r>
      <w:hyperlink r:id="rId64">
        <w:r>
          <w:rPr>
            <w:rStyle w:val="Hyperlink"/>
          </w:rPr>
          <w:t xml:space="preserve">[43]</w:t>
        </w:r>
      </w:hyperlink>
      <w:r>
        <w:t xml:space="preserve"> </w:t>
      </w:r>
      <w:hyperlink r:id="rId70">
        <w:r>
          <w:rPr>
            <w:rStyle w:val="Hyperlink"/>
          </w:rPr>
          <w:t xml:space="preserve">[48]</w:t>
        </w:r>
      </w:hyperlink>
      <w:r>
        <w:t xml:space="preserve"> </w:t>
      </w:r>
      <w:r>
        <w:t xml:space="preserve">HKS Misinformation ReviewExposure to social engagement metrics increases vulnerability to misinformation | HKS Misinformation Review</w:t>
      </w:r>
    </w:p>
    <w:p>
      <w:pPr>
        <w:pStyle w:val="BodyText"/>
      </w:pPr>
      <w:hyperlink r:id="rId85">
        <w:r>
          <w:rPr>
            <w:rStyle w:val="Hyperlink"/>
          </w:rPr>
          <w:t xml:space="preserve">https://misinforeview.hks.harvard.edu/article/exposure-to-social-engagement-metrics-increases-vulnerability-to-misinformation/</w:t>
        </w:r>
      </w:hyperlink>
    </w:p>
    <w:p>
      <w:pPr>
        <w:pStyle w:val="BodyText"/>
      </w:pPr>
      <w:hyperlink r:id="rId43">
        <w:r>
          <w:rPr>
            <w:rStyle w:val="Hyperlink"/>
          </w:rPr>
          <w:t xml:space="preserve">[25]</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62">
        <w:r>
          <w:rPr>
            <w:rStyle w:val="Hyperlink"/>
          </w:rPr>
          <w:t xml:space="preserve">[42]</w:t>
        </w:r>
      </w:hyperlink>
      <w:r>
        <w:t xml:space="preserve"> </w:t>
      </w:r>
      <w:hyperlink r:id="rId65">
        <w:r>
          <w:rPr>
            <w:rStyle w:val="Hyperlink"/>
          </w:rPr>
          <w:t xml:space="preserve">[44]</w:t>
        </w:r>
      </w:hyperlink>
      <w:r>
        <w:t xml:space="preserve"> </w:t>
      </w:r>
      <w:r>
        <w:t xml:space="preserve"> </w:t>
      </w:r>
      <w:r>
        <w:t xml:space="preserve">A Confirmation Bias View on Social Media Induced Polarisation During Covid-19 - PMC</w:t>
      </w:r>
      <w:r>
        <w:t xml:space="preserve"> </w:t>
      </w:r>
    </w:p>
    <w:p>
      <w:pPr>
        <w:pStyle w:val="BodyText"/>
      </w:pPr>
      <w:hyperlink r:id="rId86">
        <w:r>
          <w:rPr>
            <w:rStyle w:val="Hyperlink"/>
          </w:rPr>
          <w:t xml:space="preserve">https://pmc.ncbi.nlm.nih.gov/articles/PMC8604707/</w:t>
        </w:r>
      </w:hyperlink>
    </w:p>
    <w:p>
      <w:pPr>
        <w:pStyle w:val="BodyText"/>
      </w:pPr>
      <w:hyperlink r:id="rId45">
        <w:r>
          <w:rPr>
            <w:rStyle w:val="Hyperlink"/>
          </w:rPr>
          <w:t xml:space="preserve">[26]</w:t>
        </w:r>
      </w:hyperlink>
      <w:r>
        <w:t xml:space="preserve"> </w:t>
      </w:r>
      <w:hyperlink r:id="rId46">
        <w:r>
          <w:rPr>
            <w:rStyle w:val="Hyperlink"/>
          </w:rPr>
          <w:t xml:space="preserve">[27]</w:t>
        </w:r>
      </w:hyperlink>
      <w:r>
        <w:t xml:space="preserve"> </w:t>
      </w:r>
      <w:r>
        <w:t xml:space="preserve"> </w:t>
      </w:r>
      <w:r>
        <w:t xml:space="preserve">The "Majority Illusion" in Social Networks - PMC</w:t>
      </w:r>
      <w:r>
        <w:t xml:space="preserve"> </w:t>
      </w:r>
    </w:p>
    <w:p>
      <w:pPr>
        <w:pStyle w:val="BodyText"/>
      </w:pPr>
      <w:hyperlink r:id="rId87">
        <w:r>
          <w:rPr>
            <w:rStyle w:val="Hyperlink"/>
          </w:rPr>
          <w:t xml:space="preserve">https://pmc.ncbi.nlm.nih.gov/articles/PMC4757419/</w:t>
        </w:r>
      </w:hyperlink>
    </w:p>
    <w:p>
      <w:pPr>
        <w:pStyle w:val="BodyText"/>
      </w:pP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54">
        <w:r>
          <w:rPr>
            <w:rStyle w:val="Hyperlink"/>
          </w:rPr>
          <w:t xml:space="preserve">[34]</w:t>
        </w:r>
      </w:hyperlink>
      <w:r>
        <w:t xml:space="preserve"> </w:t>
      </w:r>
      <w:hyperlink r:id="rId61">
        <w:r>
          <w:rPr>
            <w:rStyle w:val="Hyperlink"/>
          </w:rPr>
          <w:t xml:space="preserve">[41]</w:t>
        </w:r>
      </w:hyperlink>
      <w:r>
        <w:t xml:space="preserve"> </w:t>
      </w:r>
      <w:r>
        <w:t xml:space="preserve">Network analysis reveals open forums and echo chambers in social media discussions of climate change - ScienceDirect</w:t>
      </w:r>
    </w:p>
    <w:p>
      <w:pPr>
        <w:pStyle w:val="BodyText"/>
      </w:pPr>
      <w:hyperlink r:id="rId88">
        <w:r>
          <w:rPr>
            <w:rStyle w:val="Hyperlink"/>
          </w:rPr>
          <w:t xml:space="preserve">https://www.sciencedirect.com/science/article/pii/S0959378015000369</w:t>
        </w:r>
      </w:hyperlink>
    </w:p>
    <w:p>
      <w:pPr>
        <w:pStyle w:val="BodyText"/>
      </w:pPr>
      <w:hyperlink r:id="rId60">
        <w:r>
          <w:rPr>
            <w:rStyle w:val="Hyperlink"/>
          </w:rPr>
          <w:t xml:space="preserve">[39]</w:t>
        </w:r>
      </w:hyperlink>
      <w:r>
        <w:t xml:space="preserve"> </w:t>
      </w:r>
      <w:hyperlink r:id="rId60">
        <w:r>
          <w:rPr>
            <w:rStyle w:val="Hyperlink"/>
          </w:rPr>
          <w:t xml:space="preserve">[40]</w:t>
        </w:r>
      </w:hyperlink>
      <w:r>
        <w:t xml:space="preserve"> </w:t>
      </w:r>
      <w:r>
        <w:t xml:space="preserve"> </w:t>
      </w:r>
      <w:r>
        <w:t xml:space="preserve">Effective mitigation of the belief perseverance bias after the retraction of misinformation: Awareness training and counter-speech - PMC</w:t>
      </w:r>
      <w:r>
        <w:t xml:space="preserve"> </w:t>
      </w:r>
    </w:p>
    <w:p>
      <w:pPr>
        <w:pStyle w:val="BodyText"/>
      </w:pPr>
      <w:hyperlink r:id="rId89">
        <w:r>
          <w:rPr>
            <w:rStyle w:val="Hyperlink"/>
          </w:rPr>
          <w:t xml:space="preserve">https://pmc.ncbi.nlm.nih.gov/articles/PMC9994702/</w:t>
        </w:r>
      </w:hyperlink>
    </w:p>
    <w:p>
      <w:pPr>
        <w:pStyle w:val="BodyText"/>
      </w:pPr>
      <w:hyperlink r:id="rId66">
        <w:r>
          <w:rPr>
            <w:rStyle w:val="Hyperlink"/>
          </w:rPr>
          <w:t xml:space="preserve">[45]</w:t>
        </w:r>
      </w:hyperlink>
      <w:r>
        <w:t xml:space="preserve"> </w:t>
      </w:r>
      <w:r>
        <w:t xml:space="preserve">Bulk of social media content supports climate change research</w:t>
      </w:r>
    </w:p>
    <w:p>
      <w:pPr>
        <w:pStyle w:val="BodyText"/>
      </w:pPr>
      <w:hyperlink r:id="rId90">
        <w:r>
          <w:rPr>
            <w:rStyle w:val="Hyperlink"/>
          </w:rPr>
          <w:t xml:space="preserve">https://www.ox.ac.uk/news/2018-11-28-bulk-social-media-content-supports-climate-change-research</w:t>
        </w:r>
      </w:hyperlink>
    </w:p>
    <w:p>
      <w:pPr>
        <w:pStyle w:val="BodyText"/>
      </w:pPr>
      <w:hyperlink r:id="rId71">
        <w:r>
          <w:rPr>
            <w:rStyle w:val="Hyperlink"/>
          </w:rPr>
          <w:t xml:space="preserve">[49]</w:t>
        </w:r>
      </w:hyperlink>
      <w:r>
        <w:t xml:space="preserve"> </w:t>
      </w:r>
      <w:r>
        <w:t xml:space="preserve">Illusory Truth Effect - The Decision Lab</w:t>
      </w:r>
    </w:p>
    <w:p>
      <w:pPr>
        <w:pStyle w:val="BodyText"/>
      </w:pPr>
      <w:hyperlink r:id="rId91">
        <w:r>
          <w:rPr>
            <w:rStyle w:val="Hyperlink"/>
          </w:rPr>
          <w:t xml:space="preserve">https://thedecisionlab.com/biases/illusory-truth-effect</w:t>
        </w:r>
      </w:hyperlink>
    </w:p>
    <w:p>
      <w:pPr>
        <w:pStyle w:val="BodyText"/>
      </w:pPr>
      <w:hyperlink r:id="rId72">
        <w:r>
          <w:rPr>
            <w:rStyle w:val="Hyperlink"/>
          </w:rPr>
          <w:t xml:space="preserve">[50]</w:t>
        </w:r>
      </w:hyperlink>
      <w:r>
        <w:t xml:space="preserve"> </w:t>
      </w:r>
      <w:r>
        <w:t xml:space="preserve">The Future of Free Speech, Trolls, Anonymity and Fake News Online</w:t>
      </w:r>
    </w:p>
    <w:p>
      <w:pPr>
        <w:pStyle w:val="BodyText"/>
      </w:pPr>
      <w:hyperlink r:id="rId92">
        <w:r>
          <w:rPr>
            <w:rStyle w:val="Hyperlink"/>
          </w:rPr>
          <w:t xml:space="preserve">https://www.pewresearch.org/internet/2017/03/29/the-future-of-free-speech-trolls-anonymity-and-fake-news-online/</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misinforeview.hks.harvard.edu/article/exposure-to-social-engagement-metrics-increases-vulnerability-to-misinformation/" TargetMode="External" /><Relationship Type="http://schemas.openxmlformats.org/officeDocument/2006/relationships/hyperlink" Id="rId70" Target="https://misinforeview.hks.harvard.edu/article/exposure-to-social-engagement-metrics-increases-vulnerability-to-misinformation/#:~:text=%28Varol%2C%20Ferrara%2C%20Menczer%2C%20et%20al,2020" TargetMode="External" /><Relationship Type="http://schemas.openxmlformats.org/officeDocument/2006/relationships/hyperlink" Id="rId42" Target="https://misinforeview.hks.harvard.edu/article/exposure-to-social-engagement-metrics-increases-vulnerability-to-misinformation/#:~:text=News%20feeds%20in%20virtually%20all,credibility%20information" TargetMode="External" /><Relationship Type="http://schemas.openxmlformats.org/officeDocument/2006/relationships/hyperlink" Id="rId64" Target="https://misinforeview.hks.harvard.edu/article/exposure-to-social-engagement-metrics-increases-vulnerability-to-misinformation/#:~:text=months,2018" TargetMode="External" /><Relationship Type="http://schemas.openxmlformats.org/officeDocument/2006/relationships/hyperlink" Id="rId41" Target="https://misinforeview.hks.harvard.edu/article/exposure-to-social-engagement-metrics-increases-vulnerability-to-misinformation/#:~:text=news%20and%20fact,with%20engagement%20metrics%20at%20an" TargetMode="External" /><Relationship Type="http://schemas.openxmlformats.org/officeDocument/2006/relationships/hyperlink" Id="rId80" Target="https://news.mit.edu/2018/study-twitter-false-news-travels-faster-true-stories-0308" TargetMode="External" /><Relationship Type="http://schemas.openxmlformats.org/officeDocument/2006/relationships/hyperlink" Id="rId22" Target="https://news.mit.edu/2018/study-twitter-false-news-travels-faster-true-stories-0308#:~:text=%E2%80%9CWe%20found%20that%20falsehood%20diffuses,new%20paper%20detailing%20the%20findings" TargetMode="External" /><Relationship Type="http://schemas.openxmlformats.org/officeDocument/2006/relationships/hyperlink" Id="rId25" Target="https://news.mit.edu/2018/study-twitter-false-news-travels-faster-true-stories-0308#:~:text=The%20bottom,psychology%3A%20We%20like%20new%20things" TargetMode="External" /><Relationship Type="http://schemas.openxmlformats.org/officeDocument/2006/relationships/hyperlink" Id="rId24" Target="https://news.mit.edu/2018/study-twitter-false-news-travels-faster-true-stories-0308#:~:text=The%20study%20provides%20a%20variety,at%20every%20depth%20of%20cascade" TargetMode="External" /><Relationship Type="http://schemas.openxmlformats.org/officeDocument/2006/relationships/hyperlink" Id="rId23" Target="https://news.mit.edu/2018/study-twitter-false-news-travels-faster-true-stories-0308#:~:text=the%20content%20of%20the%20reactions,to%20those%20stories" TargetMode="External" /><Relationship Type="http://schemas.openxmlformats.org/officeDocument/2006/relationships/hyperlink" Id="rId82" Target="https://news.yale.edu/2021/08/13/likes-and-shares-teach-people-express-more-outrage-online" TargetMode="External" /><Relationship Type="http://schemas.openxmlformats.org/officeDocument/2006/relationships/hyperlink" Id="rId58" Target="https://news.yale.edu/2021/08/13/likes-and-shares-teach-people-express-more-outrage-online#:~:text=%E2%80%9COur%20studies%20find%20that%20people,%E2%80%9D" TargetMode="External" /><Relationship Type="http://schemas.openxmlformats.org/officeDocument/2006/relationships/hyperlink" Id="rId32" Target="https://news.yale.edu/2021/08/13/likes-and-shares-teach-people-express-more-outrage-online#:~:text=%E2%80%9CThis%20is%20the%20first%20evidence,design%20of%20social%20media%2C%E2%80%9D%20Brady%C2%A0said" TargetMode="External" /><Relationship Type="http://schemas.openxmlformats.org/officeDocument/2006/relationships/hyperlink" Id="rId31" Target="https://news.yale.edu/2021/08/13/likes-and-shares-teach-people-express-more-outrage-online#:~:text=Social%20media%20platforms%20like%20Twitter,a%20new%20Yale%20University%20study%C2%A0shows" TargetMode="External" /><Relationship Type="http://schemas.openxmlformats.org/officeDocument/2006/relationships/hyperlink" Id="rId34" Target="https://news.yale.edu/2021/08/13/likes-and-shares-teach-people-express-more-outrage-online#:~:text=The%20results%20also%20suggest%20a,actually%20more%20influenced%20by%20social%C2%A0rewards" TargetMode="External" /><Relationship Type="http://schemas.openxmlformats.org/officeDocument/2006/relationships/hyperlink" Id="rId75" Target="https://news.yale.edu/2021/08/13/likes-and-shares-teach-people-express-more-outrage-online#:~:text=The%20study%20did%20not%20aim,are%20considering%20whether%20to%20regulate%C2%A0them" TargetMode="External" /><Relationship Type="http://schemas.openxmlformats.org/officeDocument/2006/relationships/hyperlink" Id="rId33" Target="https://news.yale.edu/2021/08/13/likes-and-shares-teach-people-express-more-outrage-online#:~:text=machine%20learning%20software%20capable%20of,over%20time%2C%20and%20if%20so%2C%C2%A0why" TargetMode="External" /><Relationship Type="http://schemas.openxmlformats.org/officeDocument/2006/relationships/hyperlink" Id="rId83" Target="https://pmc.ncbi.nlm.nih.gov/articles/PMC10257371/" TargetMode="External" /><Relationship Type="http://schemas.openxmlformats.org/officeDocument/2006/relationships/hyperlink" Id="rId38" Target="https://pmc.ncbi.nlm.nih.gov/articles/PMC10257371/#:~:text=Hasher%20and%20colleagues%20,Brashier%20%26%20Marsh%2C%20%2022" TargetMode="External" /><Relationship Type="http://schemas.openxmlformats.org/officeDocument/2006/relationships/hyperlink" Id="rId37" Target="https://pmc.ncbi.nlm.nih.gov/articles/PMC10257371/#:~:text=of%20information,general%20opinion%2C%20and%2For%20social%E2%80%93political%20opinion" TargetMode="External" /><Relationship Type="http://schemas.openxmlformats.org/officeDocument/2006/relationships/hyperlink" Id="rId40" Target="https://pmc.ncbi.nlm.nih.gov/articles/PMC10257371/#:~:text=participants%20rated%20the%20truthfulness%20of,crucial%20role%20in%20evaluating%20truth" TargetMode="External" /><Relationship Type="http://schemas.openxmlformats.org/officeDocument/2006/relationships/hyperlink" Id="rId81" Target="https://pmc.ncbi.nlm.nih.gov/articles/PMC11894805/" TargetMode="External" /><Relationship Type="http://schemas.openxmlformats.org/officeDocument/2006/relationships/hyperlink" Id="rId68" Target="https://pmc.ncbi.nlm.nih.gov/articles/PMC11894805/#:~:text=Can%20optimizing%20for%20stated%20preferences,lead%20to%20better%20outcomes" TargetMode="External" /><Relationship Type="http://schemas.openxmlformats.org/officeDocument/2006/relationships/hyperlink" Id="rId55" Target="https://pmc.ncbi.nlm.nih.gov/articles/PMC11894805/#:~:text=Moreover%2C%20even%20controlling%20for%20who,of%20who%20to%20follow%20alone" TargetMode="External" /><Relationship Type="http://schemas.openxmlformats.org/officeDocument/2006/relationships/hyperlink" Id="rId69" Target="https://pmc.ncbi.nlm.nih.gov/articles/PMC11894805/#:~:text=While%20promising%2C%20platforms%E2%80%99%20current%20integrations,much%20more%20practical%20in%20the" TargetMode="External" /><Relationship Type="http://schemas.openxmlformats.org/officeDocument/2006/relationships/hyperlink" Id="rId26" Target="https://pmc.ncbi.nlm.nih.gov/articles/PMC11894805/#:~:text=algorithm%20selected%20more%20emotionally%20valent,stronger%20evidence%20of%20the%20algorithm" TargetMode="External" /><Relationship Type="http://schemas.openxmlformats.org/officeDocument/2006/relationships/hyperlink" Id="rId56" Target="https://pmc.ncbi.nlm.nih.gov/articles/PMC11894805/#:~:text=exploitation%20of%20social%20biases%20leads,algorithms%20exploit%20automatic%20biases%20in" TargetMode="External" /><Relationship Type="http://schemas.openxmlformats.org/officeDocument/2006/relationships/hyperlink" Id="rId57" Target="https://pmc.ncbi.nlm.nih.gov/articles/PMC11894805/#:~:text=moral%2C%20and%20emotional%20content,and%20Morewedge%20et%20al" TargetMode="External" /><Relationship Type="http://schemas.openxmlformats.org/officeDocument/2006/relationships/hyperlink" Id="rId27" Target="https://pmc.ncbi.nlm.nih.gov/articles/PMC11894805/#:~:text=ranking%20algorithm%20in%20amplifying%20emotional,of%20users%E2%80%99%20own%20follow%20choices" TargetMode="External" /><Relationship Type="http://schemas.openxmlformats.org/officeDocument/2006/relationships/hyperlink" Id="rId28" Target="https://pmc.ncbi.nlm.nih.gov/articles/PMC11894805/#:~:text=social%20biases%20towards%20emotional%2C%20moralized%2C,for%20users%E2%80%99%20choices%20in%20whom" TargetMode="External" /><Relationship Type="http://schemas.openxmlformats.org/officeDocument/2006/relationships/hyperlink" Id="rId87" Target="https://pmc.ncbi.nlm.nih.gov/articles/PMC4757419/" TargetMode="External" /><Relationship Type="http://schemas.openxmlformats.org/officeDocument/2006/relationships/hyperlink" Id="rId46" Target="https://pmc.ncbi.nlm.nih.gov/articles/PMC4757419/#:~:text=represented%20in%20the%20local%20neighborhoods,degree%20distribution%20and%20disassortative%20structure" TargetMode="External" /><Relationship Type="http://schemas.openxmlformats.org/officeDocument/2006/relationships/hyperlink" Id="rId45" Target="https://pmc.ncbi.nlm.nih.gov/articles/PMC4757419/#:~:text=structure%20can%20significantly%20distort%20individual%E2%80%99s,degree%20distribution%20and%20disassortative%20structure" TargetMode="External" /><Relationship Type="http://schemas.openxmlformats.org/officeDocument/2006/relationships/hyperlink" Id="rId86" Target="https://pmc.ncbi.nlm.nih.gov/articles/PMC8604707/" TargetMode="External" /><Relationship Type="http://schemas.openxmlformats.org/officeDocument/2006/relationships/hyperlink" Id="rId53" Target="https://pmc.ncbi.nlm.nih.gov/articles/PMC8604707/#:~:text=In%20the%20context%20of%20SMIP%2C,participants%20are%20influenced%20by%20their" TargetMode="External" /><Relationship Type="http://schemas.openxmlformats.org/officeDocument/2006/relationships/hyperlink" Id="rId62" Target="https://pmc.ncbi.nlm.nih.gov/articles/PMC8604707/#:~:text=The%20devastating%20effect%20of%20SMIP,The%20providers%20as%20well%20as" TargetMode="External" /><Relationship Type="http://schemas.openxmlformats.org/officeDocument/2006/relationships/hyperlink" Id="rId43" Target="https://pmc.ncbi.nlm.nih.gov/articles/PMC8604707/#:~:text=The%20ubiquitous%20nature%20and%20speed,Fidel%20%26%20Green%2C%202004" TargetMode="External" /><Relationship Type="http://schemas.openxmlformats.org/officeDocument/2006/relationships/hyperlink" Id="rId51" Target="https://pmc.ncbi.nlm.nih.gov/articles/PMC8604707/#:~:text=The%20universal%20access%20to%20real,mindfulness%20and%20reliability%20needs%20to" TargetMode="External" /><Relationship Type="http://schemas.openxmlformats.org/officeDocument/2006/relationships/hyperlink" Id="rId65" Target="https://pmc.ncbi.nlm.nih.gov/articles/PMC8604707/#:~:text=highly%20susceptible%20to%20%E2%80%98confirmation%20bias%E2%80%99,Hence%2C%20social" TargetMode="External" /><Relationship Type="http://schemas.openxmlformats.org/officeDocument/2006/relationships/hyperlink" Id="rId52" Target="https://pmc.ncbi.nlm.nih.gov/articles/PMC8604707/#:~:text=increasingly%20seeking%20and%20believing%20the,2016" TargetMode="External" /><Relationship Type="http://schemas.openxmlformats.org/officeDocument/2006/relationships/hyperlink" Id="rId89" Target="https://pmc.ncbi.nlm.nih.gov/articles/PMC9994702/" TargetMode="External" /><Relationship Type="http://schemas.openxmlformats.org/officeDocument/2006/relationships/hyperlink" Id="rId60" Target="https://pmc.ncbi.nlm.nih.gov/articles/PMC9994702/#:~:text=Research%20has%20shown%20that%20simple,26" TargetMode="External" /><Relationship Type="http://schemas.openxmlformats.org/officeDocument/2006/relationships/hyperlink" Id="rId91" Target="https://thedecisionlab.com/biases/illusory-truth-effect" TargetMode="External" /><Relationship Type="http://schemas.openxmlformats.org/officeDocument/2006/relationships/hyperlink" Id="rId71" Target="https://thedecisionlab.com/biases/illusory-truth-effect#:~:text=Illusory%20Truth%20Effect%20,The" TargetMode="External" /><Relationship Type="http://schemas.openxmlformats.org/officeDocument/2006/relationships/hyperlink" Id="rId79" Target="https://truthsandwonders.com/2025/12/22/why-does-rage-bait-work/" TargetMode="External" /><Relationship Type="http://schemas.openxmlformats.org/officeDocument/2006/relationships/hyperlink" Id="rId30" Target="https://truthsandwonders.com/2025/12/22/why-does-rage-bait-work/#:~:text=Dear%20Reader%2C" TargetMode="External" /><Relationship Type="http://schemas.openxmlformats.org/officeDocument/2006/relationships/hyperlink" Id="rId29" Target="https://truthsandwonders.com/2025/12/22/why-does-rage-bait-work/#:~:text=In%20the%20eyes%20of%20the,ad%20impressions%20mean%20more%20money" TargetMode="External" /><Relationship Type="http://schemas.openxmlformats.org/officeDocument/2006/relationships/hyperlink" Id="rId21" Target="https://truthsandwonders.com/2025/12/22/why-does-rage-bait-work/#:~:text=Why%3F" TargetMode="External" /><Relationship Type="http://schemas.openxmlformats.org/officeDocument/2006/relationships/hyperlink" Id="rId84" Target="https://www.apa.org/topics/journalism-facts/misinformation-recommendations" TargetMode="External" /><Relationship Type="http://schemas.openxmlformats.org/officeDocument/2006/relationships/hyperlink" Id="rId39" Target="https://www.apa.org/topics/journalism-facts/misinformation-recommendations#:~:text=Recommendations%20for%20countering%20misinformation%20The,of%20all%20ages%20are" TargetMode="External" /><Relationship Type="http://schemas.openxmlformats.org/officeDocument/2006/relationships/hyperlink" Id="rId90" Target="https://www.ox.ac.uk/news/2018-11-28-bulk-social-media-content-supports-climate-change-research" TargetMode="External" /><Relationship Type="http://schemas.openxmlformats.org/officeDocument/2006/relationships/hyperlink" Id="rId66" Target="https://www.ox.ac.uk/news/2018-11-28-bulk-social-media-content-supports-climate-change-research#:~:text=Bulk%20of%20social%20media%20content,scientific%20consensus%20on%20climate%20change" TargetMode="External" /><Relationship Type="http://schemas.openxmlformats.org/officeDocument/2006/relationships/hyperlink" Id="rId92" Target="https://www.pewresearch.org/internet/2017/03/29/the-future-of-free-speech-trolls-anonymity-and-fake-news-online/" TargetMode="External" /><Relationship Type="http://schemas.openxmlformats.org/officeDocument/2006/relationships/hyperlink" Id="rId72" Target="https://www.pewresearch.org/internet/2017/03/29/the-future-of-free-speech-trolls-anonymity-and-fake-news-online/#:~:text=The%20Future%20of%20Free%20Speech%2C,ends%20in%20what%20she" TargetMode="External" /><Relationship Type="http://schemas.openxmlformats.org/officeDocument/2006/relationships/hyperlink" Id="rId88" Target="https://www.sciencedirect.com/science/article/pii/S0959378015000369" TargetMode="External" /><Relationship Type="http://schemas.openxmlformats.org/officeDocument/2006/relationships/hyperlink" Id="rId47" Target="https://www.sciencedirect.com/science/article/pii/S0959378015000369#:~:text=" TargetMode="External" /><Relationship Type="http://schemas.openxmlformats.org/officeDocument/2006/relationships/hyperlink" Id="rId49" Target="https://www.sciencedirect.com/science/article/pii/S0959378015000369#:~:text=Interactions%20show%20strong%20homophily%20between,polarised%20%E2%80%9Cactivist%E2%80%9D%20and%20%E2%80%9Csceptic%E2%80%9D%20groups" TargetMode="External" /><Relationship Type="http://schemas.openxmlformats.org/officeDocument/2006/relationships/hyperlink" Id="rId48" Target="https://www.sciencedirect.com/science/article/pii/S0959378015000369#:~:text=change%20on%20the%20popular%20microblogging,behaviours%20relating%20to%20engagement%20with" TargetMode="External" /><Relationship Type="http://schemas.openxmlformats.org/officeDocument/2006/relationships/hyperlink" Id="rId54" Target="https://www.sciencedirect.com/science/article/pii/S0959378015000369#:~:text=characterised%20by%20strong%20attitude,communities%20are%20less%20likely%20to" TargetMode="External" /><Relationship Type="http://schemas.openxmlformats.org/officeDocument/2006/relationships/hyperlink" Id="rId61" Target="https://www.sciencedirect.com/science/article/pii/S0959378015000369#:~:text=others%2C%20in%20communities%20dominated%20by,%E2%80%9Cecho%20chambers%E2%80%9D%2C%20but%20also%20within" TargetMode="External" /></Relationships>
</file>

<file path=word/_rels/footnotes.xml.rels><?xml version="1.0" encoding="UTF-8"?><Relationships xmlns="http://schemas.openxmlformats.org/package/2006/relationships"><Relationship Type="http://schemas.openxmlformats.org/officeDocument/2006/relationships/hyperlink" Id="rId85" Target="https://misinforeview.hks.harvard.edu/article/exposure-to-social-engagement-metrics-increases-vulnerability-to-misinformation/" TargetMode="External" /><Relationship Type="http://schemas.openxmlformats.org/officeDocument/2006/relationships/hyperlink" Id="rId70" Target="https://misinforeview.hks.harvard.edu/article/exposure-to-social-engagement-metrics-increases-vulnerability-to-misinformation/#:~:text=%28Varol%2C%20Ferrara%2C%20Menczer%2C%20et%20al,2020" TargetMode="External" /><Relationship Type="http://schemas.openxmlformats.org/officeDocument/2006/relationships/hyperlink" Id="rId42" Target="https://misinforeview.hks.harvard.edu/article/exposure-to-social-engagement-metrics-increases-vulnerability-to-misinformation/#:~:text=News%20feeds%20in%20virtually%20all,credibility%20information" TargetMode="External" /><Relationship Type="http://schemas.openxmlformats.org/officeDocument/2006/relationships/hyperlink" Id="rId64" Target="https://misinforeview.hks.harvard.edu/article/exposure-to-social-engagement-metrics-increases-vulnerability-to-misinformation/#:~:text=months,2018" TargetMode="External" /><Relationship Type="http://schemas.openxmlformats.org/officeDocument/2006/relationships/hyperlink" Id="rId41" Target="https://misinforeview.hks.harvard.edu/article/exposure-to-social-engagement-metrics-increases-vulnerability-to-misinformation/#:~:text=news%20and%20fact,with%20engagement%20metrics%20at%20an" TargetMode="External" /><Relationship Type="http://schemas.openxmlformats.org/officeDocument/2006/relationships/hyperlink" Id="rId80" Target="https://news.mit.edu/2018/study-twitter-false-news-travels-faster-true-stories-0308" TargetMode="External" /><Relationship Type="http://schemas.openxmlformats.org/officeDocument/2006/relationships/hyperlink" Id="rId22" Target="https://news.mit.edu/2018/study-twitter-false-news-travels-faster-true-stories-0308#:~:text=%E2%80%9CWe%20found%20that%20falsehood%20diffuses,new%20paper%20detailing%20the%20findings" TargetMode="External" /><Relationship Type="http://schemas.openxmlformats.org/officeDocument/2006/relationships/hyperlink" Id="rId25" Target="https://news.mit.edu/2018/study-twitter-false-news-travels-faster-true-stories-0308#:~:text=The%20bottom,psychology%3A%20We%20like%20new%20things" TargetMode="External" /><Relationship Type="http://schemas.openxmlformats.org/officeDocument/2006/relationships/hyperlink" Id="rId24" Target="https://news.mit.edu/2018/study-twitter-false-news-travels-faster-true-stories-0308#:~:text=The%20study%20provides%20a%20variety,at%20every%20depth%20of%20cascade" TargetMode="External" /><Relationship Type="http://schemas.openxmlformats.org/officeDocument/2006/relationships/hyperlink" Id="rId23" Target="https://news.mit.edu/2018/study-twitter-false-news-travels-faster-true-stories-0308#:~:text=the%20content%20of%20the%20reactions,to%20those%20stories" TargetMode="External" /><Relationship Type="http://schemas.openxmlformats.org/officeDocument/2006/relationships/hyperlink" Id="rId82" Target="https://news.yale.edu/2021/08/13/likes-and-shares-teach-people-express-more-outrage-online" TargetMode="External" /><Relationship Type="http://schemas.openxmlformats.org/officeDocument/2006/relationships/hyperlink" Id="rId58" Target="https://news.yale.edu/2021/08/13/likes-and-shares-teach-people-express-more-outrage-online#:~:text=%E2%80%9COur%20studies%20find%20that%20people,%E2%80%9D" TargetMode="External" /><Relationship Type="http://schemas.openxmlformats.org/officeDocument/2006/relationships/hyperlink" Id="rId32" Target="https://news.yale.edu/2021/08/13/likes-and-shares-teach-people-express-more-outrage-online#:~:text=%E2%80%9CThis%20is%20the%20first%20evidence,design%20of%20social%20media%2C%E2%80%9D%20Brady%C2%A0said" TargetMode="External" /><Relationship Type="http://schemas.openxmlformats.org/officeDocument/2006/relationships/hyperlink" Id="rId31" Target="https://news.yale.edu/2021/08/13/likes-and-shares-teach-people-express-more-outrage-online#:~:text=Social%20media%20platforms%20like%20Twitter,a%20new%20Yale%20University%20study%C2%A0shows" TargetMode="External" /><Relationship Type="http://schemas.openxmlformats.org/officeDocument/2006/relationships/hyperlink" Id="rId34" Target="https://news.yale.edu/2021/08/13/likes-and-shares-teach-people-express-more-outrage-online#:~:text=The%20results%20also%20suggest%20a,actually%20more%20influenced%20by%20social%C2%A0rewards" TargetMode="External" /><Relationship Type="http://schemas.openxmlformats.org/officeDocument/2006/relationships/hyperlink" Id="rId75" Target="https://news.yale.edu/2021/08/13/likes-and-shares-teach-people-express-more-outrage-online#:~:text=The%20study%20did%20not%20aim,are%20considering%20whether%20to%20regulate%C2%A0them" TargetMode="External" /><Relationship Type="http://schemas.openxmlformats.org/officeDocument/2006/relationships/hyperlink" Id="rId33" Target="https://news.yale.edu/2021/08/13/likes-and-shares-teach-people-express-more-outrage-online#:~:text=machine%20learning%20software%20capable%20of,over%20time%2C%20and%20if%20so%2C%C2%A0why" TargetMode="External" /><Relationship Type="http://schemas.openxmlformats.org/officeDocument/2006/relationships/hyperlink" Id="rId83" Target="https://pmc.ncbi.nlm.nih.gov/articles/PMC10257371/" TargetMode="External" /><Relationship Type="http://schemas.openxmlformats.org/officeDocument/2006/relationships/hyperlink" Id="rId38" Target="https://pmc.ncbi.nlm.nih.gov/articles/PMC10257371/#:~:text=Hasher%20and%20colleagues%20,Brashier%20%26%20Marsh%2C%20%2022" TargetMode="External" /><Relationship Type="http://schemas.openxmlformats.org/officeDocument/2006/relationships/hyperlink" Id="rId37" Target="https://pmc.ncbi.nlm.nih.gov/articles/PMC10257371/#:~:text=of%20information,general%20opinion%2C%20and%2For%20social%E2%80%93political%20opinion" TargetMode="External" /><Relationship Type="http://schemas.openxmlformats.org/officeDocument/2006/relationships/hyperlink" Id="rId40" Target="https://pmc.ncbi.nlm.nih.gov/articles/PMC10257371/#:~:text=participants%20rated%20the%20truthfulness%20of,crucial%20role%20in%20evaluating%20truth" TargetMode="External" /><Relationship Type="http://schemas.openxmlformats.org/officeDocument/2006/relationships/hyperlink" Id="rId81" Target="https://pmc.ncbi.nlm.nih.gov/articles/PMC11894805/" TargetMode="External" /><Relationship Type="http://schemas.openxmlformats.org/officeDocument/2006/relationships/hyperlink" Id="rId68" Target="https://pmc.ncbi.nlm.nih.gov/articles/PMC11894805/#:~:text=Can%20optimizing%20for%20stated%20preferences,lead%20to%20better%20outcomes" TargetMode="External" /><Relationship Type="http://schemas.openxmlformats.org/officeDocument/2006/relationships/hyperlink" Id="rId55" Target="https://pmc.ncbi.nlm.nih.gov/articles/PMC11894805/#:~:text=Moreover%2C%20even%20controlling%20for%20who,of%20who%20to%20follow%20alone" TargetMode="External" /><Relationship Type="http://schemas.openxmlformats.org/officeDocument/2006/relationships/hyperlink" Id="rId69" Target="https://pmc.ncbi.nlm.nih.gov/articles/PMC11894805/#:~:text=While%20promising%2C%20platforms%E2%80%99%20current%20integrations,much%20more%20practical%20in%20the" TargetMode="External" /><Relationship Type="http://schemas.openxmlformats.org/officeDocument/2006/relationships/hyperlink" Id="rId26" Target="https://pmc.ncbi.nlm.nih.gov/articles/PMC11894805/#:~:text=algorithm%20selected%20more%20emotionally%20valent,stronger%20evidence%20of%20the%20algorithm" TargetMode="External" /><Relationship Type="http://schemas.openxmlformats.org/officeDocument/2006/relationships/hyperlink" Id="rId56" Target="https://pmc.ncbi.nlm.nih.gov/articles/PMC11894805/#:~:text=exploitation%20of%20social%20biases%20leads,algorithms%20exploit%20automatic%20biases%20in" TargetMode="External" /><Relationship Type="http://schemas.openxmlformats.org/officeDocument/2006/relationships/hyperlink" Id="rId57" Target="https://pmc.ncbi.nlm.nih.gov/articles/PMC11894805/#:~:text=moral%2C%20and%20emotional%20content,and%20Morewedge%20et%20al" TargetMode="External" /><Relationship Type="http://schemas.openxmlformats.org/officeDocument/2006/relationships/hyperlink" Id="rId27" Target="https://pmc.ncbi.nlm.nih.gov/articles/PMC11894805/#:~:text=ranking%20algorithm%20in%20amplifying%20emotional,of%20users%E2%80%99%20own%20follow%20choices" TargetMode="External" /><Relationship Type="http://schemas.openxmlformats.org/officeDocument/2006/relationships/hyperlink" Id="rId28" Target="https://pmc.ncbi.nlm.nih.gov/articles/PMC11894805/#:~:text=social%20biases%20towards%20emotional%2C%20moralized%2C,for%20users%E2%80%99%20choices%20in%20whom" TargetMode="External" /><Relationship Type="http://schemas.openxmlformats.org/officeDocument/2006/relationships/hyperlink" Id="rId87" Target="https://pmc.ncbi.nlm.nih.gov/articles/PMC4757419/" TargetMode="External" /><Relationship Type="http://schemas.openxmlformats.org/officeDocument/2006/relationships/hyperlink" Id="rId46" Target="https://pmc.ncbi.nlm.nih.gov/articles/PMC4757419/#:~:text=represented%20in%20the%20local%20neighborhoods,degree%20distribution%20and%20disassortative%20structure" TargetMode="External" /><Relationship Type="http://schemas.openxmlformats.org/officeDocument/2006/relationships/hyperlink" Id="rId45" Target="https://pmc.ncbi.nlm.nih.gov/articles/PMC4757419/#:~:text=structure%20can%20significantly%20distort%20individual%E2%80%99s,degree%20distribution%20and%20disassortative%20structure" TargetMode="External" /><Relationship Type="http://schemas.openxmlformats.org/officeDocument/2006/relationships/hyperlink" Id="rId86" Target="https://pmc.ncbi.nlm.nih.gov/articles/PMC8604707/" TargetMode="External" /><Relationship Type="http://schemas.openxmlformats.org/officeDocument/2006/relationships/hyperlink" Id="rId53" Target="https://pmc.ncbi.nlm.nih.gov/articles/PMC8604707/#:~:text=In%20the%20context%20of%20SMIP%2C,participants%20are%20influenced%20by%20their" TargetMode="External" /><Relationship Type="http://schemas.openxmlformats.org/officeDocument/2006/relationships/hyperlink" Id="rId62" Target="https://pmc.ncbi.nlm.nih.gov/articles/PMC8604707/#:~:text=The%20devastating%20effect%20of%20SMIP,The%20providers%20as%20well%20as" TargetMode="External" /><Relationship Type="http://schemas.openxmlformats.org/officeDocument/2006/relationships/hyperlink" Id="rId43" Target="https://pmc.ncbi.nlm.nih.gov/articles/PMC8604707/#:~:text=The%20ubiquitous%20nature%20and%20speed,Fidel%20%26%20Green%2C%202004" TargetMode="External" /><Relationship Type="http://schemas.openxmlformats.org/officeDocument/2006/relationships/hyperlink" Id="rId51" Target="https://pmc.ncbi.nlm.nih.gov/articles/PMC8604707/#:~:text=The%20universal%20access%20to%20real,mindfulness%20and%20reliability%20needs%20to" TargetMode="External" /><Relationship Type="http://schemas.openxmlformats.org/officeDocument/2006/relationships/hyperlink" Id="rId65" Target="https://pmc.ncbi.nlm.nih.gov/articles/PMC8604707/#:~:text=highly%20susceptible%20to%20%E2%80%98confirmation%20bias%E2%80%99,Hence%2C%20social" TargetMode="External" /><Relationship Type="http://schemas.openxmlformats.org/officeDocument/2006/relationships/hyperlink" Id="rId52" Target="https://pmc.ncbi.nlm.nih.gov/articles/PMC8604707/#:~:text=increasingly%20seeking%20and%20believing%20the,2016" TargetMode="External" /><Relationship Type="http://schemas.openxmlformats.org/officeDocument/2006/relationships/hyperlink" Id="rId89" Target="https://pmc.ncbi.nlm.nih.gov/articles/PMC9994702/" TargetMode="External" /><Relationship Type="http://schemas.openxmlformats.org/officeDocument/2006/relationships/hyperlink" Id="rId60" Target="https://pmc.ncbi.nlm.nih.gov/articles/PMC9994702/#:~:text=Research%20has%20shown%20that%20simple,26" TargetMode="External" /><Relationship Type="http://schemas.openxmlformats.org/officeDocument/2006/relationships/hyperlink" Id="rId91" Target="https://thedecisionlab.com/biases/illusory-truth-effect" TargetMode="External" /><Relationship Type="http://schemas.openxmlformats.org/officeDocument/2006/relationships/hyperlink" Id="rId71" Target="https://thedecisionlab.com/biases/illusory-truth-effect#:~:text=Illusory%20Truth%20Effect%20,The" TargetMode="External" /><Relationship Type="http://schemas.openxmlformats.org/officeDocument/2006/relationships/hyperlink" Id="rId79" Target="https://truthsandwonders.com/2025/12/22/why-does-rage-bait-work/" TargetMode="External" /><Relationship Type="http://schemas.openxmlformats.org/officeDocument/2006/relationships/hyperlink" Id="rId30" Target="https://truthsandwonders.com/2025/12/22/why-does-rage-bait-work/#:~:text=Dear%20Reader%2C" TargetMode="External" /><Relationship Type="http://schemas.openxmlformats.org/officeDocument/2006/relationships/hyperlink" Id="rId29" Target="https://truthsandwonders.com/2025/12/22/why-does-rage-bait-work/#:~:text=In%20the%20eyes%20of%20the,ad%20impressions%20mean%20more%20money" TargetMode="External" /><Relationship Type="http://schemas.openxmlformats.org/officeDocument/2006/relationships/hyperlink" Id="rId21" Target="https://truthsandwonders.com/2025/12/22/why-does-rage-bait-work/#:~:text=Why%3F" TargetMode="External" /><Relationship Type="http://schemas.openxmlformats.org/officeDocument/2006/relationships/hyperlink" Id="rId84" Target="https://www.apa.org/topics/journalism-facts/misinformation-recommendations" TargetMode="External" /><Relationship Type="http://schemas.openxmlformats.org/officeDocument/2006/relationships/hyperlink" Id="rId39" Target="https://www.apa.org/topics/journalism-facts/misinformation-recommendations#:~:text=Recommendations%20for%20countering%20misinformation%20The,of%20all%20ages%20are" TargetMode="External" /><Relationship Type="http://schemas.openxmlformats.org/officeDocument/2006/relationships/hyperlink" Id="rId90" Target="https://www.ox.ac.uk/news/2018-11-28-bulk-social-media-content-supports-climate-change-research" TargetMode="External" /><Relationship Type="http://schemas.openxmlformats.org/officeDocument/2006/relationships/hyperlink" Id="rId66" Target="https://www.ox.ac.uk/news/2018-11-28-bulk-social-media-content-supports-climate-change-research#:~:text=Bulk%20of%20social%20media%20content,scientific%20consensus%20on%20climate%20change" TargetMode="External" /><Relationship Type="http://schemas.openxmlformats.org/officeDocument/2006/relationships/hyperlink" Id="rId92" Target="https://www.pewresearch.org/internet/2017/03/29/the-future-of-free-speech-trolls-anonymity-and-fake-news-online/" TargetMode="External" /><Relationship Type="http://schemas.openxmlformats.org/officeDocument/2006/relationships/hyperlink" Id="rId72" Target="https://www.pewresearch.org/internet/2017/03/29/the-future-of-free-speech-trolls-anonymity-and-fake-news-online/#:~:text=The%20Future%20of%20Free%20Speech%2C,ends%20in%20what%20she" TargetMode="External" /><Relationship Type="http://schemas.openxmlformats.org/officeDocument/2006/relationships/hyperlink" Id="rId88" Target="https://www.sciencedirect.com/science/article/pii/S0959378015000369" TargetMode="External" /><Relationship Type="http://schemas.openxmlformats.org/officeDocument/2006/relationships/hyperlink" Id="rId47" Target="https://www.sciencedirect.com/science/article/pii/S0959378015000369#:~:text=" TargetMode="External" /><Relationship Type="http://schemas.openxmlformats.org/officeDocument/2006/relationships/hyperlink" Id="rId49" Target="https://www.sciencedirect.com/science/article/pii/S0959378015000369#:~:text=Interactions%20show%20strong%20homophily%20between,polarised%20%E2%80%9Cactivist%E2%80%9D%20and%20%E2%80%9Csceptic%E2%80%9D%20groups" TargetMode="External" /><Relationship Type="http://schemas.openxmlformats.org/officeDocument/2006/relationships/hyperlink" Id="rId48" Target="https://www.sciencedirect.com/science/article/pii/S0959378015000369#:~:text=change%20on%20the%20popular%20microblogging,behaviours%20relating%20to%20engagement%20with" TargetMode="External" /><Relationship Type="http://schemas.openxmlformats.org/officeDocument/2006/relationships/hyperlink" Id="rId54" Target="https://www.sciencedirect.com/science/article/pii/S0959378015000369#:~:text=characterised%20by%20strong%20attitude,communities%20are%20less%20likely%20to" TargetMode="External" /><Relationship Type="http://schemas.openxmlformats.org/officeDocument/2006/relationships/hyperlink" Id="rId61" Target="https://www.sciencedirect.com/science/article/pii/S0959378015000369#:~:text=others%2C%20in%20communities%20dominated%20by,%E2%80%9Cecho%20chambers%E2%80%9D%2C%20but%20also%20with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dc:language>
  <cp:keywords/>
  <dcterms:created xsi:type="dcterms:W3CDTF">2026-01-18T04:32:34Z</dcterms:created>
  <dcterms:modified xsi:type="dcterms:W3CDTF">2026-01-18T04:32:34Z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