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BC" w:rsidRDefault="004338FA">
      <w:r w:rsidRPr="004338FA">
        <w:t>Análisis forense con FOCA</w:t>
      </w:r>
    </w:p>
    <w:p w:rsidR="00B41D41" w:rsidRDefault="00B41D41"/>
    <w:p w:rsidR="00B41D41" w:rsidRDefault="00B41D41">
      <w:r>
        <w:t xml:space="preserve">Busca los metadatos del </w:t>
      </w:r>
      <w:commentRangeStart w:id="0"/>
      <w:r>
        <w:t>documento</w:t>
      </w:r>
      <w:commentRangeEnd w:id="0"/>
      <w:r w:rsidR="00D00FCC">
        <w:rPr>
          <w:rStyle w:val="Refdecomentario"/>
        </w:rPr>
        <w:commentReference w:id="0"/>
      </w:r>
    </w:p>
    <w:p w:rsidR="00D00FCC" w:rsidRDefault="00D00FCC"/>
    <w:p w:rsidR="00D00FCC" w:rsidRPr="00D00FCC" w:rsidRDefault="00D00FCC">
      <w:pPr>
        <w:rPr>
          <w:color w:val="FFFFFF" w:themeColor="background1"/>
        </w:rPr>
      </w:pPr>
      <w:r w:rsidRPr="00D00FCC">
        <w:rPr>
          <w:color w:val="FFFFFF" w:themeColor="background1"/>
        </w:rPr>
        <w:t>TEXTO OCULTO</w:t>
      </w:r>
    </w:p>
    <w:p w:rsidR="00306D2A" w:rsidRDefault="00306D2A" w:rsidP="009322CE">
      <w:pPr>
        <w:rPr>
          <w:vanish/>
        </w:rPr>
      </w:pPr>
    </w:p>
    <w:p w:rsidR="00306D2A" w:rsidRPr="009322CE" w:rsidRDefault="009322CE" w:rsidP="009322CE">
      <w:pPr>
        <w:rPr>
          <w:vanish/>
        </w:rPr>
      </w:pPr>
      <w:r w:rsidRPr="009322CE">
        <w:rPr>
          <w:vanish/>
        </w:rPr>
        <w:t xml:space="preserve">TEXTO OCULTO TEXTO OCULTO TEXTO OCULTO </w:t>
      </w:r>
    </w:p>
    <w:p w:rsidR="00D00FCC" w:rsidRDefault="00D00FCC"/>
    <w:p w:rsidR="00306D2A" w:rsidRPr="00306D2A" w:rsidRDefault="00306D2A">
      <w:pPr>
        <w:rPr>
          <w:color w:val="FFFFFF" w:themeColor="background1"/>
          <w14:textFill>
            <w14:noFill/>
          </w14:textFill>
        </w:rPr>
      </w:pPr>
      <w:r w:rsidRPr="00306D2A">
        <w:rPr>
          <w:color w:val="FFFFFF" w:themeColor="background1"/>
          <w14:textFill>
            <w14:noFill/>
          </w14:textFill>
        </w:rPr>
        <w:t>TEXTO INVISIBLE</w:t>
      </w:r>
    </w:p>
    <w:p w:rsidR="00306D2A" w:rsidRDefault="00DD3A46">
      <w:hyperlink r:id="rId9" w:history="1">
        <w:r w:rsidRPr="00992C92">
          <w:rPr>
            <w:rStyle w:val="Hipervnculo"/>
          </w:rPr>
          <w:t>plgarcia@ucm.es</w:t>
        </w:r>
      </w:hyperlink>
    </w:p>
    <w:p w:rsidR="00DD3A46" w:rsidRDefault="00DD3A46"/>
    <w:p w:rsidR="00912C54" w:rsidRDefault="00912C54">
      <w:r>
        <w:t>Imagen</w:t>
      </w:r>
    </w:p>
    <w:p w:rsidR="00912C54" w:rsidRDefault="00912C54">
      <w:r>
        <w:rPr>
          <w:noProof/>
          <w:lang w:eastAsia="es-ES"/>
        </w:rPr>
        <w:drawing>
          <wp:inline distT="0" distB="0" distL="0" distR="0">
            <wp:extent cx="5400040" cy="3278596"/>
            <wp:effectExtent l="0" t="0" r="0" b="0"/>
            <wp:docPr id="1" name="Imagen 1" descr="http://ep00.epimg.net/deportes/imagenes/2014/02/07/album/1391787584_021329_1391802517_album_nor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p00.epimg.net/deportes/imagenes/2014/02/07/album/1391787584_021329_1391802517_album_norm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12C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nstalador" w:date="2013-04-06T13:09:00Z" w:initials="I">
    <w:p w:rsidR="00D00FCC" w:rsidRDefault="00D00FCC">
      <w:pPr>
        <w:pStyle w:val="Textocomentario"/>
      </w:pPr>
      <w:r>
        <w:rPr>
          <w:rStyle w:val="Refdecomentario"/>
        </w:rPr>
        <w:annotationRef/>
      </w:r>
      <w:r>
        <w:t>COMENTARIO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21A" w:rsidRDefault="00DC721A" w:rsidP="00D00FCC">
      <w:pPr>
        <w:spacing w:after="0" w:line="240" w:lineRule="auto"/>
      </w:pPr>
      <w:r>
        <w:separator/>
      </w:r>
    </w:p>
  </w:endnote>
  <w:endnote w:type="continuationSeparator" w:id="0">
    <w:p w:rsidR="00DC721A" w:rsidRDefault="00DC721A" w:rsidP="00D0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21A" w:rsidRDefault="00DC721A" w:rsidP="00D00FCC">
      <w:pPr>
        <w:spacing w:after="0" w:line="240" w:lineRule="auto"/>
      </w:pPr>
      <w:r>
        <w:separator/>
      </w:r>
    </w:p>
  </w:footnote>
  <w:footnote w:type="continuationSeparator" w:id="0">
    <w:p w:rsidR="00DC721A" w:rsidRDefault="00DC721A" w:rsidP="00D0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4833396"/>
      <w:docPartObj>
        <w:docPartGallery w:val="Watermarks"/>
        <w:docPartUnique/>
      </w:docPartObj>
    </w:sdtPr>
    <w:sdtEndPr/>
    <w:sdtContent>
      <w:p w:rsidR="00D00FCC" w:rsidRDefault="00DC721A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FCC" w:rsidRDefault="00D00F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63B"/>
    <w:rsid w:val="001F7FE5"/>
    <w:rsid w:val="002C0ADA"/>
    <w:rsid w:val="00306D2A"/>
    <w:rsid w:val="004338FA"/>
    <w:rsid w:val="005C763B"/>
    <w:rsid w:val="00792610"/>
    <w:rsid w:val="008A4A6F"/>
    <w:rsid w:val="008F4AD5"/>
    <w:rsid w:val="00912C54"/>
    <w:rsid w:val="009322CE"/>
    <w:rsid w:val="00AA1BBC"/>
    <w:rsid w:val="00B41D41"/>
    <w:rsid w:val="00C53D30"/>
    <w:rsid w:val="00CD32FC"/>
    <w:rsid w:val="00D00FCC"/>
    <w:rsid w:val="00DC721A"/>
    <w:rsid w:val="00DD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FCC"/>
  </w:style>
  <w:style w:type="paragraph" w:styleId="Piedepgina">
    <w:name w:val="footer"/>
    <w:basedOn w:val="Normal"/>
    <w:link w:val="PiedepginaCar"/>
    <w:uiPriority w:val="99"/>
    <w:unhideWhenUsed/>
    <w:rsid w:val="00D00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FCC"/>
  </w:style>
  <w:style w:type="character" w:styleId="Refdecomentario">
    <w:name w:val="annotation reference"/>
    <w:basedOn w:val="Fuentedeprrafopredeter"/>
    <w:uiPriority w:val="99"/>
    <w:semiHidden/>
    <w:unhideWhenUsed/>
    <w:rsid w:val="00D00F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0F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0F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0F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0FC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FC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3A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FCC"/>
  </w:style>
  <w:style w:type="paragraph" w:styleId="Piedepgina">
    <w:name w:val="footer"/>
    <w:basedOn w:val="Normal"/>
    <w:link w:val="PiedepginaCar"/>
    <w:uiPriority w:val="99"/>
    <w:unhideWhenUsed/>
    <w:rsid w:val="00D00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FCC"/>
  </w:style>
  <w:style w:type="character" w:styleId="Refdecomentario">
    <w:name w:val="annotation reference"/>
    <w:basedOn w:val="Fuentedeprrafopredeter"/>
    <w:uiPriority w:val="99"/>
    <w:semiHidden/>
    <w:unhideWhenUsed/>
    <w:rsid w:val="00D00F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0F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0F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0F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0FC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FC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3A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plgarcia@ucm.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AE373-ACE7-4465-882D-2DBDF22A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Título: Análisis forense con FOCA</vt:lpstr>
    </vt:vector>
  </TitlesOfParts>
  <Company>IGAE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Título: Análisis forense con FOCA</dc:title>
  <dc:subject>Analisis forense: CONFIDENCIAL</dc:subject>
  <dc:creator>Instalador;Pedro</dc:creator>
  <cp:keywords>FOCA analisis forense</cp:keywords>
  <dc:description>Comentarios sobre analisis forense y FOCA</dc:description>
  <cp:lastModifiedBy>Instalador</cp:lastModifiedBy>
  <cp:revision>8</cp:revision>
  <dcterms:created xsi:type="dcterms:W3CDTF">2013-04-06T11:14:00Z</dcterms:created>
  <dcterms:modified xsi:type="dcterms:W3CDTF">2014-02-08T09:57:00Z</dcterms:modified>
  <cp:category>Nivel acceso: restringido</cp:category>
  <cp:contentStatus>Pendiente revisión</cp:contentStatus>
</cp:coreProperties>
</file>