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40"/>
        </w:rPr>
        <w:t>Командний інтерфейс у шарах CLI / Core / Infra (Layers)</w:t>
      </w:r>
    </w:p>
    <w:p>
      <w:r>
        <w:rPr>
          <w:rFonts w:ascii="Times New Roman" w:hAnsi="Times New Roman"/>
          <w:b w:val="0"/>
        </w:rPr>
        <w:t>Звіт: проєктна структура, діаграма класів, ролі, SOLID</w:t>
      </w:r>
    </w:p>
    <w:p>
      <w:r>
        <w:rPr>
          <w:rFonts w:ascii="Times New Roman" w:hAnsi="Times New Roman"/>
          <w:b w:val="0"/>
        </w:rPr>
        <w:t>Виконав: Воскобойников Марк, група КН-31</w:t>
      </w:r>
    </w:p>
    <w:p>
      <w:r>
        <w:rPr>
          <w:rFonts w:ascii="Times New Roman" w:hAnsi="Times New Roman"/>
          <w:b w:val="0"/>
        </w:rPr>
        <w:t>Дата: 27.09.2026</w:t>
      </w:r>
    </w:p>
    <w:p>
      <w:pPr>
        <w:pStyle w:val="Heading1"/>
      </w:pPr>
      <w:r>
        <w:rPr>
          <w:rFonts w:ascii="Times New Roman" w:hAnsi="Times New Roman"/>
        </w:rPr>
        <w:t>1. Завдання</w:t>
      </w:r>
    </w:p>
    <w:p>
      <w:pPr>
        <w:pStyle w:val="ListBullet"/>
      </w:pPr>
      <w:r>
        <w:rPr>
          <w:rFonts w:ascii="Times New Roman" w:hAnsi="Times New Roman"/>
        </w:rPr>
        <w:t>Перекласти кодову базу на проєктну структуру CLI / Core / Infra або її еквівалент.</w:t>
      </w:r>
    </w:p>
    <w:p>
      <w:pPr>
        <w:pStyle w:val="ListBullet"/>
      </w:pPr>
      <w:r>
        <w:rPr>
          <w:rFonts w:ascii="Times New Roman" w:hAnsi="Times New Roman"/>
        </w:rPr>
        <w:t>Для кожної частини розробити свої моделі, класи, налагодити модульність і замінність частин; за потреби - рефакторинг.</w:t>
      </w:r>
    </w:p>
    <w:p>
      <w:pPr>
        <w:pStyle w:val="ListBullet"/>
      </w:pPr>
      <w:r>
        <w:rPr>
          <w:rFonts w:ascii="Times New Roman" w:hAnsi="Times New Roman"/>
        </w:rPr>
        <w:t>Додати файли зі сценаріями використання програми.</w:t>
      </w:r>
    </w:p>
    <w:p>
      <w:r>
        <w:rPr>
          <w:rFonts w:ascii="Times New Roman" w:hAnsi="Times New Roman"/>
          <w:b w:val="0"/>
        </w:rPr>
        <w:t>Схема шарів: CLI - Commands (термінальні команди) і Presenter (ввід/вивід); Core - Text (структурований текст) і Characters (персонажі); Infra - Display (абстракція консолі) і Data (серіалізація стану для відновлення).</w:t>
      </w:r>
    </w:p>
    <w:p>
      <w:pPr>
        <w:pStyle w:val="Heading1"/>
      </w:pPr>
      <w:r>
        <w:rPr>
          <w:rFonts w:ascii="Times New Roman" w:hAnsi="Times New Roman"/>
        </w:rPr>
        <w:t>2. Структура рішення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</w:tcPr>
          <w:p>
            <w:r>
              <w:rPr>
                <w:rFonts w:ascii="Times New Roman" w:hAnsi="Times New Roman"/>
                <w:b/>
                <w:sz w:val="28"/>
              </w:rPr>
              <w:t>Проєкт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b/>
                <w:sz w:val="28"/>
              </w:rPr>
              <w:t>Шар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/>
                <w:sz w:val="28"/>
              </w:rPr>
              <w:t>Вміст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/>
                <w:sz w:val="28"/>
              </w:rPr>
              <w:t>src/Core/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8"/>
              </w:rPr>
              <w:t>Core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8"/>
              </w:rPr>
              <w:t>GameSystem: Character, Equipment, Inventory, Ability, CombatResolver. TextSystem: TextElement, Section, Heading, Paragraph, Link, TextDocument. Без залежностей.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/>
                <w:sz w:val="28"/>
              </w:rPr>
              <w:t>src/Infra/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8"/>
              </w:rPr>
              <w:t>Infra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8"/>
              </w:rPr>
              <w:t>Display: IDisplay, ConsoleDisplay. Data: DTO-снапшоти, ICharsStore/ITextStore, JsonCharsStore/JsonTextStore. Залежить лише від Core.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/>
                <w:sz w:val="28"/>
              </w:rPr>
              <w:t>src/Cli/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8"/>
              </w:rPr>
              <w:t>CLI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8"/>
              </w:rPr>
              <w:t>Engine: парсер, IShellCommand, CommandSet, Repl. Presenter: Prompter, CharsPresenter, TextPresenter. Chars: Registry, CharsWorld, маппер, 6 команд. Text: TextNavigator, TextSeed, маппер, 8 команд. Залежить від Core і Infra.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/>
                <w:sz w:val="28"/>
              </w:rPr>
              <w:t>src/App/</w:t>
            </w:r>
          </w:p>
        </w:tc>
        <w:tc>
          <w:tcPr>
            <w:tcW w:type="dxa" w:w="1247"/>
          </w:tcPr>
          <w:p>
            <w:r>
              <w:rPr>
                <w:rFonts w:ascii="Times New Roman" w:hAnsi="Times New Roman"/>
                <w:sz w:val="28"/>
              </w:rPr>
              <w:t>Корінь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sz w:val="28"/>
              </w:rPr>
              <w:t>Program.cs: створює дисплей, стори, світи і режими. Залежить від усіх.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3. Діаграма класів Layers</w:t>
      </w:r>
    </w:p>
    <w:p>
      <w:r>
        <w:rPr>
          <w:rFonts w:ascii="Times New Roman" w:hAnsi="Times New Roman"/>
          <w:b w:val="0"/>
        </w:rPr>
        <w:t>Умовні позначення: o-- агрегація, *-- композиція, ..&gt; залежність, &lt;|-- наслідування, &lt;|.. реалізація інтерфейсу, + public (get - властивість лише для читання). Залежності проєктів лише вниз: App -&gt; Cli -&gt; {Core, Infra}, Infra -&gt; Core.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1075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eng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07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Фігура 1. Ядро: парсер, реєстр команд, презентери, дисплей.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1509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50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Фігура 2. Режими: світи, маппери, команди, JSON-сховища.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2114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114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Фігура 3. Домени Core: персонажі і текст.</w:t>
      </w:r>
    </w:p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/>
        </w:rPr>
        <w:t>4. Ролі класів та їх взаємодія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8"/>
              </w:rPr>
              <w:t>Клас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  <w:sz w:val="28"/>
              </w:rPr>
              <w:t>Роль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b/>
                <w:sz w:val="28"/>
              </w:rPr>
              <w:t>Взаємодія з іншими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IDisplay / ConsoleDisplay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Infra. Консоль за абстракцією.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Презентери пишуть, Prompter читає; заміна - один клас в Program.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ICharsStore / JsonCharsStore, ITextStore / JsonTextStore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Infra. Сейви у JSON, домену не знають - лише DTO.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Команди save/load залежать від інтерфейсів; формат замінний.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IShellCommand / CommandSet / Repl / LineParser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Engine. Контракт команд, реєстр, цикл, парсер з лапками й опціями.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Repl диспетчеризує на команди; HelpCommand описує набір.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CharsPresenter / TextPresenter / Prompter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Presenter. Весь вивід і діалоги з перевіркою та cancel.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Команди викликають презентер; форматування поза командами.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Registry / CharsWorld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Модель режиму. Id, пошук за id/ім'ям, книги здібностей.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Команди create/add/act/ls - єдині клієнти.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TextNavigator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Модель режиму. Позиція, шляхи, нумерація eN.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Команди pwd/print/add/rm/up/cd - єдині клієнти.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CharsWorldMapper / TextMapper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Міст світ-DTO в обидва боки.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Відновлення через internal API Core; Infra мапперів не має.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8"/>
              </w:rPr>
              <w:t>Character / Ability / Section / TextDocument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sz w:val="28"/>
              </w:rPr>
              <w:t>Core. Домен без змін публічного API.</w:t>
            </w:r>
          </w:p>
        </w:tc>
        <w:tc>
          <w:tcPr>
            <w:tcW w:type="dxa" w:w="4309"/>
          </w:tcPr>
          <w:p>
            <w:r>
              <w:rPr>
                <w:rFonts w:ascii="Times New Roman" w:hAnsi="Times New Roman"/>
                <w:sz w:val="28"/>
              </w:rPr>
              <w:t>Математика бою і дерево документа; стан тримають світи.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5. Що змінено за пунктами ТЗ</w:t>
      </w:r>
    </w:p>
    <w:p>
      <w:pPr>
        <w:pStyle w:val="ListBullet"/>
      </w:pPr>
      <w:r>
        <w:rPr>
          <w:rFonts w:ascii="Times New Roman" w:hAnsi="Times New Roman"/>
        </w:rPr>
        <w:t>Шари: один проєкт розкладено на Core/Infra/Cli/App з залежностями лише вниз; у кожного шару свої моделі (світи, DTO, презентери).</w:t>
      </w:r>
    </w:p>
    <w:p>
      <w:pPr>
        <w:pStyle w:val="ListBullet"/>
      </w:pPr>
      <w:r>
        <w:rPr>
          <w:rFonts w:ascii="Times New Roman" w:hAnsi="Times New Roman"/>
        </w:rPr>
        <w:t>Presenter: весь вивід і діалоги винесено з 10 команд у CharsPresenter/TextPresenter/Prompter; команди вирішують що, презентер - як.</w:t>
      </w:r>
    </w:p>
    <w:p>
      <w:pPr>
        <w:pStyle w:val="ListBullet"/>
      </w:pPr>
      <w:r>
        <w:rPr>
          <w:rFonts w:ascii="Times New Roman" w:hAnsi="Times New Roman"/>
        </w:rPr>
        <w:t>Display: IConsole став Infra.Display.IDisplay з реалізацією ConsoleDisplay; заміна виводу - один клас.</w:t>
      </w:r>
    </w:p>
    <w:p>
      <w:pPr>
        <w:pStyle w:val="ListBullet"/>
      </w:pPr>
      <w:r>
        <w:rPr>
          <w:rFonts w:ascii="Times New Roman" w:hAnsi="Times New Roman"/>
        </w:rPr>
        <w:t>Data: новий модуль - DTO-снапшоти, ICharsStore/ITextStore, JSON-реалізації, команди save/load в обох режимах; формат замінний.</w:t>
      </w:r>
    </w:p>
    <w:p>
      <w:pPr>
        <w:pStyle w:val="ListBullet"/>
      </w:pPr>
      <w:r>
        <w:rPr>
          <w:rFonts w:ascii="Times New Roman" w:hAnsi="Times New Roman"/>
        </w:rPr>
        <w:t>Core без змін API: лише internal RestoreState і InternalsVisibleTo("Cli"); решта домену недоторкана.</w:t>
      </w:r>
    </w:p>
    <w:p>
      <w:pPr>
        <w:pStyle w:val="ListBullet"/>
      </w:pPr>
      <w:r>
        <w:rPr>
          <w:rFonts w:ascii="Times New Roman" w:hAnsi="Times New Roman"/>
        </w:rPr>
        <w:t>Сценарії: demo/chars-demo, text-demo плюс нові save-chars і save-text з раундтріпом сейв-зміна-завантаження.</w:t>
      </w:r>
    </w:p>
    <w:p>
      <w:pPr>
        <w:pStyle w:val="Heading1"/>
      </w:pPr>
      <w:r>
        <w:rPr>
          <w:rFonts w:ascii="Times New Roman" w:hAnsi="Times New Roman"/>
        </w:rPr>
        <w:t>6. Відповідність SOLID</w:t>
      </w:r>
    </w:p>
    <w:p>
      <w:pPr>
        <w:pStyle w:val="ListBullet"/>
      </w:pPr>
      <w:r>
        <w:rPr>
          <w:rFonts w:ascii="Times New Roman" w:hAnsi="Times New Roman"/>
        </w:rPr>
        <w:t>SRP: команда - одна дія; парсер, цикл, презентер, стор, маппер, світ - окремі класи; проєкти відповідають шарам.</w:t>
      </w:r>
    </w:p>
    <w:p>
      <w:pPr>
        <w:pStyle w:val="ListBullet"/>
      </w:pPr>
      <w:r>
        <w:rPr>
          <w:rFonts w:ascii="Times New Roman" w:hAnsi="Times New Roman"/>
        </w:rPr>
        <w:t>OCP: нова команда - клас з IShellCommand плюс Add(); новий формат сейвів - клас зі стор-інтерфейсом; ядро не змінюється.</w:t>
      </w:r>
    </w:p>
    <w:p>
      <w:pPr>
        <w:pStyle w:val="ListBullet"/>
      </w:pPr>
      <w:r>
        <w:rPr>
          <w:rFonts w:ascii="Times New Roman" w:hAnsi="Times New Roman"/>
        </w:rPr>
        <w:t>LSP: команди взаємозамінні через IShellCommand; Json-стори - через стор-інтерфейси; підкласи TextElement - через базу.</w:t>
      </w:r>
    </w:p>
    <w:p>
      <w:pPr>
        <w:pStyle w:val="ListBullet"/>
      </w:pPr>
      <w:r>
        <w:rPr>
          <w:rFonts w:ascii="Times New Roman" w:hAnsi="Times New Roman"/>
        </w:rPr>
        <w:t>ISP: вузькі IDisplay, IShellCommand, ICharsStore/ITextStore.</w:t>
      </w:r>
    </w:p>
    <w:p>
      <w:pPr>
        <w:pStyle w:val="ListBullet"/>
      </w:pPr>
      <w:r>
        <w:rPr>
          <w:rFonts w:ascii="Times New Roman" w:hAnsi="Times New Roman"/>
        </w:rPr>
        <w:t>DIP: команди залежать від IDisplay, стор-інтерфейсів і презентерів; конкретику (ConsoleDisplay, Json-стори) створює лише Program.</w:t>
      </w:r>
    </w:p>
    <w:p>
      <w:pPr>
        <w:pStyle w:val="Heading1"/>
      </w:pPr>
      <w:r>
        <w:rPr>
          <w:rFonts w:ascii="Times New Roman" w:hAnsi="Times New Roman"/>
        </w:rPr>
        <w:t>7. Перевірка працездатності</w:t>
      </w:r>
    </w:p>
    <w:p>
      <w:pPr>
        <w:pStyle w:val="ListBullet"/>
      </w:pPr>
      <w:r>
        <w:rPr>
          <w:rFonts w:ascii="Times New Roman" w:hAnsi="Times New Roman"/>
        </w:rPr>
        <w:t>Збірка dotnet build Layers.sln - 0 warnings, 0 errors (TreatWarningsAsErrors, XML-документація).</w:t>
      </w:r>
    </w:p>
    <w:p>
      <w:pPr>
        <w:pStyle w:val="ListBullet"/>
      </w:pPr>
      <w:r>
        <w:rPr>
          <w:rFonts w:ascii="Times New Roman" w:hAnsi="Times New Roman"/>
        </w:rPr>
        <w:t>Чотири демо-сценарії: команди обох режимів і раундтріп сейвів; ключові рядки перевіряє CI.</w:t>
      </w:r>
    </w:p>
    <w:p>
      <w:r>
        <w:rPr>
          <w:rFonts w:ascii="Courier New" w:hAnsi="Courier New"/>
          <w:sz w:val="21"/>
        </w:rPr>
        <w:t>&gt; save demo/saves/chars.json</w:t>
        <w:br/>
        <w:t>Saved to 'demo/saves/chars.json'.</w:t>
        <w:br/>
        <w:t>&gt; load demo/saves/chars.json</w:t>
        <w:br/>
        <w:t>Loaded from 'demo/saves/chars.json': 1 characters, 1 items, 1 abilities.</w:t>
        <w:br/>
        <w:t>&gt; cd /oop/pillars</w:t>
        <w:br/>
        <w:t>Current: /oop/pillars.</w:t>
        <w:br/>
      </w:r>
    </w:p>
    <w:p>
      <w:pPr>
        <w:pStyle w:val="ListBullet"/>
      </w:pPr>
      <w:r>
        <w:rPr>
          <w:rFonts w:ascii="Times New Roman" w:hAnsi="Times New Roman"/>
        </w:rPr>
        <w:t>Поведінка команд побайтово збігається з попередньою версією (повідомлення презентерів збережено).</w:t>
      </w:r>
    </w:p>
    <w:p>
      <w:pPr>
        <w:pStyle w:val="Heading1"/>
      </w:pPr>
      <w:r>
        <w:rPr>
          <w:rFonts w:ascii="Times New Roman" w:hAnsi="Times New Roman"/>
        </w:rPr>
        <w:t>8. Висновок</w:t>
      </w:r>
    </w:p>
    <w:p>
      <w:r>
        <w:rPr>
          <w:rFonts w:ascii="Times New Roman" w:hAnsi="Times New Roman"/>
          <w:b w:val="0"/>
        </w:rPr>
        <w:t>Кодова база розкладена за схемою CLI / Core / Infra: команди говорять з презентерами і сторами через інтерфейси, світи тримають стан, маппери - міст до DTO, домен Core не знає ні про консоль, ні про файли. Кожна частина замінна окремо: дисплей, формат сейвів, команди. Стан гри і тексту серіалізується в JSON і відновлюється командами save/load; сценарії використання лежать у demo/.</w:t>
      </w:r>
    </w:p>
    <w:p>
      <w:r>
        <w:rPr>
          <w:rFonts w:ascii="Times New Roman" w:hAnsi="Times New Roman"/>
          <w:b w:val="0"/>
        </w:rPr>
        <w:t>Репозиторій з кодом: https://github.com/mvockob/Layers-ProjectOOP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