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ackend-engineer-guide"/>
    <w:p>
      <w:pPr>
        <w:pStyle w:val="Heading1"/>
      </w:pPr>
      <w:r>
        <w:t xml:space="preserve">Backend Engineer Guide</w:t>
      </w:r>
    </w:p>
    <w:bookmarkStart w:id="20" w:name="X80bec42ce848c8e9f7c66a2e539ca5d1ff519ca"/>
    <w:p>
      <w:pPr>
        <w:pStyle w:val="Heading2"/>
      </w:pPr>
      <w:r>
        <w:t xml:space="preserve">Geopolitical Trading Intelligence Platform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Backend Orchestration, Schema Design, API Layer &amp; Signal Engine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You are responsible for the core backend infrastructure that powers the geopolitical trading intelligence platform. Your work ensures data flows reliably from ingestion through enrichment to signal generation, and provides a robust API layer for the frontend team.</w:t>
      </w:r>
    </w:p>
    <w:p>
      <w:pPr>
        <w:pStyle w:val="BodyText"/>
      </w:pPr>
      <w:r>
        <w:rPr>
          <w:bCs/>
          <w:b/>
        </w:rPr>
        <w:t xml:space="preserve">Primary Stack:</w:t>
      </w:r>
      <w:r>
        <w:t xml:space="preserve"> </w:t>
      </w:r>
      <w:r>
        <w:t xml:space="preserve">Python, FastAPI, PostgreSQL, async job workers</w:t>
      </w:r>
    </w:p>
    <w:p>
      <w:r>
        <w:pict>
          <v:rect style="width:0;height:1.5pt" o:hralign="center" o:hrstd="t" o:hr="t"/>
        </w:pict>
      </w:r>
    </w:p>
    <w:bookmarkEnd w:id="21"/>
    <w:bookmarkStart w:id="40" w:name="week-by-week-responsibilities"/>
    <w:p>
      <w:pPr>
        <w:pStyle w:val="Heading2"/>
      </w:pPr>
      <w:r>
        <w:t xml:space="preserve">Week-by-Week Responsibilities</w:t>
      </w:r>
    </w:p>
    <w:bookmarkStart w:id="24" w:name="week-1-scope-foundations"/>
    <w:p>
      <w:pPr>
        <w:pStyle w:val="Heading3"/>
      </w:pPr>
      <w:r>
        <w:t xml:space="preserve">Week 1: Scope &amp; Foundations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Production-ready project foundation</w:t>
      </w:r>
    </w:p>
    <w:bookmarkStart w:id="22" w:name="tasks"/>
    <w:p>
      <w:pPr>
        <w:pStyle w:val="Heading4"/>
      </w:pPr>
      <w:r>
        <w:t xml:space="preserve">Tasks: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Repository &amp; CI/CD Setup</w:t>
      </w:r>
    </w:p>
    <w:p>
      <w:pPr>
        <w:numPr>
          <w:ilvl w:val="1"/>
          <w:numId w:val="1002"/>
        </w:numPr>
        <w:pStyle w:val="Compact"/>
      </w:pPr>
      <w:r>
        <w:t xml:space="preserve">Initialize Git repo with feature-branch model</w:t>
      </w:r>
    </w:p>
    <w:p>
      <w:pPr>
        <w:numPr>
          <w:ilvl w:val="1"/>
          <w:numId w:val="1002"/>
        </w:numPr>
        <w:pStyle w:val="Compact"/>
      </w:pPr>
      <w:r>
        <w:t xml:space="preserve">Set up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numPr>
          <w:ilvl w:val="1"/>
          <w:numId w:val="1002"/>
        </w:numPr>
        <w:pStyle w:val="Compact"/>
      </w:pPr>
      <w:r>
        <w:t xml:space="preserve">Create GitHub Actions for basic linting and testing</w:t>
      </w:r>
    </w:p>
    <w:p>
      <w:pPr>
        <w:numPr>
          <w:ilvl w:val="1"/>
          <w:numId w:val="1002"/>
        </w:numPr>
        <w:pStyle w:val="Compact"/>
      </w:pPr>
      <w:r>
        <w:t xml:space="preserve">Document setup instructions in README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Database Schema Design</w:t>
      </w:r>
    </w:p>
    <w:p>
      <w:pPr>
        <w:numPr>
          <w:ilvl w:val="1"/>
          <w:numId w:val="1003"/>
        </w:numPr>
        <w:pStyle w:val="Compact"/>
      </w:pPr>
      <w:r>
        <w:t xml:space="preserve">Design PostgreSQL schema for:</w:t>
      </w:r>
    </w:p>
    <w:p>
      <w:pPr>
        <w:numPr>
          <w:ilvl w:val="2"/>
          <w:numId w:val="1004"/>
        </w:numPr>
        <w:pStyle w:val="Compact"/>
      </w:pPr>
      <w:r>
        <w:t xml:space="preserve">Articles/events (id, source, published_date, raw_text, sentiment_score, country, region)</w:t>
      </w:r>
    </w:p>
    <w:p>
      <w:pPr>
        <w:numPr>
          <w:ilvl w:val="2"/>
          <w:numId w:val="1004"/>
        </w:numPr>
        <w:pStyle w:val="Compact"/>
      </w:pPr>
      <w:r>
        <w:t xml:space="preserve">Market prices (ticker, date, open, high, low, close, volume)</w:t>
      </w:r>
    </w:p>
    <w:p>
      <w:pPr>
        <w:numPr>
          <w:ilvl w:val="2"/>
          <w:numId w:val="1004"/>
        </w:numPr>
        <w:pStyle w:val="Compact"/>
      </w:pPr>
      <w:r>
        <w:t xml:space="preserve">Entities (name, type, sector_mapping, related_events)</w:t>
      </w:r>
    </w:p>
    <w:p>
      <w:pPr>
        <w:numPr>
          <w:ilvl w:val="2"/>
          <w:numId w:val="1004"/>
        </w:numPr>
        <w:pStyle w:val="Compact"/>
      </w:pPr>
      <w:r>
        <w:t xml:space="preserve">Signals (id, signal_type, ticker, timestamp, confidence, explanation)</w:t>
      </w:r>
    </w:p>
    <w:p>
      <w:pPr>
        <w:numPr>
          <w:ilvl w:val="2"/>
          <w:numId w:val="1004"/>
        </w:numPr>
        <w:pStyle w:val="Compact"/>
      </w:pPr>
      <w:r>
        <w:t xml:space="preserve">Trades/backtest results (entry_date, exit_date, entry_price, exit_price, sector)</w:t>
      </w:r>
    </w:p>
    <w:p>
      <w:pPr>
        <w:numPr>
          <w:ilvl w:val="1"/>
          <w:numId w:val="1003"/>
        </w:numPr>
        <w:pStyle w:val="Compact"/>
      </w:pPr>
      <w:r>
        <w:t xml:space="preserve">Add proper indexes on frequently queried fields (ticker, date, country)</w:t>
      </w:r>
    </w:p>
    <w:p>
      <w:pPr>
        <w:numPr>
          <w:ilvl w:val="1"/>
          <w:numId w:val="1003"/>
        </w:numPr>
        <w:pStyle w:val="Compact"/>
      </w:pPr>
      <w:r>
        <w:t xml:space="preserve">Create migration system (Alembic recommended)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FastAPI Project Structure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       # FastAPI app initialization</w:t>
      </w:r>
      <w:r>
        <w:br/>
      </w:r>
      <w:r>
        <w:rPr>
          <w:rStyle w:val="VerbatimChar"/>
        </w:rPr>
        <w:t xml:space="preserve">├── config.py               # Environment config</w:t>
      </w:r>
      <w:r>
        <w:br/>
      </w:r>
      <w:r>
        <w:rPr>
          <w:rStyle w:val="VerbatimChar"/>
        </w:rPr>
        <w:t xml:space="preserve">├── models/                 # Pydantic models for API requests/responses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events.py</w:t>
      </w:r>
      <w:r>
        <w:br/>
      </w:r>
      <w:r>
        <w:rPr>
          <w:rStyle w:val="VerbatimChar"/>
        </w:rPr>
        <w:t xml:space="preserve">│   ├── signals.py</w:t>
      </w:r>
      <w:r>
        <w:br/>
      </w:r>
      <w:r>
        <w:rPr>
          <w:rStyle w:val="VerbatimChar"/>
        </w:rPr>
        <w:t xml:space="preserve">│   ├── backtests.py</w:t>
      </w:r>
      <w:r>
        <w:br/>
      </w:r>
      <w:r>
        <w:rPr>
          <w:rStyle w:val="VerbatimChar"/>
        </w:rPr>
        <w:t xml:space="preserve">│   └── watchlist.py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signal_engine.py    # Core signal logic</w:t>
      </w:r>
      <w:r>
        <w:br/>
      </w:r>
      <w:r>
        <w:rPr>
          <w:rStyle w:val="VerbatimChar"/>
        </w:rPr>
        <w:t xml:space="preserve">│   └── backtest_engine.py</w:t>
      </w:r>
      <w:r>
        <w:br/>
      </w:r>
      <w:r>
        <w:rPr>
          <w:rStyle w:val="VerbatimChar"/>
        </w:rPr>
        <w:t xml:space="preserve">├── database.py             # SQLAlchemy setup</w:t>
      </w:r>
      <w:r>
        <w:br/>
      </w:r>
      <w:r>
        <w:rPr>
          <w:rStyle w:val="VerbatimChar"/>
        </w:rPr>
        <w:t xml:space="preserve">└── workers/</w:t>
      </w:r>
      <w:r>
        <w:br/>
      </w:r>
      <w:r>
        <w:rPr>
          <w:rStyle w:val="VerbatimChar"/>
        </w:rPr>
        <w:t xml:space="preserve">    ├── event_worker.py</w:t>
      </w:r>
      <w:r>
        <w:br/>
      </w:r>
      <w:r>
        <w:rPr>
          <w:rStyle w:val="VerbatimChar"/>
        </w:rPr>
        <w:t xml:space="preserve">    └── scheduler.py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Docker &amp; Environment</w:t>
      </w:r>
    </w:p>
    <w:p>
      <w:pPr>
        <w:numPr>
          <w:ilvl w:val="1"/>
          <w:numId w:val="1005"/>
        </w:numPr>
        <w:pStyle w:val="Compact"/>
      </w:pPr>
      <w:r>
        <w:t xml:space="preserve">Create Dockerfile for FastAPI service</w:t>
      </w:r>
    </w:p>
    <w:p>
      <w:pPr>
        <w:numPr>
          <w:ilvl w:val="1"/>
          <w:numId w:val="1005"/>
        </w:numPr>
        <w:pStyle w:val="Compact"/>
      </w:pPr>
      <w:r>
        <w:t xml:space="preserve">Create docker-compose.yml with FastAPI + PostgreSQL + Redis</w:t>
      </w:r>
    </w:p>
    <w:p>
      <w:pPr>
        <w:numPr>
          <w:ilvl w:val="1"/>
          <w:numId w:val="1005"/>
        </w:numPr>
        <w:pStyle w:val="Compact"/>
      </w:pPr>
      <w:r>
        <w:t xml:space="preserve">Document local dev setup</w:t>
      </w:r>
    </w:p>
    <w:bookmarkEnd w:id="22"/>
    <w:bookmarkStart w:id="23" w:name="deliverables"/>
    <w:p>
      <w:pPr>
        <w:pStyle w:val="Heading4"/>
      </w:pPr>
      <w:r>
        <w:t xml:space="preserve">Deliverables:</w:t>
      </w:r>
    </w:p>
    <w:p>
      <w:pPr>
        <w:numPr>
          <w:ilvl w:val="0"/>
          <w:numId w:val="1006"/>
        </w:numPr>
        <w:pStyle w:val="Compact"/>
      </w:pPr>
      <w:r>
        <w:t xml:space="preserve">Clean git repo with branching strategy documented</w:t>
      </w:r>
    </w:p>
    <w:p>
      <w:pPr>
        <w:numPr>
          <w:ilvl w:val="0"/>
          <w:numId w:val="1006"/>
        </w:numPr>
        <w:pStyle w:val="Compact"/>
      </w:pPr>
      <w:r>
        <w:t xml:space="preserve">PostgreSQL schema migrations in version control</w:t>
      </w:r>
    </w:p>
    <w:p>
      <w:pPr>
        <w:numPr>
          <w:ilvl w:val="0"/>
          <w:numId w:val="1006"/>
        </w:numPr>
        <w:pStyle w:val="Compact"/>
      </w:pPr>
      <w:r>
        <w:t xml:space="preserve">FastAPI scaffold running on localhost:8000</w:t>
      </w:r>
    </w:p>
    <w:p>
      <w:pPr>
        <w:numPr>
          <w:ilvl w:val="0"/>
          <w:numId w:val="1006"/>
        </w:numPr>
        <w:pStyle w:val="Compact"/>
      </w:pPr>
      <w:r>
        <w:t xml:space="preserve">docker-compose environment running locally</w:t>
      </w:r>
    </w:p>
    <w:p>
      <w:pPr>
        <w:numPr>
          <w:ilvl w:val="0"/>
          <w:numId w:val="1006"/>
        </w:numPr>
        <w:pStyle w:val="Compact"/>
      </w:pPr>
      <w:r>
        <w:t xml:space="preserve">Initial test framework configured (pytest)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eek-2-data-pipelines-infrastructure"/>
    <w:p>
      <w:pPr>
        <w:pStyle w:val="Heading3"/>
      </w:pPr>
      <w:r>
        <w:t xml:space="preserve">Week 2: Data Pipelines &amp; Infrastructure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Working data ingestion and storage layer</w:t>
      </w:r>
    </w:p>
    <w:bookmarkStart w:id="25" w:name="tasks-1"/>
    <w:p>
      <w:pPr>
        <w:pStyle w:val="Heading4"/>
      </w:pPr>
      <w:r>
        <w:t xml:space="preserve">Tasks: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Event Storage Service</w:t>
      </w:r>
    </w:p>
    <w:p>
      <w:pPr>
        <w:numPr>
          <w:ilvl w:val="1"/>
          <w:numId w:val="1008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class for CRUD operations</w:t>
      </w:r>
    </w:p>
    <w:p>
      <w:pPr>
        <w:numPr>
          <w:ilvl w:val="1"/>
          <w:numId w:val="1008"/>
        </w:numPr>
        <w:pStyle w:val="Compact"/>
      </w:pPr>
      <w:r>
        <w:t xml:space="preserve">Implement bulk insert for articles (Engineer 2 will provide cleaned records)</w:t>
      </w:r>
    </w:p>
    <w:p>
      <w:pPr>
        <w:numPr>
          <w:ilvl w:val="1"/>
          <w:numId w:val="1008"/>
        </w:numPr>
        <w:pStyle w:val="Compact"/>
      </w:pPr>
      <w:r>
        <w:t xml:space="preserve">Add query methods:</w:t>
      </w:r>
      <w:r>
        <w:t xml:space="preserve"> </w:t>
      </w:r>
      <w:r>
        <w:rPr>
          <w:rStyle w:val="VerbatimChar"/>
        </w:rPr>
        <w:t xml:space="preserve">get_by_country()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get_by_date_range()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get_by_sentiment()</w:t>
      </w:r>
    </w:p>
    <w:p>
      <w:pPr>
        <w:numPr>
          <w:ilvl w:val="1"/>
          <w:numId w:val="1008"/>
        </w:numPr>
        <w:pStyle w:val="Compact"/>
      </w:pPr>
      <w:r>
        <w:t xml:space="preserve">Add database constraints to prevent duplicates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Market Data Ingestion</w:t>
      </w:r>
    </w:p>
    <w:p>
      <w:pPr>
        <w:numPr>
          <w:ilvl w:val="1"/>
          <w:numId w:val="1009"/>
        </w:numPr>
        <w:pStyle w:val="Compact"/>
      </w:pPr>
      <w:r>
        <w:t xml:space="preserve">Build market data fetcher (using yfinance or similar for initial version)</w:t>
      </w:r>
    </w:p>
    <w:p>
      <w:pPr>
        <w:numPr>
          <w:ilvl w:val="1"/>
          <w:numId w:val="1009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PriceRepository</w:t>
      </w:r>
      <w:r>
        <w:t xml:space="preserve"> </w:t>
      </w:r>
      <w:r>
        <w:t xml:space="preserve">for storing OHLCV data</w:t>
      </w:r>
    </w:p>
    <w:p>
      <w:pPr>
        <w:numPr>
          <w:ilvl w:val="1"/>
          <w:numId w:val="1009"/>
        </w:numPr>
        <w:pStyle w:val="Compact"/>
      </w:pPr>
      <w:r>
        <w:t xml:space="preserve">Implement incremental updates (don’t re-fetch historical data each run)</w:t>
      </w:r>
    </w:p>
    <w:p>
      <w:pPr>
        <w:numPr>
          <w:ilvl w:val="1"/>
          <w:numId w:val="1009"/>
        </w:numPr>
        <w:pStyle w:val="Compact"/>
      </w:pPr>
      <w:r>
        <w:t xml:space="preserve">Add price normalization logic (handle stock splits, dividends if applicable)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Watchlist Management</w:t>
      </w:r>
    </w:p>
    <w:p>
      <w:pPr>
        <w:numPr>
          <w:ilvl w:val="1"/>
          <w:numId w:val="1010"/>
        </w:numPr>
        <w:pStyle w:val="Compact"/>
      </w:pPr>
      <w:r>
        <w:t xml:space="preserve">Create API endpoints:</w:t>
      </w:r>
    </w:p>
    <w:p>
      <w:pPr>
        <w:numPr>
          <w:ilvl w:val="2"/>
          <w:numId w:val="1011"/>
        </w:numPr>
        <w:pStyle w:val="Compact"/>
      </w:pPr>
      <w:r>
        <w:rPr>
          <w:rStyle w:val="VerbatimChar"/>
        </w:rPr>
        <w:t xml:space="preserve">GET /watchlist</w:t>
      </w:r>
      <w:r>
        <w:t xml:space="preserve"> </w:t>
      </w:r>
      <w:r>
        <w:t xml:space="preserve">- return current watchlist</w:t>
      </w:r>
    </w:p>
    <w:p>
      <w:pPr>
        <w:numPr>
          <w:ilvl w:val="2"/>
          <w:numId w:val="1011"/>
        </w:numPr>
        <w:pStyle w:val="Compact"/>
      </w:pPr>
      <w:r>
        <w:rPr>
          <w:rStyle w:val="VerbatimChar"/>
        </w:rPr>
        <w:t xml:space="preserve">POST /watchlist</w:t>
      </w:r>
      <w:r>
        <w:t xml:space="preserve"> </w:t>
      </w:r>
      <w:r>
        <w:t xml:space="preserve">- add ticker</w:t>
      </w:r>
    </w:p>
    <w:p>
      <w:pPr>
        <w:numPr>
          <w:ilvl w:val="2"/>
          <w:numId w:val="1011"/>
        </w:numPr>
        <w:pStyle w:val="Compact"/>
      </w:pPr>
      <w:r>
        <w:rPr>
          <w:rStyle w:val="VerbatimChar"/>
        </w:rPr>
        <w:t xml:space="preserve">DELETE /watchlist/{ticker}</w:t>
      </w:r>
      <w:r>
        <w:t xml:space="preserve"> </w:t>
      </w:r>
      <w:r>
        <w:t xml:space="preserve">- remove ticker</w:t>
      </w:r>
    </w:p>
    <w:p>
      <w:pPr>
        <w:numPr>
          <w:ilvl w:val="1"/>
          <w:numId w:val="1010"/>
        </w:numPr>
        <w:pStyle w:val="Compact"/>
      </w:pPr>
      <w:r>
        <w:t xml:space="preserve">Store watchlist in database or config</w:t>
      </w:r>
    </w:p>
    <w:p>
      <w:pPr>
        <w:numPr>
          <w:ilvl w:val="1"/>
          <w:numId w:val="1010"/>
        </w:numPr>
        <w:pStyle w:val="Compact"/>
      </w:pPr>
      <w:r>
        <w:t xml:space="preserve">Suggested v1 watchlist: 20-30 stocks across energy, defense, finance, tech sectors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Signal Storage &amp; Retrieval</w:t>
      </w:r>
    </w:p>
    <w:p>
      <w:pPr>
        <w:numPr>
          <w:ilvl w:val="1"/>
          <w:numId w:val="1012"/>
        </w:numPr>
        <w:pStyle w:val="Compact"/>
      </w:pPr>
      <w:r>
        <w:t xml:space="preserve">Create API endpoints: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GET /signals?start_date=X&amp;end_date=Y</w:t>
      </w:r>
      <w:r>
        <w:t xml:space="preserve"> </w:t>
      </w:r>
      <w:r>
        <w:t xml:space="preserve">- paginated signals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GET /signals/{signal_id}</w:t>
      </w:r>
      <w:r>
        <w:t xml:space="preserve"> </w:t>
      </w:r>
      <w:r>
        <w:t xml:space="preserve">- single signal with full explanation</w:t>
      </w:r>
    </w:p>
    <w:p>
      <w:pPr>
        <w:numPr>
          <w:ilvl w:val="1"/>
          <w:numId w:val="1012"/>
        </w:numPr>
        <w:pStyle w:val="Compact"/>
      </w:pPr>
      <w:r>
        <w:t xml:space="preserve">Implement explanation storage (which factors fired, confidence breakdown)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Logging &amp; Observability</w:t>
      </w:r>
    </w:p>
    <w:p>
      <w:pPr>
        <w:numPr>
          <w:ilvl w:val="1"/>
          <w:numId w:val="1014"/>
        </w:numPr>
        <w:pStyle w:val="Compact"/>
      </w:pPr>
      <w:r>
        <w:t xml:space="preserve">Set up structured logging (Python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Log all API requests, job executions, data errors</w:t>
      </w:r>
    </w:p>
    <w:p>
      <w:pPr>
        <w:numPr>
          <w:ilvl w:val="1"/>
          <w:numId w:val="1014"/>
        </w:numPr>
        <w:pStyle w:val="Compact"/>
      </w:pPr>
      <w:r>
        <w:t xml:space="preserve">Create health check endpoint:</w:t>
      </w:r>
      <w:r>
        <w:t xml:space="preserve"> </w:t>
      </w:r>
      <w:r>
        <w:rPr>
          <w:rStyle w:val="VerbatimChar"/>
        </w:rPr>
        <w:t xml:space="preserve">GET /health</w:t>
      </w:r>
    </w:p>
    <w:bookmarkEnd w:id="25"/>
    <w:bookmarkStart w:id="26" w:name="deliverables-1"/>
    <w:p>
      <w:pPr>
        <w:pStyle w:val="Heading4"/>
      </w:pPr>
      <w:r>
        <w:t xml:space="preserve">Deliverables:</w:t>
      </w:r>
    </w:p>
    <w:p>
      <w:pPr>
        <w:numPr>
          <w:ilvl w:val="0"/>
          <w:numId w:val="1015"/>
        </w:numPr>
        <w:pStyle w:val="Compact"/>
      </w:pPr>
      <w:r>
        <w:t xml:space="preserve">Working data repositories with CRUD operations</w:t>
      </w:r>
    </w:p>
    <w:p>
      <w:pPr>
        <w:numPr>
          <w:ilvl w:val="0"/>
          <w:numId w:val="1015"/>
        </w:numPr>
        <w:pStyle w:val="Compact"/>
      </w:pPr>
      <w:r>
        <w:t xml:space="preserve">Market data fetcher running on schedule</w:t>
      </w:r>
    </w:p>
    <w:p>
      <w:pPr>
        <w:numPr>
          <w:ilvl w:val="0"/>
          <w:numId w:val="1015"/>
        </w:numPr>
        <w:pStyle w:val="Compact"/>
      </w:pPr>
      <w:r>
        <w:t xml:space="preserve">FastAPI endpoints for events, signals, watchlist (scaffolds - will be populated by other teams)</w:t>
      </w:r>
    </w:p>
    <w:p>
      <w:pPr>
        <w:numPr>
          <w:ilvl w:val="0"/>
          <w:numId w:val="1015"/>
        </w:numPr>
        <w:pStyle w:val="Compact"/>
      </w:pPr>
      <w:r>
        <w:t xml:space="preserve">Docker environment with all services communicating</w:t>
      </w:r>
    </w:p>
    <w:p>
      <w:pPr>
        <w:numPr>
          <w:ilvl w:val="0"/>
          <w:numId w:val="1015"/>
        </w:numPr>
        <w:pStyle w:val="Compact"/>
      </w:pPr>
      <w:r>
        <w:t xml:space="preserve">Basic tests for repository layer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101f2be5deb612593123f8534224863f5134947"/>
    <w:p>
      <w:pPr>
        <w:pStyle w:val="Heading3"/>
      </w:pPr>
      <w:r>
        <w:t xml:space="preserve">Week 3: Enrichment Integration &amp; Feature Engineering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Data pipeline coordinating with AI/ML team</w:t>
      </w:r>
    </w:p>
    <w:bookmarkStart w:id="28" w:name="tasks-2"/>
    <w:p>
      <w:pPr>
        <w:pStyle w:val="Heading4"/>
      </w:pPr>
      <w:r>
        <w:t xml:space="preserve">Tasks: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Entity &amp; Sector Mapping Tables</w:t>
      </w:r>
    </w:p>
    <w:p>
      <w:pPr>
        <w:numPr>
          <w:ilvl w:val="1"/>
          <w:numId w:val="1017"/>
        </w:numPr>
        <w:pStyle w:val="Compact"/>
      </w:pPr>
      <w:r>
        <w:t xml:space="preserve">Create database tables:</w:t>
      </w:r>
    </w:p>
    <w:p>
      <w:pPr>
        <w:numPr>
          <w:ilvl w:val="2"/>
          <w:numId w:val="1018"/>
        </w:numPr>
        <w:pStyle w:val="Compact"/>
      </w:pPr>
      <w:r>
        <w:t xml:space="preserve">entity_types (table) with columns: entity_name, entity_type (person/org/country)</w:t>
      </w:r>
    </w:p>
    <w:p>
      <w:pPr>
        <w:numPr>
          <w:ilvl w:val="2"/>
          <w:numId w:val="1018"/>
        </w:numPr>
        <w:pStyle w:val="Compact"/>
      </w:pPr>
      <w:r>
        <w:t xml:space="preserve">sector_mappings (table): entity_id → sector(s)</w:t>
      </w:r>
    </w:p>
    <w:p>
      <w:pPr>
        <w:numPr>
          <w:ilvl w:val="1"/>
          <w:numId w:val="1017"/>
        </w:numPr>
        <w:pStyle w:val="Compact"/>
      </w:pPr>
      <w:r>
        <w:t xml:space="preserve">Pre-populate with common mappings (energy companies → energy sector, defense contractors → defense)</w:t>
      </w:r>
    </w:p>
    <w:p>
      <w:pPr>
        <w:numPr>
          <w:ilvl w:val="1"/>
          <w:numId w:val="1017"/>
        </w:numPr>
        <w:pStyle w:val="Compact"/>
      </w:pPr>
      <w:r>
        <w:t xml:space="preserve">Engineer 2 will enhance with NLP-derived entities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Feature Table Construction</w:t>
      </w:r>
    </w:p>
    <w:p>
      <w:pPr>
        <w:numPr>
          <w:ilvl w:val="1"/>
          <w:numId w:val="1019"/>
        </w:numPr>
        <w:pStyle w:val="Compact"/>
      </w:pPr>
      <w:r>
        <w:t xml:space="preserve">Create aggregation queries for:</w:t>
      </w:r>
    </w:p>
    <w:p>
      <w:pPr>
        <w:numPr>
          <w:ilvl w:val="2"/>
          <w:numId w:val="1020"/>
        </w:numPr>
        <w:pStyle w:val="Compact"/>
      </w:pPr>
      <w:r>
        <w:t xml:space="preserve">Rolling sentiment by sector (e.g., last 7 days average)</w:t>
      </w:r>
    </w:p>
    <w:p>
      <w:pPr>
        <w:numPr>
          <w:ilvl w:val="2"/>
          <w:numId w:val="1020"/>
        </w:numPr>
        <w:pStyle w:val="Compact"/>
      </w:pPr>
      <w:r>
        <w:t xml:space="preserve">Event count by sector and date</w:t>
      </w:r>
    </w:p>
    <w:p>
      <w:pPr>
        <w:numPr>
          <w:ilvl w:val="2"/>
          <w:numId w:val="1020"/>
        </w:numPr>
        <w:pStyle w:val="Compact"/>
      </w:pPr>
      <w:r>
        <w:t xml:space="preserve">Price momentum aligned with event dates</w:t>
      </w:r>
    </w:p>
    <w:p>
      <w:pPr>
        <w:numPr>
          <w:ilvl w:val="1"/>
          <w:numId w:val="1019"/>
        </w:numPr>
        <w:pStyle w:val="Compact"/>
      </w:pPr>
      <w:r>
        <w:t xml:space="preserve">Build materialized view or cached results for quick access</w:t>
      </w:r>
    </w:p>
    <w:p>
      <w:pPr>
        <w:numPr>
          <w:ilvl w:val="1"/>
          <w:numId w:val="1019"/>
        </w:numPr>
        <w:pStyle w:val="Compact"/>
      </w:pPr>
      <w:r>
        <w:t xml:space="preserve">Design feature joins: events + prices + sentiment + entities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Signal Engine Skeleton</w:t>
      </w:r>
    </w:p>
    <w:p>
      <w:pPr>
        <w:numPr>
          <w:ilvl w:val="1"/>
          <w:numId w:val="102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SignalEngine</w:t>
      </w:r>
      <w:r>
        <w:t xml:space="preserve"> </w:t>
      </w:r>
      <w:r>
        <w:t xml:space="preserve">service class with method: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generate_signals(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event_ids: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feature_data: Dict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List[Signal]</w:t>
      </w:r>
    </w:p>
    <w:p>
      <w:pPr>
        <w:numPr>
          <w:ilvl w:val="1"/>
          <w:numId w:val="1021"/>
        </w:numPr>
      </w:pPr>
      <w:r>
        <w:t xml:space="preserve">Implement input validation and error handling</w:t>
      </w:r>
    </w:p>
    <w:p>
      <w:pPr>
        <w:numPr>
          <w:ilvl w:val="1"/>
          <w:numId w:val="1021"/>
        </w:numPr>
      </w:pPr>
      <w:r>
        <w:t xml:space="preserve">Coordinate with Engineer 2 on enrichment pipeline outputs</w:t>
      </w:r>
    </w:p>
    <w:p>
      <w:pPr>
        <w:numPr>
          <w:ilvl w:val="1"/>
          <w:numId w:val="1021"/>
        </w:numPr>
      </w:pPr>
      <w:r>
        <w:t xml:space="preserve">Coordinate with Engineer 3 on backtest engine inputs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Worker Orchestration</w:t>
      </w:r>
    </w:p>
    <w:p>
      <w:pPr>
        <w:numPr>
          <w:ilvl w:val="1"/>
          <w:numId w:val="1022"/>
        </w:numPr>
        <w:pStyle w:val="Compact"/>
      </w:pPr>
      <w:r>
        <w:t xml:space="preserve">Create background job queue (using Celery + Redis, or APScheduler)</w:t>
      </w:r>
    </w:p>
    <w:p>
      <w:pPr>
        <w:numPr>
          <w:ilvl w:val="1"/>
          <w:numId w:val="1022"/>
        </w:numPr>
        <w:pStyle w:val="Compact"/>
      </w:pPr>
      <w:r>
        <w:t xml:space="preserve">Schedule daily jobs: ingest_events, fetch_prices, compute_features</w:t>
      </w:r>
    </w:p>
    <w:p>
      <w:pPr>
        <w:numPr>
          <w:ilvl w:val="1"/>
          <w:numId w:val="1022"/>
        </w:numPr>
        <w:pStyle w:val="Compact"/>
      </w:pPr>
      <w:r>
        <w:t xml:space="preserve">Add job status tracking and error retry logic</w:t>
      </w:r>
    </w:p>
    <w:p>
      <w:pPr>
        <w:numPr>
          <w:ilvl w:val="1"/>
          <w:numId w:val="1022"/>
        </w:numPr>
        <w:pStyle w:val="Compact"/>
      </w:pPr>
      <w:r>
        <w:t xml:space="preserve">Log job execution with timestamps and outcomes</w:t>
      </w:r>
    </w:p>
    <w:bookmarkEnd w:id="28"/>
    <w:bookmarkStart w:id="29" w:name="deliverables-2"/>
    <w:p>
      <w:pPr>
        <w:pStyle w:val="Heading4"/>
      </w:pPr>
      <w:r>
        <w:t xml:space="preserve">Deliverables:</w:t>
      </w:r>
    </w:p>
    <w:p>
      <w:pPr>
        <w:numPr>
          <w:ilvl w:val="0"/>
          <w:numId w:val="1023"/>
        </w:numPr>
        <w:pStyle w:val="Compact"/>
      </w:pPr>
      <w:r>
        <w:t xml:space="preserve">Entity and sector mapping infrastructure</w:t>
      </w:r>
    </w:p>
    <w:p>
      <w:pPr>
        <w:numPr>
          <w:ilvl w:val="0"/>
          <w:numId w:val="1023"/>
        </w:numPr>
        <w:pStyle w:val="Compact"/>
      </w:pPr>
      <w:r>
        <w:t xml:space="preserve">Feature aggregation queries and caching layer</w:t>
      </w:r>
    </w:p>
    <w:p>
      <w:pPr>
        <w:numPr>
          <w:ilvl w:val="0"/>
          <w:numId w:val="1023"/>
        </w:numPr>
        <w:pStyle w:val="Compact"/>
      </w:pPr>
      <w:r>
        <w:t xml:space="preserve">Signal engine service with rule validation</w:t>
      </w:r>
    </w:p>
    <w:p>
      <w:pPr>
        <w:numPr>
          <w:ilvl w:val="0"/>
          <w:numId w:val="1023"/>
        </w:numPr>
        <w:pStyle w:val="Compact"/>
      </w:pPr>
      <w:r>
        <w:t xml:space="preserve">Scheduled worker jobs running on local environment</w:t>
      </w:r>
    </w:p>
    <w:p>
      <w:pPr>
        <w:numPr>
          <w:ilvl w:val="0"/>
          <w:numId w:val="1023"/>
        </w:numPr>
        <w:pStyle w:val="Compact"/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GET /features?start_date=X</w:t>
      </w:r>
      <w:r>
        <w:t xml:space="preserve"> </w:t>
      </w:r>
      <w:r>
        <w:t xml:space="preserve">returning feature matrix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4-signal-engine-rule-implementation"/>
    <w:p>
      <w:pPr>
        <w:pStyle w:val="Heading3"/>
      </w:pPr>
      <w:r>
        <w:t xml:space="preserve">Week 4: Signal Engine &amp; Rule Implementation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Core trading signal generation</w:t>
      </w:r>
    </w:p>
    <w:bookmarkStart w:id="31" w:name="tasks-3"/>
    <w:p>
      <w:pPr>
        <w:pStyle w:val="Heading4"/>
      </w:pPr>
      <w:r>
        <w:t xml:space="preserve">Tasks: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Rule-Based Signal Logic</w:t>
      </w:r>
    </w:p>
    <w:p>
      <w:pPr>
        <w:numPr>
          <w:ilvl w:val="1"/>
          <w:numId w:val="1025"/>
        </w:numPr>
      </w:pPr>
      <w:r>
        <w:t xml:space="preserve">Implement transparent signal formula combining:</w:t>
      </w:r>
    </w:p>
    <w:p>
      <w:pPr>
        <w:numPr>
          <w:ilvl w:val="2"/>
          <w:numId w:val="1026"/>
        </w:numPr>
        <w:pStyle w:val="Compact"/>
      </w:pPr>
      <w:r>
        <w:t xml:space="preserve">Event severity score (from Engineer 2)</w:t>
      </w:r>
    </w:p>
    <w:p>
      <w:pPr>
        <w:numPr>
          <w:ilvl w:val="2"/>
          <w:numId w:val="1026"/>
        </w:numPr>
        <w:pStyle w:val="Compact"/>
      </w:pPr>
      <w:r>
        <w:t xml:space="preserve">Sentiment score (from Engineer 2)</w:t>
      </w:r>
    </w:p>
    <w:p>
      <w:pPr>
        <w:numPr>
          <w:ilvl w:val="2"/>
          <w:numId w:val="1026"/>
        </w:numPr>
        <w:pStyle w:val="Compact"/>
      </w:pPr>
      <w:r>
        <w:t xml:space="preserve">Sector sensitivity (mapped to price momentum)</w:t>
      </w:r>
    </w:p>
    <w:p>
      <w:pPr>
        <w:numPr>
          <w:ilvl w:val="2"/>
          <w:numId w:val="1026"/>
        </w:numPr>
        <w:pStyle w:val="Compact"/>
      </w:pPr>
      <w:r>
        <w:t xml:space="preserve">Recent price movement (7-day, 14-day momentum)</w:t>
      </w:r>
    </w:p>
    <w:p>
      <w:pPr>
        <w:numPr>
          <w:ilvl w:val="2"/>
          <w:numId w:val="1026"/>
        </w:numPr>
        <w:pStyle w:val="Compact"/>
      </w:pPr>
      <w:r>
        <w:t xml:space="preserve">Geopolitical risk accumulation (rolling 30-day)</w:t>
      </w:r>
    </w:p>
    <w:p>
      <w:pPr>
        <w:numPr>
          <w:ilvl w:val="1"/>
          <w:numId w:val="1025"/>
        </w:numPr>
      </w:pPr>
      <w:r>
        <w:t xml:space="preserve">Example pseudocode: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calculate_signal_strength(event, feature_row):</w:t>
      </w:r>
      <w:r>
        <w:br/>
      </w:r>
      <w:r>
        <w:rPr>
          <w:rStyle w:val="NormalTok"/>
        </w:rPr>
        <w:t xml:space="preserve">  sentiment_contrib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event.sentiment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severity_contrib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event.severity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momentum_contrib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feature_row.price_momentum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risk_contrib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feature_row.geo_risk_score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([sentiment_contrib, severity_contrib, </w:t>
      </w:r>
      <w:r>
        <w:br/>
      </w:r>
      <w:r>
        <w:rPr>
          <w:rStyle w:val="NormalTok"/>
        </w:rPr>
        <w:t xml:space="preserve">              momentum_contrib, risk_contrib])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Signal Generation Endpoints</w:t>
      </w:r>
    </w:p>
    <w:p>
      <w:pPr>
        <w:numPr>
          <w:ilvl w:val="1"/>
          <w:numId w:val="1027"/>
        </w:numPr>
        <w:pStyle w:val="Compact"/>
      </w:pPr>
      <w:r>
        <w:t xml:space="preserve">Implement rules in signal_engine.py</w:t>
      </w:r>
    </w:p>
    <w:p>
      <w:pPr>
        <w:numPr>
          <w:ilvl w:val="1"/>
          <w:numId w:val="1027"/>
        </w:numPr>
        <w:pStyle w:val="Compact"/>
      </w:pPr>
      <w:r>
        <w:t xml:space="preserve">Create API endpoint:</w:t>
      </w:r>
    </w:p>
    <w:p>
      <w:pPr>
        <w:numPr>
          <w:ilvl w:val="2"/>
          <w:numId w:val="1028"/>
        </w:numPr>
        <w:pStyle w:val="Compact"/>
      </w:pPr>
      <w:r>
        <w:rPr>
          <w:rStyle w:val="VerbatimChar"/>
        </w:rPr>
        <w:t xml:space="preserve">POST /generate-signals</w:t>
      </w:r>
      <w:r>
        <w:t xml:space="preserve"> </w:t>
      </w:r>
      <w:r>
        <w:t xml:space="preserve">- run signal generation on new events</w:t>
      </w:r>
    </w:p>
    <w:p>
      <w:pPr>
        <w:numPr>
          <w:ilvl w:val="2"/>
          <w:numId w:val="1028"/>
        </w:numPr>
        <w:pStyle w:val="Compact"/>
      </w:pPr>
      <w:r>
        <w:t xml:space="preserve">Returns signals with breakdown of contributing factors</w:t>
      </w:r>
    </w:p>
    <w:p>
      <w:pPr>
        <w:numPr>
          <w:ilvl w:val="1"/>
          <w:numId w:val="1027"/>
        </w:numPr>
        <w:pStyle w:val="Compact"/>
      </w:pPr>
      <w:r>
        <w:t xml:space="preserve">Add signal_type classification: LONG, SHORT, HOLD, ALERT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Explanation &amp; Attribution</w:t>
      </w:r>
    </w:p>
    <w:p>
      <w:pPr>
        <w:numPr>
          <w:ilvl w:val="1"/>
          <w:numId w:val="1029"/>
        </w:numPr>
        <w:pStyle w:val="Compact"/>
      </w:pPr>
      <w:r>
        <w:t xml:space="preserve">Store which factors contributed to each signal</w:t>
      </w:r>
    </w:p>
    <w:p>
      <w:pPr>
        <w:numPr>
          <w:ilvl w:val="1"/>
          <w:numId w:val="1029"/>
        </w:numPr>
        <w:pStyle w:val="Compact"/>
      </w:pPr>
      <w:r>
        <w:t xml:space="preserve">Create detail response showing:</w:t>
      </w:r>
    </w:p>
    <w:p>
      <w:pPr>
        <w:numPr>
          <w:ilvl w:val="2"/>
          <w:numId w:val="1030"/>
        </w:numPr>
        <w:pStyle w:val="Compact"/>
      </w:pPr>
      <w:r>
        <w:t xml:space="preserve">Event that triggered signal</w:t>
      </w:r>
    </w:p>
    <w:p>
      <w:pPr>
        <w:numPr>
          <w:ilvl w:val="2"/>
          <w:numId w:val="1030"/>
        </w:numPr>
        <w:pStyle w:val="Compact"/>
      </w:pPr>
      <w:r>
        <w:t xml:space="preserve">Sentiment score</w:t>
      </w:r>
    </w:p>
    <w:p>
      <w:pPr>
        <w:numPr>
          <w:ilvl w:val="2"/>
          <w:numId w:val="1030"/>
        </w:numPr>
        <w:pStyle w:val="Compact"/>
      </w:pPr>
      <w:r>
        <w:t xml:space="preserve">Sector affected</w:t>
      </w:r>
    </w:p>
    <w:p>
      <w:pPr>
        <w:numPr>
          <w:ilvl w:val="2"/>
          <w:numId w:val="1030"/>
        </w:numPr>
        <w:pStyle w:val="Compact"/>
      </w:pPr>
      <w:r>
        <w:t xml:space="preserve">Recent price context</w:t>
      </w:r>
    </w:p>
    <w:p>
      <w:pPr>
        <w:numPr>
          <w:ilvl w:val="2"/>
          <w:numId w:val="1030"/>
        </w:numPr>
        <w:pStyle w:val="Compact"/>
      </w:pPr>
      <w:r>
        <w:t xml:space="preserve">Signal strength and confidence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Historical Signal Testing</w:t>
      </w:r>
    </w:p>
    <w:p>
      <w:pPr>
        <w:numPr>
          <w:ilvl w:val="1"/>
          <w:numId w:val="1031"/>
        </w:numPr>
        <w:pStyle w:val="Compact"/>
      </w:pPr>
      <w:r>
        <w:t xml:space="preserve">Create script to generate signals retroactively on test data</w:t>
      </w:r>
    </w:p>
    <w:p>
      <w:pPr>
        <w:numPr>
          <w:ilvl w:val="1"/>
          <w:numId w:val="1031"/>
        </w:numPr>
        <w:pStyle w:val="Compact"/>
      </w:pPr>
      <w:r>
        <w:t xml:space="preserve">Compare against known market moves for sanity check</w:t>
      </w:r>
    </w:p>
    <w:p>
      <w:pPr>
        <w:numPr>
          <w:ilvl w:val="1"/>
          <w:numId w:val="1031"/>
        </w:numPr>
        <w:pStyle w:val="Compact"/>
      </w:pPr>
      <w:r>
        <w:t xml:space="preserve">Document any obvious failures for Engineer 2 to address</w:t>
      </w:r>
    </w:p>
    <w:bookmarkEnd w:id="31"/>
    <w:bookmarkStart w:id="32" w:name="deliverables-3"/>
    <w:p>
      <w:pPr>
        <w:pStyle w:val="Heading4"/>
      </w:pPr>
      <w:r>
        <w:t xml:space="preserve">Deliverables:</w:t>
      </w:r>
    </w:p>
    <w:p>
      <w:pPr>
        <w:numPr>
          <w:ilvl w:val="0"/>
          <w:numId w:val="1032"/>
        </w:numPr>
        <w:pStyle w:val="Compact"/>
      </w:pPr>
      <w:r>
        <w:t xml:space="preserve">Signal engine generating LONG/SHORT/HOLD signals</w:t>
      </w:r>
    </w:p>
    <w:p>
      <w:pPr>
        <w:numPr>
          <w:ilvl w:val="0"/>
          <w:numId w:val="1032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POST /generate-signals</w:t>
      </w:r>
      <w:r>
        <w:t xml:space="preserve"> </w:t>
      </w:r>
      <w:r>
        <w:t xml:space="preserve">with full explanation</w:t>
      </w:r>
    </w:p>
    <w:p>
      <w:pPr>
        <w:numPr>
          <w:ilvl w:val="0"/>
          <w:numId w:val="1032"/>
        </w:numPr>
        <w:pStyle w:val="Compact"/>
      </w:pPr>
      <w:r>
        <w:t xml:space="preserve">Explainable signal breakdown (which factors, contribution percentages)</w:t>
      </w:r>
    </w:p>
    <w:p>
      <w:pPr>
        <w:numPr>
          <w:ilvl w:val="0"/>
          <w:numId w:val="1032"/>
        </w:numPr>
        <w:pStyle w:val="Compact"/>
      </w:pPr>
      <w:r>
        <w:t xml:space="preserve">Historical signal generation on sample data</w:t>
      </w:r>
    </w:p>
    <w:p>
      <w:pPr>
        <w:numPr>
          <w:ilvl w:val="0"/>
          <w:numId w:val="1032"/>
        </w:numPr>
        <w:pStyle w:val="Compact"/>
      </w:pPr>
      <w:r>
        <w:t xml:space="preserve">Unit tests for signal logic (50%+ coverage target)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5-backtesting-integration-analytics"/>
    <w:p>
      <w:pPr>
        <w:pStyle w:val="Heading3"/>
      </w:pPr>
      <w:r>
        <w:t xml:space="preserve">Week 5: Backtesting Integration &amp; Analytics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Backtesting framework production-ready</w:t>
      </w:r>
    </w:p>
    <w:bookmarkStart w:id="34" w:name="tasks-4"/>
    <w:p>
      <w:pPr>
        <w:pStyle w:val="Heading4"/>
      </w:pPr>
      <w:r>
        <w:t xml:space="preserve">Tasks: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Position Tracking</w:t>
      </w:r>
    </w:p>
    <w:p>
      <w:pPr>
        <w:numPr>
          <w:ilvl w:val="1"/>
          <w:numId w:val="1034"/>
        </w:numPr>
        <w:pStyle w:val="Compact"/>
      </w:pPr>
      <w:r>
        <w:t xml:space="preserve">Create trade/position storage:</w:t>
      </w:r>
    </w:p>
    <w:p>
      <w:pPr>
        <w:numPr>
          <w:ilvl w:val="2"/>
          <w:numId w:val="1035"/>
        </w:numPr>
        <w:pStyle w:val="Compact"/>
      </w:pPr>
      <w:r>
        <w:t xml:space="preserve">entry_date, entry_price, exit_date, exit_price</w:t>
      </w:r>
    </w:p>
    <w:p>
      <w:pPr>
        <w:numPr>
          <w:ilvl w:val="2"/>
          <w:numId w:val="1035"/>
        </w:numPr>
        <w:pStyle w:val="Compact"/>
      </w:pPr>
      <w:r>
        <w:t xml:space="preserve">sector, ticker, signal_id (which signal generated it)</w:t>
      </w:r>
    </w:p>
    <w:p>
      <w:pPr>
        <w:numPr>
          <w:ilvl w:val="2"/>
          <w:numId w:val="1035"/>
        </w:numPr>
        <w:pStyle w:val="Compact"/>
      </w:pPr>
      <w:r>
        <w:t xml:space="preserve">P&amp;L calculation</w:t>
      </w:r>
    </w:p>
    <w:p>
      <w:pPr>
        <w:numPr>
          <w:ilvl w:val="1"/>
          <w:numId w:val="1034"/>
        </w:numPr>
        <w:pStyle w:val="Compact"/>
      </w:pPr>
      <w:r>
        <w:t xml:space="preserve">Implement position lifecycle: signal_generated → entry_filled → exit_filled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Backtest Engine Setup</w:t>
      </w:r>
    </w:p>
    <w:p>
      <w:pPr>
        <w:numPr>
          <w:ilvl w:val="1"/>
          <w:numId w:val="1036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BacktestEngine</w:t>
      </w:r>
      <w:r>
        <w:t xml:space="preserve"> </w:t>
      </w:r>
      <w:r>
        <w:t xml:space="preserve">service with:</w:t>
      </w:r>
    </w:p>
    <w:p>
      <w:pPr>
        <w:numPr>
          <w:ilvl w:val="2"/>
          <w:numId w:val="1037"/>
        </w:numPr>
        <w:pStyle w:val="Compact"/>
      </w:pPr>
      <w:r>
        <w:rPr>
          <w:rStyle w:val="VerbatimChar"/>
        </w:rPr>
        <w:t xml:space="preserve">run_backtest(start_date, end_date, initial_capital)</w:t>
      </w:r>
      <w:r>
        <w:t xml:space="preserve"> </w:t>
      </w:r>
      <w:r>
        <w:t xml:space="preserve">method</w:t>
      </w:r>
    </w:p>
    <w:p>
      <w:pPr>
        <w:numPr>
          <w:ilvl w:val="2"/>
          <w:numId w:val="1037"/>
        </w:numPr>
        <w:pStyle w:val="Compact"/>
      </w:pPr>
      <w:r>
        <w:t xml:space="preserve">Simulates signal generation and entries/exits on historical data</w:t>
      </w:r>
    </w:p>
    <w:p>
      <w:pPr>
        <w:numPr>
          <w:ilvl w:val="2"/>
          <w:numId w:val="1037"/>
        </w:numPr>
        <w:pStyle w:val="Compact"/>
      </w:pPr>
      <w:r>
        <w:t xml:space="preserve">Tracks: total_return, max_drawdown, sharpe_ratio, win_rate, trade_count</w:t>
      </w:r>
    </w:p>
    <w:p>
      <w:pPr>
        <w:numPr>
          <w:ilvl w:val="1"/>
          <w:numId w:val="1036"/>
        </w:numPr>
        <w:pStyle w:val="Compact"/>
      </w:pPr>
      <w:r>
        <w:t xml:space="preserve">Use end-of-day prices; log any gaps or missing data</w:t>
      </w:r>
    </w:p>
    <w:p>
      <w:pPr>
        <w:numPr>
          <w:ilvl w:val="1"/>
          <w:numId w:val="1036"/>
        </w:numPr>
        <w:pStyle w:val="Compact"/>
      </w:pPr>
      <w:r>
        <w:t xml:space="preserve">Engineer 3 will refine metrics and visualizations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Risk Controls</w:t>
      </w:r>
    </w:p>
    <w:p>
      <w:pPr>
        <w:numPr>
          <w:ilvl w:val="1"/>
          <w:numId w:val="1038"/>
        </w:numPr>
        <w:pStyle w:val="Compact"/>
      </w:pPr>
      <w:r>
        <w:t xml:space="preserve">Implement position sizing: max % of capital per trade</w:t>
      </w:r>
    </w:p>
    <w:p>
      <w:pPr>
        <w:numPr>
          <w:ilvl w:val="1"/>
          <w:numId w:val="1038"/>
        </w:numPr>
        <w:pStyle w:val="Compact"/>
      </w:pPr>
      <w:r>
        <w:t xml:space="preserve">Add stop-loss logic: exit if sector sentiment drops sharply</w:t>
      </w:r>
    </w:p>
    <w:p>
      <w:pPr>
        <w:numPr>
          <w:ilvl w:val="1"/>
          <w:numId w:val="1038"/>
        </w:numPr>
        <w:pStyle w:val="Compact"/>
      </w:pPr>
      <w:r>
        <w:t xml:space="preserve">Add max portfolio heat: don’t exceed X% in single sector</w:t>
      </w:r>
    </w:p>
    <w:p>
      <w:pPr>
        <w:numPr>
          <w:ilvl w:val="1"/>
          <w:numId w:val="1038"/>
        </w:numPr>
        <w:pStyle w:val="Compact"/>
      </w:pPr>
      <w:r>
        <w:t xml:space="preserve">Log all risk violations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Performance Metrics Computation</w:t>
      </w:r>
    </w:p>
    <w:p>
      <w:pPr>
        <w:numPr>
          <w:ilvl w:val="1"/>
          <w:numId w:val="1039"/>
        </w:numPr>
        <w:pStyle w:val="Compact"/>
      </w:pPr>
      <w:r>
        <w:t xml:space="preserve">Calculate:</w:t>
      </w:r>
    </w:p>
    <w:p>
      <w:pPr>
        <w:numPr>
          <w:ilvl w:val="2"/>
          <w:numId w:val="1040"/>
        </w:numPr>
        <w:pStyle w:val="Compact"/>
      </w:pPr>
      <w:r>
        <w:t xml:space="preserve">Total return (%), annualized return (%)</w:t>
      </w:r>
    </w:p>
    <w:p>
      <w:pPr>
        <w:numPr>
          <w:ilvl w:val="2"/>
          <w:numId w:val="1040"/>
        </w:numPr>
        <w:pStyle w:val="Compact"/>
      </w:pPr>
      <w:r>
        <w:t xml:space="preserve">Sharpe ratio, Sortino ratio (if time permits)</w:t>
      </w:r>
    </w:p>
    <w:p>
      <w:pPr>
        <w:numPr>
          <w:ilvl w:val="2"/>
          <w:numId w:val="1040"/>
        </w:numPr>
        <w:pStyle w:val="Compact"/>
      </w:pPr>
      <w:r>
        <w:t xml:space="preserve">Max drawdown (%), recovery time</w:t>
      </w:r>
    </w:p>
    <w:p>
      <w:pPr>
        <w:numPr>
          <w:ilvl w:val="2"/>
          <w:numId w:val="1040"/>
        </w:numPr>
        <w:pStyle w:val="Compact"/>
      </w:pPr>
      <w:r>
        <w:t xml:space="preserve">Win rate (%), profit factor</w:t>
      </w:r>
    </w:p>
    <w:p>
      <w:pPr>
        <w:numPr>
          <w:ilvl w:val="2"/>
          <w:numId w:val="1040"/>
        </w:numPr>
        <w:pStyle w:val="Compact"/>
      </w:pPr>
      <w:r>
        <w:t xml:space="preserve">Trade statistics (average win, average loss)</w:t>
      </w:r>
    </w:p>
    <w:p>
      <w:pPr>
        <w:numPr>
          <w:ilvl w:val="1"/>
          <w:numId w:val="1039"/>
        </w:numPr>
        <w:pStyle w:val="Compact"/>
      </w:pPr>
      <w:r>
        <w:t xml:space="preserve">Store metrics in database for dashboard display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API Endpoints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POST /backtest</w:t>
      </w:r>
      <w:r>
        <w:t xml:space="preserve"> </w:t>
      </w:r>
      <w:r>
        <w:t xml:space="preserve">- initiate backtest with date range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GET /backtest/{backtest_id}</w:t>
      </w:r>
      <w:r>
        <w:t xml:space="preserve"> </w:t>
      </w:r>
      <w:r>
        <w:t xml:space="preserve">- retrieve results and metrics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GET /backtest/{backtest_id}/trades</w:t>
      </w:r>
      <w:r>
        <w:t xml:space="preserve"> </w:t>
      </w:r>
      <w:r>
        <w:t xml:space="preserve">- list all trades in backtest</w:t>
      </w:r>
    </w:p>
    <w:bookmarkEnd w:id="34"/>
    <w:bookmarkStart w:id="35" w:name="deliverables-4"/>
    <w:p>
      <w:pPr>
        <w:pStyle w:val="Heading4"/>
      </w:pPr>
      <w:r>
        <w:t xml:space="preserve">Deliverables:</w:t>
      </w:r>
    </w:p>
    <w:p>
      <w:pPr>
        <w:numPr>
          <w:ilvl w:val="0"/>
          <w:numId w:val="1042"/>
        </w:numPr>
        <w:pStyle w:val="Compact"/>
      </w:pPr>
      <w:r>
        <w:t xml:space="preserve">Trade/position storage in database</w:t>
      </w:r>
    </w:p>
    <w:p>
      <w:pPr>
        <w:numPr>
          <w:ilvl w:val="0"/>
          <w:numId w:val="1042"/>
        </w:numPr>
        <w:pStyle w:val="Compact"/>
      </w:pPr>
      <w:r>
        <w:t xml:space="preserve">BacktestEngine running end-to-end backtests</w:t>
      </w:r>
    </w:p>
    <w:p>
      <w:pPr>
        <w:numPr>
          <w:ilvl w:val="0"/>
          <w:numId w:val="1042"/>
        </w:numPr>
        <w:pStyle w:val="Compact"/>
      </w:pPr>
      <w:r>
        <w:t xml:space="preserve">Risk control logic preventing over-leverage</w:t>
      </w:r>
    </w:p>
    <w:p>
      <w:pPr>
        <w:numPr>
          <w:ilvl w:val="0"/>
          <w:numId w:val="1042"/>
        </w:numPr>
        <w:pStyle w:val="Compact"/>
      </w:pPr>
      <w:r>
        <w:t xml:space="preserve">Performance metrics calculated and stored</w:t>
      </w:r>
    </w:p>
    <w:p>
      <w:pPr>
        <w:numPr>
          <w:ilvl w:val="0"/>
          <w:numId w:val="1042"/>
        </w:numPr>
        <w:pStyle w:val="Compact"/>
      </w:pPr>
      <w:r>
        <w:t xml:space="preserve">Backtest API endpoints for Engineer 3 to consume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eek-6-deployment-documentation-polish"/>
    <w:p>
      <w:pPr>
        <w:pStyle w:val="Heading3"/>
      </w:pPr>
      <w:r>
        <w:t xml:space="preserve">Week 6: Deployment, Documentation &amp; Polish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Production-ready backend</w:t>
      </w:r>
    </w:p>
    <w:bookmarkStart w:id="37" w:name="tasks-5"/>
    <w:p>
      <w:pPr>
        <w:pStyle w:val="Heading4"/>
      </w:pPr>
      <w:r>
        <w:t xml:space="preserve">Tasks: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API Documentation</w:t>
      </w:r>
    </w:p>
    <w:p>
      <w:pPr>
        <w:numPr>
          <w:ilvl w:val="1"/>
          <w:numId w:val="1044"/>
        </w:numPr>
        <w:pStyle w:val="Compact"/>
      </w:pPr>
      <w:r>
        <w:t xml:space="preserve">Ensure FastAPI auto-generates Swagger docs (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endpoint)</w:t>
      </w:r>
    </w:p>
    <w:p>
      <w:pPr>
        <w:numPr>
          <w:ilvl w:val="1"/>
          <w:numId w:val="1044"/>
        </w:numPr>
        <w:pStyle w:val="Compact"/>
      </w:pPr>
      <w:r>
        <w:t xml:space="preserve">Document each endpoint with request/response examples</w:t>
      </w:r>
    </w:p>
    <w:p>
      <w:pPr>
        <w:numPr>
          <w:ilvl w:val="1"/>
          <w:numId w:val="1044"/>
        </w:numPr>
        <w:pStyle w:val="Compact"/>
      </w:pPr>
      <w:r>
        <w:t xml:space="preserve">Create API reference guide for frontend team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Database Migration &amp; Backups</w:t>
      </w:r>
    </w:p>
    <w:p>
      <w:pPr>
        <w:numPr>
          <w:ilvl w:val="1"/>
          <w:numId w:val="1045"/>
        </w:numPr>
        <w:pStyle w:val="Compact"/>
      </w:pPr>
      <w:r>
        <w:t xml:space="preserve">Ensure Alembic migrations are version-controlled and tested</w:t>
      </w:r>
    </w:p>
    <w:p>
      <w:pPr>
        <w:numPr>
          <w:ilvl w:val="1"/>
          <w:numId w:val="1045"/>
        </w:numPr>
        <w:pStyle w:val="Compact"/>
      </w:pPr>
      <w:r>
        <w:t xml:space="preserve">Test migration path: empty → v1 schema → v2 schema</w:t>
      </w:r>
    </w:p>
    <w:p>
      <w:pPr>
        <w:numPr>
          <w:ilvl w:val="1"/>
          <w:numId w:val="1045"/>
        </w:numPr>
        <w:pStyle w:val="Compact"/>
      </w:pPr>
      <w:r>
        <w:t xml:space="preserve">Document restore procedures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Error Handling &amp; Validation</w:t>
      </w:r>
    </w:p>
    <w:p>
      <w:pPr>
        <w:numPr>
          <w:ilvl w:val="1"/>
          <w:numId w:val="1046"/>
        </w:numPr>
        <w:pStyle w:val="Compact"/>
      </w:pPr>
      <w:r>
        <w:t xml:space="preserve">Add try-catch to all API endpoints</w:t>
      </w:r>
    </w:p>
    <w:p>
      <w:pPr>
        <w:numPr>
          <w:ilvl w:val="1"/>
          <w:numId w:val="1046"/>
        </w:numPr>
        <w:pStyle w:val="Compact"/>
      </w:pPr>
      <w:r>
        <w:t xml:space="preserve">Return meaningful error messages (bad date range, missing watchlist, etc.)</w:t>
      </w:r>
    </w:p>
    <w:p>
      <w:pPr>
        <w:numPr>
          <w:ilvl w:val="1"/>
          <w:numId w:val="1046"/>
        </w:numPr>
        <w:pStyle w:val="Compact"/>
      </w:pPr>
      <w:r>
        <w:t xml:space="preserve">Log errors with full context for debugging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Performance Optimization</w:t>
      </w:r>
    </w:p>
    <w:p>
      <w:pPr>
        <w:numPr>
          <w:ilvl w:val="1"/>
          <w:numId w:val="1047"/>
        </w:numPr>
        <w:pStyle w:val="Compact"/>
      </w:pPr>
      <w:r>
        <w:t xml:space="preserve">Profile database queries; add indexes where needed</w:t>
      </w:r>
    </w:p>
    <w:p>
      <w:pPr>
        <w:numPr>
          <w:ilvl w:val="1"/>
          <w:numId w:val="1047"/>
        </w:numPr>
        <w:pStyle w:val="Compact"/>
      </w:pPr>
      <w:r>
        <w:t xml:space="preserve">Cache frequently accessed data (watchlist, sector mappings)</w:t>
      </w:r>
    </w:p>
    <w:p>
      <w:pPr>
        <w:numPr>
          <w:ilvl w:val="1"/>
          <w:numId w:val="1047"/>
        </w:numPr>
        <w:pStyle w:val="Compact"/>
      </w:pPr>
      <w:r>
        <w:t xml:space="preserve">Ensure API response times &lt; 500ms for normal endpoints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Testing &amp; Coverage</w:t>
      </w:r>
    </w:p>
    <w:p>
      <w:pPr>
        <w:numPr>
          <w:ilvl w:val="1"/>
          <w:numId w:val="1048"/>
        </w:numPr>
        <w:pStyle w:val="Compact"/>
      </w:pPr>
      <w:r>
        <w:t xml:space="preserve">Unit tests for all services</w:t>
      </w:r>
    </w:p>
    <w:p>
      <w:pPr>
        <w:numPr>
          <w:ilvl w:val="1"/>
          <w:numId w:val="1048"/>
        </w:numPr>
        <w:pStyle w:val="Compact"/>
      </w:pPr>
      <w:r>
        <w:t xml:space="preserve">Integration tests for full data flow (event → signal → backtest)</w:t>
      </w:r>
    </w:p>
    <w:p>
      <w:pPr>
        <w:numPr>
          <w:ilvl w:val="1"/>
          <w:numId w:val="1048"/>
        </w:numPr>
        <w:pStyle w:val="Compact"/>
      </w:pPr>
      <w:r>
        <w:t xml:space="preserve">At least 60% code coverage target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Deployment</w:t>
      </w:r>
    </w:p>
    <w:p>
      <w:pPr>
        <w:numPr>
          <w:ilvl w:val="1"/>
          <w:numId w:val="1049"/>
        </w:numPr>
        <w:pStyle w:val="Compact"/>
      </w:pPr>
      <w:r>
        <w:t xml:space="preserve">Package backend in Docker</w:t>
      </w:r>
    </w:p>
    <w:p>
      <w:pPr>
        <w:numPr>
          <w:ilvl w:val="1"/>
          <w:numId w:val="1049"/>
        </w:numPr>
        <w:pStyle w:val="Compact"/>
      </w:pPr>
      <w:r>
        <w:t xml:space="preserve">Test deployment to simple cloud environment (AWS/GCP/Heroku)</w:t>
      </w:r>
    </w:p>
    <w:p>
      <w:pPr>
        <w:numPr>
          <w:ilvl w:val="1"/>
          <w:numId w:val="1049"/>
        </w:numPr>
        <w:pStyle w:val="Compact"/>
      </w:pPr>
      <w:r>
        <w:t xml:space="preserve">Document deployment process</w:t>
      </w:r>
    </w:p>
    <w:p>
      <w:pPr>
        <w:numPr>
          <w:ilvl w:val="1"/>
          <w:numId w:val="1049"/>
        </w:numPr>
        <w:pStyle w:val="Compact"/>
      </w:pPr>
      <w:r>
        <w:t xml:space="preserve">Prepare demo environment for final presentation</w:t>
      </w:r>
    </w:p>
    <w:bookmarkEnd w:id="37"/>
    <w:bookmarkStart w:id="38" w:name="deliverables-5"/>
    <w:p>
      <w:pPr>
        <w:pStyle w:val="Heading4"/>
      </w:pPr>
      <w:r>
        <w:t xml:space="preserve">Deliverables:</w:t>
      </w:r>
    </w:p>
    <w:p>
      <w:pPr>
        <w:numPr>
          <w:ilvl w:val="0"/>
          <w:numId w:val="1050"/>
        </w:numPr>
        <w:pStyle w:val="Compact"/>
      </w:pPr>
      <w:r>
        <w:t xml:space="preserve">Complete, tested backend ready for production</w:t>
      </w:r>
    </w:p>
    <w:p>
      <w:pPr>
        <w:numPr>
          <w:ilvl w:val="0"/>
          <w:numId w:val="1050"/>
        </w:numPr>
        <w:pStyle w:val="Compact"/>
      </w:pPr>
      <w:r>
        <w:t xml:space="preserve">Comprehensive API documentation</w:t>
      </w:r>
    </w:p>
    <w:p>
      <w:pPr>
        <w:numPr>
          <w:ilvl w:val="0"/>
          <w:numId w:val="1050"/>
        </w:numPr>
        <w:pStyle w:val="Compact"/>
      </w:pPr>
      <w:r>
        <w:t xml:space="preserve">Deployment scripts and instructions</w:t>
      </w:r>
    </w:p>
    <w:p>
      <w:pPr>
        <w:numPr>
          <w:ilvl w:val="0"/>
          <w:numId w:val="1050"/>
        </w:numPr>
        <w:pStyle w:val="Compact"/>
      </w:pPr>
      <w:r>
        <w:t xml:space="preserve">Final demo environment running live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integration-points"/>
    <w:p>
      <w:pPr>
        <w:pStyle w:val="Heading2"/>
      </w:pPr>
      <w:r>
        <w:t xml:space="preserve">Integration Points</w:t>
      </w:r>
    </w:p>
    <w:bookmarkStart w:id="41" w:name="with-engineer-2-aiml"/>
    <w:p>
      <w:pPr>
        <w:pStyle w:val="Heading3"/>
      </w:pPr>
      <w:r>
        <w:t xml:space="preserve">With Engineer 2 (AI/ML):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Consume:</w:t>
      </w:r>
      <w:r>
        <w:t xml:space="preserve"> </w:t>
      </w:r>
      <w:r>
        <w:t xml:space="preserve">Enriched articles with sentiment_score, severity, entity tags, sector mappings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Database schema for storage, API for querying sentiment/enriched data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Weekly syncs:</w:t>
      </w:r>
      <w:r>
        <w:t xml:space="preserve"> </w:t>
      </w:r>
      <w:r>
        <w:t xml:space="preserve">Ensure sentiment model outputs match expected format</w:t>
      </w:r>
    </w:p>
    <w:bookmarkEnd w:id="41"/>
    <w:bookmarkStart w:id="42" w:name="with-engineer-3-frontend"/>
    <w:p>
      <w:pPr>
        <w:pStyle w:val="Heading3"/>
      </w:pPr>
      <w:r>
        <w:t xml:space="preserve">With Engineer 3 (Frontend):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Consume:</w:t>
      </w:r>
      <w:r>
        <w:t xml:space="preserve"> </w:t>
      </w:r>
      <w:r>
        <w:t xml:space="preserve">Backtest metrics, signal history, event details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RESTful API endpoints, detailed signal explanations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Weekly syncs:</w:t>
      </w:r>
      <w:r>
        <w:t xml:space="preserve"> </w:t>
      </w:r>
      <w:r>
        <w:t xml:space="preserve">Ensure API response structure matches frontend expectations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technologies-resources"/>
    <w:p>
      <w:pPr>
        <w:pStyle w:val="Heading2"/>
      </w:pPr>
      <w:r>
        <w:t xml:space="preserve">Key Technologies &amp; Resources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2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Async-first, auto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for time-series data with TimescaleDB extension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migrations well with Alembic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for schema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 / APScheduler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fixtures-based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environments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uccess-criteria"/>
    <w:p>
      <w:pPr>
        <w:pStyle w:val="Heading2"/>
      </w:pPr>
      <w:r>
        <w:t xml:space="preserve">Success Criteria</w:t>
      </w:r>
    </w:p>
    <w:p>
      <w:pPr>
        <w:numPr>
          <w:ilvl w:val="0"/>
          <w:numId w:val="1053"/>
        </w:numPr>
        <w:pStyle w:val="Compact"/>
      </w:pPr>
      <w:r>
        <w:t xml:space="preserve">☐ PostgreSQL schema supports full data pipeline without major refactoring</w:t>
      </w:r>
    </w:p>
    <w:p>
      <w:pPr>
        <w:numPr>
          <w:ilvl w:val="0"/>
          <w:numId w:val="1053"/>
        </w:numPr>
        <w:pStyle w:val="Compact"/>
      </w:pPr>
      <w:r>
        <w:t xml:space="preserve">☐ All data (events, prices, entities, signals) stored reliably</w:t>
      </w:r>
    </w:p>
    <w:p>
      <w:pPr>
        <w:numPr>
          <w:ilvl w:val="0"/>
          <w:numId w:val="1053"/>
        </w:numPr>
        <w:pStyle w:val="Compact"/>
      </w:pPr>
      <w:r>
        <w:t xml:space="preserve">☐ FastAPI server responds to all documented endpoints in &lt;500ms</w:t>
      </w:r>
    </w:p>
    <w:p>
      <w:pPr>
        <w:numPr>
          <w:ilvl w:val="0"/>
          <w:numId w:val="1053"/>
        </w:numPr>
        <w:pStyle w:val="Compact"/>
      </w:pPr>
      <w:r>
        <w:t xml:space="preserve">☐ Backtest engine produces reasonable metrics (positive return in bull markets)</w:t>
      </w:r>
    </w:p>
    <w:p>
      <w:pPr>
        <w:numPr>
          <w:ilvl w:val="0"/>
          <w:numId w:val="1053"/>
        </w:numPr>
        <w:pStyle w:val="Compact"/>
      </w:pPr>
      <w:r>
        <w:t xml:space="preserve">☐ Docker environment runs complete stack on single command</w:t>
      </w:r>
    </w:p>
    <w:p>
      <w:pPr>
        <w:numPr>
          <w:ilvl w:val="0"/>
          <w:numId w:val="1053"/>
        </w:numPr>
        <w:pStyle w:val="Compact"/>
      </w:pPr>
      <w:r>
        <w:t xml:space="preserve">☐ Code is well-tested (60%+ coverage) and documented</w:t>
      </w:r>
    </w:p>
    <w:p>
      <w:pPr>
        <w:numPr>
          <w:ilvl w:val="0"/>
          <w:numId w:val="1053"/>
        </w:numPr>
        <w:pStyle w:val="Compact"/>
      </w:pPr>
      <w:r>
        <w:t xml:space="preserve">☐ Backend ready for demo with real data flowing end-to-end</w:t>
      </w:r>
    </w:p>
    <w:p>
      <w:r>
        <w:pict>
          <v:rect style="width:0;height:1.5pt" o:hralign="center" o:hrstd="t" o:hr="t"/>
        </w:pict>
      </w:r>
    </w:p>
    <w:bookmarkEnd w:id="45"/>
    <w:bookmarkStart w:id="46" w:name="common-pitfalls-to-avoid"/>
    <w:p>
      <w:pPr>
        <w:pStyle w:val="Heading2"/>
      </w:pPr>
      <w:r>
        <w:t xml:space="preserve">Common Pitfalls to Avoid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Over-engineering early</w:t>
      </w:r>
      <w:r>
        <w:t xml:space="preserve"> </w:t>
      </w:r>
      <w:r>
        <w:t xml:space="preserve">- Use simple rules first; optimize later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Ignoring data validation</w:t>
      </w:r>
      <w:r>
        <w:t xml:space="preserve"> </w:t>
      </w:r>
      <w:r>
        <w:t xml:space="preserve">- Validate all inputs; log anomalies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Poor error handling</w:t>
      </w:r>
      <w:r>
        <w:t xml:space="preserve"> </w:t>
      </w:r>
      <w:r>
        <w:t xml:space="preserve">- Return clear error messages, not stack traces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Tight coupling</w:t>
      </w:r>
      <w:r>
        <w:t xml:space="preserve"> </w:t>
      </w:r>
      <w:r>
        <w:t xml:space="preserve">- Keep signal engine independent from data schema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Missing tests</w:t>
      </w:r>
      <w:r>
        <w:t xml:space="preserve"> </w:t>
      </w:r>
      <w:r>
        <w:t xml:space="preserve">- Write tests as you go, not after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Deployment surprises</w:t>
      </w:r>
      <w:r>
        <w:t xml:space="preserve"> </w:t>
      </w:r>
      <w:r>
        <w:t xml:space="preserve">- Test Docker build and run early and often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2026-05-30T15:33:57Z</dcterms:created>
  <dcterms:modified xsi:type="dcterms:W3CDTF">2026-05-30T15:33:57Z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