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A70B1F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Вариант 7</w:t>
      </w:r>
      <w:r w:rsidR="00592EAC"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 w:rsidR="00A70B1F">
        <w:rPr>
          <w:rFonts w:eastAsia="Times New Roman" w:cs="Times New Roman"/>
          <w:color w:val="333333"/>
          <w:szCs w:val="28"/>
          <w:lang w:eastAsia="ru-RU"/>
        </w:rPr>
        <w:t>7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A70B1F">
        <w:rPr>
          <w:rFonts w:eastAsia="Times New Roman" w:cs="Times New Roman"/>
          <w:color w:val="333333"/>
          <w:szCs w:val="28"/>
          <w:lang w:eastAsia="ru-RU"/>
        </w:rPr>
        <w:t>История риторики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592EAC" w:rsidRPr="007335B8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A70B1F">
        <w:rPr>
          <w:rFonts w:cs="Times New Roman"/>
          <w:color w:val="333333"/>
          <w:szCs w:val="28"/>
          <w:shd w:val="clear" w:color="auto" w:fill="FFFFFF"/>
        </w:rPr>
        <w:t xml:space="preserve">Можно ли считать </w:t>
      </w:r>
      <w:proofErr w:type="spellStart"/>
      <w:r w:rsidR="00A70B1F">
        <w:rPr>
          <w:rFonts w:cs="Times New Roman"/>
          <w:color w:val="333333"/>
          <w:szCs w:val="28"/>
          <w:shd w:val="clear" w:color="auto" w:fill="FFFFFF"/>
        </w:rPr>
        <w:t>блогеров</w:t>
      </w:r>
      <w:proofErr w:type="spellEnd"/>
      <w:r w:rsidR="00A70B1F">
        <w:rPr>
          <w:rFonts w:cs="Times New Roman"/>
          <w:color w:val="333333"/>
          <w:szCs w:val="28"/>
          <w:shd w:val="clear" w:color="auto" w:fill="FFFFFF"/>
        </w:rPr>
        <w:t xml:space="preserve"> современными ораторами</w:t>
      </w:r>
      <w:r w:rsidRPr="00592EAC">
        <w:rPr>
          <w:rFonts w:cs="Times New Roman"/>
          <w:color w:val="333333"/>
          <w:szCs w:val="28"/>
          <w:shd w:val="clear" w:color="auto" w:fill="FFFFFF"/>
        </w:rPr>
        <w:t>?</w:t>
      </w:r>
    </w:p>
    <w:p w:rsidR="007335B8" w:rsidRDefault="007335B8" w:rsidP="007335B8">
      <w:r>
        <w:rPr>
          <w:highlight w:val="yellow"/>
        </w:rPr>
        <w:t>Воспользуйтесь ОБРАЗЦОМ выполнения работы:</w:t>
      </w:r>
    </w:p>
    <w:p w:rsidR="007335B8" w:rsidRDefault="007335B8" w:rsidP="007335B8">
      <w:pPr>
        <w:pStyle w:val="31"/>
        <w:jc w:val="center"/>
        <w:rPr>
          <w:szCs w:val="28"/>
        </w:rPr>
      </w:pPr>
    </w:p>
    <w:p w:rsidR="007335B8" w:rsidRDefault="007335B8" w:rsidP="007335B8">
      <w:pPr>
        <w:pStyle w:val="31"/>
        <w:jc w:val="center"/>
        <w:rPr>
          <w:szCs w:val="28"/>
        </w:rPr>
      </w:pPr>
    </w:p>
    <w:p w:rsidR="007335B8" w:rsidRDefault="007335B8" w:rsidP="007335B8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7335B8" w:rsidRDefault="007335B8" w:rsidP="007335B8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7335B8" w:rsidRDefault="007335B8" w:rsidP="007335B8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7335B8" w:rsidRDefault="007335B8" w:rsidP="007335B8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7335B8" w:rsidRDefault="007335B8" w:rsidP="007335B8">
      <w:pPr>
        <w:pStyle w:val="1"/>
        <w:jc w:val="center"/>
        <w:rPr>
          <w:sz w:val="28"/>
          <w:szCs w:val="28"/>
        </w:rPr>
      </w:pPr>
    </w:p>
    <w:p w:rsidR="007335B8" w:rsidRDefault="007335B8" w:rsidP="007335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7335B8" w:rsidRDefault="007335B8" w:rsidP="007335B8">
      <w:pPr>
        <w:pStyle w:val="1"/>
        <w:jc w:val="center"/>
        <w:rPr>
          <w:sz w:val="28"/>
          <w:szCs w:val="28"/>
        </w:rPr>
      </w:pPr>
    </w:p>
    <w:p w:rsidR="007335B8" w:rsidRDefault="007335B8" w:rsidP="007335B8">
      <w:pPr>
        <w:pStyle w:val="1"/>
        <w:jc w:val="center"/>
        <w:rPr>
          <w:sz w:val="28"/>
          <w:szCs w:val="28"/>
        </w:rPr>
      </w:pPr>
    </w:p>
    <w:p w:rsidR="007335B8" w:rsidRDefault="007335B8" w:rsidP="007335B8">
      <w:pPr>
        <w:pStyle w:val="1"/>
        <w:jc w:val="center"/>
        <w:rPr>
          <w:sz w:val="28"/>
          <w:szCs w:val="28"/>
        </w:rPr>
      </w:pPr>
    </w:p>
    <w:p w:rsidR="007335B8" w:rsidRDefault="007335B8" w:rsidP="007335B8">
      <w:pPr>
        <w:pStyle w:val="1"/>
      </w:pPr>
    </w:p>
    <w:p w:rsidR="007335B8" w:rsidRDefault="007335B8" w:rsidP="007335B8">
      <w:pPr>
        <w:pStyle w:val="1"/>
      </w:pPr>
    </w:p>
    <w:p w:rsidR="007335B8" w:rsidRDefault="007335B8" w:rsidP="007335B8">
      <w:pPr>
        <w:pStyle w:val="1"/>
      </w:pPr>
    </w:p>
    <w:p w:rsidR="007335B8" w:rsidRDefault="007335B8" w:rsidP="007335B8">
      <w:pPr>
        <w:pStyle w:val="1"/>
      </w:pPr>
    </w:p>
    <w:p w:rsidR="007335B8" w:rsidRDefault="007335B8" w:rsidP="007335B8">
      <w:pPr>
        <w:pStyle w:val="21"/>
        <w:outlineLvl w:val="1"/>
        <w:rPr>
          <w:b/>
          <w:bCs/>
          <w:sz w:val="28"/>
          <w:szCs w:val="28"/>
        </w:rPr>
      </w:pPr>
    </w:p>
    <w:p w:rsidR="007335B8" w:rsidRDefault="007335B8" w:rsidP="007335B8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7335B8" w:rsidRDefault="007335B8" w:rsidP="007335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335B8" w:rsidRDefault="007335B8" w:rsidP="007335B8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7335B8" w:rsidRDefault="007335B8" w:rsidP="007335B8">
      <w:pPr>
        <w:pStyle w:val="1"/>
        <w:jc w:val="center"/>
        <w:rPr>
          <w:sz w:val="28"/>
          <w:szCs w:val="28"/>
        </w:rPr>
      </w:pPr>
    </w:p>
    <w:p w:rsidR="007335B8" w:rsidRDefault="007335B8" w:rsidP="007335B8">
      <w:pPr>
        <w:pStyle w:val="1"/>
        <w:jc w:val="center"/>
        <w:rPr>
          <w:sz w:val="28"/>
          <w:szCs w:val="28"/>
        </w:rPr>
      </w:pPr>
    </w:p>
    <w:p w:rsidR="007335B8" w:rsidRDefault="007335B8" w:rsidP="007335B8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7335B8" w:rsidRDefault="007335B8" w:rsidP="007335B8">
      <w:pPr>
        <w:pStyle w:val="1"/>
        <w:rPr>
          <w:sz w:val="28"/>
          <w:szCs w:val="28"/>
        </w:rPr>
      </w:pPr>
    </w:p>
    <w:p w:rsidR="007335B8" w:rsidRDefault="007335B8" w:rsidP="007335B8">
      <w:pPr>
        <w:pStyle w:val="1"/>
        <w:rPr>
          <w:sz w:val="28"/>
          <w:szCs w:val="28"/>
        </w:rPr>
      </w:pPr>
    </w:p>
    <w:p w:rsidR="007335B8" w:rsidRDefault="007335B8" w:rsidP="007335B8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335B8" w:rsidRDefault="007335B8" w:rsidP="007335B8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7335B8" w:rsidRDefault="007335B8" w:rsidP="007335B8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7335B8" w:rsidRDefault="007335B8" w:rsidP="007335B8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7335B8" w:rsidRDefault="007335B8" w:rsidP="007335B8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7335B8" w:rsidRDefault="007335B8" w:rsidP="007335B8">
      <w:pPr>
        <w:rPr>
          <w:szCs w:val="28"/>
        </w:rPr>
      </w:pPr>
      <w:r>
        <w:rPr>
          <w:szCs w:val="28"/>
        </w:rPr>
        <w:t xml:space="preserve">      </w:t>
      </w:r>
    </w:p>
    <w:p w:rsidR="007335B8" w:rsidRDefault="007335B8" w:rsidP="007335B8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7335B8" w:rsidRDefault="007335B8" w:rsidP="007335B8">
      <w:pPr>
        <w:pStyle w:val="1"/>
        <w:rPr>
          <w:sz w:val="28"/>
          <w:szCs w:val="28"/>
        </w:rPr>
      </w:pPr>
    </w:p>
    <w:p w:rsidR="007335B8" w:rsidRDefault="007335B8" w:rsidP="007335B8">
      <w:pPr>
        <w:pStyle w:val="1"/>
        <w:rPr>
          <w:sz w:val="28"/>
          <w:szCs w:val="28"/>
        </w:rPr>
      </w:pPr>
    </w:p>
    <w:p w:rsidR="007335B8" w:rsidRDefault="007335B8" w:rsidP="007335B8">
      <w:pPr>
        <w:pStyle w:val="1"/>
        <w:jc w:val="center"/>
        <w:rPr>
          <w:sz w:val="28"/>
          <w:szCs w:val="28"/>
        </w:rPr>
      </w:pPr>
      <w:bookmarkStart w:id="0" w:name="_GoBack"/>
      <w:bookmarkEnd w:id="0"/>
    </w:p>
    <w:p w:rsidR="007335B8" w:rsidRDefault="007335B8" w:rsidP="007335B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7335B8" w:rsidRDefault="007335B8" w:rsidP="007335B8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7335B8" w:rsidRDefault="007335B8" w:rsidP="007335B8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7335B8" w:rsidRDefault="007335B8" w:rsidP="007335B8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7335B8" w:rsidRDefault="007335B8" w:rsidP="007335B8"/>
    <w:p w:rsidR="007335B8" w:rsidRDefault="007335B8" w:rsidP="007335B8">
      <w:r>
        <w:rPr>
          <w:b/>
        </w:rPr>
        <w:t>Задание 2.</w:t>
      </w:r>
      <w:r>
        <w:t xml:space="preserve"> Статьи на тему:</w:t>
      </w:r>
    </w:p>
    <w:p w:rsidR="007335B8" w:rsidRDefault="007335B8" w:rsidP="007335B8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7335B8" w:rsidRDefault="007335B8" w:rsidP="007335B8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7335B8" w:rsidRDefault="007335B8" w:rsidP="007335B8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7335B8" w:rsidRDefault="007335B8" w:rsidP="007335B8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7335B8" w:rsidRDefault="007335B8" w:rsidP="007335B8"/>
    <w:p w:rsidR="007335B8" w:rsidRDefault="007335B8" w:rsidP="007335B8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7335B8" w:rsidRDefault="007335B8" w:rsidP="007335B8">
      <w:pPr>
        <w:rPr>
          <w:rFonts w:cs="Times New Roman"/>
          <w:szCs w:val="28"/>
        </w:rPr>
      </w:pPr>
    </w:p>
    <w:p w:rsidR="007335B8" w:rsidRDefault="007335B8" w:rsidP="007335B8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7335B8" w:rsidRDefault="007335B8" w:rsidP="007335B8"/>
    <w:p w:rsidR="007335B8" w:rsidRDefault="007335B8" w:rsidP="007335B8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7335B8" w:rsidRDefault="007335B8" w:rsidP="007335B8">
      <w:pPr>
        <w:ind w:left="-284" w:firstLine="426"/>
        <w:rPr>
          <w:rFonts w:cs="Times New Roman"/>
          <w:szCs w:val="28"/>
        </w:rPr>
      </w:pPr>
    </w:p>
    <w:p w:rsidR="007335B8" w:rsidRDefault="007335B8" w:rsidP="007335B8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7335B8" w:rsidRDefault="007335B8" w:rsidP="007335B8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7335B8" w:rsidRDefault="007335B8" w:rsidP="007335B8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7335B8" w:rsidRDefault="007335B8" w:rsidP="007335B8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7335B8" w:rsidRPr="007335B8" w:rsidRDefault="007335B8" w:rsidP="007335B8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0772C7" w:rsidRDefault="000772C7"/>
    <w:sectPr w:rsidR="0007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92EAC"/>
    <w:rsid w:val="007335B8"/>
    <w:rsid w:val="009E4B60"/>
    <w:rsid w:val="00A7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0144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7335B8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7335B8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7335B8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7335B8"/>
    <w:pPr>
      <w:keepNext/>
    </w:pPr>
    <w:rPr>
      <w:sz w:val="28"/>
    </w:rPr>
  </w:style>
  <w:style w:type="paragraph" w:customStyle="1" w:styleId="4">
    <w:name w:val="Обычный4"/>
    <w:rsid w:val="007335B8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7335B8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2022-01-13T22:28:00Z</dcterms:modified>
</cp:coreProperties>
</file>