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D909" w14:textId="77777777" w:rsidR="000C33BF" w:rsidRPr="00BE3689" w:rsidRDefault="000C33BF" w:rsidP="00BE3689">
      <w:pPr>
        <w:spacing w:line="240" w:lineRule="auto"/>
        <w:jc w:val="center"/>
        <w:rPr>
          <w:rFonts w:ascii="Times New Roman" w:hAnsi="Times New Roman"/>
          <w:sz w:val="32"/>
          <w:szCs w:val="32"/>
          <w:lang w:val="en-GB"/>
        </w:rPr>
      </w:pPr>
      <w:r w:rsidRPr="00BE3689">
        <w:rPr>
          <w:rFonts w:ascii="Times New Roman" w:hAnsi="Times New Roman"/>
          <w:sz w:val="32"/>
          <w:szCs w:val="32"/>
          <w:lang w:val="en-GB"/>
        </w:rPr>
        <w:t>Curriculum vitae</w:t>
      </w:r>
    </w:p>
    <w:p w14:paraId="7495FA2B" w14:textId="77777777" w:rsidR="000C33BF" w:rsidRPr="00BE3689" w:rsidRDefault="000C33BF" w:rsidP="00BE3689">
      <w:pPr>
        <w:spacing w:after="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BE3689">
        <w:rPr>
          <w:rFonts w:ascii="Times New Roman" w:hAnsi="Times New Roman"/>
          <w:b/>
          <w:sz w:val="28"/>
          <w:szCs w:val="28"/>
          <w:lang w:val="en-GB"/>
        </w:rPr>
        <w:t xml:space="preserve">Mgr. Anna </w:t>
      </w:r>
      <w:r w:rsidR="00BC4712" w:rsidRPr="00BE3689">
        <w:rPr>
          <w:rFonts w:ascii="Times New Roman" w:hAnsi="Times New Roman"/>
          <w:b/>
          <w:sz w:val="28"/>
          <w:szCs w:val="28"/>
          <w:lang w:val="en-GB"/>
        </w:rPr>
        <w:t>Šolcová</w:t>
      </w:r>
      <w:r w:rsidRPr="00BE3689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                                  </w:t>
      </w:r>
    </w:p>
    <w:p w14:paraId="38AB43E6" w14:textId="77777777" w:rsidR="000C33BF" w:rsidRPr="00BE3689" w:rsidRDefault="000C33BF" w:rsidP="00BE3689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>Born 6. 2. 1990</w:t>
      </w:r>
      <w:r w:rsidR="004C3FA6" w:rsidRPr="00BE3689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="004C3FA6" w:rsidRPr="00BE3689">
        <w:rPr>
          <w:rFonts w:ascii="Times New Roman" w:hAnsi="Times New Roman"/>
          <w:sz w:val="24"/>
          <w:szCs w:val="24"/>
          <w:lang w:val="en-GB"/>
        </w:rPr>
        <w:t>Roudnice</w:t>
      </w:r>
      <w:proofErr w:type="spellEnd"/>
      <w:r w:rsidR="004C3FA6" w:rsidRPr="00BE368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C3FA6" w:rsidRPr="00BE3689">
        <w:rPr>
          <w:rFonts w:ascii="Times New Roman" w:hAnsi="Times New Roman"/>
          <w:sz w:val="24"/>
          <w:szCs w:val="24"/>
          <w:lang w:val="en-GB"/>
        </w:rPr>
        <w:t>nad</w:t>
      </w:r>
      <w:proofErr w:type="spellEnd"/>
      <w:r w:rsidR="004C3FA6" w:rsidRPr="00BE3689">
        <w:rPr>
          <w:rFonts w:ascii="Times New Roman" w:hAnsi="Times New Roman"/>
          <w:sz w:val="24"/>
          <w:szCs w:val="24"/>
          <w:lang w:val="en-GB"/>
        </w:rPr>
        <w:t xml:space="preserve"> Labem</w:t>
      </w:r>
    </w:p>
    <w:p w14:paraId="1D58A733" w14:textId="0A33530D" w:rsidR="005309C1" w:rsidRPr="00BE3689" w:rsidRDefault="00000000" w:rsidP="00BE3689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hyperlink r:id="rId4" w:history="1">
        <w:r w:rsidR="00B618D9" w:rsidRPr="00BE3689">
          <w:rPr>
            <w:rStyle w:val="Hyperlink"/>
            <w:rFonts w:ascii="Times New Roman" w:hAnsi="Times New Roman"/>
            <w:sz w:val="24"/>
            <w:szCs w:val="24"/>
            <w:lang w:val="en-GB"/>
          </w:rPr>
          <w:t>Anna.Potuckova@ibot.cas.cz</w:t>
        </w:r>
      </w:hyperlink>
      <w:r w:rsidR="00B618D9" w:rsidRPr="00BE3689">
        <w:rPr>
          <w:rFonts w:ascii="Times New Roman" w:hAnsi="Times New Roman"/>
          <w:sz w:val="24"/>
          <w:szCs w:val="24"/>
          <w:lang w:val="en-GB"/>
        </w:rPr>
        <w:t>; annapotuckova6@gmail.com</w:t>
      </w:r>
    </w:p>
    <w:p w14:paraId="0E8BD620" w14:textId="77777777" w:rsidR="009E2280" w:rsidRPr="00BE3689" w:rsidRDefault="009E2280" w:rsidP="00BE3689">
      <w:pPr>
        <w:spacing w:after="0"/>
        <w:jc w:val="both"/>
        <w:rPr>
          <w:rFonts w:ascii="Times New Roman" w:hAnsi="Times New Roman"/>
          <w:b/>
          <w:sz w:val="28"/>
          <w:szCs w:val="28"/>
          <w:lang w:val="en-GB"/>
        </w:rPr>
      </w:pPr>
    </w:p>
    <w:p w14:paraId="25A241E6" w14:textId="77777777" w:rsidR="000C33BF" w:rsidRPr="00BE3689" w:rsidRDefault="000C33BF" w:rsidP="00BE3689">
      <w:pPr>
        <w:spacing w:after="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BE3689">
        <w:rPr>
          <w:rFonts w:ascii="Times New Roman" w:hAnsi="Times New Roman"/>
          <w:b/>
          <w:sz w:val="28"/>
          <w:szCs w:val="28"/>
          <w:lang w:val="en-GB"/>
        </w:rPr>
        <w:t>Education</w:t>
      </w:r>
    </w:p>
    <w:p w14:paraId="5CC6D7D7" w14:textId="77777777" w:rsidR="000C33BF" w:rsidRPr="00BE3689" w:rsidRDefault="000C33BF" w:rsidP="00BE3689">
      <w:p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>2012: B</w:t>
      </w:r>
      <w:r w:rsidR="00BD6AC7" w:rsidRPr="00BE3689">
        <w:rPr>
          <w:rFonts w:ascii="Times New Roman" w:hAnsi="Times New Roman"/>
          <w:sz w:val="24"/>
          <w:szCs w:val="24"/>
          <w:lang w:val="en-GB"/>
        </w:rPr>
        <w:t>.S.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in Ecology and evolution biology at the Faculty of Sciences, </w:t>
      </w:r>
      <w:r w:rsidR="00CF06DA" w:rsidRPr="00BE3689">
        <w:rPr>
          <w:rFonts w:ascii="Times New Roman" w:hAnsi="Times New Roman"/>
          <w:sz w:val="24"/>
          <w:szCs w:val="24"/>
          <w:lang w:val="en-GB"/>
        </w:rPr>
        <w:t>Charles U</w:t>
      </w:r>
      <w:r w:rsidRPr="00BE3689">
        <w:rPr>
          <w:rFonts w:ascii="Times New Roman" w:hAnsi="Times New Roman"/>
          <w:sz w:val="24"/>
          <w:szCs w:val="24"/>
          <w:lang w:val="en-GB"/>
        </w:rPr>
        <w:t>niversity in Prague</w:t>
      </w:r>
      <w:r w:rsidR="00BF345D" w:rsidRPr="00BE3689">
        <w:rPr>
          <w:rFonts w:ascii="Times New Roman" w:hAnsi="Times New Roman"/>
          <w:sz w:val="24"/>
          <w:szCs w:val="24"/>
          <w:lang w:val="en-GB"/>
        </w:rPr>
        <w:t>, b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achelor thesis: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Gondwanian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 element of Latin American Flora. Supervisor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RNDr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. Daniel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Stančík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>, Ph.D.</w:t>
      </w:r>
    </w:p>
    <w:p w14:paraId="5353314A" w14:textId="77777777" w:rsidR="000C33BF" w:rsidRPr="00BE3689" w:rsidRDefault="000C33BF" w:rsidP="00BE3689">
      <w:p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2014: </w:t>
      </w:r>
      <w:r w:rsidR="003E3AC6" w:rsidRPr="00BE3689">
        <w:rPr>
          <w:rFonts w:ascii="Times New Roman" w:hAnsi="Times New Roman"/>
          <w:sz w:val="24"/>
          <w:szCs w:val="24"/>
          <w:lang w:val="en-GB"/>
        </w:rPr>
        <w:t>M.S.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in Botany at the Faculty of Sciences, </w:t>
      </w:r>
      <w:r w:rsidR="00CF06DA" w:rsidRPr="00BE3689">
        <w:rPr>
          <w:rFonts w:ascii="Times New Roman" w:hAnsi="Times New Roman"/>
          <w:sz w:val="24"/>
          <w:szCs w:val="24"/>
          <w:lang w:val="en-GB"/>
        </w:rPr>
        <w:t xml:space="preserve">Charles University </w:t>
      </w:r>
      <w:r w:rsidRPr="00BE3689">
        <w:rPr>
          <w:rFonts w:ascii="Times New Roman" w:hAnsi="Times New Roman"/>
          <w:sz w:val="24"/>
          <w:szCs w:val="24"/>
          <w:lang w:val="en-GB"/>
        </w:rPr>
        <w:t>in Prague</w:t>
      </w:r>
      <w:r w:rsidR="00BF345D" w:rsidRPr="00BE3689">
        <w:rPr>
          <w:rFonts w:ascii="Times New Roman" w:hAnsi="Times New Roman"/>
          <w:sz w:val="24"/>
          <w:szCs w:val="24"/>
          <w:lang w:val="en-GB"/>
        </w:rPr>
        <w:t>, m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aster thesis: Reconstruction of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palaeo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>-environmental conditions of the locality N</w:t>
      </w:r>
      <w:r w:rsidR="00E50BB8" w:rsidRPr="00BE3689">
        <w:rPr>
          <w:rFonts w:ascii="Times New Roman" w:hAnsi="Times New Roman"/>
          <w:sz w:val="24"/>
          <w:szCs w:val="24"/>
          <w:lang w:val="en-GB"/>
        </w:rPr>
        <w:t xml:space="preserve">ational </w:t>
      </w:r>
      <w:r w:rsidRPr="00BE3689">
        <w:rPr>
          <w:rFonts w:ascii="Times New Roman" w:hAnsi="Times New Roman"/>
          <w:sz w:val="24"/>
          <w:szCs w:val="24"/>
          <w:lang w:val="en-GB"/>
        </w:rPr>
        <w:t>N</w:t>
      </w:r>
      <w:r w:rsidR="00E50BB8" w:rsidRPr="00BE3689">
        <w:rPr>
          <w:rFonts w:ascii="Times New Roman" w:hAnsi="Times New Roman"/>
          <w:sz w:val="24"/>
          <w:szCs w:val="24"/>
          <w:lang w:val="en-GB"/>
        </w:rPr>
        <w:t xml:space="preserve">ature </w:t>
      </w:r>
      <w:r w:rsidRPr="00BE3689">
        <w:rPr>
          <w:rFonts w:ascii="Times New Roman" w:hAnsi="Times New Roman"/>
          <w:sz w:val="24"/>
          <w:szCs w:val="24"/>
          <w:lang w:val="en-GB"/>
        </w:rPr>
        <w:t>R</w:t>
      </w:r>
      <w:r w:rsidR="00E50BB8" w:rsidRPr="00BE3689">
        <w:rPr>
          <w:rFonts w:ascii="Times New Roman" w:hAnsi="Times New Roman"/>
          <w:sz w:val="24"/>
          <w:szCs w:val="24"/>
          <w:lang w:val="en-GB"/>
        </w:rPr>
        <w:t>eserve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Šúr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 during Late Glacial and Holocene through the knowledge of recent vegetation. Supervisor Mgr. Pavla Žáčková</w:t>
      </w:r>
    </w:p>
    <w:p w14:paraId="3996CA16" w14:textId="121FB3EA" w:rsidR="000C33BF" w:rsidRPr="00BE3689" w:rsidRDefault="000C33BF" w:rsidP="00BE3689">
      <w:p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>8–12/2013: Erasmus program, Universit</w:t>
      </w:r>
      <w:r w:rsidR="00083232" w:rsidRPr="00BE3689">
        <w:rPr>
          <w:rFonts w:ascii="Times New Roman" w:hAnsi="Times New Roman"/>
          <w:sz w:val="24"/>
          <w:szCs w:val="24"/>
          <w:lang w:val="en-GB"/>
        </w:rPr>
        <w:t>y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83232" w:rsidRPr="00BE3689">
        <w:rPr>
          <w:rFonts w:ascii="Times New Roman" w:hAnsi="Times New Roman"/>
          <w:sz w:val="24"/>
          <w:szCs w:val="24"/>
          <w:lang w:val="en-GB"/>
        </w:rPr>
        <w:t>of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Bergen, Norway</w:t>
      </w:r>
    </w:p>
    <w:p w14:paraId="68D37E8A" w14:textId="77777777" w:rsidR="000C33BF" w:rsidRPr="00BE3689" w:rsidRDefault="000C33BF" w:rsidP="00BE368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since 2014: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Phd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 student at the Department of Botany,</w:t>
      </w:r>
      <w:r w:rsidR="00CF06DA" w:rsidRPr="00BE3689">
        <w:rPr>
          <w:rFonts w:ascii="Times New Roman" w:hAnsi="Times New Roman"/>
          <w:sz w:val="24"/>
          <w:szCs w:val="24"/>
          <w:lang w:val="en-GB"/>
        </w:rPr>
        <w:t xml:space="preserve"> Faculty of Sciences, Charles University in Prague</w:t>
      </w:r>
      <w:r w:rsidR="00BF345D" w:rsidRPr="00BE3689">
        <w:rPr>
          <w:rFonts w:ascii="Times New Roman" w:hAnsi="Times New Roman"/>
          <w:sz w:val="24"/>
          <w:szCs w:val="24"/>
          <w:lang w:val="en-GB"/>
        </w:rPr>
        <w:t>, d</w:t>
      </w:r>
      <w:r w:rsidR="00CF06DA" w:rsidRPr="00BE3689">
        <w:rPr>
          <w:rFonts w:ascii="Times New Roman" w:hAnsi="Times New Roman"/>
          <w:sz w:val="24"/>
          <w:szCs w:val="24"/>
          <w:lang w:val="en-GB"/>
        </w:rPr>
        <w:t>issertation thesis: The long-term vegetation development since the last glacial in no</w:t>
      </w:r>
      <w:r w:rsidR="003406CE" w:rsidRPr="00BE3689">
        <w:rPr>
          <w:rFonts w:ascii="Times New Roman" w:hAnsi="Times New Roman"/>
          <w:sz w:val="24"/>
          <w:szCs w:val="24"/>
          <w:lang w:val="en-GB"/>
        </w:rPr>
        <w:t>r</w:t>
      </w:r>
      <w:r w:rsidR="00CF06DA" w:rsidRPr="00BE3689">
        <w:rPr>
          <w:rFonts w:ascii="Times New Roman" w:hAnsi="Times New Roman"/>
          <w:sz w:val="24"/>
          <w:szCs w:val="24"/>
          <w:lang w:val="en-GB"/>
        </w:rPr>
        <w:t>thern Pannonian Basin. Supervisor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Mgr. Petra Hájková, Ph.D.</w:t>
      </w:r>
    </w:p>
    <w:p w14:paraId="14AA5817" w14:textId="77777777" w:rsidR="00CF06DA" w:rsidRPr="00BE3689" w:rsidRDefault="00CF06DA" w:rsidP="00BE368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60229AB" w14:textId="77777777" w:rsidR="00CF06DA" w:rsidRPr="00BE3689" w:rsidRDefault="00CF06DA" w:rsidP="00BE3689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en-GB"/>
        </w:rPr>
      </w:pPr>
      <w:r w:rsidRPr="00BE3689">
        <w:rPr>
          <w:rFonts w:ascii="Times New Roman" w:hAnsi="Times New Roman"/>
          <w:b/>
          <w:sz w:val="28"/>
          <w:szCs w:val="28"/>
          <w:lang w:val="en-GB"/>
        </w:rPr>
        <w:t>Employment</w:t>
      </w:r>
    </w:p>
    <w:p w14:paraId="7C05719D" w14:textId="77777777" w:rsidR="00CF06DA" w:rsidRPr="00BE3689" w:rsidRDefault="00CF06DA" w:rsidP="00BE368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10/2014–5/2015: Labrys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o.p.s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>.</w:t>
      </w:r>
    </w:p>
    <w:p w14:paraId="77E494D5" w14:textId="77777777" w:rsidR="00CF06DA" w:rsidRPr="00BE3689" w:rsidRDefault="00CF06DA" w:rsidP="00BE3689">
      <w:p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Part-time job as an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archeobotanist</w:t>
      </w:r>
      <w:proofErr w:type="spellEnd"/>
    </w:p>
    <w:p w14:paraId="172EB8E0" w14:textId="77777777" w:rsidR="00BC4712" w:rsidRPr="00BE3689" w:rsidRDefault="009E2280" w:rsidP="00BE3689">
      <w:p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since </w:t>
      </w:r>
      <w:r w:rsidR="00BC4712" w:rsidRPr="00BE3689">
        <w:rPr>
          <w:rFonts w:ascii="Times New Roman" w:hAnsi="Times New Roman"/>
          <w:sz w:val="24"/>
          <w:szCs w:val="24"/>
          <w:lang w:val="en-GB"/>
        </w:rPr>
        <w:t>2016: Ph.D. position at the Department of Paleoecology at the Institute of Botany of the Czech Academy of Sciences</w:t>
      </w:r>
    </w:p>
    <w:p w14:paraId="767728D6" w14:textId="72305E51" w:rsidR="009E2280" w:rsidRPr="00BE3689" w:rsidRDefault="009E2280" w:rsidP="00BE368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>6/2018–</w:t>
      </w:r>
      <w:r w:rsidR="00417910" w:rsidRPr="00BE3689">
        <w:rPr>
          <w:rFonts w:ascii="Times New Roman" w:hAnsi="Times New Roman"/>
          <w:sz w:val="24"/>
          <w:szCs w:val="24"/>
          <w:lang w:val="en-GB"/>
        </w:rPr>
        <w:t>01/2024</w:t>
      </w:r>
      <w:r w:rsidR="00697481" w:rsidRPr="00BE3689">
        <w:rPr>
          <w:rFonts w:ascii="Times New Roman" w:hAnsi="Times New Roman"/>
          <w:sz w:val="24"/>
          <w:szCs w:val="24"/>
          <w:lang w:val="en-GB"/>
        </w:rPr>
        <w:t>: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maternity leave</w:t>
      </w:r>
    </w:p>
    <w:p w14:paraId="5466942D" w14:textId="77777777" w:rsidR="008977B9" w:rsidRPr="00BE3689" w:rsidRDefault="008977B9" w:rsidP="00BE3689">
      <w:p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E4F54B1" w14:textId="77777777" w:rsidR="008977B9" w:rsidRPr="00BE3689" w:rsidRDefault="008977B9" w:rsidP="00BE3689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en-GB"/>
        </w:rPr>
      </w:pPr>
      <w:r w:rsidRPr="00BE3689">
        <w:rPr>
          <w:rFonts w:ascii="Times New Roman" w:hAnsi="Times New Roman"/>
          <w:b/>
          <w:sz w:val="28"/>
          <w:szCs w:val="28"/>
          <w:lang w:val="en-GB"/>
        </w:rPr>
        <w:t>Projects and cooperation</w:t>
      </w:r>
    </w:p>
    <w:p w14:paraId="374058E0" w14:textId="03E5C90C" w:rsidR="000C24AE" w:rsidRPr="00BE3689" w:rsidRDefault="008977B9" w:rsidP="00BE3689">
      <w:p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GAUK 204215- </w:t>
      </w:r>
      <w:r w:rsidR="008F74B3" w:rsidRPr="00BE3689">
        <w:rPr>
          <w:rFonts w:ascii="Times New Roman" w:hAnsi="Times New Roman"/>
          <w:sz w:val="24"/>
          <w:szCs w:val="24"/>
          <w:lang w:val="en-GB"/>
        </w:rPr>
        <w:t>Leader of project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„</w:t>
      </w:r>
      <w:r w:rsidRPr="00BE3689">
        <w:rPr>
          <w:rFonts w:ascii="Times New Roman" w:eastAsia="Times New Roman" w:hAnsi="Times New Roman"/>
          <w:sz w:val="24"/>
          <w:szCs w:val="24"/>
          <w:lang w:val="en-GB" w:eastAsia="cs-CZ"/>
        </w:rPr>
        <w:t xml:space="preserve">Development of extinct travertine lake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 w:eastAsia="cs-CZ"/>
        </w:rPr>
        <w:t>Santovka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 w:eastAsia="cs-CZ"/>
        </w:rPr>
        <w:t xml:space="preserve"> (SW Slovakia) and reaction of the vegetation to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 w:eastAsia="cs-CZ"/>
        </w:rPr>
        <w:t>palaeoenvironmental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 w:eastAsia="cs-CZ"/>
        </w:rPr>
        <w:t xml:space="preserve"> changes during the late-glacial and </w:t>
      </w:r>
      <w:proofErr w:type="gramStart"/>
      <w:r w:rsidRPr="00BE3689">
        <w:rPr>
          <w:rFonts w:ascii="Times New Roman" w:eastAsia="Times New Roman" w:hAnsi="Times New Roman"/>
          <w:sz w:val="24"/>
          <w:szCs w:val="24"/>
          <w:lang w:val="en-GB" w:eastAsia="cs-CZ"/>
        </w:rPr>
        <w:t>Holocene</w:t>
      </w:r>
      <w:r w:rsidRPr="00BE3689">
        <w:rPr>
          <w:rFonts w:ascii="Times New Roman" w:hAnsi="Times New Roman"/>
          <w:sz w:val="24"/>
          <w:szCs w:val="24"/>
          <w:lang w:val="en-GB"/>
        </w:rPr>
        <w:t>.“</w:t>
      </w:r>
      <w:proofErr w:type="gramEnd"/>
      <w:r w:rsidRPr="00BE3689">
        <w:rPr>
          <w:rFonts w:ascii="Times New Roman" w:hAnsi="Times New Roman"/>
          <w:sz w:val="24"/>
          <w:szCs w:val="24"/>
          <w:lang w:val="en-GB"/>
        </w:rPr>
        <w:t xml:space="preserve"> (2015-2017), </w:t>
      </w:r>
      <w:r w:rsidR="008F74B3" w:rsidRPr="00BE3689">
        <w:rPr>
          <w:rFonts w:ascii="Times New Roman" w:hAnsi="Times New Roman"/>
          <w:sz w:val="24"/>
          <w:szCs w:val="24"/>
          <w:lang w:val="en-GB"/>
        </w:rPr>
        <w:t>Charles University in Prague</w:t>
      </w:r>
      <w:r w:rsidR="00C1601F">
        <w:rPr>
          <w:rFonts w:ascii="Times New Roman" w:hAnsi="Times New Roman"/>
          <w:sz w:val="24"/>
          <w:szCs w:val="24"/>
          <w:lang w:val="en-GB"/>
        </w:rPr>
        <w:t>.</w:t>
      </w:r>
    </w:p>
    <w:p w14:paraId="4470FC0B" w14:textId="2CBED7EA" w:rsidR="008977B9" w:rsidRPr="00BE3689" w:rsidRDefault="000C24AE" w:rsidP="00BE3689">
      <w:p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bookmarkStart w:id="0" w:name="_Hlk173227079"/>
      <w:r w:rsidRPr="00BE3689">
        <w:rPr>
          <w:rFonts w:ascii="Times New Roman" w:hAnsi="Times New Roman"/>
          <w:sz w:val="24"/>
          <w:szCs w:val="24"/>
          <w:lang w:val="en-GB"/>
        </w:rPr>
        <w:t>GAČR 23-05132S- cooperation on a project “New calibration and indicator systems for reconstruction of Holocene climate controlled for local habitat development.” (2023-2025), Institute of Botany of the Czech Academy of Sciences.</w:t>
      </w:r>
      <w:r w:rsidR="008977B9" w:rsidRPr="00BE3689">
        <w:rPr>
          <w:rFonts w:ascii="Times New Roman" w:hAnsi="Times New Roman"/>
          <w:sz w:val="24"/>
          <w:szCs w:val="24"/>
          <w:lang w:val="en-GB"/>
        </w:rPr>
        <w:t xml:space="preserve">  </w:t>
      </w:r>
    </w:p>
    <w:bookmarkEnd w:id="0"/>
    <w:p w14:paraId="3D8201A5" w14:textId="4FCA8074" w:rsidR="008F11AD" w:rsidRPr="00BE3689" w:rsidRDefault="008F11AD" w:rsidP="00BE3689">
      <w:pPr>
        <w:spacing w:before="24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GAČR P504/11/0429- </w:t>
      </w:r>
      <w:r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cooperation on a project „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Environmental gradients, vegetation dynamics and landscape changes in the West Carpathians from the Late Glacial up to present </w:t>
      </w:r>
      <w:proofErr w:type="gramStart"/>
      <w:r w:rsidRPr="00BE3689">
        <w:rPr>
          <w:rFonts w:ascii="Times New Roman" w:hAnsi="Times New Roman"/>
          <w:sz w:val="24"/>
          <w:szCs w:val="24"/>
          <w:lang w:val="en-GB"/>
        </w:rPr>
        <w:t>times.“</w:t>
      </w:r>
      <w:proofErr w:type="gramEnd"/>
      <w:r w:rsidRPr="00BE3689">
        <w:rPr>
          <w:rFonts w:ascii="Times New Roman" w:hAnsi="Times New Roman"/>
          <w:sz w:val="24"/>
          <w:szCs w:val="24"/>
          <w:lang w:val="en-GB"/>
        </w:rPr>
        <w:t xml:space="preserve"> (2011–2015), </w:t>
      </w:r>
      <w:r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 xml:space="preserve">Project leader </w:t>
      </w:r>
      <w:r w:rsidRPr="00BE3689">
        <w:rPr>
          <w:rFonts w:ascii="Times New Roman" w:hAnsi="Times New Roman"/>
          <w:sz w:val="24"/>
          <w:szCs w:val="24"/>
          <w:lang w:val="en-GB"/>
        </w:rPr>
        <w:t>Mgr. Petra Hájková, PhD., Masaryk University in Brno</w:t>
      </w:r>
      <w:r w:rsidR="00361470">
        <w:rPr>
          <w:rFonts w:ascii="Times New Roman" w:hAnsi="Times New Roman"/>
          <w:sz w:val="24"/>
          <w:szCs w:val="24"/>
          <w:lang w:val="en-GB"/>
        </w:rPr>
        <w:t>.</w:t>
      </w:r>
    </w:p>
    <w:p w14:paraId="3F85F401" w14:textId="59291BF1" w:rsidR="008977B9" w:rsidRPr="00BE3689" w:rsidRDefault="008977B9" w:rsidP="00BE3689">
      <w:pPr>
        <w:spacing w:before="24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GAUK 309011- </w:t>
      </w:r>
      <w:r w:rsidR="008F11AD"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 xml:space="preserve">cooperation on a project </w:t>
      </w:r>
      <w:r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„</w:t>
      </w:r>
      <w:r w:rsidR="008F11AD" w:rsidRPr="00BE3689">
        <w:rPr>
          <w:rFonts w:ascii="Times New Roman" w:hAnsi="Times New Roman"/>
          <w:sz w:val="24"/>
          <w:szCs w:val="24"/>
          <w:lang w:val="en-GB"/>
        </w:rPr>
        <w:t xml:space="preserve">Stratigraphy of the Late Pleistocene in Central Europe in limnological record of the locality </w:t>
      </w:r>
      <w:proofErr w:type="spellStart"/>
      <w:r w:rsidR="008F11AD" w:rsidRPr="00BE3689">
        <w:rPr>
          <w:rFonts w:ascii="Times New Roman" w:hAnsi="Times New Roman"/>
          <w:sz w:val="24"/>
          <w:szCs w:val="24"/>
          <w:lang w:val="en-GB"/>
        </w:rPr>
        <w:t>Šúr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 (</w:t>
      </w:r>
      <w:r w:rsidR="008F11AD" w:rsidRPr="00BE3689">
        <w:rPr>
          <w:rFonts w:ascii="Times New Roman" w:hAnsi="Times New Roman"/>
          <w:sz w:val="24"/>
          <w:szCs w:val="24"/>
          <w:lang w:val="en-GB"/>
        </w:rPr>
        <w:t>western Slovakia</w:t>
      </w:r>
      <w:proofErr w:type="gramStart"/>
      <w:r w:rsidRPr="00BE3689">
        <w:rPr>
          <w:rFonts w:ascii="Times New Roman" w:hAnsi="Times New Roman"/>
          <w:sz w:val="24"/>
          <w:szCs w:val="24"/>
          <w:lang w:val="en-GB"/>
        </w:rPr>
        <w:t>)</w:t>
      </w:r>
      <w:r w:rsidR="00DE09B2" w:rsidRPr="00BE3689">
        <w:rPr>
          <w:rFonts w:ascii="Times New Roman" w:hAnsi="Times New Roman"/>
          <w:sz w:val="24"/>
          <w:szCs w:val="24"/>
          <w:lang w:val="en-GB"/>
        </w:rPr>
        <w:t>.</w:t>
      </w:r>
      <w:r w:rsidRPr="00BE3689">
        <w:rPr>
          <w:rFonts w:ascii="Times New Roman" w:hAnsi="Times New Roman"/>
          <w:sz w:val="24"/>
          <w:szCs w:val="24"/>
          <w:lang w:val="en-GB"/>
        </w:rPr>
        <w:t>“</w:t>
      </w:r>
      <w:proofErr w:type="gramEnd"/>
      <w:r w:rsidRPr="00BE3689">
        <w:rPr>
          <w:rFonts w:ascii="Times New Roman" w:hAnsi="Times New Roman"/>
          <w:sz w:val="24"/>
          <w:szCs w:val="24"/>
          <w:lang w:val="en-GB"/>
        </w:rPr>
        <w:t xml:space="preserve"> (2011–2013), </w:t>
      </w:r>
      <w:r w:rsidR="008F74B3"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Project leader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Mgr. Pavla Žáčková, </w:t>
      </w:r>
      <w:r w:rsidR="008F11AD" w:rsidRPr="00BE3689">
        <w:rPr>
          <w:rFonts w:ascii="Times New Roman" w:hAnsi="Times New Roman"/>
          <w:sz w:val="24"/>
          <w:szCs w:val="24"/>
          <w:lang w:val="en-GB"/>
        </w:rPr>
        <w:t>Charles University in Prague</w:t>
      </w:r>
      <w:r w:rsidR="001333D3">
        <w:rPr>
          <w:rFonts w:ascii="Times New Roman" w:hAnsi="Times New Roman"/>
          <w:sz w:val="24"/>
          <w:szCs w:val="24"/>
          <w:lang w:val="en-GB"/>
        </w:rPr>
        <w:t>.</w:t>
      </w:r>
      <w:r w:rsidR="008F11AD" w:rsidRPr="00BE3689">
        <w:rPr>
          <w:rFonts w:ascii="Times New Roman" w:hAnsi="Times New Roman"/>
          <w:sz w:val="24"/>
          <w:szCs w:val="24"/>
          <w:lang w:val="en-GB"/>
        </w:rPr>
        <w:t xml:space="preserve">  </w:t>
      </w:r>
    </w:p>
    <w:p w14:paraId="10EE94C5" w14:textId="1921D7C7" w:rsidR="00D82A88" w:rsidRPr="00BE3689" w:rsidRDefault="00D82A88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lastRenderedPageBreak/>
        <w:t>GAČR EUROPIA 16-06915S- cooperation on a project „Holocene disturbance dynamics in European Picea abies (Norway spruce) forests: Implications for conservation and management</w:t>
      </w:r>
      <w:r w:rsidR="00DE09B2" w:rsidRPr="00BE3689">
        <w:rPr>
          <w:rFonts w:ascii="Times New Roman" w:hAnsi="Times New Roman"/>
          <w:sz w:val="24"/>
          <w:szCs w:val="24"/>
          <w:lang w:val="en-GB"/>
        </w:rPr>
        <w:t xml:space="preserve">.” 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(2016-2018), project leader Doc.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RNDr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. Petr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Kuneš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>, Ph.D., Charles University in Prague</w:t>
      </w:r>
      <w:r w:rsidR="001333D3">
        <w:rPr>
          <w:rFonts w:ascii="Times New Roman" w:hAnsi="Times New Roman"/>
          <w:sz w:val="24"/>
          <w:szCs w:val="24"/>
          <w:lang w:val="en-GB"/>
        </w:rPr>
        <w:t>.</w:t>
      </w:r>
    </w:p>
    <w:p w14:paraId="2BCE0B35" w14:textId="425F9DFF" w:rsidR="00252FC7" w:rsidRPr="00BE3689" w:rsidRDefault="00BC4712" w:rsidP="00BE3689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GAČR 504/17-05696S- </w:t>
      </w:r>
      <w:r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 xml:space="preserve">cooperation on a project „Holocene development of temperate European biota: effects of climate, refugia and local factors tested by complex datasets of independent </w:t>
      </w:r>
      <w:proofErr w:type="gramStart"/>
      <w:r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proxies</w:t>
      </w:r>
      <w:r w:rsidR="00DE09B2"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.</w:t>
      </w:r>
      <w:r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“</w:t>
      </w:r>
      <w:proofErr w:type="gramEnd"/>
      <w:r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 xml:space="preserve"> (</w:t>
      </w:r>
      <w:r w:rsidR="00987E9D"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2017</w:t>
      </w:r>
      <w:r w:rsidR="00985A56"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-</w:t>
      </w:r>
      <w:r w:rsidR="00987E9D"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2019</w:t>
      </w:r>
      <w:r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 xml:space="preserve">), Project leader </w:t>
      </w:r>
      <w:r w:rsidR="00D2759D"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p</w:t>
      </w:r>
      <w:r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 xml:space="preserve">rof. </w:t>
      </w:r>
      <w:proofErr w:type="spellStart"/>
      <w:r w:rsidR="00D2759D"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>RNDr</w:t>
      </w:r>
      <w:proofErr w:type="spellEnd"/>
      <w:r w:rsidR="00D2759D"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 xml:space="preserve">. </w:t>
      </w:r>
      <w:r w:rsidRPr="00BE3689">
        <w:rPr>
          <w:rFonts w:ascii="Times New Roman" w:hAnsi="Times New Roman"/>
          <w:sz w:val="24"/>
          <w:szCs w:val="24"/>
          <w:shd w:val="clear" w:color="auto" w:fill="FFFFFF"/>
          <w:lang w:val="en-GB"/>
        </w:rPr>
        <w:t xml:space="preserve">Michal Horsák, Ph.D., </w:t>
      </w:r>
      <w:r w:rsidRPr="00BE3689">
        <w:rPr>
          <w:rFonts w:ascii="Times New Roman" w:hAnsi="Times New Roman"/>
          <w:sz w:val="24"/>
          <w:szCs w:val="24"/>
          <w:lang w:val="en-GB"/>
        </w:rPr>
        <w:t>Masaryk University in Brno</w:t>
      </w:r>
      <w:r w:rsidR="001333D3">
        <w:rPr>
          <w:rFonts w:ascii="Times New Roman" w:hAnsi="Times New Roman"/>
          <w:sz w:val="24"/>
          <w:szCs w:val="24"/>
          <w:lang w:val="en-GB"/>
        </w:rPr>
        <w:t>.</w:t>
      </w:r>
    </w:p>
    <w:p w14:paraId="597BF94F" w14:textId="77777777" w:rsidR="00C9118B" w:rsidRPr="00BE3689" w:rsidRDefault="00C9118B" w:rsidP="00BE3689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A90A83A" w14:textId="4F4C2C82" w:rsidR="00F011B6" w:rsidRPr="00BE3689" w:rsidRDefault="00DE09B2" w:rsidP="00BE3689">
      <w:pPr>
        <w:spacing w:after="0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BE3689">
        <w:rPr>
          <w:rFonts w:ascii="Times New Roman" w:hAnsi="Times New Roman"/>
          <w:b/>
          <w:bCs/>
          <w:sz w:val="28"/>
          <w:szCs w:val="28"/>
          <w:lang w:val="en-GB"/>
        </w:rPr>
        <w:t>Awards</w:t>
      </w:r>
    </w:p>
    <w:p w14:paraId="3854442E" w14:textId="20A7C4B3" w:rsidR="00DE09B2" w:rsidRPr="00BE3689" w:rsidRDefault="008D4789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2015- </w:t>
      </w:r>
      <w:proofErr w:type="spellStart"/>
      <w:r w:rsidR="00DE09B2" w:rsidRPr="00BE3689">
        <w:rPr>
          <w:rFonts w:ascii="Times New Roman" w:hAnsi="Times New Roman"/>
          <w:sz w:val="24"/>
          <w:szCs w:val="24"/>
          <w:lang w:val="en-GB"/>
        </w:rPr>
        <w:t>Živa</w:t>
      </w:r>
      <w:proofErr w:type="spellEnd"/>
      <w:r w:rsidR="00DE09B2" w:rsidRPr="00BE3689">
        <w:rPr>
          <w:rFonts w:ascii="Times New Roman" w:hAnsi="Times New Roman"/>
          <w:sz w:val="24"/>
          <w:szCs w:val="24"/>
          <w:lang w:val="en-GB"/>
        </w:rPr>
        <w:t xml:space="preserve"> Award -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Junior (Former Lake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Šúr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 from the Late Ice Age to the Present;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Živa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 2/2015)</w:t>
      </w:r>
    </w:p>
    <w:p w14:paraId="0E591618" w14:textId="709FEDA6" w:rsidR="008D4789" w:rsidRPr="00BE3689" w:rsidRDefault="008D4789" w:rsidP="00BE3689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>2022- 2</w:t>
      </w:r>
      <w:r w:rsidRPr="00BE3689">
        <w:rPr>
          <w:rFonts w:ascii="Times New Roman" w:hAnsi="Times New Roman"/>
          <w:sz w:val="24"/>
          <w:szCs w:val="24"/>
          <w:vertAlign w:val="superscript"/>
          <w:lang w:val="en-GB"/>
        </w:rPr>
        <w:t>nd</w:t>
      </w:r>
      <w:r w:rsidRPr="00BE3689">
        <w:rPr>
          <w:rFonts w:ascii="Times New Roman" w:hAnsi="Times New Roman"/>
          <w:sz w:val="24"/>
          <w:szCs w:val="24"/>
          <w:lang w:val="en-GB"/>
        </w:rPr>
        <w:t>-3</w:t>
      </w:r>
      <w:r w:rsidRPr="00BE3689">
        <w:rPr>
          <w:rFonts w:ascii="Times New Roman" w:hAnsi="Times New Roman"/>
          <w:sz w:val="24"/>
          <w:szCs w:val="24"/>
          <w:vertAlign w:val="superscript"/>
          <w:lang w:val="en-GB"/>
        </w:rPr>
        <w:t>rd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place Vojtěch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Jarošík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 Award (</w:t>
      </w:r>
      <w:r w:rsidR="00817564" w:rsidRPr="00BE3689">
        <w:rPr>
          <w:rFonts w:ascii="Times New Roman" w:hAnsi="Times New Roman"/>
          <w:sz w:val="24"/>
          <w:szCs w:val="24"/>
          <w:lang w:val="en-GB"/>
        </w:rPr>
        <w:t>Abrupt vegetation and environmental change since the MIS 2: A unique paleorecord from Slovakia (202</w:t>
      </w:r>
      <w:r w:rsidR="00B17739" w:rsidRPr="00BE3689">
        <w:rPr>
          <w:rFonts w:ascii="Times New Roman" w:hAnsi="Times New Roman"/>
          <w:sz w:val="24"/>
          <w:szCs w:val="24"/>
          <w:lang w:val="en-GB"/>
        </w:rPr>
        <w:t>0</w:t>
      </w:r>
      <w:r w:rsidR="00817564" w:rsidRPr="00BE3689">
        <w:rPr>
          <w:rFonts w:ascii="Times New Roman" w:hAnsi="Times New Roman"/>
          <w:sz w:val="24"/>
          <w:szCs w:val="24"/>
          <w:lang w:val="en-GB"/>
        </w:rPr>
        <w:t>); Quaternary Science Reviews</w:t>
      </w:r>
      <w:r w:rsidRPr="00BE3689">
        <w:rPr>
          <w:rFonts w:ascii="Times New Roman" w:hAnsi="Times New Roman"/>
          <w:sz w:val="24"/>
          <w:szCs w:val="24"/>
          <w:lang w:val="en-GB"/>
        </w:rPr>
        <w:t>)</w:t>
      </w:r>
    </w:p>
    <w:p w14:paraId="077E67B4" w14:textId="77777777" w:rsidR="00C9118B" w:rsidRPr="00BE3689" w:rsidRDefault="00C9118B" w:rsidP="00BE3689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FAAC646" w14:textId="77777777" w:rsidR="009C2378" w:rsidRPr="00BE3689" w:rsidRDefault="009C2378" w:rsidP="00BE3689">
      <w:pPr>
        <w:jc w:val="both"/>
        <w:rPr>
          <w:rFonts w:ascii="Times New Roman" w:hAnsi="Times New Roman"/>
          <w:b/>
          <w:sz w:val="28"/>
          <w:szCs w:val="28"/>
          <w:lang w:val="en-GB"/>
        </w:rPr>
      </w:pPr>
      <w:r w:rsidRPr="00BE3689">
        <w:rPr>
          <w:rFonts w:ascii="Times New Roman" w:hAnsi="Times New Roman"/>
          <w:b/>
          <w:sz w:val="28"/>
          <w:szCs w:val="28"/>
          <w:lang w:val="en-GB"/>
        </w:rPr>
        <w:t>Selected conference contributions</w:t>
      </w:r>
    </w:p>
    <w:p w14:paraId="7D640A26" w14:textId="549DAE6C" w:rsidR="009C2378" w:rsidRPr="00BE3689" w:rsidRDefault="009C2378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Poster: </w:t>
      </w:r>
      <w:proofErr w:type="spellStart"/>
      <w:r w:rsidRPr="006313FA">
        <w:rPr>
          <w:rFonts w:ascii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6313FA">
        <w:rPr>
          <w:rFonts w:ascii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, Žáčková, P. &amp; Petr, L.: Reconstruction of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palaeo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-environmental conditions of the locality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Šúr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 during late-glacial and Holocene through knowledge of recent vegetation. </w:t>
      </w:r>
      <w:r w:rsidR="00BC680C" w:rsidRPr="00BE3689">
        <w:rPr>
          <w:rFonts w:ascii="Times New Roman" w:hAnsi="Times New Roman"/>
          <w:sz w:val="24"/>
          <w:szCs w:val="24"/>
          <w:lang w:val="en-GB"/>
        </w:rPr>
        <w:t>–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Biogeography of the Carpathians: Evolution of Biodiversity in a Spatiotemporal Context (2013), Kraków, Poland. </w:t>
      </w:r>
    </w:p>
    <w:p w14:paraId="73D796DB" w14:textId="725A695C" w:rsidR="009C2378" w:rsidRPr="00BE3689" w:rsidRDefault="009C2378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Poster: </w:t>
      </w:r>
      <w:proofErr w:type="spellStart"/>
      <w:r w:rsidRPr="006313FA">
        <w:rPr>
          <w:rFonts w:ascii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6313FA">
        <w:rPr>
          <w:rFonts w:ascii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, Hájková, P., Petr, L. &amp; Horsák, M.: The Early Holocene persistence of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thermophilous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 Pannonian woodlands in the Danubian Lowland. </w:t>
      </w:r>
      <w:r w:rsidR="00BC680C" w:rsidRPr="00BE3689">
        <w:rPr>
          <w:rFonts w:ascii="Times New Roman" w:hAnsi="Times New Roman"/>
          <w:sz w:val="24"/>
          <w:szCs w:val="24"/>
          <w:lang w:val="en-GB"/>
        </w:rPr>
        <w:t>–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58th Annual Symposium of the International Association for Vegetation Science (2015), Brno.</w:t>
      </w:r>
    </w:p>
    <w:p w14:paraId="7789A5F0" w14:textId="7CFE328E" w:rsidR="009C2378" w:rsidRPr="00BE3689" w:rsidRDefault="009C2378" w:rsidP="00BE3689">
      <w:pPr>
        <w:spacing w:after="0"/>
        <w:jc w:val="both"/>
        <w:rPr>
          <w:rFonts w:ascii="Times New Roman" w:hAnsi="Times New Roman"/>
          <w:b/>
          <w:sz w:val="28"/>
          <w:szCs w:val="28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Poster: </w:t>
      </w:r>
      <w:proofErr w:type="spellStart"/>
      <w:r w:rsidRPr="006313FA">
        <w:rPr>
          <w:rFonts w:ascii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6313FA">
        <w:rPr>
          <w:rFonts w:ascii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Jamrichová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>, E., Horsák, M., Petr, L. &amp; Hájková, P.: Reaction of biota to the late glacial climate amelioration in the Danubian Lowland (SW Slovakia). – EPD Meeting (2016), Aix-en-Provence, France.</w:t>
      </w:r>
    </w:p>
    <w:p w14:paraId="43AA68D3" w14:textId="77777777" w:rsidR="009C2378" w:rsidRPr="00BE3689" w:rsidRDefault="009C2378" w:rsidP="00BE3689">
      <w:pPr>
        <w:spacing w:after="0"/>
        <w:jc w:val="both"/>
        <w:rPr>
          <w:rFonts w:ascii="Times New Roman" w:hAnsi="Times New Roman"/>
          <w:b/>
          <w:sz w:val="28"/>
          <w:szCs w:val="28"/>
          <w:lang w:val="en-GB"/>
        </w:rPr>
      </w:pPr>
    </w:p>
    <w:p w14:paraId="3A9286D9" w14:textId="458531A3" w:rsidR="00F011B6" w:rsidRPr="00BE3689" w:rsidRDefault="00986948" w:rsidP="00BE3689">
      <w:pPr>
        <w:jc w:val="both"/>
        <w:rPr>
          <w:rFonts w:ascii="Times New Roman" w:hAnsi="Times New Roman"/>
          <w:b/>
          <w:sz w:val="28"/>
          <w:szCs w:val="28"/>
          <w:lang w:val="en-GB"/>
        </w:rPr>
      </w:pPr>
      <w:r w:rsidRPr="00BE3689">
        <w:rPr>
          <w:rFonts w:ascii="Times New Roman" w:hAnsi="Times New Roman"/>
          <w:b/>
          <w:sz w:val="28"/>
          <w:szCs w:val="28"/>
          <w:lang w:val="en-GB"/>
        </w:rPr>
        <w:t>List of p</w:t>
      </w:r>
      <w:r w:rsidR="00F011B6" w:rsidRPr="00BE3689">
        <w:rPr>
          <w:rFonts w:ascii="Times New Roman" w:hAnsi="Times New Roman"/>
          <w:b/>
          <w:sz w:val="28"/>
          <w:szCs w:val="28"/>
          <w:lang w:val="en-GB"/>
        </w:rPr>
        <w:t>ublications</w:t>
      </w:r>
    </w:p>
    <w:p w14:paraId="1C49D9F1" w14:textId="04121F5C" w:rsidR="00AE6525" w:rsidRPr="00BE3689" w:rsidRDefault="00246753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Pokorná, A., Hájková, P.,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Bernardová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A., Jonášová, B., Kučerová, A.,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Jiroušková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J.,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Šumberová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K., </w:t>
      </w:r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Šolcová,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Starec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P., &amp; Tichý, L. (2024). </w:t>
      </w:r>
      <w:r w:rsidR="00AE6525" w:rsidRPr="00BE3689">
        <w:rPr>
          <w:rFonts w:ascii="Times New Roman" w:hAnsi="Times New Roman"/>
          <w:sz w:val="24"/>
          <w:szCs w:val="24"/>
          <w:lang w:val="en-GB"/>
        </w:rPr>
        <w:t xml:space="preserve">A new tool for formalised vegetation reconstruction from (sub)fossil records – the FEVER Index. Vegetation History and </w:t>
      </w:r>
      <w:proofErr w:type="spellStart"/>
      <w:r w:rsidR="00AE6525" w:rsidRPr="00BE3689">
        <w:rPr>
          <w:rFonts w:ascii="Times New Roman" w:hAnsi="Times New Roman"/>
          <w:sz w:val="24"/>
          <w:szCs w:val="24"/>
          <w:lang w:val="en-GB"/>
        </w:rPr>
        <w:t>Archaeobotany</w:t>
      </w:r>
      <w:proofErr w:type="spellEnd"/>
      <w:r w:rsidR="00AE6525" w:rsidRPr="00BE3689">
        <w:rPr>
          <w:rFonts w:ascii="Times New Roman" w:hAnsi="Times New Roman"/>
          <w:sz w:val="24"/>
          <w:szCs w:val="24"/>
          <w:lang w:val="en-GB"/>
        </w:rPr>
        <w:t>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224BFB24" w14:textId="79CB6330" w:rsidR="00F011B6" w:rsidRPr="00BE3689" w:rsidRDefault="00246753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Hájková, P.;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Jamrichová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E.; </w:t>
      </w:r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Šolcová,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Frodlová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J.; Petr, L.;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Dítě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D.; Hájek, M. and Horsák, M. (2020). 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>Can relict-rich communities be of an anthropogenic origin? Palaeoecological insight into conservation strategy for endangered Carpathian travertine fens. Quaternary Science Reviews, 234.</w:t>
      </w:r>
    </w:p>
    <w:p w14:paraId="57EE526B" w14:textId="0F488A4F" w:rsidR="00F011B6" w:rsidRPr="00BE3689" w:rsidRDefault="00246753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Šolcová,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Jamrichová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E.; Horsák, M.;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Pařil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P.; Petr, L.;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Heiri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O.;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Květoň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J.; Křížek, M.; Hartvich, F.; Hájek, M. and Hájková, P. (2020). 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>Abrupt vegetation and environmental change since the MIS 2: A unique paleorecord from Slovakia (Central Europe). Quaternary Science Reviews, 230.</w:t>
      </w:r>
    </w:p>
    <w:p w14:paraId="6CDCB181" w14:textId="67539919" w:rsidR="00F011B6" w:rsidRPr="00BE3689" w:rsidRDefault="00246753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lastRenderedPageBreak/>
        <w:t xml:space="preserve">Carter, V.; Bobek, P.; Moravcová, A.; </w:t>
      </w:r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Šolcová,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Chiverrell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R.; Clear, J.;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Finsinger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W.;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Feurdean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A.;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Tanţău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I.; Magyari, E.; Brussel, T. and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Kuneš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P. (2020). 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 xml:space="preserve">The role of climate-fuel </w:t>
      </w:r>
      <w:proofErr w:type="gramStart"/>
      <w:r w:rsidR="00F011B6" w:rsidRPr="00BE3689">
        <w:rPr>
          <w:rFonts w:ascii="Times New Roman" w:hAnsi="Times New Roman"/>
          <w:sz w:val="24"/>
          <w:szCs w:val="24"/>
          <w:lang w:val="en-GB"/>
        </w:rPr>
        <w:t>feedbacks</w:t>
      </w:r>
      <w:proofErr w:type="gramEnd"/>
      <w:r w:rsidR="00F011B6" w:rsidRPr="00BE3689">
        <w:rPr>
          <w:rFonts w:ascii="Times New Roman" w:hAnsi="Times New Roman"/>
          <w:sz w:val="24"/>
          <w:szCs w:val="24"/>
          <w:lang w:val="en-GB"/>
        </w:rPr>
        <w:t xml:space="preserve"> on Holocene biomass burning in upper-montane Carpathian forests. Global and Planetary Change, 193.</w:t>
      </w:r>
    </w:p>
    <w:p w14:paraId="69928B83" w14:textId="373343D9" w:rsidR="00F011B6" w:rsidRPr="00BE3689" w:rsidRDefault="00246753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Jamrichová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E.; Bobek, P.; </w:t>
      </w:r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Šolcová,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; Tkáč, P.;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Hédl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R. and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Valachovič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M. (2019). 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>Lowland pine forests in the northwestern Pannonian Basin: between natural vegetation and modern plantations. Regional Environmental Change, 19(8).</w:t>
      </w:r>
    </w:p>
    <w:p w14:paraId="35FEFEED" w14:textId="3A895872" w:rsidR="00F011B6" w:rsidRPr="00BE3689" w:rsidRDefault="00246753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Petřík, J.; Petr, L.;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Adameková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K.;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Prišťáková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M.; </w:t>
      </w:r>
      <w:proofErr w:type="spellStart"/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Lenďáková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Z.;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Frączek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M.; Dresler, P.; Macháček, J.; Kalicki, T. and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Lisá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L. (2019). 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 xml:space="preserve">Disruption in an alluvial landscape: Settlement and environment dynamics on the alluvium of the river </w:t>
      </w:r>
      <w:proofErr w:type="spellStart"/>
      <w:r w:rsidR="00F011B6" w:rsidRPr="00BE3689">
        <w:rPr>
          <w:rFonts w:ascii="Times New Roman" w:hAnsi="Times New Roman"/>
          <w:sz w:val="24"/>
          <w:szCs w:val="24"/>
          <w:lang w:val="en-GB"/>
        </w:rPr>
        <w:t>Dyje</w:t>
      </w:r>
      <w:proofErr w:type="spellEnd"/>
      <w:r w:rsidR="00F011B6" w:rsidRPr="00BE3689">
        <w:rPr>
          <w:rFonts w:ascii="Times New Roman" w:hAnsi="Times New Roman"/>
          <w:sz w:val="24"/>
          <w:szCs w:val="24"/>
          <w:lang w:val="en-GB"/>
        </w:rPr>
        <w:t xml:space="preserve"> at the </w:t>
      </w:r>
      <w:proofErr w:type="spellStart"/>
      <w:r w:rsidR="00F011B6" w:rsidRPr="00BE3689">
        <w:rPr>
          <w:rFonts w:ascii="Times New Roman" w:hAnsi="Times New Roman"/>
          <w:sz w:val="24"/>
          <w:szCs w:val="24"/>
          <w:lang w:val="en-GB"/>
        </w:rPr>
        <w:t>Pohansko</w:t>
      </w:r>
      <w:proofErr w:type="spellEnd"/>
      <w:r w:rsidR="00F011B6" w:rsidRPr="00BE3689">
        <w:rPr>
          <w:rFonts w:ascii="Times New Roman" w:hAnsi="Times New Roman"/>
          <w:sz w:val="24"/>
          <w:szCs w:val="24"/>
          <w:lang w:val="en-GB"/>
        </w:rPr>
        <w:t xml:space="preserve"> archaeological site (Czech Republic). Quaternary International, 511: 124</w:t>
      </w:r>
      <w:r w:rsidR="00A1427F" w:rsidRPr="00BE3689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>139.</w:t>
      </w:r>
    </w:p>
    <w:p w14:paraId="128697E0" w14:textId="79E358B5" w:rsidR="00F011B6" w:rsidRPr="00BE3689" w:rsidRDefault="00246753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Šolcová,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; Petr, L.; Hájková, P.; Petřík, J.; Tóth, P.;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Rohovec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J.;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Bátora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J. and Horsák, M. (2018). 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>Early and middle Holocene ecosystem changes at the Western Carpathian/Pannonian border driven by climate and Neolithic impact. Boreas, 47(3)</w:t>
      </w:r>
      <w:r w:rsidRPr="00BE3689">
        <w:rPr>
          <w:rFonts w:ascii="Times New Roman" w:hAnsi="Times New Roman"/>
          <w:sz w:val="24"/>
          <w:szCs w:val="24"/>
          <w:lang w:val="en-GB"/>
        </w:rPr>
        <w:t>.</w:t>
      </w:r>
    </w:p>
    <w:p w14:paraId="507D34AE" w14:textId="228E909F" w:rsidR="00F011B6" w:rsidRPr="00BE3689" w:rsidRDefault="00246753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; Hájková, P.; Žáčková, P.; Petr, L.;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Grygar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T., M. and Weiser, M. (2018). 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 xml:space="preserve">Spatiotemporal heterogeneity of the palaeoecological record in a large temperate </w:t>
      </w:r>
      <w:proofErr w:type="spellStart"/>
      <w:r w:rsidR="00F011B6" w:rsidRPr="00BE3689">
        <w:rPr>
          <w:rFonts w:ascii="Times New Roman" w:hAnsi="Times New Roman"/>
          <w:sz w:val="24"/>
          <w:szCs w:val="24"/>
          <w:lang w:val="en-GB"/>
        </w:rPr>
        <w:t>palaeolake</w:t>
      </w:r>
      <w:proofErr w:type="spellEnd"/>
      <w:r w:rsidR="00F011B6" w:rsidRPr="00BE3689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="00F011B6" w:rsidRPr="00BE3689">
        <w:rPr>
          <w:rFonts w:ascii="Times New Roman" w:hAnsi="Times New Roman"/>
          <w:sz w:val="24"/>
          <w:szCs w:val="24"/>
          <w:lang w:val="en-GB"/>
        </w:rPr>
        <w:t>Šúr</w:t>
      </w:r>
      <w:proofErr w:type="spellEnd"/>
      <w:r w:rsidR="00F011B6" w:rsidRPr="00BE3689">
        <w:rPr>
          <w:rFonts w:ascii="Times New Roman" w:hAnsi="Times New Roman"/>
          <w:sz w:val="24"/>
          <w:szCs w:val="24"/>
          <w:lang w:val="en-GB"/>
        </w:rPr>
        <w:t>, southwest Slovakia: Comparison of pollen, macrofossil and geochemical data. Palaeogeography, Palaeoclimatology, Palaeoecology, 489</w:t>
      </w:r>
      <w:r w:rsidRPr="00BE3689">
        <w:rPr>
          <w:rFonts w:ascii="Times New Roman" w:hAnsi="Times New Roman"/>
          <w:sz w:val="24"/>
          <w:szCs w:val="24"/>
          <w:lang w:val="en-GB"/>
        </w:rPr>
        <w:t>,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 xml:space="preserve"> 52</w:t>
      </w:r>
      <w:r w:rsidR="00A1427F" w:rsidRPr="00BE3689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>63.</w:t>
      </w:r>
    </w:p>
    <w:p w14:paraId="6E5ADBE9" w14:textId="207E80C4" w:rsidR="00F011B6" w:rsidRPr="00BE3689" w:rsidRDefault="00246753" w:rsidP="00BE368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BE3689">
        <w:rPr>
          <w:rFonts w:ascii="Times New Roman" w:hAnsi="Times New Roman"/>
          <w:sz w:val="24"/>
          <w:szCs w:val="24"/>
          <w:lang w:val="en-GB"/>
        </w:rPr>
        <w:t xml:space="preserve">Horsák, M.; Hájek, M.;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Horsáková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V.; Hlaváč, J.; Hájková, P.;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Dítě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D.; Peterka, T.;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Divíšek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J.; </w:t>
      </w:r>
      <w:proofErr w:type="spellStart"/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 and Preece, R., C. (2017). 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 xml:space="preserve">Refugial occurrence and ecology of the land snail Vertigo </w:t>
      </w:r>
      <w:proofErr w:type="spellStart"/>
      <w:r w:rsidR="00F011B6" w:rsidRPr="00BE3689">
        <w:rPr>
          <w:rFonts w:ascii="Times New Roman" w:hAnsi="Times New Roman"/>
          <w:sz w:val="24"/>
          <w:szCs w:val="24"/>
          <w:lang w:val="en-GB"/>
        </w:rPr>
        <w:t>lilljeborgi</w:t>
      </w:r>
      <w:proofErr w:type="spellEnd"/>
      <w:r w:rsidR="00F011B6" w:rsidRPr="00BE3689">
        <w:rPr>
          <w:rFonts w:ascii="Times New Roman" w:hAnsi="Times New Roman"/>
          <w:sz w:val="24"/>
          <w:szCs w:val="24"/>
          <w:lang w:val="en-GB"/>
        </w:rPr>
        <w:t xml:space="preserve"> in fen habitats in temperate mainland Europe. Journal of Molluscan Studies, 83(4)</w:t>
      </w:r>
      <w:r w:rsidRPr="00BE3689">
        <w:rPr>
          <w:rFonts w:ascii="Times New Roman" w:hAnsi="Times New Roman"/>
          <w:sz w:val="24"/>
          <w:szCs w:val="24"/>
          <w:lang w:val="en-GB"/>
        </w:rPr>
        <w:t>,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>451</w:t>
      </w:r>
      <w:r w:rsidR="00A1427F" w:rsidRPr="00BE3689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>460.</w:t>
      </w:r>
    </w:p>
    <w:p w14:paraId="2EB37EA5" w14:textId="407D7EF5" w:rsidR="00F011B6" w:rsidRPr="00BE3689" w:rsidRDefault="00246753" w:rsidP="00BE3689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Jamrichová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E.; </w:t>
      </w:r>
      <w:proofErr w:type="spellStart"/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BE3689">
        <w:rPr>
          <w:rFonts w:ascii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hAnsi="Times New Roman"/>
          <w:sz w:val="24"/>
          <w:szCs w:val="24"/>
          <w:lang w:val="en-GB"/>
        </w:rPr>
        <w:t xml:space="preserve">; Horsák, M.;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Hajnalová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M.; Barta, P.; Tóth, P. and </w:t>
      </w:r>
      <w:proofErr w:type="spellStart"/>
      <w:r w:rsidRPr="00BE3689">
        <w:rPr>
          <w:rFonts w:ascii="Times New Roman" w:hAnsi="Times New Roman"/>
          <w:sz w:val="24"/>
          <w:szCs w:val="24"/>
          <w:lang w:val="en-GB"/>
        </w:rPr>
        <w:t>Kuneš</w:t>
      </w:r>
      <w:proofErr w:type="spellEnd"/>
      <w:r w:rsidRPr="00BE3689">
        <w:rPr>
          <w:rFonts w:ascii="Times New Roman" w:hAnsi="Times New Roman"/>
          <w:sz w:val="24"/>
          <w:szCs w:val="24"/>
          <w:lang w:val="en-GB"/>
        </w:rPr>
        <w:t xml:space="preserve">, P. (2014). 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>Early occurrence of temperate oak-dominated forest in the northern part of the Little Hungarian Plain, SW Slovakia. The Holocene, 24(12)</w:t>
      </w:r>
      <w:r w:rsidRPr="00BE3689">
        <w:rPr>
          <w:rFonts w:ascii="Times New Roman" w:hAnsi="Times New Roman"/>
          <w:sz w:val="24"/>
          <w:szCs w:val="24"/>
          <w:lang w:val="en-GB"/>
        </w:rPr>
        <w:t>,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 xml:space="preserve"> 1810</w:t>
      </w:r>
      <w:r w:rsidR="00A1427F" w:rsidRPr="00BE3689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F011B6" w:rsidRPr="00BE3689">
        <w:rPr>
          <w:rFonts w:ascii="Times New Roman" w:hAnsi="Times New Roman"/>
          <w:sz w:val="24"/>
          <w:szCs w:val="24"/>
          <w:lang w:val="en-GB"/>
        </w:rPr>
        <w:t>1824.</w:t>
      </w:r>
    </w:p>
    <w:p w14:paraId="6381E2A2" w14:textId="569F262B" w:rsidR="00A1427F" w:rsidRPr="00BE3689" w:rsidRDefault="00A1427F" w:rsidP="00BE36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Hájková, P., </w:t>
      </w:r>
      <w:proofErr w:type="spellStart"/>
      <w:r w:rsidRPr="00BE368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BE368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>, &amp; Hájek, M. (2017). </w:t>
      </w:r>
      <w:proofErr w:type="spellStart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>Zajímavé</w:t>
      </w:r>
      <w:proofErr w:type="spellEnd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>nálezy</w:t>
      </w:r>
      <w:proofErr w:type="spellEnd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>vzácných</w:t>
      </w:r>
      <w:proofErr w:type="spellEnd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>mechorostů</w:t>
      </w:r>
      <w:proofErr w:type="spellEnd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>ve</w:t>
      </w:r>
      <w:proofErr w:type="spellEnd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>starých</w:t>
      </w:r>
      <w:proofErr w:type="spellEnd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>sedimentech</w:t>
      </w:r>
      <w:proofErr w:type="spellEnd"/>
      <w:r w:rsidR="0072174C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>2. 59(2017), 67-71.</w:t>
      </w:r>
    </w:p>
    <w:p w14:paraId="01943631" w14:textId="743D01FB" w:rsidR="00AE6525" w:rsidRPr="00BE3689" w:rsidRDefault="00AE6525" w:rsidP="00BE36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BE368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BE368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(2015):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Vývoj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vegetace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nížinného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jezera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Šúr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na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západním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Slovensku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od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pozdní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doby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ledové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po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dnešek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Živa</w:t>
      </w:r>
      <w:proofErr w:type="spellEnd"/>
      <w:r w:rsidR="00246753" w:rsidRPr="00BE3689">
        <w:rPr>
          <w:rFonts w:ascii="Times New Roman" w:eastAsia="Times New Roman" w:hAnsi="Times New Roman"/>
          <w:sz w:val="24"/>
          <w:szCs w:val="24"/>
          <w:lang w:val="en-GB"/>
        </w:rPr>
        <w:t>,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2</w:t>
      </w:r>
      <w:r w:rsidR="00246753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>66–68.</w:t>
      </w:r>
    </w:p>
    <w:p w14:paraId="770B603E" w14:textId="3166CBB9" w:rsidR="00AE6525" w:rsidRPr="00BE3689" w:rsidRDefault="00AE6525" w:rsidP="00BE368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BE368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BE368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Stančík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, D. (2013):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Původ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latinskoamerické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flóry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skrytý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v DNA a role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rozpadu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Gondwany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I.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Vikariance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Živa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,</w:t>
      </w:r>
      <w:r w:rsidR="00246753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>1</w:t>
      </w:r>
      <w:r w:rsidR="00246753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>19–22.</w:t>
      </w:r>
    </w:p>
    <w:p w14:paraId="0A783332" w14:textId="06E83902" w:rsidR="00AE6525" w:rsidRPr="00BE3689" w:rsidRDefault="00AE6525" w:rsidP="00BE3689">
      <w:pPr>
        <w:spacing w:before="100" w:before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BE368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BE368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Stančík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, D. (2013):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Původ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latinskoamerické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flóry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skrytý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v DNA a role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rozpadu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Gondwany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II.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Migrace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a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disperze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na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dlouhou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vzdálenost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Živa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, 2</w:t>
      </w:r>
      <w:r w:rsidR="00246753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>62–65.</w:t>
      </w:r>
    </w:p>
    <w:p w14:paraId="370E434E" w14:textId="15AC7C97" w:rsidR="00F011B6" w:rsidRPr="00BE3689" w:rsidRDefault="00AE6525" w:rsidP="00BE3689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BE368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Potůčková</w:t>
      </w:r>
      <w:proofErr w:type="spellEnd"/>
      <w:r w:rsidRPr="00BE368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, A.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Stančík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, D. (2013):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Původ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latinskoamerické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flóry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skrytý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v DNA a role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rozpadu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Gondwany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III.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Kombinace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mechanismů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vzniku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disjunkcí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proofErr w:type="spellStart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Živa</w:t>
      </w:r>
      <w:proofErr w:type="spellEnd"/>
      <w:r w:rsidRPr="00BE3689">
        <w:rPr>
          <w:rFonts w:ascii="Times New Roman" w:eastAsia="Times New Roman" w:hAnsi="Times New Roman"/>
          <w:sz w:val="24"/>
          <w:szCs w:val="24"/>
          <w:lang w:val="en-GB"/>
        </w:rPr>
        <w:t>, 3</w:t>
      </w:r>
      <w:r w:rsidR="00246753" w:rsidRPr="00BE3689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r w:rsidRPr="00BE3689">
        <w:rPr>
          <w:rFonts w:ascii="Times New Roman" w:eastAsia="Times New Roman" w:hAnsi="Times New Roman"/>
          <w:sz w:val="24"/>
          <w:szCs w:val="24"/>
          <w:lang w:val="en-GB"/>
        </w:rPr>
        <w:t>111–114.</w:t>
      </w:r>
    </w:p>
    <w:sectPr w:rsidR="00F011B6" w:rsidRPr="00BE36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BF"/>
    <w:rsid w:val="00083232"/>
    <w:rsid w:val="000C24AE"/>
    <w:rsid w:val="000C33BF"/>
    <w:rsid w:val="001025AA"/>
    <w:rsid w:val="001333D3"/>
    <w:rsid w:val="001634B5"/>
    <w:rsid w:val="001A5367"/>
    <w:rsid w:val="00246753"/>
    <w:rsid w:val="00252FC7"/>
    <w:rsid w:val="003406CE"/>
    <w:rsid w:val="00361470"/>
    <w:rsid w:val="003E3AC6"/>
    <w:rsid w:val="003F131C"/>
    <w:rsid w:val="00410BB7"/>
    <w:rsid w:val="00417910"/>
    <w:rsid w:val="0048056F"/>
    <w:rsid w:val="004C3FA6"/>
    <w:rsid w:val="005309C1"/>
    <w:rsid w:val="005605B1"/>
    <w:rsid w:val="005D1E12"/>
    <w:rsid w:val="005F3482"/>
    <w:rsid w:val="006266C9"/>
    <w:rsid w:val="006313FA"/>
    <w:rsid w:val="00697481"/>
    <w:rsid w:val="0072174C"/>
    <w:rsid w:val="00817564"/>
    <w:rsid w:val="00832BF9"/>
    <w:rsid w:val="00880811"/>
    <w:rsid w:val="008977B9"/>
    <w:rsid w:val="008D4789"/>
    <w:rsid w:val="008F11AD"/>
    <w:rsid w:val="008F74B3"/>
    <w:rsid w:val="00985A56"/>
    <w:rsid w:val="00986948"/>
    <w:rsid w:val="00987E9D"/>
    <w:rsid w:val="009C2378"/>
    <w:rsid w:val="009E2280"/>
    <w:rsid w:val="00A1427F"/>
    <w:rsid w:val="00A40A6D"/>
    <w:rsid w:val="00AD1FC4"/>
    <w:rsid w:val="00AE6525"/>
    <w:rsid w:val="00B17739"/>
    <w:rsid w:val="00B4411A"/>
    <w:rsid w:val="00B618D9"/>
    <w:rsid w:val="00BC4712"/>
    <w:rsid w:val="00BC680C"/>
    <w:rsid w:val="00BD4835"/>
    <w:rsid w:val="00BD6AC7"/>
    <w:rsid w:val="00BE3689"/>
    <w:rsid w:val="00BF345D"/>
    <w:rsid w:val="00C1601F"/>
    <w:rsid w:val="00C9118B"/>
    <w:rsid w:val="00CF06DA"/>
    <w:rsid w:val="00D04B8A"/>
    <w:rsid w:val="00D25731"/>
    <w:rsid w:val="00D2759D"/>
    <w:rsid w:val="00D82A88"/>
    <w:rsid w:val="00DE09B2"/>
    <w:rsid w:val="00E50BB8"/>
    <w:rsid w:val="00F011B6"/>
    <w:rsid w:val="00F5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9BB5"/>
  <w15:chartTrackingRefBased/>
  <w15:docId w15:val="{968008DD-781B-42B6-97C0-41A2A1A0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BF"/>
    <w:pPr>
      <w:spacing w:after="120" w:line="276" w:lineRule="auto"/>
    </w:pPr>
    <w:rPr>
      <w:rFonts w:ascii="Calibri" w:eastAsia="Calibri" w:hAnsi="Calibri" w:cs="Times New Roman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a.Potuckova@ibot.cas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1091</Words>
  <Characters>6442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Potůčková Anna</dc:creator>
  <cp:keywords/>
  <dc:description/>
  <cp:lastModifiedBy>Šolcová Anna</cp:lastModifiedBy>
  <cp:revision>12</cp:revision>
  <cp:lastPrinted>2024-07-26T10:27:00Z</cp:lastPrinted>
  <dcterms:created xsi:type="dcterms:W3CDTF">2024-07-26T09:37:00Z</dcterms:created>
  <dcterms:modified xsi:type="dcterms:W3CDTF">2024-08-11T15:32:00Z</dcterms:modified>
</cp:coreProperties>
</file>