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EC2F" w14:textId="77777777" w:rsidR="0039193C" w:rsidRDefault="005E29CA">
      <w:pPr>
        <w:pStyle w:val="Nadpis1"/>
        <w:ind w:left="-5"/>
      </w:pPr>
      <w:r>
        <w:t xml:space="preserve">PRÍLOHA I </w:t>
      </w:r>
    </w:p>
    <w:p w14:paraId="418C924D" w14:textId="4EC21405" w:rsidR="0039193C" w:rsidRDefault="005E29CA">
      <w:pPr>
        <w:pStyle w:val="Nadpis2"/>
        <w:ind w:left="-5"/>
      </w:pPr>
      <w:proofErr w:type="spellStart"/>
      <w:r>
        <w:t>Príprava</w:t>
      </w:r>
      <w:proofErr w:type="spellEnd"/>
      <w:r>
        <w:t xml:space="preserve"> </w:t>
      </w:r>
      <w:proofErr w:type="spellStart"/>
      <w:r>
        <w:t>na</w:t>
      </w:r>
      <w:proofErr w:type="spellEnd"/>
      <w:r>
        <w:t xml:space="preserve"> </w:t>
      </w:r>
      <w:proofErr w:type="spellStart"/>
      <w:r>
        <w:t>vyučovaciu</w:t>
      </w:r>
      <w:proofErr w:type="spellEnd"/>
      <w:r>
        <w:t xml:space="preserve"> </w:t>
      </w:r>
      <w:proofErr w:type="spellStart"/>
      <w:r>
        <w:t>hodinu</w:t>
      </w:r>
      <w:proofErr w:type="spellEnd"/>
      <w:r>
        <w:t xml:space="preserve"> </w:t>
      </w:r>
    </w:p>
    <w:p w14:paraId="48D57BE6" w14:textId="77777777" w:rsidR="0039193C" w:rsidRDefault="005E29CA">
      <w:pPr>
        <w:spacing w:after="0"/>
      </w:pPr>
      <w:r>
        <w:rPr>
          <w:rFonts w:ascii="Times New Roman" w:eastAsia="Times New Roman" w:hAnsi="Times New Roman" w:cs="Times New Roman"/>
          <w:sz w:val="24"/>
        </w:rPr>
        <w:t xml:space="preserve"> </w:t>
      </w:r>
    </w:p>
    <w:tbl>
      <w:tblPr>
        <w:tblStyle w:val="TableGrid"/>
        <w:tblW w:w="8922" w:type="dxa"/>
        <w:tblInd w:w="10" w:type="dxa"/>
        <w:tblCellMar>
          <w:top w:w="17" w:type="dxa"/>
          <w:left w:w="108" w:type="dxa"/>
        </w:tblCellMar>
        <w:tblLook w:val="04A0" w:firstRow="1" w:lastRow="0" w:firstColumn="1" w:lastColumn="0" w:noHBand="0" w:noVBand="1"/>
      </w:tblPr>
      <w:tblGrid>
        <w:gridCol w:w="1668"/>
        <w:gridCol w:w="7254"/>
      </w:tblGrid>
      <w:tr w:rsidR="00B66FF5" w14:paraId="2E9DC6C9" w14:textId="77777777">
        <w:trPr>
          <w:trHeight w:val="470"/>
        </w:trPr>
        <w:tc>
          <w:tcPr>
            <w:tcW w:w="1668" w:type="dxa"/>
            <w:tcBorders>
              <w:top w:val="single" w:sz="8" w:space="0" w:color="000000"/>
              <w:left w:val="single" w:sz="8" w:space="0" w:color="000000"/>
              <w:bottom w:val="single" w:sz="8" w:space="0" w:color="000000"/>
              <w:right w:val="single" w:sz="8" w:space="0" w:color="000000"/>
            </w:tcBorders>
          </w:tcPr>
          <w:p w14:paraId="40FEFDEC" w14:textId="77777777" w:rsidR="0039193C" w:rsidRDefault="005E29CA">
            <w:r>
              <w:rPr>
                <w:rFonts w:ascii="Times New Roman" w:eastAsia="Times New Roman" w:hAnsi="Times New Roman" w:cs="Times New Roman"/>
                <w:b/>
                <w:i/>
                <w:color w:val="595959"/>
              </w:rPr>
              <w:t xml:space="preserve">Názov aktivity:    </w:t>
            </w:r>
          </w:p>
        </w:tc>
        <w:tc>
          <w:tcPr>
            <w:tcW w:w="7254" w:type="dxa"/>
            <w:tcBorders>
              <w:top w:val="single" w:sz="8" w:space="0" w:color="000000"/>
              <w:left w:val="single" w:sz="8" w:space="0" w:color="000000"/>
              <w:bottom w:val="single" w:sz="8" w:space="0" w:color="000000"/>
              <w:right w:val="single" w:sz="8" w:space="0" w:color="000000"/>
            </w:tcBorders>
          </w:tcPr>
          <w:p w14:paraId="116018A2" w14:textId="2C9F934F" w:rsidR="0039193C" w:rsidRPr="00E806DA" w:rsidRDefault="00E806DA">
            <w:pPr>
              <w:rPr>
                <w:rFonts w:ascii="Times New Roman" w:hAnsi="Times New Roman" w:cs="Times New Roman"/>
                <w:b/>
                <w:bCs/>
                <w:sz w:val="24"/>
                <w:szCs w:val="24"/>
              </w:rPr>
            </w:pPr>
            <w:proofErr w:type="spellStart"/>
            <w:r w:rsidRPr="00E806DA">
              <w:rPr>
                <w:rFonts w:ascii="Times New Roman" w:hAnsi="Times New Roman" w:cs="Times New Roman"/>
                <w:b/>
                <w:bCs/>
                <w:sz w:val="24"/>
                <w:szCs w:val="24"/>
              </w:rPr>
              <w:t>AIoT</w:t>
            </w:r>
            <w:proofErr w:type="spellEnd"/>
            <w:r w:rsidRPr="00E806DA">
              <w:rPr>
                <w:rFonts w:ascii="Times New Roman" w:hAnsi="Times New Roman" w:cs="Times New Roman"/>
                <w:b/>
                <w:bCs/>
                <w:sz w:val="24"/>
                <w:szCs w:val="24"/>
              </w:rPr>
              <w:t xml:space="preserve"> 2</w:t>
            </w:r>
          </w:p>
        </w:tc>
      </w:tr>
      <w:tr w:rsidR="00B66FF5" w14:paraId="6230DEBE" w14:textId="77777777">
        <w:trPr>
          <w:trHeight w:val="727"/>
        </w:trPr>
        <w:tc>
          <w:tcPr>
            <w:tcW w:w="1668" w:type="dxa"/>
            <w:tcBorders>
              <w:top w:val="single" w:sz="8" w:space="0" w:color="000000"/>
              <w:left w:val="single" w:sz="8" w:space="0" w:color="000000"/>
              <w:bottom w:val="single" w:sz="8" w:space="0" w:color="000000"/>
              <w:right w:val="single" w:sz="8" w:space="0" w:color="000000"/>
            </w:tcBorders>
          </w:tcPr>
          <w:p w14:paraId="75DFCEE1" w14:textId="77777777" w:rsidR="0039193C" w:rsidRDefault="005E29CA">
            <w:pPr>
              <w:ind w:right="12"/>
            </w:pPr>
            <w:r>
              <w:rPr>
                <w:rFonts w:ascii="Times New Roman" w:eastAsia="Times New Roman" w:hAnsi="Times New Roman" w:cs="Times New Roman"/>
                <w:b/>
                <w:i/>
                <w:color w:val="595959"/>
              </w:rPr>
              <w:t xml:space="preserve">Tematický celok: </w:t>
            </w:r>
          </w:p>
        </w:tc>
        <w:tc>
          <w:tcPr>
            <w:tcW w:w="7254" w:type="dxa"/>
            <w:tcBorders>
              <w:top w:val="single" w:sz="8" w:space="0" w:color="000000"/>
              <w:left w:val="single" w:sz="8" w:space="0" w:color="000000"/>
              <w:bottom w:val="single" w:sz="8" w:space="0" w:color="000000"/>
              <w:right w:val="single" w:sz="8" w:space="0" w:color="000000"/>
            </w:tcBorders>
          </w:tcPr>
          <w:p w14:paraId="7C587E8A" w14:textId="122D25B2" w:rsidR="003B4B64" w:rsidRPr="00E806DA" w:rsidRDefault="00E806DA" w:rsidP="003B4B64">
            <w:pPr>
              <w:rPr>
                <w:rFonts w:ascii="Times New Roman" w:hAnsi="Times New Roman" w:cs="Times New Roman"/>
                <w:color w:val="3366FF"/>
                <w:sz w:val="24"/>
                <w:szCs w:val="24"/>
                <w:shd w:val="clear" w:color="auto" w:fill="F8F9FA"/>
              </w:rPr>
            </w:pPr>
            <w:r w:rsidRPr="00E806DA">
              <w:rPr>
                <w:rFonts w:ascii="Times New Roman" w:hAnsi="Times New Roman" w:cs="Times New Roman"/>
                <w:b/>
                <w:bCs/>
                <w:sz w:val="24"/>
                <w:szCs w:val="24"/>
              </w:rPr>
              <w:t>Najdôležitejšie spôsoby komunikácie zariadení internetu vecí, popis HTTP, HTTPS, MQTT</w:t>
            </w:r>
          </w:p>
          <w:p w14:paraId="261080FB" w14:textId="292E9D62" w:rsidR="0039193C" w:rsidRPr="00E806DA" w:rsidRDefault="0039193C">
            <w:pPr>
              <w:rPr>
                <w:rFonts w:ascii="Times New Roman" w:hAnsi="Times New Roman" w:cs="Times New Roman"/>
                <w:b/>
                <w:bCs/>
                <w:sz w:val="24"/>
                <w:szCs w:val="24"/>
              </w:rPr>
            </w:pPr>
          </w:p>
        </w:tc>
      </w:tr>
      <w:tr w:rsidR="00B66FF5" w14:paraId="377B3D06" w14:textId="77777777">
        <w:trPr>
          <w:trHeight w:val="725"/>
        </w:trPr>
        <w:tc>
          <w:tcPr>
            <w:tcW w:w="1668" w:type="dxa"/>
            <w:tcBorders>
              <w:top w:val="single" w:sz="8" w:space="0" w:color="000000"/>
              <w:left w:val="single" w:sz="8" w:space="0" w:color="000000"/>
              <w:bottom w:val="single" w:sz="8" w:space="0" w:color="000000"/>
              <w:right w:val="single" w:sz="8" w:space="0" w:color="000000"/>
            </w:tcBorders>
          </w:tcPr>
          <w:p w14:paraId="07DE1CC2" w14:textId="77777777" w:rsidR="0039193C" w:rsidRPr="00384B69" w:rsidRDefault="005E29CA">
            <w:r w:rsidRPr="00384B69">
              <w:rPr>
                <w:rFonts w:ascii="Times New Roman" w:eastAsia="Times New Roman" w:hAnsi="Times New Roman" w:cs="Times New Roman"/>
                <w:b/>
                <w:i/>
                <w:color w:val="595959"/>
              </w:rPr>
              <w:t xml:space="preserve">Cieľová skupina: </w:t>
            </w:r>
            <w:r w:rsidRPr="00384B69">
              <w:rPr>
                <w:rFonts w:ascii="Times New Roman" w:eastAsia="Times New Roman" w:hAnsi="Times New Roman" w:cs="Times New Roman"/>
                <w:b/>
                <w:color w:val="595959"/>
              </w:rPr>
              <w:t xml:space="preserve"> </w:t>
            </w:r>
          </w:p>
        </w:tc>
        <w:tc>
          <w:tcPr>
            <w:tcW w:w="7254" w:type="dxa"/>
            <w:tcBorders>
              <w:top w:val="single" w:sz="8" w:space="0" w:color="000000"/>
              <w:left w:val="single" w:sz="8" w:space="0" w:color="000000"/>
              <w:bottom w:val="single" w:sz="8" w:space="0" w:color="000000"/>
              <w:right w:val="single" w:sz="8" w:space="0" w:color="000000"/>
            </w:tcBorders>
          </w:tcPr>
          <w:p w14:paraId="0E910A85" w14:textId="77777777" w:rsidR="00B30FE9" w:rsidRPr="00384B69" w:rsidRDefault="00B30FE9">
            <w:pPr>
              <w:rPr>
                <w:rFonts w:ascii="Times New Roman" w:hAnsi="Times New Roman" w:cs="Times New Roman"/>
                <w:sz w:val="24"/>
                <w:szCs w:val="24"/>
              </w:rPr>
            </w:pPr>
          </w:p>
          <w:p w14:paraId="6F01EA02" w14:textId="2EE36E08" w:rsidR="00B30FE9" w:rsidRPr="00384B69" w:rsidRDefault="003B4B64">
            <w:pPr>
              <w:rPr>
                <w:rFonts w:ascii="Times New Roman" w:hAnsi="Times New Roman" w:cs="Times New Roman"/>
                <w:sz w:val="24"/>
                <w:szCs w:val="24"/>
              </w:rPr>
            </w:pPr>
            <w:r w:rsidRPr="00384B69">
              <w:rPr>
                <w:rFonts w:ascii="Times New Roman" w:hAnsi="Times New Roman" w:cs="Times New Roman"/>
                <w:sz w:val="24"/>
                <w:szCs w:val="24"/>
              </w:rPr>
              <w:t>Študenti SŠ 4.ročník</w:t>
            </w:r>
          </w:p>
        </w:tc>
      </w:tr>
      <w:tr w:rsidR="00B66FF5" w14:paraId="632AD5C9" w14:textId="77777777">
        <w:trPr>
          <w:trHeight w:val="454"/>
        </w:trPr>
        <w:tc>
          <w:tcPr>
            <w:tcW w:w="1668" w:type="dxa"/>
            <w:tcBorders>
              <w:top w:val="single" w:sz="8" w:space="0" w:color="000000"/>
              <w:left w:val="single" w:sz="8" w:space="0" w:color="000000"/>
              <w:bottom w:val="single" w:sz="8" w:space="0" w:color="000000"/>
              <w:right w:val="single" w:sz="8" w:space="0" w:color="000000"/>
            </w:tcBorders>
          </w:tcPr>
          <w:p w14:paraId="0DE0D10C" w14:textId="77777777" w:rsidR="0039193C" w:rsidRPr="00384B69" w:rsidRDefault="005E29CA">
            <w:r w:rsidRPr="00384B69">
              <w:rPr>
                <w:rFonts w:ascii="Times New Roman" w:eastAsia="Times New Roman" w:hAnsi="Times New Roman" w:cs="Times New Roman"/>
                <w:b/>
                <w:i/>
                <w:color w:val="595959"/>
              </w:rPr>
              <w:t xml:space="preserve">Čas: </w:t>
            </w:r>
          </w:p>
        </w:tc>
        <w:tc>
          <w:tcPr>
            <w:tcW w:w="7254" w:type="dxa"/>
            <w:tcBorders>
              <w:top w:val="single" w:sz="8" w:space="0" w:color="000000"/>
              <w:left w:val="single" w:sz="8" w:space="0" w:color="000000"/>
              <w:bottom w:val="single" w:sz="8" w:space="0" w:color="000000"/>
              <w:right w:val="single" w:sz="8" w:space="0" w:color="000000"/>
            </w:tcBorders>
          </w:tcPr>
          <w:p w14:paraId="04C05FE0" w14:textId="540F1030" w:rsidR="0039193C" w:rsidRPr="00384B69" w:rsidRDefault="005E29CA">
            <w:pPr>
              <w:rPr>
                <w:rFonts w:ascii="Times New Roman" w:hAnsi="Times New Roman" w:cs="Times New Roman"/>
                <w:sz w:val="24"/>
                <w:szCs w:val="24"/>
              </w:rPr>
            </w:pPr>
            <w:r w:rsidRPr="00384B69">
              <w:rPr>
                <w:rFonts w:ascii="Times New Roman" w:eastAsia="Times New Roman" w:hAnsi="Times New Roman" w:cs="Times New Roman"/>
                <w:sz w:val="24"/>
                <w:szCs w:val="24"/>
              </w:rPr>
              <w:t xml:space="preserve">1 vyučovacia hodina </w:t>
            </w:r>
            <w:r w:rsidR="00085980" w:rsidRPr="00384B69">
              <w:rPr>
                <w:rFonts w:ascii="Times New Roman" w:eastAsia="Times New Roman" w:hAnsi="Times New Roman" w:cs="Times New Roman"/>
                <w:sz w:val="24"/>
                <w:szCs w:val="24"/>
              </w:rPr>
              <w:t xml:space="preserve"> (1x45 minút)</w:t>
            </w:r>
          </w:p>
        </w:tc>
      </w:tr>
      <w:tr w:rsidR="00B66FF5" w14:paraId="2F8807B8" w14:textId="77777777" w:rsidTr="00150C7C">
        <w:trPr>
          <w:trHeight w:val="2524"/>
        </w:trPr>
        <w:tc>
          <w:tcPr>
            <w:tcW w:w="1668" w:type="dxa"/>
            <w:tcBorders>
              <w:top w:val="single" w:sz="8" w:space="0" w:color="000000"/>
              <w:left w:val="single" w:sz="8" w:space="0" w:color="000000"/>
              <w:bottom w:val="single" w:sz="8" w:space="0" w:color="000000"/>
              <w:right w:val="single" w:sz="8" w:space="0" w:color="000000"/>
            </w:tcBorders>
          </w:tcPr>
          <w:p w14:paraId="7D586FCF" w14:textId="77777777" w:rsidR="0039193C" w:rsidRPr="00384B69" w:rsidRDefault="005E29CA">
            <w:r w:rsidRPr="00384B69">
              <w:rPr>
                <w:rFonts w:ascii="Times New Roman" w:eastAsia="Times New Roman" w:hAnsi="Times New Roman" w:cs="Times New Roman"/>
                <w:b/>
                <w:i/>
                <w:color w:val="595959"/>
              </w:rPr>
              <w:t>Ciele:</w:t>
            </w:r>
            <w:r w:rsidRPr="00384B69">
              <w:rPr>
                <w:rFonts w:ascii="Times New Roman" w:eastAsia="Times New Roman" w:hAnsi="Times New Roman" w:cs="Times New Roman"/>
                <w:b/>
                <w:color w:val="595959"/>
              </w:rPr>
              <w:t xml:space="preserve"> </w:t>
            </w:r>
          </w:p>
        </w:tc>
        <w:tc>
          <w:tcPr>
            <w:tcW w:w="7254" w:type="dxa"/>
            <w:tcBorders>
              <w:top w:val="single" w:sz="8" w:space="0" w:color="000000"/>
              <w:left w:val="single" w:sz="8" w:space="0" w:color="000000"/>
              <w:bottom w:val="single" w:sz="8" w:space="0" w:color="000000"/>
              <w:right w:val="single" w:sz="8" w:space="0" w:color="000000"/>
            </w:tcBorders>
          </w:tcPr>
          <w:p w14:paraId="5042E69B" w14:textId="09E77777" w:rsidR="0039193C" w:rsidRPr="0046717E" w:rsidRDefault="005E29CA" w:rsidP="00B30FE9">
            <w:pPr>
              <w:spacing w:after="199"/>
              <w:rPr>
                <w:rFonts w:ascii="Times New Roman" w:eastAsia="Times New Roman" w:hAnsi="Times New Roman" w:cs="Times New Roman"/>
              </w:rPr>
            </w:pPr>
            <w:r w:rsidRPr="0046717E">
              <w:rPr>
                <w:rFonts w:ascii="Times New Roman" w:eastAsia="Times New Roman" w:hAnsi="Times New Roman" w:cs="Times New Roman"/>
                <w:b/>
                <w:u w:val="single" w:color="000000"/>
              </w:rPr>
              <w:t>Kognitívny cieľ:</w:t>
            </w:r>
            <w:r w:rsidRPr="0046717E">
              <w:rPr>
                <w:rFonts w:ascii="Times New Roman" w:eastAsia="Times New Roman" w:hAnsi="Times New Roman" w:cs="Times New Roman"/>
              </w:rPr>
              <w:t xml:space="preserve"> </w:t>
            </w:r>
          </w:p>
          <w:p w14:paraId="0FDEBC5E" w14:textId="094B6A4A" w:rsidR="00514140" w:rsidRPr="0046717E" w:rsidRDefault="00E806DA" w:rsidP="0046717E">
            <w:pPr>
              <w:pStyle w:val="Odsekzoznamu"/>
              <w:numPr>
                <w:ilvl w:val="0"/>
                <w:numId w:val="1"/>
              </w:numPr>
              <w:spacing w:after="199"/>
              <w:rPr>
                <w:rFonts w:ascii="Times New Roman" w:eastAsia="Times New Roman" w:hAnsi="Times New Roman" w:cs="Times New Roman"/>
              </w:rPr>
            </w:pPr>
            <w:r w:rsidRPr="0046717E">
              <w:rPr>
                <w:rFonts w:ascii="Times New Roman" w:eastAsia="Times New Roman" w:hAnsi="Times New Roman" w:cs="Times New Roman"/>
              </w:rPr>
              <w:t xml:space="preserve">Vysvetlenie pojmu </w:t>
            </w:r>
            <w:proofErr w:type="spellStart"/>
            <w:r w:rsidRPr="0046717E">
              <w:rPr>
                <w:rFonts w:ascii="Times New Roman" w:eastAsia="Times New Roman" w:hAnsi="Times New Roman" w:cs="Times New Roman"/>
              </w:rPr>
              <w:t>IoT</w:t>
            </w:r>
            <w:proofErr w:type="spellEnd"/>
          </w:p>
          <w:p w14:paraId="7346EC0E" w14:textId="5C2D09AE" w:rsidR="00514140" w:rsidRPr="0046717E" w:rsidRDefault="00D90CDE" w:rsidP="0046717E">
            <w:pPr>
              <w:pStyle w:val="Odsekzoznamu"/>
              <w:numPr>
                <w:ilvl w:val="0"/>
                <w:numId w:val="1"/>
              </w:numPr>
              <w:spacing w:after="199"/>
              <w:rPr>
                <w:rFonts w:ascii="Times New Roman" w:eastAsia="Times New Roman" w:hAnsi="Times New Roman" w:cs="Times New Roman"/>
              </w:rPr>
            </w:pPr>
            <w:r w:rsidRPr="0046717E">
              <w:rPr>
                <w:rFonts w:ascii="Times New Roman" w:eastAsia="Times New Roman" w:hAnsi="Times New Roman" w:cs="Times New Roman"/>
              </w:rPr>
              <w:t xml:space="preserve">Možnosti využitia </w:t>
            </w:r>
            <w:proofErr w:type="spellStart"/>
            <w:r w:rsidRPr="0046717E">
              <w:rPr>
                <w:rFonts w:ascii="Times New Roman" w:eastAsia="Times New Roman" w:hAnsi="Times New Roman" w:cs="Times New Roman"/>
              </w:rPr>
              <w:t>IoT</w:t>
            </w:r>
            <w:proofErr w:type="spellEnd"/>
            <w:r w:rsidRPr="0046717E">
              <w:rPr>
                <w:rFonts w:ascii="Times New Roman" w:eastAsia="Times New Roman" w:hAnsi="Times New Roman" w:cs="Times New Roman"/>
              </w:rPr>
              <w:t xml:space="preserve">, oblasti kde sa používa </w:t>
            </w:r>
            <w:proofErr w:type="spellStart"/>
            <w:r w:rsidRPr="0046717E">
              <w:rPr>
                <w:rFonts w:ascii="Times New Roman" w:eastAsia="Times New Roman" w:hAnsi="Times New Roman" w:cs="Times New Roman"/>
              </w:rPr>
              <w:t>IoT</w:t>
            </w:r>
            <w:proofErr w:type="spellEnd"/>
          </w:p>
          <w:p w14:paraId="46D93532" w14:textId="1CBB9BA5" w:rsidR="00D90CDE" w:rsidRPr="0046717E" w:rsidRDefault="00D90CDE" w:rsidP="0046717E">
            <w:pPr>
              <w:pStyle w:val="Odsekzoznamu"/>
              <w:numPr>
                <w:ilvl w:val="0"/>
                <w:numId w:val="1"/>
              </w:numPr>
              <w:spacing w:after="199"/>
              <w:rPr>
                <w:rFonts w:ascii="Times New Roman" w:eastAsia="Times New Roman" w:hAnsi="Times New Roman" w:cs="Times New Roman"/>
              </w:rPr>
            </w:pPr>
            <w:r w:rsidRPr="0046717E">
              <w:rPr>
                <w:rFonts w:ascii="Times New Roman" w:eastAsia="Times New Roman" w:hAnsi="Times New Roman" w:cs="Times New Roman"/>
              </w:rPr>
              <w:t xml:space="preserve">Komunikačné zariadenia </w:t>
            </w:r>
          </w:p>
          <w:p w14:paraId="47FFB4E1" w14:textId="10ED87B4" w:rsidR="000143C2" w:rsidRPr="0046717E" w:rsidRDefault="00D90CDE" w:rsidP="0046717E">
            <w:pPr>
              <w:pStyle w:val="Odsekzoznamu"/>
              <w:numPr>
                <w:ilvl w:val="0"/>
                <w:numId w:val="1"/>
              </w:numPr>
              <w:spacing w:after="199"/>
              <w:rPr>
                <w:rFonts w:ascii="Times New Roman" w:eastAsia="Times New Roman" w:hAnsi="Times New Roman" w:cs="Times New Roman"/>
              </w:rPr>
            </w:pPr>
            <w:r w:rsidRPr="0046717E">
              <w:rPr>
                <w:rFonts w:ascii="Times New Roman" w:eastAsia="Times New Roman" w:hAnsi="Times New Roman" w:cs="Times New Roman"/>
              </w:rPr>
              <w:t xml:space="preserve">Rozdiel medzi </w:t>
            </w:r>
            <w:r w:rsidR="00476001" w:rsidRPr="0046717E">
              <w:rPr>
                <w:rFonts w:ascii="Times New Roman" w:eastAsia="Times New Roman" w:hAnsi="Times New Roman" w:cs="Times New Roman"/>
              </w:rPr>
              <w:t>HTTP</w:t>
            </w:r>
            <w:r w:rsidRPr="0046717E">
              <w:rPr>
                <w:rFonts w:ascii="Times New Roman" w:eastAsia="Times New Roman" w:hAnsi="Times New Roman" w:cs="Times New Roman"/>
              </w:rPr>
              <w:t xml:space="preserve"> a HTTPS</w:t>
            </w:r>
          </w:p>
          <w:p w14:paraId="57B8007A" w14:textId="751BC536" w:rsidR="00635680" w:rsidRPr="0046717E" w:rsidRDefault="00D90CDE" w:rsidP="0046717E">
            <w:pPr>
              <w:pStyle w:val="Odsekzoznamu"/>
              <w:numPr>
                <w:ilvl w:val="0"/>
                <w:numId w:val="1"/>
              </w:numPr>
              <w:spacing w:after="199"/>
              <w:rPr>
                <w:rFonts w:ascii="Times New Roman" w:eastAsia="Times New Roman" w:hAnsi="Times New Roman" w:cs="Times New Roman"/>
              </w:rPr>
            </w:pPr>
            <w:r w:rsidRPr="0046717E">
              <w:rPr>
                <w:rFonts w:ascii="Times New Roman" w:eastAsia="Times New Roman" w:hAnsi="Times New Roman" w:cs="Times New Roman"/>
              </w:rPr>
              <w:t>MQTT</w:t>
            </w:r>
            <w:r w:rsidR="00476001" w:rsidRPr="0046717E">
              <w:rPr>
                <w:rFonts w:ascii="Times New Roman" w:eastAsia="Times New Roman" w:hAnsi="Times New Roman" w:cs="Times New Roman"/>
              </w:rPr>
              <w:t xml:space="preserve">, </w:t>
            </w:r>
            <w:r w:rsidRPr="0046717E">
              <w:rPr>
                <w:rFonts w:ascii="Times New Roman" w:eastAsia="Times New Roman" w:hAnsi="Times New Roman" w:cs="Times New Roman"/>
              </w:rPr>
              <w:t xml:space="preserve"> spôsob akým funguje</w:t>
            </w:r>
          </w:p>
          <w:p w14:paraId="1B8BC83E" w14:textId="77777777" w:rsidR="0046717E" w:rsidRPr="0046717E" w:rsidRDefault="00143977" w:rsidP="00143977">
            <w:pPr>
              <w:spacing w:after="199"/>
              <w:rPr>
                <w:rFonts w:ascii="Times New Roman" w:hAnsi="Times New Roman" w:cs="Times New Roman"/>
                <w:b/>
                <w:bCs/>
                <w:u w:val="single"/>
              </w:rPr>
            </w:pPr>
            <w:r w:rsidRPr="0046717E">
              <w:rPr>
                <w:rFonts w:ascii="Times New Roman" w:hAnsi="Times New Roman" w:cs="Times New Roman"/>
                <w:b/>
                <w:bCs/>
                <w:u w:val="single"/>
              </w:rPr>
              <w:t xml:space="preserve">Psychomotorický cieľ: </w:t>
            </w:r>
          </w:p>
          <w:p w14:paraId="42C12D2E" w14:textId="1E977390" w:rsidR="0046717E" w:rsidRPr="0046717E" w:rsidRDefault="0046717E" w:rsidP="0046717E">
            <w:pPr>
              <w:pStyle w:val="Odsekzoznamu"/>
              <w:numPr>
                <w:ilvl w:val="0"/>
                <w:numId w:val="4"/>
              </w:numPr>
              <w:spacing w:after="199"/>
              <w:rPr>
                <w:rFonts w:ascii="Times New Roman" w:hAnsi="Times New Roman" w:cs="Times New Roman"/>
              </w:rPr>
            </w:pPr>
            <w:r w:rsidRPr="0046717E">
              <w:rPr>
                <w:rFonts w:ascii="Times New Roman" w:hAnsi="Times New Roman" w:cs="Times New Roman"/>
              </w:rPr>
              <w:t xml:space="preserve">skúsiť nájsť spôsob zlepšenia pomocou </w:t>
            </w:r>
            <w:proofErr w:type="spellStart"/>
            <w:r w:rsidRPr="0046717E">
              <w:rPr>
                <w:rFonts w:ascii="Times New Roman" w:hAnsi="Times New Roman" w:cs="Times New Roman"/>
              </w:rPr>
              <w:t>IoT</w:t>
            </w:r>
            <w:proofErr w:type="spellEnd"/>
            <w:r w:rsidRPr="0046717E">
              <w:rPr>
                <w:rFonts w:ascii="Times New Roman" w:hAnsi="Times New Roman" w:cs="Times New Roman"/>
              </w:rPr>
              <w:t xml:space="preserve"> technológie</w:t>
            </w:r>
          </w:p>
          <w:p w14:paraId="78424698" w14:textId="77777777" w:rsidR="0046717E" w:rsidRPr="0046717E" w:rsidRDefault="00143977" w:rsidP="00143977">
            <w:pPr>
              <w:spacing w:after="199"/>
              <w:rPr>
                <w:rFonts w:ascii="Times New Roman" w:hAnsi="Times New Roman" w:cs="Times New Roman"/>
                <w:b/>
                <w:bCs/>
                <w:u w:val="single"/>
              </w:rPr>
            </w:pPr>
            <w:r w:rsidRPr="0046717E">
              <w:rPr>
                <w:rFonts w:ascii="Times New Roman" w:hAnsi="Times New Roman" w:cs="Times New Roman"/>
                <w:b/>
                <w:bCs/>
                <w:u w:val="single"/>
              </w:rPr>
              <w:t>Afektívne ciele:</w:t>
            </w:r>
          </w:p>
          <w:p w14:paraId="66E6DF25" w14:textId="279A19A9" w:rsidR="0046717E" w:rsidRPr="0046717E" w:rsidRDefault="00143977" w:rsidP="0046717E">
            <w:pPr>
              <w:pStyle w:val="Odsekzoznamu"/>
              <w:numPr>
                <w:ilvl w:val="0"/>
                <w:numId w:val="3"/>
              </w:numPr>
              <w:spacing w:after="199"/>
              <w:rPr>
                <w:rFonts w:ascii="Times New Roman" w:hAnsi="Times New Roman" w:cs="Times New Roman"/>
              </w:rPr>
            </w:pPr>
            <w:r w:rsidRPr="0046717E">
              <w:rPr>
                <w:rFonts w:ascii="Times New Roman" w:hAnsi="Times New Roman" w:cs="Times New Roman"/>
              </w:rPr>
              <w:t xml:space="preserve">vedieť </w:t>
            </w:r>
            <w:r w:rsidR="0046717E" w:rsidRPr="0046717E">
              <w:rPr>
                <w:rFonts w:ascii="Times New Roman" w:hAnsi="Times New Roman" w:cs="Times New Roman"/>
              </w:rPr>
              <w:t>vysvetliť pojmy</w:t>
            </w:r>
          </w:p>
          <w:p w14:paraId="4981E1A7" w14:textId="77777777" w:rsidR="0046717E" w:rsidRPr="0046717E" w:rsidRDefault="00143977" w:rsidP="0046717E">
            <w:pPr>
              <w:pStyle w:val="Odsekzoznamu"/>
              <w:numPr>
                <w:ilvl w:val="0"/>
                <w:numId w:val="3"/>
              </w:numPr>
              <w:spacing w:after="199"/>
              <w:rPr>
                <w:rFonts w:ascii="Times New Roman" w:hAnsi="Times New Roman" w:cs="Times New Roman"/>
              </w:rPr>
            </w:pPr>
            <w:r w:rsidRPr="0046717E">
              <w:rPr>
                <w:rFonts w:ascii="Times New Roman" w:hAnsi="Times New Roman" w:cs="Times New Roman"/>
              </w:rPr>
              <w:t xml:space="preserve">uvedomiť si </w:t>
            </w:r>
            <w:r w:rsidR="0046717E" w:rsidRPr="0046717E">
              <w:rPr>
                <w:rFonts w:ascii="Times New Roman" w:hAnsi="Times New Roman" w:cs="Times New Roman"/>
              </w:rPr>
              <w:t xml:space="preserve">možnosti využitia </w:t>
            </w:r>
            <w:proofErr w:type="spellStart"/>
            <w:r w:rsidR="0046717E" w:rsidRPr="0046717E">
              <w:rPr>
                <w:rFonts w:ascii="Times New Roman" w:hAnsi="Times New Roman" w:cs="Times New Roman"/>
              </w:rPr>
              <w:t>IoT</w:t>
            </w:r>
            <w:proofErr w:type="spellEnd"/>
            <w:r w:rsidR="0046717E" w:rsidRPr="0046717E">
              <w:rPr>
                <w:rFonts w:ascii="Times New Roman" w:hAnsi="Times New Roman" w:cs="Times New Roman"/>
              </w:rPr>
              <w:t xml:space="preserve"> v bežnom živote</w:t>
            </w:r>
            <w:r w:rsidRPr="0046717E">
              <w:rPr>
                <w:rFonts w:ascii="Times New Roman" w:hAnsi="Times New Roman" w:cs="Times New Roman"/>
              </w:rPr>
              <w:t>,</w:t>
            </w:r>
          </w:p>
          <w:p w14:paraId="6C7E422C" w14:textId="4EC0143B" w:rsidR="0046717E" w:rsidRPr="0046717E" w:rsidRDefault="00143977" w:rsidP="0046717E">
            <w:pPr>
              <w:pStyle w:val="Odsekzoznamu"/>
              <w:numPr>
                <w:ilvl w:val="0"/>
                <w:numId w:val="3"/>
              </w:numPr>
              <w:spacing w:after="199"/>
              <w:rPr>
                <w:rFonts w:ascii="Times New Roman" w:hAnsi="Times New Roman" w:cs="Times New Roman"/>
              </w:rPr>
            </w:pPr>
            <w:r w:rsidRPr="0046717E">
              <w:rPr>
                <w:rFonts w:ascii="Times New Roman" w:hAnsi="Times New Roman" w:cs="Times New Roman"/>
              </w:rPr>
              <w:t>vedieť prijať kritiku a nesúhlasné stanovisko</w:t>
            </w:r>
          </w:p>
          <w:p w14:paraId="4569957D" w14:textId="2C825433" w:rsidR="00143977" w:rsidRPr="0046717E" w:rsidRDefault="00143977" w:rsidP="00050334">
            <w:pPr>
              <w:pStyle w:val="Odsekzoznamu"/>
              <w:spacing w:after="199"/>
              <w:rPr>
                <w:rFonts w:ascii="Times New Roman" w:eastAsia="Times New Roman" w:hAnsi="Times New Roman" w:cs="Times New Roman"/>
              </w:rPr>
            </w:pPr>
          </w:p>
          <w:p w14:paraId="1726333A" w14:textId="78A48FC9" w:rsidR="00514140" w:rsidRPr="00384B69" w:rsidRDefault="00514140" w:rsidP="00D90CDE">
            <w:pPr>
              <w:pStyle w:val="Odsekzoznamu"/>
              <w:spacing w:after="199"/>
              <w:rPr>
                <w:rFonts w:ascii="Times New Roman" w:eastAsia="Times New Roman" w:hAnsi="Times New Roman" w:cs="Times New Roman"/>
                <w:sz w:val="24"/>
                <w:szCs w:val="24"/>
              </w:rPr>
            </w:pPr>
          </w:p>
        </w:tc>
      </w:tr>
      <w:tr w:rsidR="00B66FF5" w14:paraId="24F49626" w14:textId="77777777">
        <w:trPr>
          <w:trHeight w:val="1284"/>
        </w:trPr>
        <w:tc>
          <w:tcPr>
            <w:tcW w:w="1668" w:type="dxa"/>
            <w:tcBorders>
              <w:top w:val="single" w:sz="8" w:space="0" w:color="000000"/>
              <w:left w:val="single" w:sz="8" w:space="0" w:color="000000"/>
              <w:bottom w:val="single" w:sz="8" w:space="0" w:color="000000"/>
              <w:right w:val="single" w:sz="8" w:space="0" w:color="000000"/>
            </w:tcBorders>
          </w:tcPr>
          <w:p w14:paraId="109CFAE8" w14:textId="77777777" w:rsidR="0039193C" w:rsidRPr="00384B69" w:rsidRDefault="005E29CA">
            <w:pPr>
              <w:ind w:right="53"/>
            </w:pPr>
            <w:r w:rsidRPr="00384B69">
              <w:rPr>
                <w:rFonts w:ascii="Times New Roman" w:eastAsia="Times New Roman" w:hAnsi="Times New Roman" w:cs="Times New Roman"/>
                <w:b/>
                <w:i/>
                <w:color w:val="595959"/>
              </w:rPr>
              <w:t>Metódy a formy:</w:t>
            </w:r>
            <w:r w:rsidRPr="00384B69">
              <w:rPr>
                <w:rFonts w:ascii="Times New Roman" w:eastAsia="Times New Roman" w:hAnsi="Times New Roman" w:cs="Times New Roman"/>
                <w:b/>
                <w:color w:val="595959"/>
              </w:rPr>
              <w:t xml:space="preserve"> </w:t>
            </w:r>
          </w:p>
        </w:tc>
        <w:tc>
          <w:tcPr>
            <w:tcW w:w="7254" w:type="dxa"/>
            <w:tcBorders>
              <w:top w:val="single" w:sz="8" w:space="0" w:color="000000"/>
              <w:left w:val="single" w:sz="8" w:space="0" w:color="000000"/>
              <w:bottom w:val="single" w:sz="8" w:space="0" w:color="000000"/>
              <w:right w:val="single" w:sz="8" w:space="0" w:color="000000"/>
            </w:tcBorders>
          </w:tcPr>
          <w:p w14:paraId="3DA6FF98" w14:textId="77777777" w:rsidR="00143977" w:rsidRPr="00143977" w:rsidRDefault="00143977" w:rsidP="00143977">
            <w:pPr>
              <w:spacing w:after="21"/>
              <w:rPr>
                <w:rFonts w:ascii="Times New Roman" w:hAnsi="Times New Roman" w:cs="Times New Roman"/>
              </w:rPr>
            </w:pPr>
            <w:r w:rsidRPr="00143977">
              <w:rPr>
                <w:rFonts w:ascii="Times New Roman" w:hAnsi="Times New Roman" w:cs="Times New Roman"/>
              </w:rPr>
              <w:t>Metódy:</w:t>
            </w:r>
          </w:p>
          <w:p w14:paraId="07321810" w14:textId="77777777" w:rsidR="00143977" w:rsidRDefault="00143977" w:rsidP="0046717E">
            <w:pPr>
              <w:pStyle w:val="Odsekzoznamu"/>
              <w:numPr>
                <w:ilvl w:val="0"/>
                <w:numId w:val="2"/>
              </w:numPr>
              <w:spacing w:after="21"/>
              <w:rPr>
                <w:rFonts w:ascii="Times New Roman" w:hAnsi="Times New Roman" w:cs="Times New Roman"/>
              </w:rPr>
            </w:pPr>
            <w:r w:rsidRPr="00143977">
              <w:rPr>
                <w:rFonts w:ascii="Times New Roman" w:hAnsi="Times New Roman" w:cs="Times New Roman"/>
              </w:rPr>
              <w:t xml:space="preserve">Monologická metóda – vysvetľovanie, popis </w:t>
            </w:r>
          </w:p>
          <w:p w14:paraId="22774F46" w14:textId="24E2776D" w:rsidR="00143977" w:rsidRDefault="00143977" w:rsidP="0046717E">
            <w:pPr>
              <w:pStyle w:val="Odsekzoznamu"/>
              <w:numPr>
                <w:ilvl w:val="0"/>
                <w:numId w:val="2"/>
              </w:numPr>
              <w:spacing w:after="21"/>
              <w:rPr>
                <w:rFonts w:ascii="Times New Roman" w:hAnsi="Times New Roman" w:cs="Times New Roman"/>
              </w:rPr>
            </w:pPr>
            <w:r w:rsidRPr="00143977">
              <w:rPr>
                <w:rFonts w:ascii="Times New Roman" w:hAnsi="Times New Roman" w:cs="Times New Roman"/>
              </w:rPr>
              <w:t xml:space="preserve">Dialogická metóda – dialóg, motivačný rozhovor, aktivizačný rozhovor, </w:t>
            </w:r>
            <w:r>
              <w:rPr>
                <w:rFonts w:ascii="Times New Roman" w:hAnsi="Times New Roman" w:cs="Times New Roman"/>
              </w:rPr>
              <w:t>dialóg formou otázok</w:t>
            </w:r>
            <w:r w:rsidRPr="00143977">
              <w:rPr>
                <w:rFonts w:ascii="Times New Roman" w:hAnsi="Times New Roman" w:cs="Times New Roman"/>
              </w:rPr>
              <w:t xml:space="preserve"> </w:t>
            </w:r>
          </w:p>
          <w:p w14:paraId="7D738225" w14:textId="367C68FA" w:rsidR="00143977" w:rsidRDefault="00143977" w:rsidP="0046717E">
            <w:pPr>
              <w:pStyle w:val="Odsekzoznamu"/>
              <w:numPr>
                <w:ilvl w:val="0"/>
                <w:numId w:val="2"/>
              </w:numPr>
              <w:spacing w:after="21"/>
              <w:rPr>
                <w:rFonts w:ascii="Times New Roman" w:hAnsi="Times New Roman" w:cs="Times New Roman"/>
              </w:rPr>
            </w:pPr>
            <w:r w:rsidRPr="00143977">
              <w:rPr>
                <w:rFonts w:ascii="Times New Roman" w:hAnsi="Times New Roman" w:cs="Times New Roman"/>
              </w:rPr>
              <w:t>Metódy samostatnej práce</w:t>
            </w:r>
          </w:p>
          <w:p w14:paraId="72EAA23F" w14:textId="2D0AB9D6" w:rsidR="00143977" w:rsidRDefault="00143977" w:rsidP="0046717E">
            <w:pPr>
              <w:pStyle w:val="Odsekzoznamu"/>
              <w:numPr>
                <w:ilvl w:val="0"/>
                <w:numId w:val="2"/>
              </w:numPr>
              <w:spacing w:after="21"/>
              <w:rPr>
                <w:rFonts w:ascii="Times New Roman" w:hAnsi="Times New Roman" w:cs="Times New Roman"/>
              </w:rPr>
            </w:pPr>
            <w:r w:rsidRPr="00143977">
              <w:rPr>
                <w:rFonts w:ascii="Times New Roman" w:hAnsi="Times New Roman" w:cs="Times New Roman"/>
              </w:rPr>
              <w:t xml:space="preserve">Diagnostické metódy – diagnóza, hodnotenie </w:t>
            </w:r>
          </w:p>
          <w:p w14:paraId="147DD4F8" w14:textId="705493F8" w:rsidR="00143977" w:rsidRDefault="00143977" w:rsidP="0046717E">
            <w:pPr>
              <w:pStyle w:val="Odsekzoznamu"/>
              <w:numPr>
                <w:ilvl w:val="0"/>
                <w:numId w:val="2"/>
              </w:numPr>
              <w:spacing w:after="21"/>
              <w:rPr>
                <w:rFonts w:ascii="Times New Roman" w:hAnsi="Times New Roman" w:cs="Times New Roman"/>
              </w:rPr>
            </w:pPr>
            <w:r w:rsidRPr="00143977">
              <w:rPr>
                <w:rFonts w:ascii="Times New Roman" w:hAnsi="Times New Roman" w:cs="Times New Roman"/>
              </w:rPr>
              <w:t xml:space="preserve">Práca žiakov – frontálna, individuálna </w:t>
            </w:r>
          </w:p>
          <w:p w14:paraId="52D26D0E" w14:textId="1BB5E04F" w:rsidR="00143977" w:rsidRDefault="00143977" w:rsidP="0046717E">
            <w:pPr>
              <w:pStyle w:val="Odsekzoznamu"/>
              <w:numPr>
                <w:ilvl w:val="0"/>
                <w:numId w:val="2"/>
              </w:numPr>
              <w:spacing w:after="21"/>
              <w:rPr>
                <w:rFonts w:ascii="Times New Roman" w:hAnsi="Times New Roman" w:cs="Times New Roman"/>
              </w:rPr>
            </w:pPr>
            <w:r>
              <w:rPr>
                <w:rFonts w:ascii="Times New Roman" w:hAnsi="Times New Roman" w:cs="Times New Roman"/>
              </w:rPr>
              <w:t>M</w:t>
            </w:r>
            <w:r w:rsidRPr="00143977">
              <w:rPr>
                <w:rFonts w:ascii="Times New Roman" w:hAnsi="Times New Roman" w:cs="Times New Roman"/>
              </w:rPr>
              <w:t>etóda otázok a odpovedí Formy</w:t>
            </w:r>
          </w:p>
          <w:p w14:paraId="2B6AF411" w14:textId="30D6F841" w:rsidR="00143977" w:rsidRPr="00143977" w:rsidRDefault="00143977" w:rsidP="00143977">
            <w:pPr>
              <w:spacing w:after="21"/>
              <w:rPr>
                <w:rFonts w:ascii="Times New Roman" w:hAnsi="Times New Roman" w:cs="Times New Roman"/>
              </w:rPr>
            </w:pPr>
            <w:r>
              <w:rPr>
                <w:rFonts w:ascii="Times New Roman" w:hAnsi="Times New Roman" w:cs="Times New Roman"/>
              </w:rPr>
              <w:t>Formy:</w:t>
            </w:r>
          </w:p>
          <w:p w14:paraId="5E06C013" w14:textId="60F7D29D" w:rsidR="00143977" w:rsidRDefault="00143977" w:rsidP="0046717E">
            <w:pPr>
              <w:pStyle w:val="Odsekzoznamu"/>
              <w:numPr>
                <w:ilvl w:val="0"/>
                <w:numId w:val="2"/>
              </w:numPr>
              <w:spacing w:after="21"/>
              <w:rPr>
                <w:rFonts w:ascii="Times New Roman" w:hAnsi="Times New Roman" w:cs="Times New Roman"/>
              </w:rPr>
            </w:pPr>
            <w:r w:rsidRPr="00143977">
              <w:rPr>
                <w:rFonts w:ascii="Times New Roman" w:hAnsi="Times New Roman" w:cs="Times New Roman"/>
              </w:rPr>
              <w:t xml:space="preserve">Základný typ vyučovacej hodiny (organizačná, motivačná, expozičná, fixačná, diagnostická fáza) </w:t>
            </w:r>
          </w:p>
          <w:p w14:paraId="296B2BF9" w14:textId="77777777" w:rsidR="00150C7C" w:rsidRDefault="00143977" w:rsidP="0046717E">
            <w:pPr>
              <w:pStyle w:val="Odsekzoznamu"/>
              <w:numPr>
                <w:ilvl w:val="0"/>
                <w:numId w:val="2"/>
              </w:numPr>
              <w:spacing w:after="21"/>
              <w:rPr>
                <w:rFonts w:ascii="Times New Roman" w:hAnsi="Times New Roman" w:cs="Times New Roman"/>
              </w:rPr>
            </w:pPr>
            <w:r w:rsidRPr="00143977">
              <w:rPr>
                <w:rFonts w:ascii="Times New Roman" w:hAnsi="Times New Roman" w:cs="Times New Roman"/>
              </w:rPr>
              <w:t>Výuč</w:t>
            </w:r>
            <w:r>
              <w:rPr>
                <w:rFonts w:ascii="Times New Roman" w:hAnsi="Times New Roman" w:cs="Times New Roman"/>
              </w:rPr>
              <w:t>ba</w:t>
            </w:r>
            <w:r w:rsidRPr="00143977">
              <w:rPr>
                <w:rFonts w:ascii="Times New Roman" w:hAnsi="Times New Roman" w:cs="Times New Roman"/>
              </w:rPr>
              <w:t xml:space="preserve"> v počítačovej učebni</w:t>
            </w:r>
          </w:p>
          <w:p w14:paraId="75B11160" w14:textId="61843ED4" w:rsidR="00143977" w:rsidRPr="00143977" w:rsidRDefault="00143977" w:rsidP="00143977">
            <w:pPr>
              <w:spacing w:after="21"/>
              <w:ind w:left="1116"/>
              <w:rPr>
                <w:rFonts w:ascii="Times New Roman" w:hAnsi="Times New Roman" w:cs="Times New Roman"/>
              </w:rPr>
            </w:pPr>
          </w:p>
        </w:tc>
      </w:tr>
      <w:tr w:rsidR="00B66FF5" w14:paraId="178732F2" w14:textId="77777777">
        <w:trPr>
          <w:trHeight w:val="1445"/>
        </w:trPr>
        <w:tc>
          <w:tcPr>
            <w:tcW w:w="1668" w:type="dxa"/>
            <w:tcBorders>
              <w:top w:val="single" w:sz="8" w:space="0" w:color="000000"/>
              <w:left w:val="single" w:sz="8" w:space="0" w:color="000000"/>
              <w:bottom w:val="single" w:sz="8" w:space="0" w:color="000000"/>
              <w:right w:val="single" w:sz="8" w:space="0" w:color="000000"/>
            </w:tcBorders>
          </w:tcPr>
          <w:p w14:paraId="5630F676" w14:textId="77777777" w:rsidR="0039193C" w:rsidRPr="00384B69" w:rsidRDefault="005E29CA">
            <w:pPr>
              <w:ind w:right="3"/>
            </w:pPr>
            <w:r w:rsidRPr="00384B69">
              <w:rPr>
                <w:rFonts w:ascii="Times New Roman" w:eastAsia="Times New Roman" w:hAnsi="Times New Roman" w:cs="Times New Roman"/>
                <w:b/>
                <w:i/>
                <w:color w:val="595959"/>
              </w:rPr>
              <w:lastRenderedPageBreak/>
              <w:t>Príprava, učebné pomôcky:</w:t>
            </w:r>
            <w:r w:rsidRPr="00384B69">
              <w:rPr>
                <w:rFonts w:ascii="Times New Roman" w:eastAsia="Times New Roman" w:hAnsi="Times New Roman" w:cs="Times New Roman"/>
                <w:b/>
                <w:color w:val="595959"/>
              </w:rPr>
              <w:t xml:space="preserve"> </w:t>
            </w:r>
          </w:p>
        </w:tc>
        <w:tc>
          <w:tcPr>
            <w:tcW w:w="7254" w:type="dxa"/>
            <w:tcBorders>
              <w:top w:val="single" w:sz="8" w:space="0" w:color="000000"/>
              <w:left w:val="single" w:sz="8" w:space="0" w:color="000000"/>
              <w:bottom w:val="single" w:sz="8" w:space="0" w:color="000000"/>
              <w:right w:val="single" w:sz="8" w:space="0" w:color="000000"/>
            </w:tcBorders>
          </w:tcPr>
          <w:p w14:paraId="375A1FEA" w14:textId="7635AB60" w:rsidR="0039193C" w:rsidRPr="00384B69" w:rsidRDefault="00D90CDE">
            <w:pPr>
              <w:ind w:left="36"/>
            </w:pPr>
            <w:r w:rsidRPr="00925162">
              <w:rPr>
                <w:rFonts w:ascii="Times New Roman" w:eastAsia="Times New Roman" w:hAnsi="Times New Roman" w:cs="Times New Roman"/>
                <w:sz w:val="24"/>
                <w:szCs w:val="24"/>
              </w:rPr>
              <w:t xml:space="preserve">Počítač, dataprojektor na prezentáciu </w:t>
            </w:r>
          </w:p>
        </w:tc>
      </w:tr>
      <w:tr w:rsidR="00B66FF5" w14:paraId="22576700" w14:textId="77777777">
        <w:trPr>
          <w:trHeight w:val="4436"/>
        </w:trPr>
        <w:tc>
          <w:tcPr>
            <w:tcW w:w="1668" w:type="dxa"/>
            <w:tcBorders>
              <w:top w:val="single" w:sz="8" w:space="0" w:color="000000"/>
              <w:left w:val="single" w:sz="8" w:space="0" w:color="000000"/>
              <w:bottom w:val="single" w:sz="8" w:space="0" w:color="000000"/>
              <w:right w:val="single" w:sz="8" w:space="0" w:color="000000"/>
            </w:tcBorders>
          </w:tcPr>
          <w:p w14:paraId="38BA26B6" w14:textId="77777777" w:rsidR="0039193C" w:rsidRPr="00476001" w:rsidRDefault="005E29CA">
            <w:pPr>
              <w:spacing w:after="154" w:line="272" w:lineRule="auto"/>
              <w:ind w:right="61"/>
              <w:rPr>
                <w:rFonts w:ascii="Times New Roman" w:hAnsi="Times New Roman" w:cs="Times New Roman"/>
                <w:i/>
              </w:rPr>
            </w:pPr>
            <w:r w:rsidRPr="00476001">
              <w:rPr>
                <w:rFonts w:ascii="Times New Roman" w:eastAsia="Times New Roman" w:hAnsi="Times New Roman" w:cs="Times New Roman"/>
                <w:b/>
                <w:i/>
                <w:color w:val="595959"/>
              </w:rPr>
              <w:t xml:space="preserve">Priebeh aktivity: </w:t>
            </w:r>
          </w:p>
          <w:p w14:paraId="73D20565" w14:textId="77777777" w:rsidR="0039193C" w:rsidRPr="00476001" w:rsidRDefault="005E29CA">
            <w:pPr>
              <w:rPr>
                <w:rFonts w:ascii="Times New Roman" w:eastAsia="Times New Roman" w:hAnsi="Times New Roman" w:cs="Times New Roman"/>
                <w:i/>
                <w:color w:val="595959"/>
              </w:rPr>
            </w:pPr>
            <w:r w:rsidRPr="00476001">
              <w:rPr>
                <w:rFonts w:ascii="Times New Roman" w:eastAsia="Times New Roman" w:hAnsi="Times New Roman" w:cs="Times New Roman"/>
                <w:i/>
                <w:color w:val="595959"/>
              </w:rPr>
              <w:t xml:space="preserve"> </w:t>
            </w:r>
          </w:p>
          <w:p w14:paraId="59E22BBF" w14:textId="77777777" w:rsidR="00B909AD" w:rsidRPr="00476001" w:rsidRDefault="00B909AD">
            <w:pPr>
              <w:rPr>
                <w:rFonts w:ascii="Times New Roman" w:hAnsi="Times New Roman" w:cs="Times New Roman"/>
                <w:i/>
                <w:color w:val="595959"/>
              </w:rPr>
            </w:pPr>
          </w:p>
          <w:p w14:paraId="464EEE20" w14:textId="77777777" w:rsidR="00B909AD" w:rsidRPr="00476001" w:rsidRDefault="00B909AD">
            <w:pPr>
              <w:rPr>
                <w:rFonts w:ascii="Times New Roman" w:hAnsi="Times New Roman" w:cs="Times New Roman"/>
                <w:i/>
                <w:color w:val="595959"/>
              </w:rPr>
            </w:pPr>
          </w:p>
          <w:p w14:paraId="1A4A1AB1" w14:textId="77777777" w:rsidR="00B909AD" w:rsidRPr="00476001" w:rsidRDefault="00B909AD">
            <w:pPr>
              <w:rPr>
                <w:rFonts w:ascii="Times New Roman" w:hAnsi="Times New Roman" w:cs="Times New Roman"/>
                <w:i/>
                <w:color w:val="595959"/>
              </w:rPr>
            </w:pPr>
          </w:p>
          <w:p w14:paraId="0A0A256D" w14:textId="77777777" w:rsidR="00B909AD" w:rsidRPr="00476001" w:rsidRDefault="00B909AD">
            <w:pPr>
              <w:rPr>
                <w:rFonts w:ascii="Times New Roman" w:hAnsi="Times New Roman" w:cs="Times New Roman"/>
                <w:i/>
                <w:color w:val="595959"/>
              </w:rPr>
            </w:pPr>
          </w:p>
          <w:p w14:paraId="3E651AA2" w14:textId="77777777" w:rsidR="00B909AD" w:rsidRPr="00476001" w:rsidRDefault="00B909AD">
            <w:pPr>
              <w:rPr>
                <w:rFonts w:ascii="Times New Roman" w:hAnsi="Times New Roman" w:cs="Times New Roman"/>
                <w:i/>
                <w:color w:val="595959"/>
              </w:rPr>
            </w:pPr>
          </w:p>
          <w:p w14:paraId="04222904" w14:textId="77777777" w:rsidR="00B909AD" w:rsidRPr="00476001" w:rsidRDefault="00B909AD">
            <w:pPr>
              <w:rPr>
                <w:rFonts w:ascii="Times New Roman" w:hAnsi="Times New Roman" w:cs="Times New Roman"/>
                <w:i/>
                <w:color w:val="595959"/>
              </w:rPr>
            </w:pPr>
          </w:p>
          <w:p w14:paraId="77DCD830" w14:textId="77777777" w:rsidR="00B909AD" w:rsidRPr="00476001" w:rsidRDefault="00B909AD">
            <w:pPr>
              <w:rPr>
                <w:rFonts w:ascii="Times New Roman" w:hAnsi="Times New Roman" w:cs="Times New Roman"/>
                <w:i/>
                <w:color w:val="595959"/>
              </w:rPr>
            </w:pPr>
          </w:p>
          <w:p w14:paraId="40232FD0" w14:textId="77777777" w:rsidR="00B909AD" w:rsidRPr="00476001" w:rsidRDefault="00B909AD">
            <w:pPr>
              <w:rPr>
                <w:rFonts w:ascii="Times New Roman" w:hAnsi="Times New Roman" w:cs="Times New Roman"/>
                <w:i/>
                <w:color w:val="595959"/>
              </w:rPr>
            </w:pPr>
          </w:p>
          <w:p w14:paraId="66EC12F4" w14:textId="77777777" w:rsidR="00B909AD" w:rsidRPr="00476001" w:rsidRDefault="00B909AD">
            <w:pPr>
              <w:rPr>
                <w:rFonts w:ascii="Times New Roman" w:hAnsi="Times New Roman" w:cs="Times New Roman"/>
                <w:i/>
                <w:color w:val="595959"/>
              </w:rPr>
            </w:pPr>
          </w:p>
          <w:p w14:paraId="5B2A850F" w14:textId="77777777" w:rsidR="00B909AD" w:rsidRPr="00476001" w:rsidRDefault="00B909AD">
            <w:pPr>
              <w:rPr>
                <w:rFonts w:ascii="Times New Roman" w:hAnsi="Times New Roman" w:cs="Times New Roman"/>
                <w:i/>
                <w:color w:val="595959"/>
              </w:rPr>
            </w:pPr>
          </w:p>
          <w:p w14:paraId="60D1EB12" w14:textId="77777777" w:rsidR="00B909AD" w:rsidRPr="00476001" w:rsidRDefault="00B909AD">
            <w:pPr>
              <w:rPr>
                <w:rFonts w:ascii="Times New Roman" w:hAnsi="Times New Roman" w:cs="Times New Roman"/>
                <w:i/>
                <w:color w:val="595959"/>
              </w:rPr>
            </w:pPr>
          </w:p>
          <w:p w14:paraId="1540DE3D" w14:textId="77777777" w:rsidR="00B909AD" w:rsidRPr="00476001" w:rsidRDefault="00B909AD">
            <w:pPr>
              <w:rPr>
                <w:rFonts w:ascii="Times New Roman" w:hAnsi="Times New Roman" w:cs="Times New Roman"/>
                <w:i/>
                <w:color w:val="595959"/>
              </w:rPr>
            </w:pPr>
          </w:p>
          <w:p w14:paraId="65D2A7E2" w14:textId="77777777" w:rsidR="00B909AD" w:rsidRPr="00476001" w:rsidRDefault="00B909AD">
            <w:pPr>
              <w:rPr>
                <w:rFonts w:ascii="Times New Roman" w:hAnsi="Times New Roman" w:cs="Times New Roman"/>
                <w:i/>
                <w:color w:val="595959"/>
              </w:rPr>
            </w:pPr>
          </w:p>
          <w:p w14:paraId="00B7C787" w14:textId="77777777" w:rsidR="00B909AD" w:rsidRPr="00476001" w:rsidRDefault="00B909AD">
            <w:pPr>
              <w:rPr>
                <w:rFonts w:ascii="Times New Roman" w:hAnsi="Times New Roman" w:cs="Times New Roman"/>
                <w:i/>
                <w:color w:val="595959"/>
              </w:rPr>
            </w:pPr>
          </w:p>
          <w:p w14:paraId="13089951" w14:textId="77777777" w:rsidR="00B909AD" w:rsidRPr="00476001" w:rsidRDefault="00B909AD">
            <w:pPr>
              <w:rPr>
                <w:rFonts w:ascii="Times New Roman" w:hAnsi="Times New Roman" w:cs="Times New Roman"/>
                <w:i/>
                <w:color w:val="595959"/>
              </w:rPr>
            </w:pPr>
          </w:p>
          <w:p w14:paraId="68A9EEB2" w14:textId="77777777" w:rsidR="00B33E77" w:rsidRPr="00476001" w:rsidRDefault="00B33E77" w:rsidP="00B33E77">
            <w:pPr>
              <w:rPr>
                <w:rFonts w:ascii="Times New Roman" w:hAnsi="Times New Roman" w:cs="Times New Roman"/>
                <w:b/>
                <w:bCs/>
                <w:i/>
              </w:rPr>
            </w:pPr>
            <w:r w:rsidRPr="00476001">
              <w:rPr>
                <w:rFonts w:ascii="Times New Roman" w:hAnsi="Times New Roman" w:cs="Times New Roman"/>
                <w:b/>
                <w:bCs/>
                <w:i/>
                <w14:textFill>
                  <w14:solidFill>
                    <w14:srgbClr w14:val="000000">
                      <w14:lumMod w14:val="50000"/>
                    </w14:srgbClr>
                  </w14:solidFill>
                </w14:textFill>
              </w:rPr>
              <w:t xml:space="preserve">     </w:t>
            </w:r>
            <w:r w:rsidRPr="00476001">
              <w:rPr>
                <w:rFonts w:ascii="Times New Roman" w:hAnsi="Times New Roman" w:cs="Times New Roman"/>
                <w:b/>
                <w:bCs/>
                <w:i/>
                <w:color w:val="767171" w:themeColor="background2" w:themeShade="80"/>
              </w:rPr>
              <w:t xml:space="preserve"> </w:t>
            </w:r>
            <w:r w:rsidRPr="00476001">
              <w:rPr>
                <w:rFonts w:ascii="Times New Roman" w:hAnsi="Times New Roman" w:cs="Times New Roman"/>
                <w:b/>
                <w:bCs/>
                <w:i/>
                <w:color w:val="auto"/>
              </w:rPr>
              <w:t xml:space="preserve">Jadro:   </w:t>
            </w:r>
          </w:p>
          <w:p w14:paraId="16678ABE" w14:textId="77777777" w:rsidR="00B909AD" w:rsidRPr="00476001" w:rsidRDefault="00B909AD">
            <w:pPr>
              <w:rPr>
                <w:rFonts w:ascii="Times New Roman" w:hAnsi="Times New Roman" w:cs="Times New Roman"/>
                <w:i/>
                <w:color w:val="595959"/>
              </w:rPr>
            </w:pPr>
          </w:p>
          <w:p w14:paraId="660073E5" w14:textId="77777777" w:rsidR="00B909AD" w:rsidRPr="00476001" w:rsidRDefault="00B909AD">
            <w:pPr>
              <w:rPr>
                <w:rFonts w:ascii="Times New Roman" w:hAnsi="Times New Roman" w:cs="Times New Roman"/>
                <w:i/>
              </w:rPr>
            </w:pPr>
          </w:p>
          <w:p w14:paraId="37FE5E99" w14:textId="77777777" w:rsidR="00B909AD" w:rsidRPr="00476001" w:rsidRDefault="00B909AD">
            <w:pPr>
              <w:rPr>
                <w:rFonts w:ascii="Times New Roman" w:hAnsi="Times New Roman" w:cs="Times New Roman"/>
                <w:i/>
              </w:rPr>
            </w:pPr>
          </w:p>
          <w:p w14:paraId="2FD9599C" w14:textId="77777777" w:rsidR="00774170" w:rsidRPr="00476001" w:rsidRDefault="00774170">
            <w:pPr>
              <w:rPr>
                <w:rFonts w:ascii="Times New Roman" w:hAnsi="Times New Roman" w:cs="Times New Roman"/>
                <w:b/>
                <w:bCs/>
                <w:i/>
              </w:rPr>
            </w:pPr>
          </w:p>
          <w:p w14:paraId="46D9EAEB" w14:textId="77777777" w:rsidR="00774170" w:rsidRPr="00476001" w:rsidRDefault="00774170">
            <w:pPr>
              <w:rPr>
                <w:rFonts w:ascii="Times New Roman" w:hAnsi="Times New Roman" w:cs="Times New Roman"/>
                <w:b/>
                <w:bCs/>
                <w:i/>
              </w:rPr>
            </w:pPr>
          </w:p>
          <w:p w14:paraId="361719DC" w14:textId="77777777" w:rsidR="00774170" w:rsidRPr="00476001" w:rsidRDefault="00774170">
            <w:pPr>
              <w:rPr>
                <w:rFonts w:ascii="Times New Roman" w:hAnsi="Times New Roman" w:cs="Times New Roman"/>
                <w:b/>
                <w:bCs/>
                <w:i/>
              </w:rPr>
            </w:pPr>
          </w:p>
          <w:p w14:paraId="74109CA6" w14:textId="77777777" w:rsidR="00774170" w:rsidRPr="00476001" w:rsidRDefault="00774170">
            <w:pPr>
              <w:rPr>
                <w:rFonts w:ascii="Times New Roman" w:hAnsi="Times New Roman" w:cs="Times New Roman"/>
                <w:b/>
                <w:bCs/>
                <w:i/>
              </w:rPr>
            </w:pPr>
          </w:p>
          <w:p w14:paraId="5C0C0EFE" w14:textId="77777777" w:rsidR="00774170" w:rsidRPr="00476001" w:rsidRDefault="00774170">
            <w:pPr>
              <w:rPr>
                <w:rFonts w:ascii="Times New Roman" w:hAnsi="Times New Roman" w:cs="Times New Roman"/>
                <w:b/>
                <w:bCs/>
                <w:i/>
              </w:rPr>
            </w:pPr>
          </w:p>
          <w:p w14:paraId="2D6BD86B" w14:textId="77777777" w:rsidR="00774170" w:rsidRPr="00476001" w:rsidRDefault="00774170">
            <w:pPr>
              <w:rPr>
                <w:rFonts w:ascii="Times New Roman" w:hAnsi="Times New Roman" w:cs="Times New Roman"/>
                <w:b/>
                <w:bCs/>
                <w:i/>
              </w:rPr>
            </w:pPr>
          </w:p>
          <w:p w14:paraId="2C37823C" w14:textId="77777777" w:rsidR="00774170" w:rsidRPr="00476001" w:rsidRDefault="00774170">
            <w:pPr>
              <w:rPr>
                <w:rFonts w:ascii="Times New Roman" w:hAnsi="Times New Roman" w:cs="Times New Roman"/>
                <w:b/>
                <w:bCs/>
                <w:i/>
              </w:rPr>
            </w:pPr>
          </w:p>
          <w:p w14:paraId="5C79FAD5" w14:textId="77777777" w:rsidR="00774170" w:rsidRPr="00476001" w:rsidRDefault="00774170">
            <w:pPr>
              <w:rPr>
                <w:rFonts w:ascii="Times New Roman" w:hAnsi="Times New Roman" w:cs="Times New Roman"/>
                <w:b/>
                <w:bCs/>
                <w:i/>
              </w:rPr>
            </w:pPr>
          </w:p>
          <w:p w14:paraId="4ED4322E" w14:textId="77777777" w:rsidR="00774170" w:rsidRPr="00476001" w:rsidRDefault="00774170">
            <w:pPr>
              <w:rPr>
                <w:rFonts w:ascii="Times New Roman" w:hAnsi="Times New Roman" w:cs="Times New Roman"/>
                <w:b/>
                <w:bCs/>
                <w:i/>
              </w:rPr>
            </w:pPr>
          </w:p>
          <w:p w14:paraId="3AC51DDF" w14:textId="77777777" w:rsidR="00774170" w:rsidRPr="00476001" w:rsidRDefault="00774170">
            <w:pPr>
              <w:rPr>
                <w:rFonts w:ascii="Times New Roman" w:hAnsi="Times New Roman" w:cs="Times New Roman"/>
                <w:b/>
                <w:bCs/>
                <w:i/>
              </w:rPr>
            </w:pPr>
          </w:p>
          <w:p w14:paraId="2424B9B1" w14:textId="77777777" w:rsidR="00774170" w:rsidRPr="00476001" w:rsidRDefault="00774170">
            <w:pPr>
              <w:rPr>
                <w:rFonts w:ascii="Times New Roman" w:hAnsi="Times New Roman" w:cs="Times New Roman"/>
                <w:b/>
                <w:bCs/>
                <w:i/>
              </w:rPr>
            </w:pPr>
          </w:p>
          <w:p w14:paraId="5391C8B1" w14:textId="77777777" w:rsidR="00774170" w:rsidRPr="00476001" w:rsidRDefault="00774170">
            <w:pPr>
              <w:rPr>
                <w:rFonts w:ascii="Times New Roman" w:hAnsi="Times New Roman" w:cs="Times New Roman"/>
                <w:b/>
                <w:bCs/>
                <w:i/>
              </w:rPr>
            </w:pPr>
          </w:p>
          <w:p w14:paraId="47173ABE" w14:textId="77777777" w:rsidR="00774170" w:rsidRPr="00476001" w:rsidRDefault="00774170">
            <w:pPr>
              <w:rPr>
                <w:rFonts w:ascii="Times New Roman" w:hAnsi="Times New Roman" w:cs="Times New Roman"/>
                <w:b/>
                <w:bCs/>
                <w:i/>
              </w:rPr>
            </w:pPr>
          </w:p>
          <w:p w14:paraId="56743A97" w14:textId="77777777" w:rsidR="00774170" w:rsidRPr="00476001" w:rsidRDefault="00774170">
            <w:pPr>
              <w:rPr>
                <w:rFonts w:ascii="Times New Roman" w:hAnsi="Times New Roman" w:cs="Times New Roman"/>
                <w:b/>
                <w:bCs/>
                <w:i/>
              </w:rPr>
            </w:pPr>
          </w:p>
          <w:p w14:paraId="3001086F" w14:textId="77777777" w:rsidR="00774170" w:rsidRPr="00476001" w:rsidRDefault="00774170">
            <w:pPr>
              <w:rPr>
                <w:rFonts w:ascii="Times New Roman" w:hAnsi="Times New Roman" w:cs="Times New Roman"/>
                <w:b/>
                <w:bCs/>
                <w:i/>
              </w:rPr>
            </w:pPr>
          </w:p>
          <w:p w14:paraId="3F2AE4FA" w14:textId="77777777" w:rsidR="00774170" w:rsidRPr="00476001" w:rsidRDefault="00774170">
            <w:pPr>
              <w:rPr>
                <w:rFonts w:ascii="Times New Roman" w:hAnsi="Times New Roman" w:cs="Times New Roman"/>
                <w:b/>
                <w:bCs/>
                <w:i/>
              </w:rPr>
            </w:pPr>
          </w:p>
          <w:p w14:paraId="513A70FE" w14:textId="77777777" w:rsidR="00774170" w:rsidRPr="00476001" w:rsidRDefault="00774170">
            <w:pPr>
              <w:rPr>
                <w:rFonts w:ascii="Times New Roman" w:hAnsi="Times New Roman" w:cs="Times New Roman"/>
                <w:b/>
                <w:bCs/>
                <w:i/>
              </w:rPr>
            </w:pPr>
          </w:p>
          <w:p w14:paraId="0614E543" w14:textId="77777777" w:rsidR="00774170" w:rsidRPr="00476001" w:rsidRDefault="00774170">
            <w:pPr>
              <w:rPr>
                <w:rFonts w:ascii="Times New Roman" w:hAnsi="Times New Roman" w:cs="Times New Roman"/>
                <w:b/>
                <w:bCs/>
                <w:i/>
              </w:rPr>
            </w:pPr>
          </w:p>
          <w:p w14:paraId="63E0F7F9" w14:textId="77777777" w:rsidR="00774170" w:rsidRPr="00476001" w:rsidRDefault="00774170">
            <w:pPr>
              <w:rPr>
                <w:rFonts w:ascii="Times New Roman" w:hAnsi="Times New Roman" w:cs="Times New Roman"/>
                <w:b/>
                <w:bCs/>
                <w:i/>
              </w:rPr>
            </w:pPr>
          </w:p>
          <w:p w14:paraId="39E0A267" w14:textId="77777777" w:rsidR="00774170" w:rsidRPr="00476001" w:rsidRDefault="00774170">
            <w:pPr>
              <w:rPr>
                <w:rFonts w:ascii="Times New Roman" w:hAnsi="Times New Roman" w:cs="Times New Roman"/>
                <w:b/>
                <w:bCs/>
                <w:i/>
              </w:rPr>
            </w:pPr>
          </w:p>
          <w:p w14:paraId="4CD37C2B" w14:textId="77777777" w:rsidR="00774170" w:rsidRPr="00476001" w:rsidRDefault="00774170">
            <w:pPr>
              <w:rPr>
                <w:rFonts w:ascii="Times New Roman" w:hAnsi="Times New Roman" w:cs="Times New Roman"/>
                <w:b/>
                <w:bCs/>
                <w:i/>
              </w:rPr>
            </w:pPr>
          </w:p>
          <w:p w14:paraId="462EA34C" w14:textId="77777777" w:rsidR="00774170" w:rsidRPr="00476001" w:rsidRDefault="00774170">
            <w:pPr>
              <w:rPr>
                <w:rFonts w:ascii="Times New Roman" w:hAnsi="Times New Roman" w:cs="Times New Roman"/>
                <w:b/>
                <w:bCs/>
                <w:i/>
              </w:rPr>
            </w:pPr>
          </w:p>
          <w:p w14:paraId="346D54BD" w14:textId="77777777" w:rsidR="00774170" w:rsidRPr="00476001" w:rsidRDefault="00774170">
            <w:pPr>
              <w:rPr>
                <w:rFonts w:ascii="Times New Roman" w:hAnsi="Times New Roman" w:cs="Times New Roman"/>
                <w:b/>
                <w:bCs/>
                <w:i/>
              </w:rPr>
            </w:pPr>
          </w:p>
          <w:p w14:paraId="2346E6DD" w14:textId="77777777" w:rsidR="00774170" w:rsidRPr="00476001" w:rsidRDefault="00774170">
            <w:pPr>
              <w:rPr>
                <w:rFonts w:ascii="Times New Roman" w:hAnsi="Times New Roman" w:cs="Times New Roman"/>
                <w:b/>
                <w:bCs/>
                <w:i/>
              </w:rPr>
            </w:pPr>
          </w:p>
          <w:p w14:paraId="6DC33CB2" w14:textId="77777777" w:rsidR="00774170" w:rsidRPr="00476001" w:rsidRDefault="00774170">
            <w:pPr>
              <w:rPr>
                <w:rFonts w:ascii="Times New Roman" w:hAnsi="Times New Roman" w:cs="Times New Roman"/>
                <w:b/>
                <w:bCs/>
                <w:i/>
              </w:rPr>
            </w:pPr>
          </w:p>
          <w:p w14:paraId="71D82CD7" w14:textId="77777777" w:rsidR="00774170" w:rsidRPr="00476001" w:rsidRDefault="00774170">
            <w:pPr>
              <w:rPr>
                <w:rFonts w:ascii="Times New Roman" w:hAnsi="Times New Roman" w:cs="Times New Roman"/>
                <w:b/>
                <w:bCs/>
                <w:i/>
              </w:rPr>
            </w:pPr>
          </w:p>
          <w:p w14:paraId="7F601434" w14:textId="77777777" w:rsidR="00774170" w:rsidRPr="00476001" w:rsidRDefault="00774170">
            <w:pPr>
              <w:rPr>
                <w:rFonts w:ascii="Times New Roman" w:hAnsi="Times New Roman" w:cs="Times New Roman"/>
                <w:b/>
                <w:bCs/>
                <w:i/>
              </w:rPr>
            </w:pPr>
          </w:p>
          <w:p w14:paraId="62BD9704" w14:textId="77777777" w:rsidR="00774170" w:rsidRPr="00476001" w:rsidRDefault="00774170">
            <w:pPr>
              <w:rPr>
                <w:rFonts w:ascii="Times New Roman" w:hAnsi="Times New Roman" w:cs="Times New Roman"/>
                <w:b/>
                <w:bCs/>
                <w:i/>
              </w:rPr>
            </w:pPr>
          </w:p>
          <w:p w14:paraId="195762E8" w14:textId="77777777" w:rsidR="00774170" w:rsidRPr="00476001" w:rsidRDefault="00774170">
            <w:pPr>
              <w:rPr>
                <w:rFonts w:ascii="Times New Roman" w:hAnsi="Times New Roman" w:cs="Times New Roman"/>
                <w:b/>
                <w:bCs/>
                <w:i/>
              </w:rPr>
            </w:pPr>
          </w:p>
          <w:p w14:paraId="1243C065" w14:textId="77777777" w:rsidR="00774170" w:rsidRPr="00476001" w:rsidRDefault="00774170">
            <w:pPr>
              <w:rPr>
                <w:rFonts w:ascii="Times New Roman" w:hAnsi="Times New Roman" w:cs="Times New Roman"/>
                <w:b/>
                <w:bCs/>
                <w:i/>
              </w:rPr>
            </w:pPr>
          </w:p>
          <w:p w14:paraId="34B740D5" w14:textId="77777777" w:rsidR="00774170" w:rsidRPr="00476001" w:rsidRDefault="00774170">
            <w:pPr>
              <w:rPr>
                <w:rFonts w:ascii="Times New Roman" w:hAnsi="Times New Roman" w:cs="Times New Roman"/>
                <w:b/>
                <w:bCs/>
                <w:i/>
              </w:rPr>
            </w:pPr>
          </w:p>
          <w:p w14:paraId="0DDD6556" w14:textId="77777777" w:rsidR="00774170" w:rsidRPr="00476001" w:rsidRDefault="00774170">
            <w:pPr>
              <w:rPr>
                <w:rFonts w:ascii="Times New Roman" w:hAnsi="Times New Roman" w:cs="Times New Roman"/>
                <w:b/>
                <w:bCs/>
                <w:i/>
              </w:rPr>
            </w:pPr>
          </w:p>
          <w:p w14:paraId="74870833" w14:textId="77777777" w:rsidR="00774170" w:rsidRPr="00476001" w:rsidRDefault="00774170">
            <w:pPr>
              <w:rPr>
                <w:rFonts w:ascii="Times New Roman" w:hAnsi="Times New Roman" w:cs="Times New Roman"/>
                <w:b/>
                <w:bCs/>
                <w:i/>
              </w:rPr>
            </w:pPr>
          </w:p>
          <w:p w14:paraId="5B8EEAD4" w14:textId="77777777" w:rsidR="00774170" w:rsidRPr="00476001" w:rsidRDefault="00774170">
            <w:pPr>
              <w:rPr>
                <w:rFonts w:ascii="Times New Roman" w:hAnsi="Times New Roman" w:cs="Times New Roman"/>
                <w:b/>
                <w:bCs/>
                <w:i/>
              </w:rPr>
            </w:pPr>
          </w:p>
          <w:p w14:paraId="1852A644" w14:textId="77777777" w:rsidR="00774170" w:rsidRPr="00476001" w:rsidRDefault="00774170">
            <w:pPr>
              <w:rPr>
                <w:rFonts w:ascii="Times New Roman" w:hAnsi="Times New Roman" w:cs="Times New Roman"/>
                <w:b/>
                <w:bCs/>
                <w:i/>
              </w:rPr>
            </w:pPr>
          </w:p>
          <w:p w14:paraId="4F41A54C" w14:textId="77777777" w:rsidR="00774170" w:rsidRPr="00476001" w:rsidRDefault="00774170">
            <w:pPr>
              <w:rPr>
                <w:rFonts w:ascii="Times New Roman" w:hAnsi="Times New Roman" w:cs="Times New Roman"/>
                <w:b/>
                <w:bCs/>
                <w:i/>
              </w:rPr>
            </w:pPr>
          </w:p>
          <w:p w14:paraId="58BD3ECB" w14:textId="77777777" w:rsidR="00774170" w:rsidRPr="00476001" w:rsidRDefault="00774170">
            <w:pPr>
              <w:rPr>
                <w:rFonts w:ascii="Times New Roman" w:hAnsi="Times New Roman" w:cs="Times New Roman"/>
                <w:b/>
                <w:bCs/>
                <w:i/>
              </w:rPr>
            </w:pPr>
          </w:p>
          <w:p w14:paraId="0C274326" w14:textId="77777777" w:rsidR="00774170" w:rsidRPr="00476001" w:rsidRDefault="00774170">
            <w:pPr>
              <w:rPr>
                <w:rFonts w:ascii="Times New Roman" w:hAnsi="Times New Roman" w:cs="Times New Roman"/>
                <w:b/>
                <w:bCs/>
                <w:i/>
              </w:rPr>
            </w:pPr>
          </w:p>
          <w:p w14:paraId="31F1D21A" w14:textId="77777777" w:rsidR="00774170" w:rsidRPr="00476001" w:rsidRDefault="00774170">
            <w:pPr>
              <w:rPr>
                <w:rFonts w:ascii="Times New Roman" w:hAnsi="Times New Roman" w:cs="Times New Roman"/>
                <w:b/>
                <w:bCs/>
                <w:i/>
              </w:rPr>
            </w:pPr>
          </w:p>
          <w:p w14:paraId="5918CB12" w14:textId="77777777" w:rsidR="00774170" w:rsidRPr="00476001" w:rsidRDefault="00774170">
            <w:pPr>
              <w:rPr>
                <w:rFonts w:ascii="Times New Roman" w:hAnsi="Times New Roman" w:cs="Times New Roman"/>
                <w:b/>
                <w:bCs/>
                <w:i/>
              </w:rPr>
            </w:pPr>
          </w:p>
          <w:p w14:paraId="77160BF1" w14:textId="77777777" w:rsidR="00774170" w:rsidRPr="00476001" w:rsidRDefault="00774170">
            <w:pPr>
              <w:rPr>
                <w:rFonts w:ascii="Times New Roman" w:hAnsi="Times New Roman" w:cs="Times New Roman"/>
                <w:b/>
                <w:bCs/>
                <w:i/>
              </w:rPr>
            </w:pPr>
          </w:p>
          <w:p w14:paraId="3E365278" w14:textId="77777777" w:rsidR="00774170" w:rsidRPr="00476001" w:rsidRDefault="00774170">
            <w:pPr>
              <w:rPr>
                <w:rFonts w:ascii="Times New Roman" w:hAnsi="Times New Roman" w:cs="Times New Roman"/>
                <w:b/>
                <w:bCs/>
                <w:i/>
              </w:rPr>
            </w:pPr>
          </w:p>
          <w:p w14:paraId="298C9D98" w14:textId="77777777" w:rsidR="00774170" w:rsidRPr="00476001" w:rsidRDefault="00774170">
            <w:pPr>
              <w:rPr>
                <w:rFonts w:ascii="Times New Roman" w:hAnsi="Times New Roman" w:cs="Times New Roman"/>
                <w:b/>
                <w:bCs/>
                <w:i/>
              </w:rPr>
            </w:pPr>
          </w:p>
          <w:p w14:paraId="5026166D" w14:textId="77777777" w:rsidR="00774170" w:rsidRPr="00476001" w:rsidRDefault="00774170">
            <w:pPr>
              <w:rPr>
                <w:rFonts w:ascii="Times New Roman" w:hAnsi="Times New Roman" w:cs="Times New Roman"/>
                <w:b/>
                <w:bCs/>
                <w:i/>
              </w:rPr>
            </w:pPr>
          </w:p>
          <w:p w14:paraId="41A5BE8A" w14:textId="77777777" w:rsidR="00774170" w:rsidRPr="00476001" w:rsidRDefault="00774170">
            <w:pPr>
              <w:rPr>
                <w:rFonts w:ascii="Times New Roman" w:hAnsi="Times New Roman" w:cs="Times New Roman"/>
                <w:b/>
                <w:bCs/>
                <w:i/>
              </w:rPr>
            </w:pPr>
          </w:p>
          <w:p w14:paraId="190F0F70" w14:textId="77777777" w:rsidR="00774170" w:rsidRPr="00476001" w:rsidRDefault="00774170">
            <w:pPr>
              <w:rPr>
                <w:rFonts w:ascii="Times New Roman" w:hAnsi="Times New Roman" w:cs="Times New Roman"/>
                <w:b/>
                <w:bCs/>
                <w:i/>
              </w:rPr>
            </w:pPr>
          </w:p>
          <w:p w14:paraId="503F59A1" w14:textId="77777777" w:rsidR="00774170" w:rsidRPr="00476001" w:rsidRDefault="00774170">
            <w:pPr>
              <w:rPr>
                <w:rFonts w:ascii="Times New Roman" w:hAnsi="Times New Roman" w:cs="Times New Roman"/>
                <w:b/>
                <w:bCs/>
                <w:i/>
              </w:rPr>
            </w:pPr>
          </w:p>
          <w:p w14:paraId="225B1816" w14:textId="77777777" w:rsidR="00774170" w:rsidRPr="00476001" w:rsidRDefault="00774170">
            <w:pPr>
              <w:rPr>
                <w:rFonts w:ascii="Times New Roman" w:hAnsi="Times New Roman" w:cs="Times New Roman"/>
                <w:b/>
                <w:bCs/>
                <w:i/>
              </w:rPr>
            </w:pPr>
          </w:p>
          <w:p w14:paraId="7461ED1B" w14:textId="77777777" w:rsidR="00774170" w:rsidRPr="00476001" w:rsidRDefault="00774170">
            <w:pPr>
              <w:rPr>
                <w:rFonts w:ascii="Times New Roman" w:hAnsi="Times New Roman" w:cs="Times New Roman"/>
                <w:b/>
                <w:bCs/>
                <w:i/>
              </w:rPr>
            </w:pPr>
          </w:p>
          <w:p w14:paraId="749B5B99" w14:textId="77777777" w:rsidR="00774170" w:rsidRPr="00476001" w:rsidRDefault="00774170">
            <w:pPr>
              <w:rPr>
                <w:rFonts w:ascii="Times New Roman" w:hAnsi="Times New Roman" w:cs="Times New Roman"/>
                <w:b/>
                <w:bCs/>
                <w:i/>
              </w:rPr>
            </w:pPr>
          </w:p>
          <w:p w14:paraId="6EE91B49" w14:textId="77777777" w:rsidR="00774170" w:rsidRPr="00476001" w:rsidRDefault="00774170">
            <w:pPr>
              <w:rPr>
                <w:rFonts w:ascii="Times New Roman" w:hAnsi="Times New Roman" w:cs="Times New Roman"/>
                <w:b/>
                <w:bCs/>
                <w:i/>
              </w:rPr>
            </w:pPr>
          </w:p>
          <w:p w14:paraId="50AFADB6" w14:textId="77777777" w:rsidR="00774170" w:rsidRPr="00476001" w:rsidRDefault="00774170">
            <w:pPr>
              <w:rPr>
                <w:rFonts w:ascii="Times New Roman" w:hAnsi="Times New Roman" w:cs="Times New Roman"/>
                <w:b/>
                <w:bCs/>
                <w:i/>
              </w:rPr>
            </w:pPr>
          </w:p>
          <w:p w14:paraId="10E37431" w14:textId="77777777" w:rsidR="00774170" w:rsidRPr="00476001" w:rsidRDefault="00774170">
            <w:pPr>
              <w:rPr>
                <w:rFonts w:ascii="Times New Roman" w:hAnsi="Times New Roman" w:cs="Times New Roman"/>
                <w:b/>
                <w:bCs/>
                <w:i/>
              </w:rPr>
            </w:pPr>
          </w:p>
          <w:p w14:paraId="267505E1" w14:textId="77777777" w:rsidR="00774170" w:rsidRPr="00476001" w:rsidRDefault="00774170">
            <w:pPr>
              <w:rPr>
                <w:rFonts w:ascii="Times New Roman" w:hAnsi="Times New Roman" w:cs="Times New Roman"/>
                <w:b/>
                <w:bCs/>
                <w:i/>
              </w:rPr>
            </w:pPr>
          </w:p>
          <w:p w14:paraId="3539EF8B" w14:textId="77777777" w:rsidR="00774170" w:rsidRPr="00476001" w:rsidRDefault="00774170">
            <w:pPr>
              <w:rPr>
                <w:rFonts w:ascii="Times New Roman" w:hAnsi="Times New Roman" w:cs="Times New Roman"/>
                <w:b/>
                <w:bCs/>
                <w:i/>
              </w:rPr>
            </w:pPr>
          </w:p>
          <w:p w14:paraId="58220604" w14:textId="77777777" w:rsidR="00774170" w:rsidRPr="00476001" w:rsidRDefault="00774170">
            <w:pPr>
              <w:rPr>
                <w:rFonts w:ascii="Times New Roman" w:hAnsi="Times New Roman" w:cs="Times New Roman"/>
                <w:b/>
                <w:bCs/>
                <w:i/>
              </w:rPr>
            </w:pPr>
          </w:p>
          <w:p w14:paraId="39CCC4EF" w14:textId="77777777" w:rsidR="00774170" w:rsidRPr="00476001" w:rsidRDefault="00774170">
            <w:pPr>
              <w:rPr>
                <w:rFonts w:ascii="Times New Roman" w:hAnsi="Times New Roman" w:cs="Times New Roman"/>
                <w:b/>
                <w:bCs/>
                <w:i/>
              </w:rPr>
            </w:pPr>
          </w:p>
          <w:p w14:paraId="009DE505" w14:textId="77777777" w:rsidR="00774170" w:rsidRPr="00476001" w:rsidRDefault="00774170">
            <w:pPr>
              <w:rPr>
                <w:rFonts w:ascii="Times New Roman" w:hAnsi="Times New Roman" w:cs="Times New Roman"/>
                <w:b/>
                <w:bCs/>
                <w:i/>
              </w:rPr>
            </w:pPr>
          </w:p>
          <w:p w14:paraId="553F3821" w14:textId="77777777" w:rsidR="00774170" w:rsidRPr="00476001" w:rsidRDefault="00774170">
            <w:pPr>
              <w:rPr>
                <w:rFonts w:ascii="Times New Roman" w:hAnsi="Times New Roman" w:cs="Times New Roman"/>
                <w:b/>
                <w:bCs/>
                <w:i/>
              </w:rPr>
            </w:pPr>
          </w:p>
          <w:p w14:paraId="77337405" w14:textId="77777777" w:rsidR="00774170" w:rsidRPr="00476001" w:rsidRDefault="00774170">
            <w:pPr>
              <w:rPr>
                <w:rFonts w:ascii="Times New Roman" w:hAnsi="Times New Roman" w:cs="Times New Roman"/>
                <w:b/>
                <w:bCs/>
                <w:i/>
              </w:rPr>
            </w:pPr>
          </w:p>
          <w:p w14:paraId="1B0C14C1" w14:textId="77777777" w:rsidR="00774170" w:rsidRPr="00476001" w:rsidRDefault="00774170">
            <w:pPr>
              <w:rPr>
                <w:rFonts w:ascii="Times New Roman" w:hAnsi="Times New Roman" w:cs="Times New Roman"/>
                <w:b/>
                <w:bCs/>
                <w:i/>
              </w:rPr>
            </w:pPr>
          </w:p>
          <w:p w14:paraId="3B49BBF3" w14:textId="77777777" w:rsidR="00774170" w:rsidRPr="00476001" w:rsidRDefault="00774170">
            <w:pPr>
              <w:rPr>
                <w:rFonts w:ascii="Times New Roman" w:hAnsi="Times New Roman" w:cs="Times New Roman"/>
                <w:b/>
                <w:bCs/>
                <w:i/>
              </w:rPr>
            </w:pPr>
          </w:p>
          <w:p w14:paraId="4B558AD7" w14:textId="77777777" w:rsidR="00774170" w:rsidRPr="00476001" w:rsidRDefault="00774170">
            <w:pPr>
              <w:rPr>
                <w:rFonts w:ascii="Times New Roman" w:hAnsi="Times New Roman" w:cs="Times New Roman"/>
                <w:b/>
                <w:bCs/>
                <w:i/>
              </w:rPr>
            </w:pPr>
          </w:p>
          <w:p w14:paraId="6E18FCF9" w14:textId="77777777" w:rsidR="00774170" w:rsidRPr="00476001" w:rsidRDefault="00774170">
            <w:pPr>
              <w:rPr>
                <w:rFonts w:ascii="Times New Roman" w:hAnsi="Times New Roman" w:cs="Times New Roman"/>
                <w:b/>
                <w:bCs/>
                <w:i/>
              </w:rPr>
            </w:pPr>
          </w:p>
          <w:p w14:paraId="58005EDE" w14:textId="77777777" w:rsidR="00774170" w:rsidRPr="00476001" w:rsidRDefault="00774170">
            <w:pPr>
              <w:rPr>
                <w:rFonts w:ascii="Times New Roman" w:hAnsi="Times New Roman" w:cs="Times New Roman"/>
                <w:b/>
                <w:bCs/>
                <w:i/>
              </w:rPr>
            </w:pPr>
          </w:p>
          <w:p w14:paraId="5493CF1B" w14:textId="77777777" w:rsidR="00774170" w:rsidRPr="00476001" w:rsidRDefault="00774170">
            <w:pPr>
              <w:rPr>
                <w:rFonts w:ascii="Times New Roman" w:hAnsi="Times New Roman" w:cs="Times New Roman"/>
                <w:b/>
                <w:bCs/>
                <w:i/>
              </w:rPr>
            </w:pPr>
          </w:p>
          <w:p w14:paraId="6B7AC639" w14:textId="77777777" w:rsidR="00774170" w:rsidRPr="00476001" w:rsidRDefault="00774170">
            <w:pPr>
              <w:rPr>
                <w:rFonts w:ascii="Times New Roman" w:hAnsi="Times New Roman" w:cs="Times New Roman"/>
                <w:b/>
                <w:bCs/>
                <w:i/>
              </w:rPr>
            </w:pPr>
          </w:p>
          <w:p w14:paraId="65577CDF" w14:textId="77777777" w:rsidR="00774170" w:rsidRPr="00476001" w:rsidRDefault="00774170">
            <w:pPr>
              <w:rPr>
                <w:rFonts w:ascii="Times New Roman" w:hAnsi="Times New Roman" w:cs="Times New Roman"/>
                <w:b/>
                <w:bCs/>
                <w:i/>
              </w:rPr>
            </w:pPr>
          </w:p>
          <w:p w14:paraId="073C16C2" w14:textId="77777777" w:rsidR="00774170" w:rsidRPr="00476001" w:rsidRDefault="00774170">
            <w:pPr>
              <w:rPr>
                <w:rFonts w:ascii="Times New Roman" w:hAnsi="Times New Roman" w:cs="Times New Roman"/>
                <w:b/>
                <w:bCs/>
                <w:i/>
              </w:rPr>
            </w:pPr>
          </w:p>
          <w:p w14:paraId="1ED6B289" w14:textId="77777777" w:rsidR="00774170" w:rsidRPr="00476001" w:rsidRDefault="00774170">
            <w:pPr>
              <w:rPr>
                <w:rFonts w:ascii="Times New Roman" w:hAnsi="Times New Roman" w:cs="Times New Roman"/>
                <w:b/>
                <w:bCs/>
                <w:i/>
              </w:rPr>
            </w:pPr>
          </w:p>
          <w:p w14:paraId="6A8797D3" w14:textId="77777777" w:rsidR="00774170" w:rsidRPr="00476001" w:rsidRDefault="00774170">
            <w:pPr>
              <w:rPr>
                <w:rFonts w:ascii="Times New Roman" w:hAnsi="Times New Roman" w:cs="Times New Roman"/>
                <w:b/>
                <w:bCs/>
                <w:i/>
              </w:rPr>
            </w:pPr>
          </w:p>
          <w:p w14:paraId="7F189723" w14:textId="77777777" w:rsidR="00774170" w:rsidRPr="00476001" w:rsidRDefault="00774170">
            <w:pPr>
              <w:rPr>
                <w:rFonts w:ascii="Times New Roman" w:hAnsi="Times New Roman" w:cs="Times New Roman"/>
                <w:b/>
                <w:bCs/>
                <w:i/>
              </w:rPr>
            </w:pPr>
          </w:p>
          <w:p w14:paraId="3EDFB45D" w14:textId="77777777" w:rsidR="00774170" w:rsidRPr="00476001" w:rsidRDefault="00774170">
            <w:pPr>
              <w:rPr>
                <w:rFonts w:ascii="Times New Roman" w:hAnsi="Times New Roman" w:cs="Times New Roman"/>
                <w:b/>
                <w:bCs/>
                <w:i/>
              </w:rPr>
            </w:pPr>
          </w:p>
          <w:p w14:paraId="3D38BC13" w14:textId="77777777" w:rsidR="00774170" w:rsidRPr="00476001" w:rsidRDefault="00774170">
            <w:pPr>
              <w:rPr>
                <w:rFonts w:ascii="Times New Roman" w:hAnsi="Times New Roman" w:cs="Times New Roman"/>
                <w:b/>
                <w:bCs/>
                <w:i/>
              </w:rPr>
            </w:pPr>
          </w:p>
          <w:p w14:paraId="7E7DBB39" w14:textId="77777777" w:rsidR="00774170" w:rsidRPr="00476001" w:rsidRDefault="00774170">
            <w:pPr>
              <w:rPr>
                <w:rFonts w:ascii="Times New Roman" w:hAnsi="Times New Roman" w:cs="Times New Roman"/>
                <w:b/>
                <w:bCs/>
                <w:i/>
              </w:rPr>
            </w:pPr>
          </w:p>
          <w:p w14:paraId="4E2BA70B" w14:textId="77777777" w:rsidR="00774170" w:rsidRPr="00476001" w:rsidRDefault="00774170">
            <w:pPr>
              <w:rPr>
                <w:rFonts w:ascii="Times New Roman" w:hAnsi="Times New Roman" w:cs="Times New Roman"/>
                <w:b/>
                <w:bCs/>
                <w:i/>
              </w:rPr>
            </w:pPr>
          </w:p>
          <w:p w14:paraId="4D2C1F43" w14:textId="77777777" w:rsidR="00774170" w:rsidRPr="00476001" w:rsidRDefault="00774170">
            <w:pPr>
              <w:rPr>
                <w:rFonts w:ascii="Times New Roman" w:hAnsi="Times New Roman" w:cs="Times New Roman"/>
                <w:b/>
                <w:bCs/>
                <w:i/>
              </w:rPr>
            </w:pPr>
          </w:p>
          <w:p w14:paraId="257E8D78" w14:textId="77777777" w:rsidR="00774170" w:rsidRPr="00476001" w:rsidRDefault="00774170">
            <w:pPr>
              <w:rPr>
                <w:rFonts w:ascii="Times New Roman" w:hAnsi="Times New Roman" w:cs="Times New Roman"/>
                <w:b/>
                <w:bCs/>
                <w:i/>
              </w:rPr>
            </w:pPr>
          </w:p>
          <w:p w14:paraId="17342EBA" w14:textId="77777777" w:rsidR="00774170" w:rsidRPr="00476001" w:rsidRDefault="00774170">
            <w:pPr>
              <w:rPr>
                <w:rFonts w:ascii="Times New Roman" w:hAnsi="Times New Roman" w:cs="Times New Roman"/>
                <w:b/>
                <w:bCs/>
                <w:i/>
              </w:rPr>
            </w:pPr>
          </w:p>
          <w:p w14:paraId="11665930" w14:textId="77777777" w:rsidR="00774170" w:rsidRPr="00476001" w:rsidRDefault="00774170">
            <w:pPr>
              <w:rPr>
                <w:rFonts w:ascii="Times New Roman" w:hAnsi="Times New Roman" w:cs="Times New Roman"/>
                <w:b/>
                <w:bCs/>
                <w:i/>
              </w:rPr>
            </w:pPr>
          </w:p>
          <w:p w14:paraId="080198C6" w14:textId="77777777" w:rsidR="00774170" w:rsidRPr="00476001" w:rsidRDefault="00774170">
            <w:pPr>
              <w:rPr>
                <w:rFonts w:ascii="Times New Roman" w:hAnsi="Times New Roman" w:cs="Times New Roman"/>
                <w:b/>
                <w:bCs/>
                <w:i/>
              </w:rPr>
            </w:pPr>
          </w:p>
          <w:p w14:paraId="23E20DA2" w14:textId="77777777" w:rsidR="00774170" w:rsidRPr="00476001" w:rsidRDefault="00774170">
            <w:pPr>
              <w:rPr>
                <w:rFonts w:ascii="Times New Roman" w:hAnsi="Times New Roman" w:cs="Times New Roman"/>
                <w:b/>
                <w:bCs/>
                <w:i/>
              </w:rPr>
            </w:pPr>
          </w:p>
          <w:p w14:paraId="3BB5E147" w14:textId="77777777" w:rsidR="00774170" w:rsidRPr="00476001" w:rsidRDefault="00774170">
            <w:pPr>
              <w:rPr>
                <w:rFonts w:ascii="Times New Roman" w:hAnsi="Times New Roman" w:cs="Times New Roman"/>
                <w:b/>
                <w:bCs/>
                <w:i/>
              </w:rPr>
            </w:pPr>
          </w:p>
          <w:p w14:paraId="764E9438" w14:textId="77777777" w:rsidR="00774170" w:rsidRPr="00476001" w:rsidRDefault="00774170">
            <w:pPr>
              <w:rPr>
                <w:rFonts w:ascii="Times New Roman" w:hAnsi="Times New Roman" w:cs="Times New Roman"/>
                <w:b/>
                <w:bCs/>
                <w:i/>
              </w:rPr>
            </w:pPr>
          </w:p>
          <w:p w14:paraId="71F771B4" w14:textId="77777777" w:rsidR="00774170" w:rsidRPr="00476001" w:rsidRDefault="00774170">
            <w:pPr>
              <w:rPr>
                <w:rFonts w:ascii="Times New Roman" w:hAnsi="Times New Roman" w:cs="Times New Roman"/>
                <w:b/>
                <w:bCs/>
                <w:i/>
              </w:rPr>
            </w:pPr>
          </w:p>
          <w:p w14:paraId="5FA46EED" w14:textId="77777777" w:rsidR="00774170" w:rsidRPr="00476001" w:rsidRDefault="00774170">
            <w:pPr>
              <w:rPr>
                <w:rFonts w:ascii="Times New Roman" w:hAnsi="Times New Roman" w:cs="Times New Roman"/>
                <w:b/>
                <w:bCs/>
                <w:i/>
              </w:rPr>
            </w:pPr>
          </w:p>
          <w:p w14:paraId="3E13D3FB" w14:textId="77777777" w:rsidR="00774170" w:rsidRPr="00476001" w:rsidRDefault="00774170">
            <w:pPr>
              <w:rPr>
                <w:rFonts w:ascii="Times New Roman" w:hAnsi="Times New Roman" w:cs="Times New Roman"/>
                <w:b/>
                <w:bCs/>
                <w:i/>
              </w:rPr>
            </w:pPr>
          </w:p>
          <w:p w14:paraId="48D76D2B" w14:textId="77777777" w:rsidR="00774170" w:rsidRPr="00476001" w:rsidRDefault="00774170">
            <w:pPr>
              <w:rPr>
                <w:rFonts w:ascii="Times New Roman" w:hAnsi="Times New Roman" w:cs="Times New Roman"/>
                <w:b/>
                <w:bCs/>
                <w:i/>
              </w:rPr>
            </w:pPr>
          </w:p>
          <w:p w14:paraId="5EA0EBDF" w14:textId="77777777" w:rsidR="00774170" w:rsidRPr="00476001" w:rsidRDefault="00774170">
            <w:pPr>
              <w:rPr>
                <w:rFonts w:ascii="Times New Roman" w:hAnsi="Times New Roman" w:cs="Times New Roman"/>
                <w:b/>
                <w:bCs/>
                <w:i/>
              </w:rPr>
            </w:pPr>
          </w:p>
          <w:p w14:paraId="4C77DF7D" w14:textId="77777777" w:rsidR="00774170" w:rsidRPr="00476001" w:rsidRDefault="00774170">
            <w:pPr>
              <w:rPr>
                <w:rFonts w:ascii="Times New Roman" w:hAnsi="Times New Roman" w:cs="Times New Roman"/>
                <w:b/>
                <w:bCs/>
                <w:i/>
              </w:rPr>
            </w:pPr>
          </w:p>
          <w:p w14:paraId="1334A0FB" w14:textId="77777777" w:rsidR="00774170" w:rsidRPr="00476001" w:rsidRDefault="00774170">
            <w:pPr>
              <w:rPr>
                <w:rFonts w:ascii="Times New Roman" w:hAnsi="Times New Roman" w:cs="Times New Roman"/>
                <w:b/>
                <w:bCs/>
                <w:i/>
              </w:rPr>
            </w:pPr>
          </w:p>
          <w:p w14:paraId="455C96EF" w14:textId="77777777" w:rsidR="00774170" w:rsidRPr="00476001" w:rsidRDefault="00774170">
            <w:pPr>
              <w:rPr>
                <w:rFonts w:ascii="Times New Roman" w:hAnsi="Times New Roman" w:cs="Times New Roman"/>
                <w:b/>
                <w:bCs/>
                <w:i/>
              </w:rPr>
            </w:pPr>
          </w:p>
          <w:p w14:paraId="6F437625" w14:textId="77777777" w:rsidR="00774170" w:rsidRPr="00476001" w:rsidRDefault="00774170">
            <w:pPr>
              <w:rPr>
                <w:rFonts w:ascii="Times New Roman" w:hAnsi="Times New Roman" w:cs="Times New Roman"/>
                <w:b/>
                <w:bCs/>
                <w:i/>
              </w:rPr>
            </w:pPr>
          </w:p>
          <w:p w14:paraId="614142A9" w14:textId="77777777" w:rsidR="00774170" w:rsidRPr="00476001" w:rsidRDefault="00774170">
            <w:pPr>
              <w:rPr>
                <w:rFonts w:ascii="Times New Roman" w:hAnsi="Times New Roman" w:cs="Times New Roman"/>
                <w:b/>
                <w:bCs/>
                <w:i/>
              </w:rPr>
            </w:pPr>
          </w:p>
          <w:p w14:paraId="6DD1F55A" w14:textId="77777777" w:rsidR="00774170" w:rsidRPr="00476001" w:rsidRDefault="00774170">
            <w:pPr>
              <w:rPr>
                <w:rFonts w:ascii="Times New Roman" w:hAnsi="Times New Roman" w:cs="Times New Roman"/>
                <w:b/>
                <w:bCs/>
                <w:i/>
              </w:rPr>
            </w:pPr>
          </w:p>
          <w:p w14:paraId="6419C9F7" w14:textId="77777777" w:rsidR="00774170" w:rsidRPr="00476001" w:rsidRDefault="00774170">
            <w:pPr>
              <w:rPr>
                <w:rFonts w:ascii="Times New Roman" w:hAnsi="Times New Roman" w:cs="Times New Roman"/>
                <w:b/>
                <w:bCs/>
                <w:i/>
              </w:rPr>
            </w:pPr>
          </w:p>
          <w:p w14:paraId="7D5859B2" w14:textId="77777777" w:rsidR="00774170" w:rsidRPr="00476001" w:rsidRDefault="00774170">
            <w:pPr>
              <w:rPr>
                <w:rFonts w:ascii="Times New Roman" w:hAnsi="Times New Roman" w:cs="Times New Roman"/>
                <w:b/>
                <w:bCs/>
                <w:i/>
              </w:rPr>
            </w:pPr>
          </w:p>
          <w:p w14:paraId="6854C642" w14:textId="77777777" w:rsidR="00774170" w:rsidRPr="00476001" w:rsidRDefault="00774170">
            <w:pPr>
              <w:rPr>
                <w:rFonts w:ascii="Times New Roman" w:hAnsi="Times New Roman" w:cs="Times New Roman"/>
                <w:b/>
                <w:bCs/>
                <w:i/>
              </w:rPr>
            </w:pPr>
          </w:p>
          <w:p w14:paraId="0E06596B" w14:textId="77777777" w:rsidR="00774170" w:rsidRPr="00476001" w:rsidRDefault="00774170">
            <w:pPr>
              <w:rPr>
                <w:rFonts w:ascii="Times New Roman" w:hAnsi="Times New Roman" w:cs="Times New Roman"/>
                <w:b/>
                <w:bCs/>
                <w:i/>
              </w:rPr>
            </w:pPr>
          </w:p>
          <w:p w14:paraId="54371D14" w14:textId="77777777" w:rsidR="00774170" w:rsidRPr="00476001" w:rsidRDefault="00774170">
            <w:pPr>
              <w:rPr>
                <w:rFonts w:ascii="Times New Roman" w:hAnsi="Times New Roman" w:cs="Times New Roman"/>
                <w:b/>
                <w:bCs/>
                <w:i/>
              </w:rPr>
            </w:pPr>
          </w:p>
          <w:p w14:paraId="3D610FDA" w14:textId="77777777" w:rsidR="00774170" w:rsidRPr="00476001" w:rsidRDefault="00774170">
            <w:pPr>
              <w:rPr>
                <w:rFonts w:ascii="Times New Roman" w:hAnsi="Times New Roman" w:cs="Times New Roman"/>
                <w:b/>
                <w:bCs/>
                <w:i/>
              </w:rPr>
            </w:pPr>
          </w:p>
          <w:p w14:paraId="449ABA17" w14:textId="77777777" w:rsidR="00774170" w:rsidRPr="00476001" w:rsidRDefault="00774170">
            <w:pPr>
              <w:rPr>
                <w:rFonts w:ascii="Times New Roman" w:hAnsi="Times New Roman" w:cs="Times New Roman"/>
                <w:b/>
                <w:bCs/>
                <w:i/>
              </w:rPr>
            </w:pPr>
          </w:p>
          <w:p w14:paraId="3B55077B" w14:textId="77777777" w:rsidR="00774170" w:rsidRPr="00476001" w:rsidRDefault="00774170">
            <w:pPr>
              <w:rPr>
                <w:rFonts w:ascii="Times New Roman" w:hAnsi="Times New Roman" w:cs="Times New Roman"/>
                <w:b/>
                <w:bCs/>
                <w:i/>
              </w:rPr>
            </w:pPr>
          </w:p>
          <w:p w14:paraId="2F7D48F5" w14:textId="77777777" w:rsidR="00774170" w:rsidRPr="00476001" w:rsidRDefault="00774170">
            <w:pPr>
              <w:rPr>
                <w:rFonts w:ascii="Times New Roman" w:hAnsi="Times New Roman" w:cs="Times New Roman"/>
                <w:b/>
                <w:bCs/>
                <w:i/>
              </w:rPr>
            </w:pPr>
          </w:p>
          <w:p w14:paraId="5342B41C" w14:textId="77777777" w:rsidR="00774170" w:rsidRPr="00476001" w:rsidRDefault="00774170">
            <w:pPr>
              <w:rPr>
                <w:rFonts w:ascii="Times New Roman" w:hAnsi="Times New Roman" w:cs="Times New Roman"/>
                <w:b/>
                <w:bCs/>
                <w:i/>
              </w:rPr>
            </w:pPr>
          </w:p>
          <w:p w14:paraId="6540D29E" w14:textId="77777777" w:rsidR="00774170" w:rsidRPr="00476001" w:rsidRDefault="00774170">
            <w:pPr>
              <w:rPr>
                <w:rFonts w:ascii="Times New Roman" w:hAnsi="Times New Roman" w:cs="Times New Roman"/>
                <w:b/>
                <w:bCs/>
                <w:i/>
              </w:rPr>
            </w:pPr>
          </w:p>
          <w:p w14:paraId="6FF17930" w14:textId="77777777" w:rsidR="00774170" w:rsidRPr="00476001" w:rsidRDefault="00774170">
            <w:pPr>
              <w:rPr>
                <w:rFonts w:ascii="Times New Roman" w:hAnsi="Times New Roman" w:cs="Times New Roman"/>
                <w:b/>
                <w:bCs/>
                <w:i/>
              </w:rPr>
            </w:pPr>
          </w:p>
          <w:p w14:paraId="5F38F215" w14:textId="77777777" w:rsidR="00774170" w:rsidRPr="00476001" w:rsidRDefault="00774170">
            <w:pPr>
              <w:rPr>
                <w:rFonts w:ascii="Times New Roman" w:hAnsi="Times New Roman" w:cs="Times New Roman"/>
                <w:b/>
                <w:bCs/>
                <w:i/>
              </w:rPr>
            </w:pPr>
          </w:p>
          <w:p w14:paraId="30F99AC9" w14:textId="77777777" w:rsidR="00774170" w:rsidRPr="00476001" w:rsidRDefault="00774170">
            <w:pPr>
              <w:rPr>
                <w:rFonts w:ascii="Times New Roman" w:hAnsi="Times New Roman" w:cs="Times New Roman"/>
                <w:b/>
                <w:bCs/>
                <w:i/>
              </w:rPr>
            </w:pPr>
          </w:p>
          <w:p w14:paraId="7AB8F1ED" w14:textId="77777777" w:rsidR="00774170" w:rsidRPr="00476001" w:rsidRDefault="00774170">
            <w:pPr>
              <w:rPr>
                <w:rFonts w:ascii="Times New Roman" w:hAnsi="Times New Roman" w:cs="Times New Roman"/>
                <w:b/>
                <w:bCs/>
                <w:i/>
              </w:rPr>
            </w:pPr>
          </w:p>
          <w:p w14:paraId="64E837E8" w14:textId="77777777" w:rsidR="00774170" w:rsidRPr="00476001" w:rsidRDefault="00774170">
            <w:pPr>
              <w:rPr>
                <w:rFonts w:ascii="Times New Roman" w:hAnsi="Times New Roman" w:cs="Times New Roman"/>
                <w:b/>
                <w:bCs/>
                <w:i/>
              </w:rPr>
            </w:pPr>
          </w:p>
          <w:p w14:paraId="41EDDE5B" w14:textId="77777777" w:rsidR="00774170" w:rsidRPr="00476001" w:rsidRDefault="00774170">
            <w:pPr>
              <w:rPr>
                <w:rFonts w:ascii="Times New Roman" w:hAnsi="Times New Roman" w:cs="Times New Roman"/>
                <w:b/>
                <w:bCs/>
                <w:i/>
              </w:rPr>
            </w:pPr>
          </w:p>
          <w:p w14:paraId="6333567F" w14:textId="77777777" w:rsidR="00774170" w:rsidRPr="00476001" w:rsidRDefault="00774170">
            <w:pPr>
              <w:rPr>
                <w:rFonts w:ascii="Times New Roman" w:hAnsi="Times New Roman" w:cs="Times New Roman"/>
                <w:b/>
                <w:bCs/>
                <w:i/>
              </w:rPr>
            </w:pPr>
          </w:p>
          <w:p w14:paraId="24F0EBE2" w14:textId="77777777" w:rsidR="00774170" w:rsidRPr="00476001" w:rsidRDefault="00774170">
            <w:pPr>
              <w:rPr>
                <w:rFonts w:ascii="Times New Roman" w:hAnsi="Times New Roman" w:cs="Times New Roman"/>
                <w:b/>
                <w:bCs/>
                <w:i/>
              </w:rPr>
            </w:pPr>
          </w:p>
          <w:p w14:paraId="1A043AE1" w14:textId="77777777" w:rsidR="00774170" w:rsidRPr="00476001" w:rsidRDefault="00774170">
            <w:pPr>
              <w:rPr>
                <w:rFonts w:ascii="Times New Roman" w:hAnsi="Times New Roman" w:cs="Times New Roman"/>
                <w:b/>
                <w:bCs/>
                <w:i/>
              </w:rPr>
            </w:pPr>
          </w:p>
          <w:p w14:paraId="30705EBB" w14:textId="77777777" w:rsidR="00774170" w:rsidRPr="00476001" w:rsidRDefault="00774170">
            <w:pPr>
              <w:rPr>
                <w:rFonts w:ascii="Times New Roman" w:hAnsi="Times New Roman" w:cs="Times New Roman"/>
                <w:b/>
                <w:bCs/>
                <w:i/>
              </w:rPr>
            </w:pPr>
          </w:p>
          <w:p w14:paraId="29F3EC25" w14:textId="77777777" w:rsidR="00774170" w:rsidRPr="00476001" w:rsidRDefault="00774170">
            <w:pPr>
              <w:rPr>
                <w:rFonts w:ascii="Times New Roman" w:hAnsi="Times New Roman" w:cs="Times New Roman"/>
                <w:b/>
                <w:bCs/>
                <w:i/>
              </w:rPr>
            </w:pPr>
          </w:p>
          <w:p w14:paraId="4536FC52" w14:textId="77777777" w:rsidR="00774170" w:rsidRPr="00476001" w:rsidRDefault="00774170">
            <w:pPr>
              <w:rPr>
                <w:rFonts w:ascii="Times New Roman" w:hAnsi="Times New Roman" w:cs="Times New Roman"/>
                <w:b/>
                <w:bCs/>
                <w:i/>
              </w:rPr>
            </w:pPr>
          </w:p>
          <w:p w14:paraId="220CAC89" w14:textId="77777777" w:rsidR="00774170" w:rsidRPr="00476001" w:rsidRDefault="00774170">
            <w:pPr>
              <w:rPr>
                <w:rFonts w:ascii="Times New Roman" w:hAnsi="Times New Roman" w:cs="Times New Roman"/>
                <w:b/>
                <w:bCs/>
                <w:i/>
              </w:rPr>
            </w:pPr>
          </w:p>
          <w:p w14:paraId="507D9630" w14:textId="77777777" w:rsidR="00774170" w:rsidRPr="00476001" w:rsidRDefault="00774170">
            <w:pPr>
              <w:rPr>
                <w:rFonts w:ascii="Times New Roman" w:hAnsi="Times New Roman" w:cs="Times New Roman"/>
                <w:b/>
                <w:bCs/>
                <w:i/>
              </w:rPr>
            </w:pPr>
          </w:p>
          <w:p w14:paraId="3E93E364" w14:textId="77777777" w:rsidR="00774170" w:rsidRPr="00476001" w:rsidRDefault="00774170">
            <w:pPr>
              <w:rPr>
                <w:rFonts w:ascii="Times New Roman" w:hAnsi="Times New Roman" w:cs="Times New Roman"/>
                <w:b/>
                <w:bCs/>
                <w:i/>
              </w:rPr>
            </w:pPr>
          </w:p>
          <w:p w14:paraId="4038A3DE" w14:textId="77777777" w:rsidR="00774170" w:rsidRPr="00476001" w:rsidRDefault="00774170">
            <w:pPr>
              <w:rPr>
                <w:rFonts w:ascii="Times New Roman" w:hAnsi="Times New Roman" w:cs="Times New Roman"/>
                <w:b/>
                <w:bCs/>
                <w:i/>
              </w:rPr>
            </w:pPr>
          </w:p>
          <w:p w14:paraId="2C547765" w14:textId="77777777" w:rsidR="00774170" w:rsidRPr="00476001" w:rsidRDefault="00774170">
            <w:pPr>
              <w:rPr>
                <w:rFonts w:ascii="Times New Roman" w:hAnsi="Times New Roman" w:cs="Times New Roman"/>
                <w:b/>
                <w:bCs/>
                <w:i/>
              </w:rPr>
            </w:pPr>
          </w:p>
          <w:p w14:paraId="0D480072" w14:textId="77777777" w:rsidR="00774170" w:rsidRPr="00476001" w:rsidRDefault="00774170">
            <w:pPr>
              <w:rPr>
                <w:rFonts w:ascii="Times New Roman" w:hAnsi="Times New Roman" w:cs="Times New Roman"/>
                <w:b/>
                <w:bCs/>
                <w:i/>
              </w:rPr>
            </w:pPr>
          </w:p>
          <w:p w14:paraId="779D1476" w14:textId="77777777" w:rsidR="00774170" w:rsidRPr="00476001" w:rsidRDefault="00774170">
            <w:pPr>
              <w:rPr>
                <w:rFonts w:ascii="Times New Roman" w:hAnsi="Times New Roman" w:cs="Times New Roman"/>
                <w:b/>
                <w:bCs/>
                <w:i/>
              </w:rPr>
            </w:pPr>
          </w:p>
          <w:p w14:paraId="4F5F2145" w14:textId="77777777" w:rsidR="00774170" w:rsidRPr="00476001" w:rsidRDefault="00774170">
            <w:pPr>
              <w:rPr>
                <w:rFonts w:ascii="Times New Roman" w:hAnsi="Times New Roman" w:cs="Times New Roman"/>
                <w:b/>
                <w:bCs/>
                <w:i/>
              </w:rPr>
            </w:pPr>
          </w:p>
          <w:p w14:paraId="12453260" w14:textId="77777777" w:rsidR="00774170" w:rsidRPr="00476001" w:rsidRDefault="00774170">
            <w:pPr>
              <w:rPr>
                <w:rFonts w:ascii="Times New Roman" w:hAnsi="Times New Roman" w:cs="Times New Roman"/>
                <w:b/>
                <w:bCs/>
                <w:i/>
              </w:rPr>
            </w:pPr>
          </w:p>
          <w:p w14:paraId="36E09DF2" w14:textId="77777777" w:rsidR="00774170" w:rsidRPr="00476001" w:rsidRDefault="00774170">
            <w:pPr>
              <w:rPr>
                <w:rFonts w:ascii="Times New Roman" w:hAnsi="Times New Roman" w:cs="Times New Roman"/>
                <w:b/>
                <w:bCs/>
                <w:i/>
              </w:rPr>
            </w:pPr>
          </w:p>
          <w:p w14:paraId="4FD0971C" w14:textId="77777777" w:rsidR="00774170" w:rsidRPr="00476001" w:rsidRDefault="00774170">
            <w:pPr>
              <w:rPr>
                <w:rFonts w:ascii="Times New Roman" w:hAnsi="Times New Roman" w:cs="Times New Roman"/>
                <w:b/>
                <w:bCs/>
                <w:i/>
              </w:rPr>
            </w:pPr>
          </w:p>
          <w:p w14:paraId="4B22D171" w14:textId="77777777" w:rsidR="00774170" w:rsidRPr="00476001" w:rsidRDefault="00774170">
            <w:pPr>
              <w:rPr>
                <w:rFonts w:ascii="Times New Roman" w:hAnsi="Times New Roman" w:cs="Times New Roman"/>
                <w:b/>
                <w:bCs/>
                <w:i/>
              </w:rPr>
            </w:pPr>
          </w:p>
          <w:p w14:paraId="048A0407" w14:textId="77777777" w:rsidR="00774170" w:rsidRPr="00476001" w:rsidRDefault="00774170">
            <w:pPr>
              <w:rPr>
                <w:rFonts w:ascii="Times New Roman" w:hAnsi="Times New Roman" w:cs="Times New Roman"/>
                <w:b/>
                <w:bCs/>
                <w:i/>
              </w:rPr>
            </w:pPr>
          </w:p>
          <w:p w14:paraId="69DDA0FF" w14:textId="77777777" w:rsidR="00774170" w:rsidRPr="00476001" w:rsidRDefault="00774170">
            <w:pPr>
              <w:rPr>
                <w:rFonts w:ascii="Times New Roman" w:hAnsi="Times New Roman" w:cs="Times New Roman"/>
                <w:b/>
                <w:bCs/>
                <w:i/>
              </w:rPr>
            </w:pPr>
          </w:p>
          <w:p w14:paraId="325645A7" w14:textId="77777777" w:rsidR="00774170" w:rsidRPr="00476001" w:rsidRDefault="00774170">
            <w:pPr>
              <w:rPr>
                <w:rFonts w:ascii="Times New Roman" w:hAnsi="Times New Roman" w:cs="Times New Roman"/>
                <w:b/>
                <w:bCs/>
                <w:i/>
              </w:rPr>
            </w:pPr>
          </w:p>
          <w:p w14:paraId="47B066D5" w14:textId="77777777" w:rsidR="00774170" w:rsidRPr="00476001" w:rsidRDefault="00774170">
            <w:pPr>
              <w:rPr>
                <w:rFonts w:ascii="Times New Roman" w:hAnsi="Times New Roman" w:cs="Times New Roman"/>
                <w:b/>
                <w:bCs/>
                <w:i/>
              </w:rPr>
            </w:pPr>
          </w:p>
          <w:p w14:paraId="3CD82EDD" w14:textId="77777777" w:rsidR="00774170" w:rsidRPr="00476001" w:rsidRDefault="00774170">
            <w:pPr>
              <w:rPr>
                <w:rFonts w:ascii="Times New Roman" w:hAnsi="Times New Roman" w:cs="Times New Roman"/>
                <w:b/>
                <w:bCs/>
                <w:i/>
              </w:rPr>
            </w:pPr>
          </w:p>
          <w:p w14:paraId="7E32DFB5" w14:textId="77777777" w:rsidR="00774170" w:rsidRPr="00476001" w:rsidRDefault="00774170">
            <w:pPr>
              <w:rPr>
                <w:rFonts w:ascii="Times New Roman" w:hAnsi="Times New Roman" w:cs="Times New Roman"/>
                <w:b/>
                <w:bCs/>
                <w:i/>
              </w:rPr>
            </w:pPr>
          </w:p>
          <w:p w14:paraId="74AD8ED5" w14:textId="77777777" w:rsidR="00774170" w:rsidRPr="00476001" w:rsidRDefault="00774170">
            <w:pPr>
              <w:rPr>
                <w:rFonts w:ascii="Times New Roman" w:hAnsi="Times New Roman" w:cs="Times New Roman"/>
                <w:b/>
                <w:bCs/>
                <w:i/>
              </w:rPr>
            </w:pPr>
          </w:p>
          <w:p w14:paraId="534C070A" w14:textId="77777777" w:rsidR="00774170" w:rsidRPr="00476001" w:rsidRDefault="00774170">
            <w:pPr>
              <w:rPr>
                <w:rFonts w:ascii="Times New Roman" w:hAnsi="Times New Roman" w:cs="Times New Roman"/>
                <w:b/>
                <w:bCs/>
                <w:i/>
              </w:rPr>
            </w:pPr>
          </w:p>
          <w:p w14:paraId="542807F1" w14:textId="77777777" w:rsidR="00774170" w:rsidRPr="00476001" w:rsidRDefault="00774170">
            <w:pPr>
              <w:rPr>
                <w:rFonts w:ascii="Times New Roman" w:hAnsi="Times New Roman" w:cs="Times New Roman"/>
                <w:b/>
                <w:bCs/>
                <w:i/>
              </w:rPr>
            </w:pPr>
          </w:p>
          <w:p w14:paraId="1E01FBA5" w14:textId="77777777" w:rsidR="00774170" w:rsidRPr="00476001" w:rsidRDefault="00774170">
            <w:pPr>
              <w:rPr>
                <w:rFonts w:ascii="Times New Roman" w:hAnsi="Times New Roman" w:cs="Times New Roman"/>
                <w:b/>
                <w:bCs/>
                <w:i/>
              </w:rPr>
            </w:pPr>
          </w:p>
          <w:p w14:paraId="51925D1A" w14:textId="77777777" w:rsidR="00774170" w:rsidRPr="00476001" w:rsidRDefault="00774170">
            <w:pPr>
              <w:rPr>
                <w:rFonts w:ascii="Times New Roman" w:hAnsi="Times New Roman" w:cs="Times New Roman"/>
                <w:b/>
                <w:bCs/>
                <w:i/>
              </w:rPr>
            </w:pPr>
          </w:p>
          <w:p w14:paraId="6AF2C07D" w14:textId="77777777" w:rsidR="00774170" w:rsidRPr="00476001" w:rsidRDefault="00774170">
            <w:pPr>
              <w:rPr>
                <w:rFonts w:ascii="Times New Roman" w:hAnsi="Times New Roman" w:cs="Times New Roman"/>
                <w:b/>
                <w:bCs/>
                <w:i/>
              </w:rPr>
            </w:pPr>
          </w:p>
          <w:p w14:paraId="1B644C2E" w14:textId="77777777" w:rsidR="00774170" w:rsidRPr="00476001" w:rsidRDefault="00774170">
            <w:pPr>
              <w:rPr>
                <w:rFonts w:ascii="Times New Roman" w:hAnsi="Times New Roman" w:cs="Times New Roman"/>
                <w:b/>
                <w:bCs/>
                <w:i/>
              </w:rPr>
            </w:pPr>
          </w:p>
          <w:p w14:paraId="205AF089" w14:textId="77777777" w:rsidR="00774170" w:rsidRPr="00476001" w:rsidRDefault="00774170">
            <w:pPr>
              <w:rPr>
                <w:rFonts w:ascii="Times New Roman" w:hAnsi="Times New Roman" w:cs="Times New Roman"/>
                <w:b/>
                <w:bCs/>
                <w:i/>
              </w:rPr>
            </w:pPr>
          </w:p>
          <w:p w14:paraId="0346F61C" w14:textId="77777777" w:rsidR="00774170" w:rsidRPr="00476001" w:rsidRDefault="00774170">
            <w:pPr>
              <w:rPr>
                <w:rFonts w:ascii="Times New Roman" w:hAnsi="Times New Roman" w:cs="Times New Roman"/>
                <w:b/>
                <w:bCs/>
                <w:i/>
              </w:rPr>
            </w:pPr>
          </w:p>
          <w:p w14:paraId="7200CFF6" w14:textId="77777777" w:rsidR="00774170" w:rsidRPr="00476001" w:rsidRDefault="00774170">
            <w:pPr>
              <w:rPr>
                <w:rFonts w:ascii="Times New Roman" w:hAnsi="Times New Roman" w:cs="Times New Roman"/>
                <w:b/>
                <w:bCs/>
                <w:i/>
              </w:rPr>
            </w:pPr>
          </w:p>
          <w:p w14:paraId="6BFFCB56" w14:textId="77777777" w:rsidR="00774170" w:rsidRPr="00476001" w:rsidRDefault="00774170">
            <w:pPr>
              <w:rPr>
                <w:rFonts w:ascii="Times New Roman" w:hAnsi="Times New Roman" w:cs="Times New Roman"/>
                <w:b/>
                <w:bCs/>
                <w:i/>
              </w:rPr>
            </w:pPr>
          </w:p>
          <w:p w14:paraId="64C762EA" w14:textId="77777777" w:rsidR="00774170" w:rsidRPr="00476001" w:rsidRDefault="00774170">
            <w:pPr>
              <w:rPr>
                <w:rFonts w:ascii="Times New Roman" w:hAnsi="Times New Roman" w:cs="Times New Roman"/>
                <w:b/>
                <w:bCs/>
                <w:i/>
              </w:rPr>
            </w:pPr>
          </w:p>
          <w:p w14:paraId="0E8438FA" w14:textId="77777777" w:rsidR="00774170" w:rsidRPr="00476001" w:rsidRDefault="00774170">
            <w:pPr>
              <w:rPr>
                <w:rFonts w:ascii="Times New Roman" w:hAnsi="Times New Roman" w:cs="Times New Roman"/>
                <w:b/>
                <w:bCs/>
                <w:i/>
              </w:rPr>
            </w:pPr>
          </w:p>
          <w:p w14:paraId="38D25980" w14:textId="77777777" w:rsidR="00774170" w:rsidRPr="00476001" w:rsidRDefault="00774170">
            <w:pPr>
              <w:rPr>
                <w:rFonts w:ascii="Times New Roman" w:hAnsi="Times New Roman" w:cs="Times New Roman"/>
                <w:b/>
                <w:bCs/>
                <w:i/>
              </w:rPr>
            </w:pPr>
          </w:p>
          <w:p w14:paraId="03C47289" w14:textId="77777777" w:rsidR="00774170" w:rsidRPr="00476001" w:rsidRDefault="00774170">
            <w:pPr>
              <w:rPr>
                <w:rFonts w:ascii="Times New Roman" w:hAnsi="Times New Roman" w:cs="Times New Roman"/>
                <w:b/>
                <w:bCs/>
                <w:i/>
              </w:rPr>
            </w:pPr>
          </w:p>
          <w:p w14:paraId="6E7AC8C4" w14:textId="77777777" w:rsidR="00774170" w:rsidRPr="00476001" w:rsidRDefault="00774170">
            <w:pPr>
              <w:rPr>
                <w:rFonts w:ascii="Times New Roman" w:hAnsi="Times New Roman" w:cs="Times New Roman"/>
                <w:b/>
                <w:bCs/>
                <w:i/>
              </w:rPr>
            </w:pPr>
          </w:p>
          <w:p w14:paraId="5D654CA6" w14:textId="77777777" w:rsidR="00774170" w:rsidRPr="00476001" w:rsidRDefault="00774170">
            <w:pPr>
              <w:rPr>
                <w:rFonts w:ascii="Times New Roman" w:hAnsi="Times New Roman" w:cs="Times New Roman"/>
                <w:b/>
                <w:bCs/>
                <w:i/>
              </w:rPr>
            </w:pPr>
          </w:p>
          <w:p w14:paraId="6809A16F" w14:textId="77777777" w:rsidR="00774170" w:rsidRPr="00476001" w:rsidRDefault="00774170">
            <w:pPr>
              <w:rPr>
                <w:rFonts w:ascii="Times New Roman" w:hAnsi="Times New Roman" w:cs="Times New Roman"/>
                <w:b/>
                <w:bCs/>
                <w:i/>
              </w:rPr>
            </w:pPr>
          </w:p>
          <w:p w14:paraId="40108CC2" w14:textId="77777777" w:rsidR="00774170" w:rsidRPr="00476001" w:rsidRDefault="00774170">
            <w:pPr>
              <w:rPr>
                <w:rFonts w:ascii="Times New Roman" w:hAnsi="Times New Roman" w:cs="Times New Roman"/>
                <w:b/>
                <w:bCs/>
                <w:i/>
              </w:rPr>
            </w:pPr>
          </w:p>
          <w:p w14:paraId="28EF7188" w14:textId="77777777" w:rsidR="00774170" w:rsidRPr="00476001" w:rsidRDefault="00774170">
            <w:pPr>
              <w:rPr>
                <w:rFonts w:ascii="Times New Roman" w:hAnsi="Times New Roman" w:cs="Times New Roman"/>
                <w:b/>
                <w:bCs/>
                <w:i/>
              </w:rPr>
            </w:pPr>
          </w:p>
          <w:p w14:paraId="1E1DED26" w14:textId="77777777" w:rsidR="00774170" w:rsidRPr="00476001" w:rsidRDefault="00774170">
            <w:pPr>
              <w:rPr>
                <w:rFonts w:ascii="Times New Roman" w:hAnsi="Times New Roman" w:cs="Times New Roman"/>
                <w:b/>
                <w:bCs/>
                <w:i/>
              </w:rPr>
            </w:pPr>
          </w:p>
          <w:p w14:paraId="3D0598C7" w14:textId="77777777" w:rsidR="00774170" w:rsidRPr="00476001" w:rsidRDefault="00774170">
            <w:pPr>
              <w:rPr>
                <w:rFonts w:ascii="Times New Roman" w:hAnsi="Times New Roman" w:cs="Times New Roman"/>
                <w:b/>
                <w:bCs/>
                <w:i/>
              </w:rPr>
            </w:pPr>
          </w:p>
          <w:p w14:paraId="3EA8E133" w14:textId="77777777" w:rsidR="00774170" w:rsidRPr="00476001" w:rsidRDefault="00774170">
            <w:pPr>
              <w:rPr>
                <w:rFonts w:ascii="Times New Roman" w:hAnsi="Times New Roman" w:cs="Times New Roman"/>
                <w:b/>
                <w:bCs/>
                <w:i/>
              </w:rPr>
            </w:pPr>
          </w:p>
          <w:p w14:paraId="3D27091D" w14:textId="77777777" w:rsidR="00774170" w:rsidRPr="00476001" w:rsidRDefault="00774170">
            <w:pPr>
              <w:rPr>
                <w:rFonts w:ascii="Times New Roman" w:hAnsi="Times New Roman" w:cs="Times New Roman"/>
                <w:b/>
                <w:bCs/>
                <w:i/>
              </w:rPr>
            </w:pPr>
          </w:p>
          <w:p w14:paraId="07C709EF" w14:textId="77777777" w:rsidR="00774170" w:rsidRPr="00476001" w:rsidRDefault="00774170">
            <w:pPr>
              <w:rPr>
                <w:rFonts w:ascii="Times New Roman" w:hAnsi="Times New Roman" w:cs="Times New Roman"/>
                <w:b/>
                <w:bCs/>
                <w:i/>
              </w:rPr>
            </w:pPr>
          </w:p>
          <w:p w14:paraId="72ABA71C" w14:textId="77777777" w:rsidR="00774170" w:rsidRPr="00476001" w:rsidRDefault="00774170">
            <w:pPr>
              <w:rPr>
                <w:rFonts w:ascii="Times New Roman" w:hAnsi="Times New Roman" w:cs="Times New Roman"/>
                <w:b/>
                <w:bCs/>
                <w:i/>
              </w:rPr>
            </w:pPr>
          </w:p>
          <w:p w14:paraId="5628A80A" w14:textId="77777777" w:rsidR="00774170" w:rsidRPr="00476001" w:rsidRDefault="00774170">
            <w:pPr>
              <w:rPr>
                <w:rFonts w:ascii="Times New Roman" w:hAnsi="Times New Roman" w:cs="Times New Roman"/>
                <w:b/>
                <w:bCs/>
                <w:i/>
              </w:rPr>
            </w:pPr>
          </w:p>
          <w:p w14:paraId="14D235DD" w14:textId="77777777" w:rsidR="00774170" w:rsidRPr="00476001" w:rsidRDefault="00774170">
            <w:pPr>
              <w:rPr>
                <w:rFonts w:ascii="Times New Roman" w:hAnsi="Times New Roman" w:cs="Times New Roman"/>
                <w:b/>
                <w:bCs/>
                <w:i/>
              </w:rPr>
            </w:pPr>
          </w:p>
          <w:p w14:paraId="5B9764CE" w14:textId="77777777" w:rsidR="00774170" w:rsidRPr="00476001" w:rsidRDefault="00774170">
            <w:pPr>
              <w:rPr>
                <w:rFonts w:ascii="Times New Roman" w:hAnsi="Times New Roman" w:cs="Times New Roman"/>
                <w:b/>
                <w:bCs/>
                <w:i/>
              </w:rPr>
            </w:pPr>
          </w:p>
          <w:p w14:paraId="450C77DC" w14:textId="77777777" w:rsidR="00774170" w:rsidRPr="00476001" w:rsidRDefault="00774170">
            <w:pPr>
              <w:rPr>
                <w:rFonts w:ascii="Times New Roman" w:hAnsi="Times New Roman" w:cs="Times New Roman"/>
                <w:b/>
                <w:bCs/>
                <w:i/>
              </w:rPr>
            </w:pPr>
          </w:p>
          <w:p w14:paraId="7C9E9951" w14:textId="77777777" w:rsidR="00774170" w:rsidRPr="00476001" w:rsidRDefault="00774170">
            <w:pPr>
              <w:rPr>
                <w:rFonts w:ascii="Times New Roman" w:hAnsi="Times New Roman" w:cs="Times New Roman"/>
                <w:b/>
                <w:bCs/>
                <w:i/>
              </w:rPr>
            </w:pPr>
          </w:p>
          <w:p w14:paraId="4521C82A" w14:textId="77777777" w:rsidR="00774170" w:rsidRPr="00476001" w:rsidRDefault="00774170">
            <w:pPr>
              <w:rPr>
                <w:rFonts w:ascii="Times New Roman" w:hAnsi="Times New Roman" w:cs="Times New Roman"/>
                <w:b/>
                <w:bCs/>
                <w:i/>
              </w:rPr>
            </w:pPr>
          </w:p>
          <w:p w14:paraId="3B4BEBC0" w14:textId="77777777" w:rsidR="00774170" w:rsidRPr="00476001" w:rsidRDefault="00774170">
            <w:pPr>
              <w:rPr>
                <w:rFonts w:ascii="Times New Roman" w:hAnsi="Times New Roman" w:cs="Times New Roman"/>
                <w:b/>
                <w:bCs/>
                <w:i/>
              </w:rPr>
            </w:pPr>
          </w:p>
          <w:p w14:paraId="17587422" w14:textId="77777777" w:rsidR="00774170" w:rsidRPr="00476001" w:rsidRDefault="00774170">
            <w:pPr>
              <w:rPr>
                <w:rFonts w:ascii="Times New Roman" w:hAnsi="Times New Roman" w:cs="Times New Roman"/>
                <w:b/>
                <w:bCs/>
                <w:i/>
              </w:rPr>
            </w:pPr>
          </w:p>
          <w:p w14:paraId="4E35B7BF" w14:textId="77777777" w:rsidR="00F84FF3" w:rsidRPr="00476001" w:rsidRDefault="00F84FF3" w:rsidP="00F84FF3">
            <w:pPr>
              <w:rPr>
                <w:rFonts w:ascii="Times New Roman" w:hAnsi="Times New Roman" w:cs="Times New Roman"/>
                <w:b/>
                <w:bCs/>
                <w:i/>
                <w:color w:val="767171" w:themeColor="background2" w:themeShade="80"/>
              </w:rPr>
            </w:pPr>
            <w:r w:rsidRPr="00476001">
              <w:rPr>
                <w:rFonts w:ascii="Times New Roman" w:hAnsi="Times New Roman" w:cs="Times New Roman"/>
                <w:b/>
                <w:bCs/>
                <w:i/>
                <w:color w:val="767171" w:themeColor="background2" w:themeShade="80"/>
              </w:rPr>
              <w:t>Záver:</w:t>
            </w:r>
          </w:p>
          <w:p w14:paraId="7DD6F918" w14:textId="77777777" w:rsidR="00F84FF3" w:rsidRPr="00476001" w:rsidRDefault="00F84FF3" w:rsidP="00F84FF3">
            <w:pPr>
              <w:rPr>
                <w:rFonts w:ascii="Times New Roman" w:hAnsi="Times New Roman" w:cs="Times New Roman"/>
                <w:b/>
                <w:bCs/>
                <w:i/>
                <w:color w:val="767171" w:themeColor="background2" w:themeShade="80"/>
              </w:rPr>
            </w:pPr>
          </w:p>
          <w:p w14:paraId="3B1EFE56" w14:textId="77777777" w:rsidR="00F84FF3" w:rsidRPr="00476001" w:rsidRDefault="00F84FF3" w:rsidP="00F84FF3">
            <w:pPr>
              <w:rPr>
                <w:rFonts w:ascii="Times New Roman" w:hAnsi="Times New Roman" w:cs="Times New Roman"/>
                <w:b/>
                <w:bCs/>
                <w:i/>
                <w:color w:val="767171" w:themeColor="background2" w:themeShade="80"/>
              </w:rPr>
            </w:pPr>
          </w:p>
          <w:p w14:paraId="2F100362" w14:textId="77777777" w:rsidR="00F84FF3" w:rsidRPr="00476001" w:rsidRDefault="00F84FF3" w:rsidP="00F84FF3">
            <w:pPr>
              <w:rPr>
                <w:rFonts w:ascii="Times New Roman" w:hAnsi="Times New Roman" w:cs="Times New Roman"/>
                <w:b/>
                <w:bCs/>
                <w:i/>
                <w:color w:val="767171" w:themeColor="background2" w:themeShade="80"/>
              </w:rPr>
            </w:pPr>
          </w:p>
          <w:p w14:paraId="145E8DC9" w14:textId="77777777" w:rsidR="00F84FF3" w:rsidRPr="00476001" w:rsidRDefault="00F84FF3" w:rsidP="00F84FF3">
            <w:pPr>
              <w:rPr>
                <w:rFonts w:ascii="Times New Roman" w:hAnsi="Times New Roman" w:cs="Times New Roman"/>
                <w:b/>
                <w:bCs/>
                <w:i/>
                <w:color w:val="767171" w:themeColor="background2" w:themeShade="80"/>
              </w:rPr>
            </w:pPr>
          </w:p>
          <w:p w14:paraId="0A7220EE" w14:textId="77777777" w:rsidR="00F84FF3" w:rsidRPr="00476001" w:rsidRDefault="00F84FF3" w:rsidP="00F84FF3">
            <w:pPr>
              <w:rPr>
                <w:rFonts w:ascii="Times New Roman" w:hAnsi="Times New Roman" w:cs="Times New Roman"/>
                <w:b/>
                <w:bCs/>
                <w:i/>
                <w:color w:val="767171" w:themeColor="background2" w:themeShade="80"/>
              </w:rPr>
            </w:pPr>
          </w:p>
          <w:p w14:paraId="5765F3D2" w14:textId="77777777" w:rsidR="00F84FF3" w:rsidRPr="00476001" w:rsidRDefault="00F84FF3" w:rsidP="00F84FF3">
            <w:pPr>
              <w:rPr>
                <w:rFonts w:ascii="Times New Roman" w:hAnsi="Times New Roman" w:cs="Times New Roman"/>
                <w:b/>
                <w:bCs/>
                <w:i/>
                <w:color w:val="767171" w:themeColor="background2" w:themeShade="80"/>
              </w:rPr>
            </w:pPr>
          </w:p>
          <w:p w14:paraId="7D47A351" w14:textId="77777777" w:rsidR="00F84FF3" w:rsidRPr="00476001" w:rsidRDefault="00F84FF3" w:rsidP="00F84FF3">
            <w:pPr>
              <w:rPr>
                <w:rFonts w:ascii="Times New Roman" w:hAnsi="Times New Roman" w:cs="Times New Roman"/>
                <w:b/>
                <w:bCs/>
                <w:i/>
                <w:color w:val="767171" w:themeColor="background2" w:themeShade="80"/>
              </w:rPr>
            </w:pPr>
          </w:p>
          <w:p w14:paraId="40514712" w14:textId="77777777" w:rsidR="00F84FF3" w:rsidRPr="00476001" w:rsidRDefault="00F84FF3" w:rsidP="00F84FF3">
            <w:pPr>
              <w:rPr>
                <w:rFonts w:ascii="Times New Roman" w:hAnsi="Times New Roman" w:cs="Times New Roman"/>
                <w:b/>
                <w:bCs/>
                <w:i/>
                <w:color w:val="767171" w:themeColor="background2" w:themeShade="80"/>
              </w:rPr>
            </w:pPr>
            <w:r w:rsidRPr="00476001">
              <w:rPr>
                <w:rFonts w:ascii="Times New Roman" w:hAnsi="Times New Roman" w:cs="Times New Roman"/>
                <w:b/>
                <w:bCs/>
                <w:i/>
                <w:color w:val="767171" w:themeColor="background2" w:themeShade="80"/>
              </w:rPr>
              <w:t>Hodnotenie:</w:t>
            </w:r>
          </w:p>
          <w:p w14:paraId="09206611" w14:textId="77777777" w:rsidR="00F84FF3" w:rsidRPr="00476001" w:rsidRDefault="00F84FF3" w:rsidP="00F84FF3">
            <w:pPr>
              <w:rPr>
                <w:rFonts w:ascii="Times New Roman" w:hAnsi="Times New Roman" w:cs="Times New Roman"/>
                <w:b/>
                <w:bCs/>
                <w:i/>
                <w:color w:val="767171" w:themeColor="background2" w:themeShade="80"/>
              </w:rPr>
            </w:pPr>
            <w:r w:rsidRPr="00476001">
              <w:rPr>
                <w:rFonts w:ascii="Times New Roman" w:hAnsi="Times New Roman" w:cs="Times New Roman"/>
                <w:b/>
                <w:bCs/>
                <w:i/>
                <w:color w:val="767171" w:themeColor="background2" w:themeShade="80"/>
              </w:rPr>
              <w:t>(spätná väzba)</w:t>
            </w:r>
          </w:p>
          <w:p w14:paraId="3AF85C90" w14:textId="77777777" w:rsidR="00F84FF3" w:rsidRPr="00476001" w:rsidRDefault="00F84FF3" w:rsidP="00F84FF3">
            <w:pPr>
              <w:rPr>
                <w:rFonts w:ascii="Times New Roman" w:hAnsi="Times New Roman" w:cs="Times New Roman"/>
                <w:b/>
                <w:bCs/>
                <w:i/>
                <w:color w:val="767171" w:themeColor="background2" w:themeShade="80"/>
              </w:rPr>
            </w:pPr>
          </w:p>
          <w:p w14:paraId="6503D79A" w14:textId="77777777" w:rsidR="00F84FF3" w:rsidRPr="00476001" w:rsidRDefault="00F84FF3" w:rsidP="00F84FF3">
            <w:pPr>
              <w:rPr>
                <w:rFonts w:ascii="Times New Roman" w:hAnsi="Times New Roman" w:cs="Times New Roman"/>
                <w:b/>
                <w:bCs/>
                <w:i/>
                <w:color w:val="767171" w:themeColor="background2" w:themeShade="80"/>
              </w:rPr>
            </w:pPr>
            <w:r w:rsidRPr="00476001">
              <w:rPr>
                <w:rFonts w:ascii="Times New Roman" w:hAnsi="Times New Roman" w:cs="Times New Roman"/>
                <w:b/>
                <w:bCs/>
                <w:i/>
                <w:color w:val="767171" w:themeColor="background2" w:themeShade="80"/>
              </w:rPr>
              <w:t xml:space="preserve"> </w:t>
            </w:r>
          </w:p>
          <w:p w14:paraId="5F73203C" w14:textId="77777777" w:rsidR="00F84FF3" w:rsidRPr="00476001" w:rsidRDefault="00F84FF3" w:rsidP="00F84FF3">
            <w:pPr>
              <w:rPr>
                <w:rFonts w:ascii="Times New Roman" w:hAnsi="Times New Roman" w:cs="Times New Roman"/>
                <w:b/>
                <w:bCs/>
                <w:i/>
                <w:color w:val="767171" w:themeColor="background2" w:themeShade="80"/>
              </w:rPr>
            </w:pPr>
            <w:r w:rsidRPr="00476001">
              <w:rPr>
                <w:rFonts w:ascii="Times New Roman" w:hAnsi="Times New Roman" w:cs="Times New Roman"/>
                <w:b/>
                <w:bCs/>
                <w:i/>
                <w:color w:val="767171" w:themeColor="background2" w:themeShade="80"/>
              </w:rPr>
              <w:t xml:space="preserve">   </w:t>
            </w:r>
          </w:p>
          <w:p w14:paraId="5EA89036" w14:textId="77777777" w:rsidR="00F84FF3" w:rsidRPr="00476001" w:rsidRDefault="00F84FF3" w:rsidP="00F84FF3">
            <w:pPr>
              <w:rPr>
                <w:rFonts w:ascii="Times New Roman" w:hAnsi="Times New Roman" w:cs="Times New Roman"/>
                <w:b/>
                <w:bCs/>
                <w:i/>
                <w:color w:val="767171" w:themeColor="background2" w:themeShade="80"/>
              </w:rPr>
            </w:pPr>
          </w:p>
          <w:p w14:paraId="44CAD372" w14:textId="03B14F79" w:rsidR="00774170" w:rsidRPr="00476001" w:rsidRDefault="00F84FF3" w:rsidP="00F84FF3">
            <w:pPr>
              <w:rPr>
                <w:rFonts w:ascii="Times New Roman" w:hAnsi="Times New Roman" w:cs="Times New Roman"/>
                <w:b/>
                <w:bCs/>
                <w:i/>
              </w:rPr>
            </w:pPr>
            <w:r w:rsidRPr="00476001">
              <w:rPr>
                <w:rFonts w:ascii="Times New Roman" w:hAnsi="Times New Roman" w:cs="Times New Roman"/>
                <w:b/>
                <w:bCs/>
                <w:i/>
                <w:color w:val="767171" w:themeColor="background2" w:themeShade="80"/>
              </w:rPr>
              <w:t>Zdroje:</w:t>
            </w:r>
          </w:p>
          <w:p w14:paraId="11A86D9F" w14:textId="77777777" w:rsidR="00774170" w:rsidRPr="00476001" w:rsidRDefault="00774170">
            <w:pPr>
              <w:rPr>
                <w:rFonts w:ascii="Times New Roman" w:hAnsi="Times New Roman" w:cs="Times New Roman"/>
                <w:b/>
                <w:bCs/>
                <w:i/>
              </w:rPr>
            </w:pPr>
          </w:p>
          <w:p w14:paraId="6B35A02D" w14:textId="77777777" w:rsidR="00774170" w:rsidRPr="00476001" w:rsidRDefault="00774170">
            <w:pPr>
              <w:rPr>
                <w:rFonts w:ascii="Times New Roman" w:hAnsi="Times New Roman" w:cs="Times New Roman"/>
                <w:b/>
                <w:bCs/>
                <w:i/>
              </w:rPr>
            </w:pPr>
          </w:p>
          <w:p w14:paraId="015574A6" w14:textId="77777777" w:rsidR="00774170" w:rsidRPr="00476001" w:rsidRDefault="00774170">
            <w:pPr>
              <w:rPr>
                <w:rFonts w:ascii="Times New Roman" w:hAnsi="Times New Roman" w:cs="Times New Roman"/>
                <w:b/>
                <w:bCs/>
                <w:i/>
              </w:rPr>
            </w:pPr>
          </w:p>
          <w:p w14:paraId="3B4831DA" w14:textId="77777777" w:rsidR="00774170" w:rsidRPr="00476001" w:rsidRDefault="00774170">
            <w:pPr>
              <w:rPr>
                <w:rFonts w:ascii="Times New Roman" w:hAnsi="Times New Roman" w:cs="Times New Roman"/>
                <w:b/>
                <w:bCs/>
                <w:i/>
              </w:rPr>
            </w:pPr>
          </w:p>
          <w:p w14:paraId="209EB28F" w14:textId="77777777" w:rsidR="00774170" w:rsidRPr="00476001" w:rsidRDefault="00774170">
            <w:pPr>
              <w:rPr>
                <w:rFonts w:ascii="Times New Roman" w:hAnsi="Times New Roman" w:cs="Times New Roman"/>
                <w:b/>
                <w:bCs/>
                <w:i/>
              </w:rPr>
            </w:pPr>
          </w:p>
          <w:p w14:paraId="1ECE1F58" w14:textId="77777777" w:rsidR="00774170" w:rsidRPr="00476001" w:rsidRDefault="00774170">
            <w:pPr>
              <w:rPr>
                <w:rFonts w:ascii="Times New Roman" w:hAnsi="Times New Roman" w:cs="Times New Roman"/>
                <w:b/>
                <w:bCs/>
                <w:i/>
              </w:rPr>
            </w:pPr>
          </w:p>
          <w:p w14:paraId="4CB3C0C4" w14:textId="77777777" w:rsidR="00774170" w:rsidRPr="00476001" w:rsidRDefault="00774170">
            <w:pPr>
              <w:rPr>
                <w:rFonts w:ascii="Times New Roman" w:hAnsi="Times New Roman" w:cs="Times New Roman"/>
                <w:b/>
                <w:bCs/>
                <w:i/>
              </w:rPr>
            </w:pPr>
          </w:p>
          <w:p w14:paraId="6A63FC2F" w14:textId="77777777" w:rsidR="00774170" w:rsidRPr="00476001" w:rsidRDefault="00774170">
            <w:pPr>
              <w:rPr>
                <w:rFonts w:ascii="Times New Roman" w:hAnsi="Times New Roman" w:cs="Times New Roman"/>
                <w:b/>
                <w:bCs/>
                <w:i/>
              </w:rPr>
            </w:pPr>
          </w:p>
          <w:p w14:paraId="47DC187C" w14:textId="77777777" w:rsidR="00774170" w:rsidRPr="00476001" w:rsidRDefault="00774170">
            <w:pPr>
              <w:rPr>
                <w:rFonts w:ascii="Times New Roman" w:hAnsi="Times New Roman" w:cs="Times New Roman"/>
                <w:b/>
                <w:bCs/>
                <w:i/>
              </w:rPr>
            </w:pPr>
          </w:p>
          <w:p w14:paraId="6F6F3B6A" w14:textId="77777777" w:rsidR="00774170" w:rsidRPr="00476001" w:rsidRDefault="00774170">
            <w:pPr>
              <w:rPr>
                <w:rFonts w:ascii="Times New Roman" w:hAnsi="Times New Roman" w:cs="Times New Roman"/>
                <w:b/>
                <w:bCs/>
                <w:i/>
              </w:rPr>
            </w:pPr>
          </w:p>
          <w:p w14:paraId="5C33F19C" w14:textId="77777777" w:rsidR="00774170" w:rsidRPr="00476001" w:rsidRDefault="00774170">
            <w:pPr>
              <w:rPr>
                <w:rFonts w:ascii="Times New Roman" w:hAnsi="Times New Roman" w:cs="Times New Roman"/>
                <w:b/>
                <w:bCs/>
                <w:i/>
              </w:rPr>
            </w:pPr>
          </w:p>
          <w:p w14:paraId="668C07E3" w14:textId="77777777" w:rsidR="00774170" w:rsidRPr="00476001" w:rsidRDefault="00774170">
            <w:pPr>
              <w:rPr>
                <w:rFonts w:ascii="Times New Roman" w:hAnsi="Times New Roman" w:cs="Times New Roman"/>
                <w:b/>
                <w:bCs/>
                <w:i/>
              </w:rPr>
            </w:pPr>
          </w:p>
          <w:p w14:paraId="13C7839D" w14:textId="4DAABCAD" w:rsidR="00B909AD" w:rsidRPr="00863044" w:rsidRDefault="00774170">
            <w:pPr>
              <w:rPr>
                <w:rFonts w:ascii="Times New Roman" w:hAnsi="Times New Roman" w:cs="Times New Roman"/>
                <w:b/>
                <w:bCs/>
                <w:i/>
                <w14:textFill>
                  <w14:solidFill>
                    <w14:srgbClr w14:val="000000">
                      <w14:lumMod w14:val="50000"/>
                    </w14:srgbClr>
                  </w14:solidFill>
                </w14:textFill>
              </w:rPr>
            </w:pPr>
            <w:r w:rsidRPr="00476001">
              <w:rPr>
                <w:rFonts w:ascii="Times New Roman" w:hAnsi="Times New Roman" w:cs="Times New Roman"/>
                <w:b/>
                <w:bCs/>
                <w:i/>
                <w:color w:val="767171" w:themeColor="background2" w:themeShade="80"/>
              </w:rPr>
              <w:t>Záve</w:t>
            </w:r>
            <w:r w:rsidR="00863044">
              <w:rPr>
                <w:rFonts w:ascii="Times New Roman" w:hAnsi="Times New Roman" w:cs="Times New Roman"/>
                <w:b/>
                <w:bCs/>
                <w:i/>
                <w:color w:val="767171" w:themeColor="background2" w:themeShade="80"/>
              </w:rPr>
              <w:t>r:</w:t>
            </w:r>
          </w:p>
          <w:p w14:paraId="4245E0F5" w14:textId="77777777" w:rsidR="0086483D" w:rsidRPr="00476001" w:rsidRDefault="0086483D">
            <w:pPr>
              <w:rPr>
                <w:rFonts w:ascii="Times New Roman" w:hAnsi="Times New Roman" w:cs="Times New Roman"/>
                <w:b/>
                <w:bCs/>
                <w:i/>
                <w:color w:val="767171" w:themeColor="background2" w:themeShade="80"/>
              </w:rPr>
            </w:pPr>
          </w:p>
          <w:p w14:paraId="68A6FBBC" w14:textId="77777777" w:rsidR="002F5AA2" w:rsidRPr="00476001" w:rsidRDefault="002F5AA2">
            <w:pPr>
              <w:rPr>
                <w:rFonts w:ascii="Times New Roman" w:hAnsi="Times New Roman" w:cs="Times New Roman"/>
                <w:b/>
                <w:bCs/>
                <w:i/>
                <w:color w:val="767171" w:themeColor="background2" w:themeShade="80"/>
              </w:rPr>
            </w:pPr>
          </w:p>
          <w:p w14:paraId="4897A241" w14:textId="77777777" w:rsidR="002F5AA2" w:rsidRPr="00476001" w:rsidRDefault="002F5AA2">
            <w:pPr>
              <w:rPr>
                <w:rFonts w:ascii="Times New Roman" w:hAnsi="Times New Roman" w:cs="Times New Roman"/>
                <w:b/>
                <w:bCs/>
                <w:i/>
                <w:color w:val="767171" w:themeColor="background2" w:themeShade="80"/>
              </w:rPr>
            </w:pPr>
          </w:p>
          <w:p w14:paraId="1ECF4502" w14:textId="77777777" w:rsidR="002F5AA2" w:rsidRPr="00476001" w:rsidRDefault="002F5AA2">
            <w:pPr>
              <w:rPr>
                <w:rFonts w:ascii="Times New Roman" w:hAnsi="Times New Roman" w:cs="Times New Roman"/>
                <w:b/>
                <w:bCs/>
                <w:i/>
                <w:color w:val="767171" w:themeColor="background2" w:themeShade="80"/>
              </w:rPr>
            </w:pPr>
          </w:p>
          <w:p w14:paraId="13A04E56" w14:textId="77777777" w:rsidR="002F5AA2" w:rsidRPr="00476001" w:rsidRDefault="002F5AA2">
            <w:pPr>
              <w:rPr>
                <w:rFonts w:ascii="Times New Roman" w:hAnsi="Times New Roman" w:cs="Times New Roman"/>
                <w:b/>
                <w:bCs/>
                <w:i/>
                <w:color w:val="767171" w:themeColor="background2" w:themeShade="80"/>
              </w:rPr>
            </w:pPr>
          </w:p>
          <w:p w14:paraId="32F4AE7C" w14:textId="77777777" w:rsidR="002F5AA2" w:rsidRPr="00476001" w:rsidRDefault="002F5AA2">
            <w:pPr>
              <w:rPr>
                <w:rFonts w:ascii="Times New Roman" w:hAnsi="Times New Roman" w:cs="Times New Roman"/>
                <w:b/>
                <w:bCs/>
                <w:i/>
                <w:color w:val="767171" w:themeColor="background2" w:themeShade="80"/>
              </w:rPr>
            </w:pPr>
          </w:p>
          <w:p w14:paraId="1624C54C" w14:textId="77777777" w:rsidR="002F5AA2" w:rsidRPr="00476001" w:rsidRDefault="002F5AA2">
            <w:pPr>
              <w:rPr>
                <w:rFonts w:ascii="Times New Roman" w:hAnsi="Times New Roman" w:cs="Times New Roman"/>
                <w:b/>
                <w:bCs/>
                <w:i/>
                <w:color w:val="767171" w:themeColor="background2" w:themeShade="80"/>
              </w:rPr>
            </w:pPr>
          </w:p>
          <w:p w14:paraId="664B4FC9" w14:textId="77777777" w:rsidR="00CB791A" w:rsidRDefault="00CB791A">
            <w:pPr>
              <w:rPr>
                <w:rFonts w:ascii="Times New Roman" w:hAnsi="Times New Roman" w:cs="Times New Roman"/>
                <w:b/>
                <w:bCs/>
                <w:i/>
                <w:color w:val="767171" w:themeColor="background2" w:themeShade="80"/>
              </w:rPr>
            </w:pPr>
          </w:p>
          <w:p w14:paraId="3AB1132F" w14:textId="77777777" w:rsidR="00CB791A" w:rsidRDefault="00CB791A">
            <w:pPr>
              <w:rPr>
                <w:rFonts w:ascii="Times New Roman" w:hAnsi="Times New Roman" w:cs="Times New Roman"/>
                <w:b/>
                <w:bCs/>
                <w:i/>
                <w:color w:val="767171" w:themeColor="background2" w:themeShade="80"/>
              </w:rPr>
            </w:pPr>
          </w:p>
          <w:p w14:paraId="6028BA82" w14:textId="77777777" w:rsidR="00CB791A" w:rsidRDefault="00CB791A">
            <w:pPr>
              <w:rPr>
                <w:rFonts w:ascii="Times New Roman" w:hAnsi="Times New Roman" w:cs="Times New Roman"/>
                <w:b/>
                <w:bCs/>
                <w:i/>
                <w:color w:val="767171" w:themeColor="background2" w:themeShade="80"/>
              </w:rPr>
            </w:pPr>
          </w:p>
          <w:p w14:paraId="78C1F94C" w14:textId="3639BD87" w:rsidR="002F5AA2" w:rsidRPr="00476001" w:rsidRDefault="002F5AA2">
            <w:pPr>
              <w:rPr>
                <w:rFonts w:ascii="Times New Roman" w:hAnsi="Times New Roman" w:cs="Times New Roman"/>
                <w:b/>
                <w:bCs/>
                <w:i/>
                <w:color w:val="767171" w:themeColor="background2" w:themeShade="80"/>
              </w:rPr>
            </w:pPr>
            <w:r w:rsidRPr="00476001">
              <w:rPr>
                <w:rFonts w:ascii="Times New Roman" w:hAnsi="Times New Roman" w:cs="Times New Roman"/>
                <w:b/>
                <w:bCs/>
                <w:i/>
                <w:color w:val="767171" w:themeColor="background2" w:themeShade="80"/>
              </w:rPr>
              <w:t>Hodnotenie:</w:t>
            </w:r>
          </w:p>
          <w:p w14:paraId="637FD611" w14:textId="77777777" w:rsidR="002F5AA2" w:rsidRPr="00476001" w:rsidRDefault="002F5AA2">
            <w:pPr>
              <w:rPr>
                <w:rFonts w:ascii="Times New Roman" w:hAnsi="Times New Roman" w:cs="Times New Roman"/>
                <w:b/>
                <w:bCs/>
                <w:i/>
                <w:color w:val="767171" w:themeColor="background2" w:themeShade="80"/>
              </w:rPr>
            </w:pPr>
            <w:r w:rsidRPr="00476001">
              <w:rPr>
                <w:rFonts w:ascii="Times New Roman" w:hAnsi="Times New Roman" w:cs="Times New Roman"/>
                <w:b/>
                <w:bCs/>
                <w:i/>
                <w:color w:val="767171" w:themeColor="background2" w:themeShade="80"/>
              </w:rPr>
              <w:t>(spätná väzba)</w:t>
            </w:r>
          </w:p>
          <w:p w14:paraId="66373BD1" w14:textId="77777777" w:rsidR="002F5AA2" w:rsidRPr="00476001" w:rsidRDefault="002F5AA2">
            <w:pPr>
              <w:rPr>
                <w:rFonts w:ascii="Times New Roman" w:hAnsi="Times New Roman" w:cs="Times New Roman"/>
                <w:b/>
                <w:bCs/>
                <w:i/>
                <w:color w:val="767171" w:themeColor="background2" w:themeShade="80"/>
              </w:rPr>
            </w:pPr>
          </w:p>
          <w:p w14:paraId="19529709" w14:textId="7AB49441" w:rsidR="002F5AA2" w:rsidRPr="00476001" w:rsidRDefault="002F5AA2">
            <w:pPr>
              <w:rPr>
                <w:rFonts w:ascii="Times New Roman" w:hAnsi="Times New Roman" w:cs="Times New Roman"/>
                <w:b/>
                <w:bCs/>
                <w:i/>
                <w:color w:val="767171" w:themeColor="background2" w:themeShade="80"/>
              </w:rPr>
            </w:pPr>
            <w:r w:rsidRPr="00476001">
              <w:rPr>
                <w:rFonts w:ascii="Times New Roman" w:hAnsi="Times New Roman" w:cs="Times New Roman"/>
                <w:b/>
                <w:bCs/>
                <w:i/>
                <w:color w:val="767171" w:themeColor="background2" w:themeShade="80"/>
              </w:rPr>
              <w:t xml:space="preserve"> </w:t>
            </w:r>
          </w:p>
          <w:p w14:paraId="18002CB9" w14:textId="77777777" w:rsidR="002A1922" w:rsidRPr="00476001" w:rsidRDefault="002F5AA2">
            <w:pPr>
              <w:rPr>
                <w:rFonts w:ascii="Times New Roman" w:hAnsi="Times New Roman" w:cs="Times New Roman"/>
                <w:b/>
                <w:bCs/>
                <w:i/>
                <w:color w:val="767171" w:themeColor="background2" w:themeShade="80"/>
              </w:rPr>
            </w:pPr>
            <w:r w:rsidRPr="00476001">
              <w:rPr>
                <w:rFonts w:ascii="Times New Roman" w:hAnsi="Times New Roman" w:cs="Times New Roman"/>
                <w:b/>
                <w:bCs/>
                <w:i/>
                <w:color w:val="767171" w:themeColor="background2" w:themeShade="80"/>
              </w:rPr>
              <w:t xml:space="preserve">   </w:t>
            </w:r>
          </w:p>
          <w:p w14:paraId="48EF4B8B" w14:textId="77777777" w:rsidR="002A1922" w:rsidRPr="00476001" w:rsidRDefault="002A1922">
            <w:pPr>
              <w:rPr>
                <w:rFonts w:ascii="Times New Roman" w:hAnsi="Times New Roman" w:cs="Times New Roman"/>
                <w:b/>
                <w:bCs/>
                <w:i/>
                <w:color w:val="767171" w:themeColor="background2" w:themeShade="80"/>
              </w:rPr>
            </w:pPr>
          </w:p>
          <w:p w14:paraId="7666814D" w14:textId="77777777" w:rsidR="00CB791A" w:rsidRDefault="00CB791A">
            <w:pPr>
              <w:rPr>
                <w:rFonts w:ascii="Times New Roman" w:hAnsi="Times New Roman" w:cs="Times New Roman"/>
                <w:b/>
                <w:bCs/>
                <w:i/>
                <w:color w:val="767171" w:themeColor="background2" w:themeShade="80"/>
              </w:rPr>
            </w:pPr>
          </w:p>
          <w:p w14:paraId="1D3EE03E" w14:textId="77777777" w:rsidR="00CB791A" w:rsidRDefault="00CB791A">
            <w:pPr>
              <w:rPr>
                <w:rFonts w:ascii="Times New Roman" w:hAnsi="Times New Roman" w:cs="Times New Roman"/>
                <w:b/>
                <w:bCs/>
                <w:i/>
                <w:color w:val="767171" w:themeColor="background2" w:themeShade="80"/>
              </w:rPr>
            </w:pPr>
          </w:p>
          <w:p w14:paraId="38F7669A" w14:textId="77777777" w:rsidR="00CB791A" w:rsidRDefault="00CB791A">
            <w:pPr>
              <w:rPr>
                <w:rFonts w:ascii="Times New Roman" w:hAnsi="Times New Roman" w:cs="Times New Roman"/>
                <w:b/>
                <w:bCs/>
                <w:i/>
                <w:color w:val="767171" w:themeColor="background2" w:themeShade="80"/>
              </w:rPr>
            </w:pPr>
          </w:p>
          <w:p w14:paraId="586BE1D1" w14:textId="102D67E5" w:rsidR="002F5AA2" w:rsidRPr="00476001" w:rsidRDefault="002F5AA2">
            <w:pPr>
              <w:rPr>
                <w:rFonts w:ascii="Times New Roman" w:hAnsi="Times New Roman" w:cs="Times New Roman"/>
                <w:b/>
                <w:bCs/>
                <w:i/>
              </w:rPr>
            </w:pPr>
            <w:r w:rsidRPr="00476001">
              <w:rPr>
                <w:rFonts w:ascii="Times New Roman" w:hAnsi="Times New Roman" w:cs="Times New Roman"/>
                <w:b/>
                <w:bCs/>
                <w:i/>
                <w:color w:val="767171" w:themeColor="background2" w:themeShade="80"/>
              </w:rPr>
              <w:t>Zdroje:</w:t>
            </w:r>
          </w:p>
        </w:tc>
        <w:tc>
          <w:tcPr>
            <w:tcW w:w="7254" w:type="dxa"/>
            <w:tcBorders>
              <w:top w:val="single" w:sz="8" w:space="0" w:color="000000"/>
              <w:left w:val="single" w:sz="8" w:space="0" w:color="000000"/>
              <w:bottom w:val="single" w:sz="8" w:space="0" w:color="000000"/>
              <w:right w:val="single" w:sz="8" w:space="0" w:color="000000"/>
            </w:tcBorders>
          </w:tcPr>
          <w:p w14:paraId="6B6E41F2" w14:textId="77777777" w:rsidR="00B33E77" w:rsidRPr="005C1750" w:rsidRDefault="00B33E77">
            <w:pPr>
              <w:spacing w:after="31"/>
              <w:rPr>
                <w:rFonts w:ascii="Times New Roman" w:eastAsia="Times New Roman" w:hAnsi="Times New Roman" w:cs="Times New Roman"/>
                <w:b/>
                <w:i/>
              </w:rPr>
            </w:pPr>
          </w:p>
          <w:p w14:paraId="04F4702F" w14:textId="34E90B96" w:rsidR="00ED6D72" w:rsidRPr="005C1750" w:rsidRDefault="005E29CA">
            <w:pPr>
              <w:spacing w:after="31"/>
              <w:rPr>
                <w:rFonts w:ascii="Times New Roman" w:eastAsia="Times New Roman" w:hAnsi="Times New Roman" w:cs="Times New Roman"/>
                <w:b/>
                <w:bCs/>
                <w:i/>
              </w:rPr>
            </w:pPr>
            <w:r w:rsidRPr="005C1750">
              <w:rPr>
                <w:rFonts w:ascii="Times New Roman" w:eastAsia="Times New Roman" w:hAnsi="Times New Roman" w:cs="Times New Roman"/>
                <w:b/>
                <w:i/>
              </w:rPr>
              <w:t xml:space="preserve">Úvod: </w:t>
            </w:r>
          </w:p>
          <w:p w14:paraId="0F31BDF2" w14:textId="1AAAA4D2" w:rsidR="00150C7C" w:rsidRPr="005C1750" w:rsidRDefault="00D90CDE" w:rsidP="00AA512A">
            <w:pPr>
              <w:spacing w:after="31"/>
              <w:rPr>
                <w:rFonts w:ascii="Times New Roman" w:eastAsia="Times New Roman" w:hAnsi="Times New Roman" w:cs="Times New Roman"/>
                <w:i/>
              </w:rPr>
            </w:pPr>
            <w:r w:rsidRPr="005C1750">
              <w:rPr>
                <w:rFonts w:ascii="Times New Roman" w:eastAsia="Times New Roman" w:hAnsi="Times New Roman" w:cs="Times New Roman"/>
                <w:i/>
              </w:rPr>
              <w:t xml:space="preserve">Pri príchode do triedy sa budeme so žiakmi rozprávať o svete </w:t>
            </w:r>
            <w:proofErr w:type="spellStart"/>
            <w:r w:rsidRPr="005C1750">
              <w:rPr>
                <w:rFonts w:ascii="Times New Roman" w:eastAsia="Times New Roman" w:hAnsi="Times New Roman" w:cs="Times New Roman"/>
                <w:i/>
              </w:rPr>
              <w:t>IoT</w:t>
            </w:r>
            <w:proofErr w:type="spellEnd"/>
            <w:r w:rsidRPr="005C1750">
              <w:rPr>
                <w:rFonts w:ascii="Times New Roman" w:eastAsia="Times New Roman" w:hAnsi="Times New Roman" w:cs="Times New Roman"/>
                <w:i/>
              </w:rPr>
              <w:t xml:space="preserve">. Opýtame sa či sa už vôbec stretli s pojmom </w:t>
            </w:r>
            <w:proofErr w:type="spellStart"/>
            <w:r w:rsidRPr="005C1750">
              <w:rPr>
                <w:rFonts w:ascii="Times New Roman" w:eastAsia="Times New Roman" w:hAnsi="Times New Roman" w:cs="Times New Roman"/>
                <w:i/>
              </w:rPr>
              <w:t>IoT</w:t>
            </w:r>
            <w:proofErr w:type="spellEnd"/>
            <w:r w:rsidRPr="005C1750">
              <w:rPr>
                <w:rFonts w:ascii="Times New Roman" w:eastAsia="Times New Roman" w:hAnsi="Times New Roman" w:cs="Times New Roman"/>
                <w:i/>
              </w:rPr>
              <w:t xml:space="preserve"> a spoločne sa snažíme zistiť v akých oblastiach môžeme </w:t>
            </w:r>
            <w:proofErr w:type="spellStart"/>
            <w:r w:rsidRPr="005C1750">
              <w:rPr>
                <w:rFonts w:ascii="Times New Roman" w:eastAsia="Times New Roman" w:hAnsi="Times New Roman" w:cs="Times New Roman"/>
                <w:i/>
              </w:rPr>
              <w:t>IoT</w:t>
            </w:r>
            <w:proofErr w:type="spellEnd"/>
            <w:r w:rsidRPr="005C1750">
              <w:rPr>
                <w:rFonts w:ascii="Times New Roman" w:eastAsia="Times New Roman" w:hAnsi="Times New Roman" w:cs="Times New Roman"/>
                <w:i/>
              </w:rPr>
              <w:t xml:space="preserve"> využívať.</w:t>
            </w:r>
          </w:p>
          <w:p w14:paraId="7A93A22B" w14:textId="2092AE0D" w:rsidR="00150C7C" w:rsidRPr="005C1750" w:rsidRDefault="00150C7C" w:rsidP="00AA512A">
            <w:pPr>
              <w:spacing w:after="31"/>
              <w:rPr>
                <w:rFonts w:ascii="Times New Roman" w:eastAsia="Times New Roman" w:hAnsi="Times New Roman" w:cs="Times New Roman"/>
                <w:b/>
                <w:bCs/>
                <w:i/>
              </w:rPr>
            </w:pPr>
          </w:p>
          <w:p w14:paraId="5B362586" w14:textId="7A06A748" w:rsidR="00B66FF5" w:rsidRPr="005C1750" w:rsidRDefault="009838CC" w:rsidP="00D90CDE">
            <w:pPr>
              <w:spacing w:after="31"/>
              <w:rPr>
                <w:rFonts w:ascii="Times New Roman" w:hAnsi="Times New Roman" w:cs="Times New Roman"/>
                <w:i/>
              </w:rPr>
            </w:pPr>
            <w:r w:rsidRPr="005C1750">
              <w:rPr>
                <w:rFonts w:ascii="Times New Roman" w:hAnsi="Times New Roman" w:cs="Times New Roman"/>
                <w:i/>
              </w:rPr>
              <w:t>“</w:t>
            </w:r>
            <w:r w:rsidR="00EA15E4" w:rsidRPr="005C1750">
              <w:rPr>
                <w:rFonts w:ascii="Times New Roman" w:hAnsi="Times New Roman" w:cs="Times New Roman"/>
                <w:i/>
              </w:rPr>
              <w:t xml:space="preserve">Milí študenti na dnešnej hodine sa budeme rozprávať o </w:t>
            </w:r>
            <w:proofErr w:type="spellStart"/>
            <w:r w:rsidR="00EA15E4" w:rsidRPr="005C1750">
              <w:rPr>
                <w:rFonts w:ascii="Times New Roman" w:hAnsi="Times New Roman" w:cs="Times New Roman"/>
                <w:i/>
              </w:rPr>
              <w:t>IoT</w:t>
            </w:r>
            <w:proofErr w:type="spellEnd"/>
            <w:r w:rsidR="00EA15E4" w:rsidRPr="005C1750">
              <w:rPr>
                <w:rFonts w:ascii="Times New Roman" w:hAnsi="Times New Roman" w:cs="Times New Roman"/>
                <w:i/>
              </w:rPr>
              <w:t xml:space="preserve"> a iných pojmoch zo svete IT, ktoré úzko s týmto pojmom súvisia.”</w:t>
            </w:r>
          </w:p>
          <w:p w14:paraId="6C4C6A44" w14:textId="5521A3D0" w:rsidR="00EA15E4" w:rsidRPr="005C1750" w:rsidRDefault="00EA15E4" w:rsidP="00D90CDE">
            <w:pPr>
              <w:spacing w:after="31"/>
              <w:rPr>
                <w:rFonts w:ascii="Times New Roman" w:hAnsi="Times New Roman" w:cs="Times New Roman"/>
                <w:i/>
              </w:rPr>
            </w:pPr>
            <w:r w:rsidRPr="005C1750">
              <w:rPr>
                <w:rFonts w:ascii="Times New Roman" w:hAnsi="Times New Roman" w:cs="Times New Roman"/>
                <w:i/>
              </w:rPr>
              <w:t>Pripravené otázky pre žiakov:</w:t>
            </w:r>
          </w:p>
          <w:p w14:paraId="069637D6" w14:textId="576CC25F" w:rsidR="00EA15E4" w:rsidRPr="005C1750" w:rsidRDefault="00EA15E4" w:rsidP="00D90CDE">
            <w:pPr>
              <w:spacing w:after="31"/>
              <w:rPr>
                <w:rFonts w:ascii="Times New Roman" w:hAnsi="Times New Roman" w:cs="Times New Roman"/>
                <w:i/>
              </w:rPr>
            </w:pPr>
            <w:r w:rsidRPr="005C1750">
              <w:rPr>
                <w:rFonts w:ascii="Times New Roman" w:hAnsi="Times New Roman" w:cs="Times New Roman"/>
                <w:i/>
              </w:rPr>
              <w:t>„Už ste niekedy počuli o </w:t>
            </w:r>
            <w:proofErr w:type="spellStart"/>
            <w:r w:rsidRPr="005C1750">
              <w:rPr>
                <w:rFonts w:ascii="Times New Roman" w:hAnsi="Times New Roman" w:cs="Times New Roman"/>
                <w:i/>
              </w:rPr>
              <w:t>IoT</w:t>
            </w:r>
            <w:proofErr w:type="spellEnd"/>
            <w:r w:rsidRPr="005C1750">
              <w:rPr>
                <w:rFonts w:ascii="Times New Roman" w:hAnsi="Times New Roman" w:cs="Times New Roman"/>
                <w:i/>
              </w:rPr>
              <w:t>?</w:t>
            </w:r>
          </w:p>
          <w:p w14:paraId="026999F2" w14:textId="4EA29D3E" w:rsidR="00EA15E4" w:rsidRPr="005C1750" w:rsidRDefault="00EA15E4" w:rsidP="00D90CDE">
            <w:pPr>
              <w:spacing w:after="31"/>
              <w:rPr>
                <w:rFonts w:ascii="Times New Roman" w:hAnsi="Times New Roman" w:cs="Times New Roman"/>
                <w:i/>
              </w:rPr>
            </w:pPr>
            <w:r w:rsidRPr="005C1750">
              <w:rPr>
                <w:rFonts w:ascii="Times New Roman" w:hAnsi="Times New Roman" w:cs="Times New Roman"/>
                <w:i/>
              </w:rPr>
              <w:t xml:space="preserve">Viete čo všetko patri do </w:t>
            </w:r>
            <w:proofErr w:type="spellStart"/>
            <w:r w:rsidRPr="005C1750">
              <w:rPr>
                <w:rFonts w:ascii="Times New Roman" w:hAnsi="Times New Roman" w:cs="Times New Roman"/>
                <w:i/>
              </w:rPr>
              <w:t>IoT</w:t>
            </w:r>
            <w:proofErr w:type="spellEnd"/>
            <w:r w:rsidRPr="005C1750">
              <w:rPr>
                <w:rFonts w:ascii="Times New Roman" w:hAnsi="Times New Roman" w:cs="Times New Roman"/>
                <w:i/>
              </w:rPr>
              <w:t>?</w:t>
            </w:r>
          </w:p>
          <w:p w14:paraId="4F773EBF" w14:textId="4A1656A5" w:rsidR="00EA15E4" w:rsidRPr="005C1750" w:rsidRDefault="00EA15E4" w:rsidP="00D90CDE">
            <w:pPr>
              <w:spacing w:after="31"/>
              <w:rPr>
                <w:rFonts w:ascii="Times New Roman" w:hAnsi="Times New Roman" w:cs="Times New Roman"/>
                <w:i/>
              </w:rPr>
            </w:pPr>
            <w:r w:rsidRPr="005C1750">
              <w:rPr>
                <w:rFonts w:ascii="Times New Roman" w:hAnsi="Times New Roman" w:cs="Times New Roman"/>
                <w:i/>
              </w:rPr>
              <w:t xml:space="preserve">V akých oblastiach sa </w:t>
            </w:r>
            <w:proofErr w:type="spellStart"/>
            <w:r w:rsidRPr="005C1750">
              <w:rPr>
                <w:rFonts w:ascii="Times New Roman" w:hAnsi="Times New Roman" w:cs="Times New Roman"/>
                <w:i/>
              </w:rPr>
              <w:t>IoT</w:t>
            </w:r>
            <w:proofErr w:type="spellEnd"/>
            <w:r w:rsidRPr="005C1750">
              <w:rPr>
                <w:rFonts w:ascii="Times New Roman" w:hAnsi="Times New Roman" w:cs="Times New Roman"/>
                <w:i/>
              </w:rPr>
              <w:t xml:space="preserve"> používa?</w:t>
            </w:r>
          </w:p>
          <w:p w14:paraId="5606E6C2" w14:textId="65352AB0" w:rsidR="00EA15E4" w:rsidRPr="005C1750" w:rsidRDefault="00EA15E4" w:rsidP="00D90CDE">
            <w:pPr>
              <w:spacing w:after="31"/>
              <w:rPr>
                <w:rFonts w:ascii="Times New Roman" w:hAnsi="Times New Roman" w:cs="Times New Roman"/>
                <w:i/>
              </w:rPr>
            </w:pPr>
            <w:r w:rsidRPr="005C1750">
              <w:rPr>
                <w:rFonts w:ascii="Times New Roman" w:hAnsi="Times New Roman" w:cs="Times New Roman"/>
                <w:i/>
              </w:rPr>
              <w:t xml:space="preserve">Máte doma nejaké </w:t>
            </w:r>
            <w:proofErr w:type="spellStart"/>
            <w:r w:rsidRPr="005C1750">
              <w:rPr>
                <w:rFonts w:ascii="Times New Roman" w:hAnsi="Times New Roman" w:cs="Times New Roman"/>
                <w:i/>
              </w:rPr>
              <w:t>IoT</w:t>
            </w:r>
            <w:proofErr w:type="spellEnd"/>
            <w:r w:rsidRPr="005C1750">
              <w:rPr>
                <w:rFonts w:ascii="Times New Roman" w:hAnsi="Times New Roman" w:cs="Times New Roman"/>
                <w:i/>
              </w:rPr>
              <w:t xml:space="preserve"> zariadenia?“</w:t>
            </w:r>
          </w:p>
          <w:p w14:paraId="5F5424B2" w14:textId="2DCCDB59" w:rsidR="00EA15E4" w:rsidRPr="005C1750" w:rsidRDefault="00EA15E4" w:rsidP="00D90CDE">
            <w:pPr>
              <w:spacing w:after="31"/>
              <w:rPr>
                <w:rFonts w:ascii="Times New Roman" w:hAnsi="Times New Roman" w:cs="Times New Roman"/>
                <w:i/>
              </w:rPr>
            </w:pPr>
          </w:p>
          <w:p w14:paraId="2707B43C" w14:textId="1C8826DC" w:rsidR="00EA15E4" w:rsidRDefault="00EA15E4" w:rsidP="00D90CDE">
            <w:pPr>
              <w:spacing w:after="31"/>
              <w:rPr>
                <w:rFonts w:ascii="Times New Roman" w:hAnsi="Times New Roman" w:cs="Times New Roman"/>
                <w:iCs/>
              </w:rPr>
            </w:pPr>
            <w:r w:rsidRPr="005C1750">
              <w:rPr>
                <w:rFonts w:ascii="Times New Roman" w:hAnsi="Times New Roman" w:cs="Times New Roman"/>
                <w:iCs/>
              </w:rPr>
              <w:t>Po spoločnej debate , ktor</w:t>
            </w:r>
            <w:r w:rsidR="008E43D4" w:rsidRPr="005C1750">
              <w:rPr>
                <w:rFonts w:ascii="Times New Roman" w:hAnsi="Times New Roman" w:cs="Times New Roman"/>
                <w:iCs/>
              </w:rPr>
              <w:t xml:space="preserve">á </w:t>
            </w:r>
            <w:r w:rsidRPr="005C1750">
              <w:rPr>
                <w:rFonts w:ascii="Times New Roman" w:hAnsi="Times New Roman" w:cs="Times New Roman"/>
                <w:iCs/>
              </w:rPr>
              <w:t>môže trvať tak 10-15 minút sa presunieme k výkladu učiva.</w:t>
            </w:r>
          </w:p>
          <w:p w14:paraId="2E4785E9" w14:textId="499381F2" w:rsidR="005C1750" w:rsidRPr="005C1750" w:rsidRDefault="005C1750" w:rsidP="00D90CDE">
            <w:pPr>
              <w:spacing w:after="31"/>
              <w:rPr>
                <w:rFonts w:ascii="Times New Roman" w:hAnsi="Times New Roman" w:cs="Times New Roman"/>
                <w:iCs/>
              </w:rPr>
            </w:pPr>
            <w:r>
              <w:rPr>
                <w:rFonts w:ascii="Times New Roman" w:hAnsi="Times New Roman" w:cs="Times New Roman"/>
                <w:iCs/>
              </w:rPr>
              <w:t>Čas 20-25 minút , vysvetlenie učiva.</w:t>
            </w:r>
          </w:p>
          <w:p w14:paraId="0202CD20" w14:textId="342582BC" w:rsidR="008E43D4" w:rsidRPr="005C1750" w:rsidRDefault="00384B69" w:rsidP="00D90CDE">
            <w:pPr>
              <w:spacing w:after="31"/>
              <w:rPr>
                <w:rFonts w:ascii="Times New Roman" w:hAnsi="Times New Roman" w:cs="Times New Roman"/>
                <w:i/>
              </w:rPr>
            </w:pPr>
            <w:r w:rsidRPr="005C1750">
              <w:rPr>
                <w:rFonts w:ascii="Times New Roman" w:hAnsi="Times New Roman" w:cs="Times New Roman"/>
                <w:i/>
              </w:rPr>
              <w:t>„</w:t>
            </w:r>
            <w:r w:rsidR="00476001" w:rsidRPr="005C1750">
              <w:rPr>
                <w:rFonts w:ascii="Times New Roman" w:hAnsi="Times New Roman" w:cs="Times New Roman"/>
                <w:i/>
              </w:rPr>
              <w:t xml:space="preserve">Zhrnieme si čo sme sa dozvedeli: </w:t>
            </w:r>
            <w:proofErr w:type="spellStart"/>
            <w:r w:rsidR="008E43D4" w:rsidRPr="005C1750">
              <w:rPr>
                <w:rFonts w:ascii="Times New Roman" w:hAnsi="Times New Roman" w:cs="Times New Roman"/>
                <w:i/>
              </w:rPr>
              <w:t>IoT</w:t>
            </w:r>
            <w:proofErr w:type="spellEnd"/>
            <w:r w:rsidR="008E43D4" w:rsidRPr="005C1750">
              <w:rPr>
                <w:rFonts w:ascii="Times New Roman" w:hAnsi="Times New Roman" w:cs="Times New Roman"/>
                <w:i/>
              </w:rPr>
              <w:t xml:space="preserve"> znamená Internet vecí, po anglicky Internet of </w:t>
            </w:r>
            <w:proofErr w:type="spellStart"/>
            <w:r w:rsidR="008E43D4" w:rsidRPr="005C1750">
              <w:rPr>
                <w:rFonts w:ascii="Times New Roman" w:hAnsi="Times New Roman" w:cs="Times New Roman"/>
                <w:i/>
              </w:rPr>
              <w:t>things</w:t>
            </w:r>
            <w:proofErr w:type="spellEnd"/>
            <w:r w:rsidR="008E43D4" w:rsidRPr="005C1750">
              <w:rPr>
                <w:rFonts w:ascii="Times New Roman" w:hAnsi="Times New Roman" w:cs="Times New Roman"/>
                <w:i/>
              </w:rPr>
              <w:t xml:space="preserve">. </w:t>
            </w:r>
            <w:r w:rsidR="002D4087" w:rsidRPr="005C1750">
              <w:rPr>
                <w:rFonts w:ascii="Times New Roman" w:hAnsi="Times New Roman" w:cs="Times New Roman"/>
                <w:i/>
              </w:rPr>
              <w:t xml:space="preserve">V informatike sa týmto pojmom označuje prepojenie zariadení, objektov, ľudí s internetom. Dá sa povedať , že </w:t>
            </w:r>
            <w:proofErr w:type="spellStart"/>
            <w:r w:rsidR="002D4087" w:rsidRPr="005C1750">
              <w:rPr>
                <w:rFonts w:ascii="Times New Roman" w:hAnsi="Times New Roman" w:cs="Times New Roman"/>
                <w:i/>
              </w:rPr>
              <w:t>IoT</w:t>
            </w:r>
            <w:proofErr w:type="spellEnd"/>
            <w:r w:rsidR="002D4087" w:rsidRPr="005C1750">
              <w:rPr>
                <w:rFonts w:ascii="Times New Roman" w:hAnsi="Times New Roman" w:cs="Times New Roman"/>
                <w:i/>
              </w:rPr>
              <w:t xml:space="preserve"> zahŕňa akýkoľvek objekt – alebo „vec“ , ktorý sa dá bezdrôtovo </w:t>
            </w:r>
            <w:r w:rsidR="00476001" w:rsidRPr="005C1750">
              <w:rPr>
                <w:rFonts w:ascii="Times New Roman" w:hAnsi="Times New Roman" w:cs="Times New Roman"/>
                <w:i/>
              </w:rPr>
              <w:t>pripojiť</w:t>
            </w:r>
            <w:r w:rsidR="002D4087" w:rsidRPr="005C1750">
              <w:rPr>
                <w:rFonts w:ascii="Times New Roman" w:hAnsi="Times New Roman" w:cs="Times New Roman"/>
                <w:i/>
              </w:rPr>
              <w:t xml:space="preserve"> k internetovej sieti. Ďalšou dôležitou súčasťou, alebo dá sa povedať nevyhnutnou sú rôzne snímače, </w:t>
            </w:r>
            <w:r w:rsidR="00D3480E" w:rsidRPr="005C1750">
              <w:rPr>
                <w:rFonts w:ascii="Times New Roman" w:hAnsi="Times New Roman" w:cs="Times New Roman"/>
                <w:i/>
              </w:rPr>
              <w:t xml:space="preserve">a iné technológie , ktoré umožňujú prenášať a prijímať údaje na ďalšie spracovanie. </w:t>
            </w:r>
            <w:r w:rsidR="006B5874" w:rsidRPr="005C1750">
              <w:rPr>
                <w:rFonts w:ascii="Times New Roman" w:hAnsi="Times New Roman" w:cs="Times New Roman"/>
                <w:i/>
              </w:rPr>
              <w:t xml:space="preserve">Za zakladateľa sa považuje </w:t>
            </w:r>
            <w:proofErr w:type="spellStart"/>
            <w:r w:rsidR="006B5874" w:rsidRPr="005C1750">
              <w:rPr>
                <w:rFonts w:ascii="Times New Roman" w:hAnsi="Times New Roman" w:cs="Times New Roman"/>
                <w:i/>
              </w:rPr>
              <w:t>Kevin</w:t>
            </w:r>
            <w:proofErr w:type="spellEnd"/>
            <w:r w:rsidR="006B5874" w:rsidRPr="005C1750">
              <w:rPr>
                <w:rFonts w:ascii="Times New Roman" w:hAnsi="Times New Roman" w:cs="Times New Roman"/>
                <w:i/>
              </w:rPr>
              <w:t xml:space="preserve"> </w:t>
            </w:r>
            <w:proofErr w:type="spellStart"/>
            <w:r w:rsidR="006B5874" w:rsidRPr="005C1750">
              <w:rPr>
                <w:rFonts w:ascii="Times New Roman" w:hAnsi="Times New Roman" w:cs="Times New Roman"/>
                <w:i/>
              </w:rPr>
              <w:t>Ashton</w:t>
            </w:r>
            <w:proofErr w:type="spellEnd"/>
            <w:r w:rsidR="006B5874" w:rsidRPr="005C1750">
              <w:rPr>
                <w:rFonts w:ascii="Times New Roman" w:hAnsi="Times New Roman" w:cs="Times New Roman"/>
                <w:i/>
              </w:rPr>
              <w:t xml:space="preserve"> v roku 1999. Myslím, že vtedy ešte asi netušil, aký bude Internet vecí prevratný</w:t>
            </w:r>
            <w:r w:rsidR="00476001" w:rsidRPr="005C1750">
              <w:rPr>
                <w:rFonts w:ascii="Times New Roman" w:hAnsi="Times New Roman" w:cs="Times New Roman"/>
                <w:i/>
              </w:rPr>
              <w:t xml:space="preserve"> a populárny.</w:t>
            </w:r>
          </w:p>
          <w:p w14:paraId="4A8D5F71" w14:textId="77777777" w:rsidR="00476001" w:rsidRPr="005C1750" w:rsidRDefault="006B5874" w:rsidP="00D90CDE">
            <w:pPr>
              <w:spacing w:after="31"/>
              <w:rPr>
                <w:rFonts w:ascii="Times New Roman" w:hAnsi="Times New Roman" w:cs="Times New Roman"/>
                <w:i/>
              </w:rPr>
            </w:pPr>
            <w:r w:rsidRPr="005C1750">
              <w:rPr>
                <w:rFonts w:ascii="Times New Roman" w:hAnsi="Times New Roman" w:cs="Times New Roman"/>
                <w:i/>
              </w:rPr>
              <w:t>Internet vecí sa nám núka ako jedna z možností pre lepšiu budúcnosť. Možnosti sú neobmedzené a využiť sa dá takmer v každom odvetí: zdravotníctvo, životné prostredie, inteligentné mestá, firmy, obyvateľstvo a samozrejme je vhodné aj pre každého z nás. Bez internetu</w:t>
            </w:r>
            <w:r w:rsidR="00476001" w:rsidRPr="005C1750">
              <w:rPr>
                <w:rFonts w:ascii="Times New Roman" w:hAnsi="Times New Roman" w:cs="Times New Roman"/>
                <w:i/>
              </w:rPr>
              <w:t>,</w:t>
            </w:r>
            <w:r w:rsidRPr="005C1750">
              <w:rPr>
                <w:rFonts w:ascii="Times New Roman" w:hAnsi="Times New Roman" w:cs="Times New Roman"/>
                <w:i/>
              </w:rPr>
              <w:t xml:space="preserve"> ale </w:t>
            </w:r>
            <w:proofErr w:type="spellStart"/>
            <w:r w:rsidRPr="005C1750">
              <w:rPr>
                <w:rFonts w:ascii="Times New Roman" w:hAnsi="Times New Roman" w:cs="Times New Roman"/>
                <w:i/>
              </w:rPr>
              <w:t>IoT</w:t>
            </w:r>
            <w:proofErr w:type="spellEnd"/>
            <w:r w:rsidRPr="005C1750">
              <w:rPr>
                <w:rFonts w:ascii="Times New Roman" w:hAnsi="Times New Roman" w:cs="Times New Roman"/>
                <w:i/>
              </w:rPr>
              <w:t xml:space="preserve"> nefunguje, takže pripojenie do siete, je hlavnou prioritou. </w:t>
            </w:r>
            <w:r w:rsidR="00476001" w:rsidRPr="005C1750">
              <w:rPr>
                <w:rFonts w:ascii="Times New Roman" w:hAnsi="Times New Roman" w:cs="Times New Roman"/>
                <w:i/>
              </w:rPr>
              <w:t>Pri každom zariadení z</w:t>
            </w:r>
            <w:r w:rsidRPr="005C1750">
              <w:rPr>
                <w:rFonts w:ascii="Times New Roman" w:hAnsi="Times New Roman" w:cs="Times New Roman"/>
                <w:i/>
              </w:rPr>
              <w:t xml:space="preserve">áleží na tom ako, kde a za akým účelom </w:t>
            </w:r>
            <w:r w:rsidR="00476001" w:rsidRPr="005C1750">
              <w:rPr>
                <w:rFonts w:ascii="Times New Roman" w:hAnsi="Times New Roman" w:cs="Times New Roman"/>
                <w:i/>
              </w:rPr>
              <w:t xml:space="preserve">ho budeme </w:t>
            </w:r>
            <w:r w:rsidRPr="005C1750">
              <w:rPr>
                <w:rFonts w:ascii="Times New Roman" w:hAnsi="Times New Roman" w:cs="Times New Roman"/>
                <w:i/>
              </w:rPr>
              <w:t>používať</w:t>
            </w:r>
            <w:r w:rsidR="00476001" w:rsidRPr="005C1750">
              <w:rPr>
                <w:rFonts w:ascii="Times New Roman" w:hAnsi="Times New Roman" w:cs="Times New Roman"/>
                <w:i/>
              </w:rPr>
              <w:t>. P</w:t>
            </w:r>
            <w:r w:rsidRPr="005C1750">
              <w:rPr>
                <w:rFonts w:ascii="Times New Roman" w:hAnsi="Times New Roman" w:cs="Times New Roman"/>
                <w:i/>
              </w:rPr>
              <w:t>odľa toho si vyberáme aj pripojenie na sieť.</w:t>
            </w:r>
            <w:r w:rsidR="00BF2E57" w:rsidRPr="005C1750">
              <w:rPr>
                <w:rFonts w:ascii="Times New Roman" w:hAnsi="Times New Roman" w:cs="Times New Roman"/>
                <w:i/>
              </w:rPr>
              <w:t xml:space="preserve"> Okrem vhodného pripojenia, nás ale zaujíma aj cena alebo celé náklady na realizáciu projektu, potom rýchlosť prenosu dát, dosah a spotreba. Pre správny výber komunikačného zariadenia, si musíme uvedomiť niekoľko vecí. Častokrát budeme používať snímače v miestach kde nie je </w:t>
            </w:r>
            <w:r w:rsidR="002A1A78" w:rsidRPr="005C1750">
              <w:rPr>
                <w:rFonts w:ascii="Times New Roman" w:hAnsi="Times New Roman" w:cs="Times New Roman"/>
                <w:i/>
              </w:rPr>
              <w:t xml:space="preserve">prívod elektrickej energie a zariadenie musí fungovať na baterku dlhý čas. </w:t>
            </w:r>
          </w:p>
          <w:p w14:paraId="49795E9B" w14:textId="3CA2BF30" w:rsidR="002A1A78" w:rsidRPr="005C1750" w:rsidRDefault="002A1A78" w:rsidP="00D90CDE">
            <w:pPr>
              <w:spacing w:after="31"/>
              <w:rPr>
                <w:rFonts w:ascii="Times New Roman" w:hAnsi="Times New Roman" w:cs="Times New Roman"/>
                <w:i/>
              </w:rPr>
            </w:pPr>
            <w:r w:rsidRPr="005C1750">
              <w:rPr>
                <w:rFonts w:ascii="Times New Roman" w:hAnsi="Times New Roman" w:cs="Times New Roman"/>
                <w:i/>
              </w:rPr>
              <w:t>Toto sú najznámejšie komunikačné kanály:</w:t>
            </w:r>
            <w:r w:rsidR="00384B69" w:rsidRPr="005C1750">
              <w:rPr>
                <w:rFonts w:ascii="Times New Roman" w:hAnsi="Times New Roman" w:cs="Times New Roman"/>
                <w:i/>
              </w:rPr>
              <w:t>“</w:t>
            </w:r>
          </w:p>
          <w:p w14:paraId="02ED57E3" w14:textId="77777777" w:rsidR="00D42A25" w:rsidRPr="005C1750" w:rsidRDefault="00D42A25" w:rsidP="00D90CDE">
            <w:pPr>
              <w:spacing w:after="31"/>
              <w:rPr>
                <w:rFonts w:ascii="Times New Roman" w:hAnsi="Times New Roman" w:cs="Times New Roman"/>
                <w:i/>
                <w:noProof/>
              </w:rPr>
            </w:pPr>
          </w:p>
          <w:p w14:paraId="6690551E" w14:textId="66515DA7" w:rsidR="006B5874" w:rsidRPr="005C1750" w:rsidRDefault="002A1A78" w:rsidP="00D42A25">
            <w:pPr>
              <w:spacing w:after="31"/>
              <w:jc w:val="center"/>
              <w:rPr>
                <w:rFonts w:ascii="Times New Roman" w:hAnsi="Times New Roman" w:cs="Times New Roman"/>
                <w:i/>
              </w:rPr>
            </w:pPr>
            <w:r w:rsidRPr="005C1750">
              <w:rPr>
                <w:rFonts w:ascii="Times New Roman" w:hAnsi="Times New Roman" w:cs="Times New Roman"/>
                <w:i/>
                <w:noProof/>
              </w:rPr>
              <w:lastRenderedPageBreak/>
              <w:drawing>
                <wp:inline distT="0" distB="0" distL="0" distR="0" wp14:anchorId="431A2EDC" wp14:editId="43EC5A93">
                  <wp:extent cx="4495800" cy="1936115"/>
                  <wp:effectExtent l="0" t="0" r="0" b="6985"/>
                  <wp:docPr id="2" name="Obrázok 4">
                    <a:extLst xmlns:a="http://schemas.openxmlformats.org/drawingml/2006/main">
                      <a:ext uri="{FF2B5EF4-FFF2-40B4-BE49-F238E27FC236}">
                        <a16:creationId xmlns:a16="http://schemas.microsoft.com/office/drawing/2014/main" id="{A2D84A45-F413-4BB2-9CEC-62F9CAAE0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4">
                            <a:extLst>
                              <a:ext uri="{FF2B5EF4-FFF2-40B4-BE49-F238E27FC236}">
                                <a16:creationId xmlns:a16="http://schemas.microsoft.com/office/drawing/2014/main" id="{A2D84A45-F413-4BB2-9CEC-62F9CAAE0CF4}"/>
                              </a:ext>
                            </a:extLst>
                          </pic:cNvPr>
                          <pic:cNvPicPr>
                            <a:picLocks noChangeAspect="1"/>
                          </pic:cNvPicPr>
                        </pic:nvPicPr>
                        <pic:blipFill>
                          <a:blip r:embed="rId8"/>
                          <a:stretch>
                            <a:fillRect/>
                          </a:stretch>
                        </pic:blipFill>
                        <pic:spPr>
                          <a:xfrm>
                            <a:off x="0" y="0"/>
                            <a:ext cx="4495800" cy="1936115"/>
                          </a:xfrm>
                          <a:prstGeom prst="rect">
                            <a:avLst/>
                          </a:prstGeom>
                          <a:noFill/>
                          <a:ln cap="flat">
                            <a:noFill/>
                          </a:ln>
                        </pic:spPr>
                      </pic:pic>
                    </a:graphicData>
                  </a:graphic>
                </wp:inline>
              </w:drawing>
            </w:r>
          </w:p>
          <w:p w14:paraId="660ED676" w14:textId="409E2424" w:rsidR="00D42A25" w:rsidRPr="005C1750" w:rsidRDefault="009871A9" w:rsidP="00D42A25">
            <w:pPr>
              <w:spacing w:after="160" w:line="259" w:lineRule="auto"/>
              <w:jc w:val="center"/>
              <w:rPr>
                <w:rFonts w:ascii="Times New Roman" w:hAnsi="Times New Roman" w:cs="Times New Roman"/>
                <w:i/>
              </w:rPr>
            </w:pPr>
            <w:r w:rsidRPr="005C1750">
              <w:rPr>
                <w:rFonts w:ascii="Times New Roman" w:hAnsi="Times New Roman" w:cs="Times New Roman"/>
                <w:i/>
              </w:rPr>
              <w:t>Obrázok</w:t>
            </w:r>
            <w:r w:rsidR="00D42A25" w:rsidRPr="005C1750">
              <w:rPr>
                <w:rFonts w:ascii="Times New Roman" w:hAnsi="Times New Roman" w:cs="Times New Roman"/>
                <w:i/>
              </w:rPr>
              <w:t xml:space="preserve"> č. 1</w:t>
            </w:r>
          </w:p>
          <w:p w14:paraId="5D9B8675" w14:textId="7269DC92" w:rsidR="009D04CE" w:rsidRPr="005C1750" w:rsidRDefault="00476001" w:rsidP="003D0651">
            <w:pPr>
              <w:spacing w:after="160" w:line="259" w:lineRule="auto"/>
              <w:rPr>
                <w:rFonts w:ascii="Times New Roman" w:hAnsi="Times New Roman" w:cs="Times New Roman"/>
                <w:i/>
              </w:rPr>
            </w:pPr>
            <w:r w:rsidRPr="005C1750">
              <w:rPr>
                <w:rFonts w:ascii="Times New Roman" w:hAnsi="Times New Roman" w:cs="Times New Roman"/>
                <w:iCs/>
              </w:rPr>
              <w:t xml:space="preserve">Pri premietnutí obrázku </w:t>
            </w:r>
            <w:r w:rsidR="009871A9" w:rsidRPr="005C1750">
              <w:rPr>
                <w:rFonts w:ascii="Times New Roman" w:hAnsi="Times New Roman" w:cs="Times New Roman"/>
                <w:iCs/>
              </w:rPr>
              <w:t xml:space="preserve">č.1 si </w:t>
            </w:r>
            <w:r w:rsidR="009547E6" w:rsidRPr="005C1750">
              <w:rPr>
                <w:rFonts w:ascii="Times New Roman" w:hAnsi="Times New Roman" w:cs="Times New Roman"/>
                <w:iCs/>
              </w:rPr>
              <w:t> krátkosti  povieme ku každému komunikačnému kanálu aspoň základné informácie:</w:t>
            </w:r>
            <w:r w:rsidR="009547E6" w:rsidRPr="005C1750">
              <w:rPr>
                <w:rFonts w:ascii="Times New Roman" w:hAnsi="Times New Roman" w:cs="Times New Roman"/>
                <w:i/>
              </w:rPr>
              <w:br/>
            </w:r>
            <w:r w:rsidR="009871A9" w:rsidRPr="005C1750">
              <w:rPr>
                <w:rFonts w:ascii="Times New Roman" w:hAnsi="Times New Roman" w:cs="Times New Roman"/>
                <w:i/>
              </w:rPr>
              <w:t>„</w:t>
            </w:r>
            <w:proofErr w:type="spellStart"/>
            <w:r w:rsidR="009547E6" w:rsidRPr="005C1750">
              <w:rPr>
                <w:rFonts w:ascii="Times New Roman" w:hAnsi="Times New Roman" w:cs="Times New Roman"/>
                <w:i/>
              </w:rPr>
              <w:t>Wifi</w:t>
            </w:r>
            <w:proofErr w:type="spellEnd"/>
            <w:r w:rsidR="009547E6" w:rsidRPr="005C1750">
              <w:rPr>
                <w:rFonts w:ascii="Times New Roman" w:hAnsi="Times New Roman" w:cs="Times New Roman"/>
                <w:i/>
              </w:rPr>
              <w:t xml:space="preserve">- bezdrôtový prenos, LAN, miesta kde všade je </w:t>
            </w:r>
            <w:proofErr w:type="spellStart"/>
            <w:r w:rsidR="009547E6" w:rsidRPr="005C1750">
              <w:rPr>
                <w:rFonts w:ascii="Times New Roman" w:hAnsi="Times New Roman" w:cs="Times New Roman"/>
                <w:i/>
              </w:rPr>
              <w:t>wifi</w:t>
            </w:r>
            <w:proofErr w:type="spellEnd"/>
            <w:r w:rsidR="009547E6" w:rsidRPr="005C1750">
              <w:rPr>
                <w:rFonts w:ascii="Times New Roman" w:hAnsi="Times New Roman" w:cs="Times New Roman"/>
                <w:i/>
              </w:rPr>
              <w:t xml:space="preserve"> signál sa nazývajú </w:t>
            </w:r>
            <w:proofErr w:type="spellStart"/>
            <w:r w:rsidR="009547E6" w:rsidRPr="005C1750">
              <w:rPr>
                <w:rFonts w:ascii="Times New Roman" w:hAnsi="Times New Roman" w:cs="Times New Roman"/>
                <w:i/>
              </w:rPr>
              <w:t>hotspot</w:t>
            </w:r>
            <w:proofErr w:type="spellEnd"/>
            <w:r w:rsidR="009547E6" w:rsidRPr="005C1750">
              <w:rPr>
                <w:rFonts w:ascii="Times New Roman" w:hAnsi="Times New Roman" w:cs="Times New Roman"/>
                <w:i/>
              </w:rPr>
              <w:br/>
            </w:r>
            <w:proofErr w:type="spellStart"/>
            <w:r w:rsidR="009547E6" w:rsidRPr="005C1750">
              <w:rPr>
                <w:rFonts w:ascii="Times New Roman" w:hAnsi="Times New Roman" w:cs="Times New Roman"/>
                <w:i/>
              </w:rPr>
              <w:t>Zigbee</w:t>
            </w:r>
            <w:proofErr w:type="spellEnd"/>
            <w:r w:rsidR="009547E6" w:rsidRPr="005C1750">
              <w:rPr>
                <w:rFonts w:ascii="Times New Roman" w:hAnsi="Times New Roman" w:cs="Times New Roman"/>
                <w:i/>
              </w:rPr>
              <w:t xml:space="preserve"> – spojenie nízko výkonných zariadení v sieti PAN, vzdialenosť 10-100m</w:t>
            </w:r>
            <w:r w:rsidR="009547E6" w:rsidRPr="005C1750">
              <w:rPr>
                <w:rFonts w:ascii="Times New Roman" w:hAnsi="Times New Roman" w:cs="Times New Roman"/>
                <w:i/>
              </w:rPr>
              <w:br/>
              <w:t xml:space="preserve">Bluetooth – firma </w:t>
            </w:r>
            <w:proofErr w:type="spellStart"/>
            <w:r w:rsidR="009547E6" w:rsidRPr="005C1750">
              <w:rPr>
                <w:rFonts w:ascii="Times New Roman" w:hAnsi="Times New Roman" w:cs="Times New Roman"/>
                <w:i/>
              </w:rPr>
              <w:t>Ericson</w:t>
            </w:r>
            <w:proofErr w:type="spellEnd"/>
            <w:r w:rsidR="009547E6" w:rsidRPr="005C1750">
              <w:rPr>
                <w:rFonts w:ascii="Times New Roman" w:hAnsi="Times New Roman" w:cs="Times New Roman"/>
                <w:i/>
              </w:rPr>
              <w:t xml:space="preserve">, </w:t>
            </w:r>
            <w:r w:rsidR="0002561B" w:rsidRPr="005C1750">
              <w:rPr>
                <w:rFonts w:ascii="Times New Roman" w:hAnsi="Times New Roman" w:cs="Times New Roman"/>
                <w:i/>
              </w:rPr>
              <w:t>krátka vzdialenosť PAN, dosah 25-50</w:t>
            </w:r>
            <w:r w:rsidR="0002561B" w:rsidRPr="005C1750">
              <w:rPr>
                <w:rFonts w:ascii="Times New Roman" w:hAnsi="Times New Roman" w:cs="Times New Roman"/>
                <w:i/>
              </w:rPr>
              <w:br/>
              <w:t>NFC- krátke vzdialenosti, kapacita je okamžitá preto je prenos takmer okamžitý</w:t>
            </w:r>
            <w:r w:rsidR="0002561B" w:rsidRPr="005C1750">
              <w:rPr>
                <w:rFonts w:ascii="Times New Roman" w:hAnsi="Times New Roman" w:cs="Times New Roman"/>
                <w:i/>
              </w:rPr>
              <w:br/>
            </w:r>
            <w:proofErr w:type="spellStart"/>
            <w:r w:rsidR="0002561B" w:rsidRPr="005C1750">
              <w:rPr>
                <w:rFonts w:ascii="Times New Roman" w:hAnsi="Times New Roman" w:cs="Times New Roman"/>
                <w:i/>
              </w:rPr>
              <w:t>Sigfox</w:t>
            </w:r>
            <w:proofErr w:type="spellEnd"/>
            <w:r w:rsidR="0002561B" w:rsidRPr="005C1750">
              <w:rPr>
                <w:rFonts w:ascii="Times New Roman" w:hAnsi="Times New Roman" w:cs="Times New Roman"/>
                <w:i/>
              </w:rPr>
              <w:t xml:space="preserve"> </w:t>
            </w:r>
            <w:r w:rsidR="009D04CE" w:rsidRPr="005C1750">
              <w:rPr>
                <w:rFonts w:ascii="Times New Roman" w:hAnsi="Times New Roman" w:cs="Times New Roman"/>
                <w:i/>
              </w:rPr>
              <w:t>–</w:t>
            </w:r>
            <w:r w:rsidR="0002561B" w:rsidRPr="005C1750">
              <w:rPr>
                <w:rFonts w:ascii="Times New Roman" w:hAnsi="Times New Roman" w:cs="Times New Roman"/>
                <w:i/>
              </w:rPr>
              <w:t xml:space="preserve"> </w:t>
            </w:r>
            <w:proofErr w:type="spellStart"/>
            <w:r w:rsidR="009D04CE" w:rsidRPr="005C1750">
              <w:rPr>
                <w:rFonts w:ascii="Times New Roman" w:hAnsi="Times New Roman" w:cs="Times New Roman"/>
                <w:i/>
              </w:rPr>
              <w:t>ultra</w:t>
            </w:r>
            <w:proofErr w:type="spellEnd"/>
            <w:r w:rsidR="009D04CE" w:rsidRPr="005C1750">
              <w:rPr>
                <w:rFonts w:ascii="Times New Roman" w:hAnsi="Times New Roman" w:cs="Times New Roman"/>
                <w:i/>
              </w:rPr>
              <w:t xml:space="preserve">-úzkopásmová technológia </w:t>
            </w:r>
            <w:proofErr w:type="spellStart"/>
            <w:r w:rsidR="009D04CE" w:rsidRPr="005C1750">
              <w:rPr>
                <w:rFonts w:ascii="Times New Roman" w:hAnsi="Times New Roman" w:cs="Times New Roman"/>
                <w:i/>
              </w:rPr>
              <w:t>Narrow</w:t>
            </w:r>
            <w:proofErr w:type="spellEnd"/>
            <w:r w:rsidR="009D04CE" w:rsidRPr="005C1750">
              <w:rPr>
                <w:rFonts w:ascii="Times New Roman" w:hAnsi="Times New Roman" w:cs="Times New Roman"/>
                <w:i/>
              </w:rPr>
              <w:t xml:space="preserve"> Band, dokáže fungovať e extrémne dlhým dosahom, ideálny na aplikácie </w:t>
            </w:r>
            <w:proofErr w:type="spellStart"/>
            <w:r w:rsidR="009D04CE" w:rsidRPr="005C1750">
              <w:rPr>
                <w:rFonts w:ascii="Times New Roman" w:hAnsi="Times New Roman" w:cs="Times New Roman"/>
                <w:i/>
              </w:rPr>
              <w:t>IoT</w:t>
            </w:r>
            <w:proofErr w:type="spellEnd"/>
            <w:r w:rsidR="009D04CE" w:rsidRPr="005C1750">
              <w:rPr>
                <w:rFonts w:ascii="Times New Roman" w:hAnsi="Times New Roman" w:cs="Times New Roman"/>
                <w:i/>
              </w:rPr>
              <w:t xml:space="preserve"> akom senzory, a snímače</w:t>
            </w:r>
          </w:p>
          <w:p w14:paraId="2C570D12" w14:textId="77777777" w:rsidR="009D04CE" w:rsidRPr="005C1750" w:rsidRDefault="009D04CE" w:rsidP="003D0651">
            <w:pPr>
              <w:spacing w:after="160" w:line="259" w:lineRule="auto"/>
              <w:rPr>
                <w:rFonts w:ascii="Times New Roman" w:hAnsi="Times New Roman" w:cs="Times New Roman"/>
                <w:i/>
              </w:rPr>
            </w:pPr>
          </w:p>
          <w:p w14:paraId="334F6986" w14:textId="1A713F75" w:rsidR="002A1A78" w:rsidRPr="005C1750" w:rsidRDefault="002A1A78" w:rsidP="003D0651">
            <w:pPr>
              <w:spacing w:after="160" w:line="259" w:lineRule="auto"/>
              <w:rPr>
                <w:rFonts w:ascii="Times New Roman" w:hAnsi="Times New Roman" w:cs="Times New Roman"/>
                <w:i/>
              </w:rPr>
            </w:pPr>
            <w:r w:rsidRPr="005C1750">
              <w:rPr>
                <w:rFonts w:ascii="Times New Roman" w:hAnsi="Times New Roman" w:cs="Times New Roman"/>
                <w:i/>
                <w:noProof/>
              </w:rPr>
              <w:drawing>
                <wp:anchor distT="0" distB="0" distL="114300" distR="114300" simplePos="0" relativeHeight="251658240" behindDoc="0" locked="0" layoutInCell="1" allowOverlap="1" wp14:anchorId="45D27F5F" wp14:editId="419275F9">
                  <wp:simplePos x="0" y="0"/>
                  <wp:positionH relativeFrom="column">
                    <wp:posOffset>117475</wp:posOffset>
                  </wp:positionH>
                  <wp:positionV relativeFrom="paragraph">
                    <wp:posOffset>274320</wp:posOffset>
                  </wp:positionV>
                  <wp:extent cx="4273550" cy="2019300"/>
                  <wp:effectExtent l="0" t="0" r="0" b="0"/>
                  <wp:wrapSquare wrapText="bothSides"/>
                  <wp:docPr id="4" name="Obrázok 4">
                    <a:extLst xmlns:a="http://schemas.openxmlformats.org/drawingml/2006/main">
                      <a:ext uri="{FF2B5EF4-FFF2-40B4-BE49-F238E27FC236}">
                        <a16:creationId xmlns:a16="http://schemas.microsoft.com/office/drawing/2014/main" id="{BBA76108-BCBA-455B-B1C4-961CFB087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a:extLst>
                              <a:ext uri="{FF2B5EF4-FFF2-40B4-BE49-F238E27FC236}">
                                <a16:creationId xmlns:a16="http://schemas.microsoft.com/office/drawing/2014/main" id="{BBA76108-BCBA-455B-B1C4-961CFB0871D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73550" cy="2019300"/>
                          </a:xfrm>
                          <a:prstGeom prst="rect">
                            <a:avLst/>
                          </a:prstGeom>
                          <a:noFill/>
                          <a:ln cap="flat">
                            <a:noFill/>
                          </a:ln>
                        </pic:spPr>
                      </pic:pic>
                    </a:graphicData>
                  </a:graphic>
                  <wp14:sizeRelH relativeFrom="page">
                    <wp14:pctWidth>0</wp14:pctWidth>
                  </wp14:sizeRelH>
                  <wp14:sizeRelV relativeFrom="page">
                    <wp14:pctHeight>0</wp14:pctHeight>
                  </wp14:sizeRelV>
                </wp:anchor>
              </w:drawing>
            </w:r>
          </w:p>
          <w:p w14:paraId="460D09E2" w14:textId="36241EBA" w:rsidR="009547E6" w:rsidRPr="005C1750" w:rsidRDefault="00C94CEF" w:rsidP="00C94CEF">
            <w:pPr>
              <w:spacing w:after="160" w:line="259" w:lineRule="auto"/>
              <w:jc w:val="center"/>
              <w:rPr>
                <w:rFonts w:ascii="Times New Roman" w:hAnsi="Times New Roman" w:cs="Times New Roman"/>
                <w:i/>
              </w:rPr>
            </w:pPr>
            <w:r w:rsidRPr="005C1750">
              <w:rPr>
                <w:rFonts w:ascii="Times New Roman" w:hAnsi="Times New Roman" w:cs="Times New Roman"/>
                <w:i/>
              </w:rPr>
              <w:t>Obrázok č.2</w:t>
            </w:r>
          </w:p>
          <w:p w14:paraId="47CC9E02" w14:textId="51A3FB64" w:rsidR="002A1A78" w:rsidRPr="005C1750" w:rsidRDefault="00784492" w:rsidP="002A1A78">
            <w:pPr>
              <w:spacing w:after="160" w:line="259" w:lineRule="auto"/>
              <w:rPr>
                <w:rFonts w:ascii="Times New Roman" w:hAnsi="Times New Roman" w:cs="Times New Roman"/>
                <w:iCs/>
              </w:rPr>
            </w:pPr>
            <w:r w:rsidRPr="005C1750">
              <w:rPr>
                <w:rFonts w:ascii="Times New Roman" w:hAnsi="Times New Roman" w:cs="Times New Roman"/>
                <w:iCs/>
              </w:rPr>
              <w:t>Podľa tejto tabuľky</w:t>
            </w:r>
            <w:r w:rsidR="009871A9" w:rsidRPr="005C1750">
              <w:rPr>
                <w:rFonts w:ascii="Times New Roman" w:hAnsi="Times New Roman" w:cs="Times New Roman"/>
                <w:iCs/>
              </w:rPr>
              <w:t xml:space="preserve"> (obrázok č.2)</w:t>
            </w:r>
            <w:r w:rsidRPr="005C1750">
              <w:rPr>
                <w:rFonts w:ascii="Times New Roman" w:hAnsi="Times New Roman" w:cs="Times New Roman"/>
                <w:iCs/>
              </w:rPr>
              <w:t xml:space="preserve"> , ktorú ukážeme žiakom, vysvetlíme pojem PAN, LAN, WAN. Upresníme, ktoré komunikačné kanály patria do skupiny . </w:t>
            </w:r>
          </w:p>
          <w:p w14:paraId="2918645F" w14:textId="72CEECBB" w:rsidR="00784492" w:rsidRPr="005C1750" w:rsidRDefault="00784492" w:rsidP="002A1A78">
            <w:pPr>
              <w:spacing w:after="160" w:line="259" w:lineRule="auto"/>
              <w:rPr>
                <w:rFonts w:ascii="Times New Roman" w:hAnsi="Times New Roman" w:cs="Times New Roman"/>
                <w:iCs/>
              </w:rPr>
            </w:pPr>
            <w:r w:rsidRPr="005C1750">
              <w:rPr>
                <w:rFonts w:ascii="Times New Roman" w:hAnsi="Times New Roman" w:cs="Times New Roman"/>
                <w:iCs/>
              </w:rPr>
              <w:t xml:space="preserve">PAN – </w:t>
            </w:r>
            <w:proofErr w:type="spellStart"/>
            <w:r w:rsidRPr="005C1750">
              <w:rPr>
                <w:rFonts w:ascii="Times New Roman" w:hAnsi="Times New Roman" w:cs="Times New Roman"/>
                <w:iCs/>
              </w:rPr>
              <w:t>personal</w:t>
            </w:r>
            <w:proofErr w:type="spellEnd"/>
            <w:r w:rsidRPr="005C1750">
              <w:rPr>
                <w:rFonts w:ascii="Times New Roman" w:hAnsi="Times New Roman" w:cs="Times New Roman"/>
                <w:iCs/>
              </w:rPr>
              <w:t xml:space="preserve"> </w:t>
            </w:r>
            <w:proofErr w:type="spellStart"/>
            <w:r w:rsidRPr="005C1750">
              <w:rPr>
                <w:rFonts w:ascii="Times New Roman" w:hAnsi="Times New Roman" w:cs="Times New Roman"/>
                <w:iCs/>
              </w:rPr>
              <w:t>area</w:t>
            </w:r>
            <w:proofErr w:type="spellEnd"/>
            <w:r w:rsidRPr="005C1750">
              <w:rPr>
                <w:rFonts w:ascii="Times New Roman" w:hAnsi="Times New Roman" w:cs="Times New Roman"/>
                <w:iCs/>
              </w:rPr>
              <w:t xml:space="preserve"> </w:t>
            </w:r>
            <w:proofErr w:type="spellStart"/>
            <w:r w:rsidRPr="005C1750">
              <w:rPr>
                <w:rFonts w:ascii="Times New Roman" w:hAnsi="Times New Roman" w:cs="Times New Roman"/>
                <w:iCs/>
              </w:rPr>
              <w:t>network</w:t>
            </w:r>
            <w:proofErr w:type="spellEnd"/>
            <w:r w:rsidRPr="005C1750">
              <w:rPr>
                <w:rFonts w:ascii="Times New Roman" w:hAnsi="Times New Roman" w:cs="Times New Roman"/>
                <w:iCs/>
              </w:rPr>
              <w:t xml:space="preserve"> – </w:t>
            </w:r>
            <w:r w:rsidR="00384B69" w:rsidRPr="005C1750">
              <w:rPr>
                <w:rFonts w:ascii="Times New Roman" w:hAnsi="Times New Roman" w:cs="Times New Roman"/>
                <w:iCs/>
              </w:rPr>
              <w:t>osobná sieť</w:t>
            </w:r>
          </w:p>
          <w:p w14:paraId="690B315B" w14:textId="39B6422A" w:rsidR="00784492" w:rsidRPr="005C1750" w:rsidRDefault="00784492" w:rsidP="002A1A78">
            <w:pPr>
              <w:spacing w:after="160" w:line="259" w:lineRule="auto"/>
              <w:rPr>
                <w:rFonts w:ascii="Times New Roman" w:hAnsi="Times New Roman" w:cs="Times New Roman"/>
                <w:iCs/>
              </w:rPr>
            </w:pPr>
            <w:r w:rsidRPr="005C1750">
              <w:rPr>
                <w:rFonts w:ascii="Times New Roman" w:hAnsi="Times New Roman" w:cs="Times New Roman"/>
                <w:iCs/>
              </w:rPr>
              <w:t xml:space="preserve">LAN – </w:t>
            </w:r>
            <w:proofErr w:type="spellStart"/>
            <w:r w:rsidRPr="005C1750">
              <w:rPr>
                <w:rFonts w:ascii="Times New Roman" w:hAnsi="Times New Roman" w:cs="Times New Roman"/>
                <w:iCs/>
              </w:rPr>
              <w:t>local</w:t>
            </w:r>
            <w:proofErr w:type="spellEnd"/>
            <w:r w:rsidRPr="005C1750">
              <w:rPr>
                <w:rFonts w:ascii="Times New Roman" w:hAnsi="Times New Roman" w:cs="Times New Roman"/>
                <w:iCs/>
              </w:rPr>
              <w:t xml:space="preserve"> </w:t>
            </w:r>
            <w:proofErr w:type="spellStart"/>
            <w:r w:rsidRPr="005C1750">
              <w:rPr>
                <w:rFonts w:ascii="Times New Roman" w:hAnsi="Times New Roman" w:cs="Times New Roman"/>
                <w:iCs/>
              </w:rPr>
              <w:t>area</w:t>
            </w:r>
            <w:proofErr w:type="spellEnd"/>
            <w:r w:rsidRPr="005C1750">
              <w:rPr>
                <w:rFonts w:ascii="Times New Roman" w:hAnsi="Times New Roman" w:cs="Times New Roman"/>
                <w:iCs/>
              </w:rPr>
              <w:t xml:space="preserve"> </w:t>
            </w:r>
            <w:proofErr w:type="spellStart"/>
            <w:r w:rsidRPr="005C1750">
              <w:rPr>
                <w:rFonts w:ascii="Times New Roman" w:hAnsi="Times New Roman" w:cs="Times New Roman"/>
                <w:iCs/>
              </w:rPr>
              <w:t>network</w:t>
            </w:r>
            <w:proofErr w:type="spellEnd"/>
            <w:r w:rsidRPr="005C1750">
              <w:rPr>
                <w:rFonts w:ascii="Times New Roman" w:hAnsi="Times New Roman" w:cs="Times New Roman"/>
                <w:iCs/>
              </w:rPr>
              <w:t xml:space="preserve"> </w:t>
            </w:r>
            <w:r w:rsidR="00384B69" w:rsidRPr="005C1750">
              <w:rPr>
                <w:rFonts w:ascii="Times New Roman" w:hAnsi="Times New Roman" w:cs="Times New Roman"/>
                <w:iCs/>
              </w:rPr>
              <w:t>–</w:t>
            </w:r>
            <w:r w:rsidRPr="005C1750">
              <w:rPr>
                <w:rFonts w:ascii="Times New Roman" w:hAnsi="Times New Roman" w:cs="Times New Roman"/>
                <w:iCs/>
              </w:rPr>
              <w:t xml:space="preserve"> </w:t>
            </w:r>
            <w:r w:rsidR="00384B69" w:rsidRPr="005C1750">
              <w:rPr>
                <w:rFonts w:ascii="Times New Roman" w:hAnsi="Times New Roman" w:cs="Times New Roman"/>
                <w:iCs/>
              </w:rPr>
              <w:t>lokálna sieť</w:t>
            </w:r>
          </w:p>
          <w:p w14:paraId="1DDB43F8" w14:textId="31C395AD" w:rsidR="00384B69" w:rsidRPr="005C1750" w:rsidRDefault="00384B69" w:rsidP="002A1A78">
            <w:pPr>
              <w:spacing w:after="160" w:line="259" w:lineRule="auto"/>
              <w:rPr>
                <w:rFonts w:ascii="Times New Roman" w:hAnsi="Times New Roman" w:cs="Times New Roman"/>
                <w:iCs/>
              </w:rPr>
            </w:pPr>
            <w:r w:rsidRPr="005C1750">
              <w:rPr>
                <w:rFonts w:ascii="Times New Roman" w:hAnsi="Times New Roman" w:cs="Times New Roman"/>
                <w:iCs/>
              </w:rPr>
              <w:t xml:space="preserve">MAN – </w:t>
            </w:r>
            <w:proofErr w:type="spellStart"/>
            <w:r w:rsidRPr="005C1750">
              <w:rPr>
                <w:rFonts w:ascii="Times New Roman" w:hAnsi="Times New Roman" w:cs="Times New Roman"/>
                <w:iCs/>
              </w:rPr>
              <w:t>metropolitan</w:t>
            </w:r>
            <w:proofErr w:type="spellEnd"/>
            <w:r w:rsidRPr="005C1750">
              <w:rPr>
                <w:rFonts w:ascii="Times New Roman" w:hAnsi="Times New Roman" w:cs="Times New Roman"/>
                <w:iCs/>
              </w:rPr>
              <w:t xml:space="preserve"> </w:t>
            </w:r>
            <w:proofErr w:type="spellStart"/>
            <w:r w:rsidRPr="005C1750">
              <w:rPr>
                <w:rFonts w:ascii="Times New Roman" w:hAnsi="Times New Roman" w:cs="Times New Roman"/>
                <w:iCs/>
              </w:rPr>
              <w:t>area</w:t>
            </w:r>
            <w:proofErr w:type="spellEnd"/>
            <w:r w:rsidRPr="005C1750">
              <w:rPr>
                <w:rFonts w:ascii="Times New Roman" w:hAnsi="Times New Roman" w:cs="Times New Roman"/>
                <w:iCs/>
              </w:rPr>
              <w:t xml:space="preserve"> </w:t>
            </w:r>
            <w:proofErr w:type="spellStart"/>
            <w:r w:rsidRPr="005C1750">
              <w:rPr>
                <w:rFonts w:ascii="Times New Roman" w:hAnsi="Times New Roman" w:cs="Times New Roman"/>
                <w:iCs/>
              </w:rPr>
              <w:t>network</w:t>
            </w:r>
            <w:proofErr w:type="spellEnd"/>
            <w:r w:rsidRPr="005C1750">
              <w:rPr>
                <w:rFonts w:ascii="Times New Roman" w:hAnsi="Times New Roman" w:cs="Times New Roman"/>
                <w:iCs/>
              </w:rPr>
              <w:t xml:space="preserve"> – mestská site</w:t>
            </w:r>
          </w:p>
          <w:p w14:paraId="52BB38D6" w14:textId="3F8110C1" w:rsidR="00384B69" w:rsidRPr="005C1750" w:rsidRDefault="00384B69" w:rsidP="002A1A78">
            <w:pPr>
              <w:spacing w:after="160" w:line="259" w:lineRule="auto"/>
              <w:rPr>
                <w:rFonts w:ascii="Times New Roman" w:hAnsi="Times New Roman" w:cs="Times New Roman"/>
                <w:iCs/>
              </w:rPr>
            </w:pPr>
            <w:r w:rsidRPr="005C1750">
              <w:rPr>
                <w:rFonts w:ascii="Times New Roman" w:hAnsi="Times New Roman" w:cs="Times New Roman"/>
                <w:iCs/>
              </w:rPr>
              <w:t xml:space="preserve">WAN – </w:t>
            </w:r>
            <w:proofErr w:type="spellStart"/>
            <w:r w:rsidRPr="005C1750">
              <w:rPr>
                <w:rFonts w:ascii="Times New Roman" w:hAnsi="Times New Roman" w:cs="Times New Roman"/>
                <w:iCs/>
              </w:rPr>
              <w:t>wide</w:t>
            </w:r>
            <w:proofErr w:type="spellEnd"/>
            <w:r w:rsidRPr="005C1750">
              <w:rPr>
                <w:rFonts w:ascii="Times New Roman" w:hAnsi="Times New Roman" w:cs="Times New Roman"/>
                <w:iCs/>
              </w:rPr>
              <w:t xml:space="preserve"> </w:t>
            </w:r>
            <w:proofErr w:type="spellStart"/>
            <w:r w:rsidRPr="005C1750">
              <w:rPr>
                <w:rFonts w:ascii="Times New Roman" w:hAnsi="Times New Roman" w:cs="Times New Roman"/>
                <w:iCs/>
              </w:rPr>
              <w:t>area</w:t>
            </w:r>
            <w:proofErr w:type="spellEnd"/>
            <w:r w:rsidRPr="005C1750">
              <w:rPr>
                <w:rFonts w:ascii="Times New Roman" w:hAnsi="Times New Roman" w:cs="Times New Roman"/>
                <w:iCs/>
              </w:rPr>
              <w:t xml:space="preserve"> </w:t>
            </w:r>
            <w:proofErr w:type="spellStart"/>
            <w:r w:rsidRPr="005C1750">
              <w:rPr>
                <w:rFonts w:ascii="Times New Roman" w:hAnsi="Times New Roman" w:cs="Times New Roman"/>
                <w:iCs/>
              </w:rPr>
              <w:t>network</w:t>
            </w:r>
            <w:proofErr w:type="spellEnd"/>
            <w:r w:rsidRPr="005C1750">
              <w:rPr>
                <w:rFonts w:ascii="Times New Roman" w:hAnsi="Times New Roman" w:cs="Times New Roman"/>
                <w:iCs/>
              </w:rPr>
              <w:t xml:space="preserve"> – rozľahlá sieť </w:t>
            </w:r>
          </w:p>
          <w:p w14:paraId="01500A9E" w14:textId="4AE7F6FA" w:rsidR="00384B69" w:rsidRPr="005C1750" w:rsidRDefault="00384B69" w:rsidP="002A1A78">
            <w:pPr>
              <w:spacing w:after="160" w:line="259" w:lineRule="auto"/>
              <w:rPr>
                <w:rFonts w:ascii="Times New Roman" w:hAnsi="Times New Roman" w:cs="Times New Roman"/>
                <w:iCs/>
              </w:rPr>
            </w:pPr>
            <w:r w:rsidRPr="005C1750">
              <w:rPr>
                <w:rFonts w:ascii="Times New Roman" w:hAnsi="Times New Roman" w:cs="Times New Roman"/>
                <w:iCs/>
              </w:rPr>
              <w:t>Otázkami sa pokúsime zodpovedať aké zariadenia sem patria.</w:t>
            </w:r>
          </w:p>
          <w:p w14:paraId="7C6720B4" w14:textId="77777777" w:rsidR="005C1750" w:rsidRDefault="005C1750" w:rsidP="002A1A78">
            <w:pPr>
              <w:spacing w:after="160" w:line="259" w:lineRule="auto"/>
              <w:rPr>
                <w:rFonts w:ascii="Times New Roman" w:hAnsi="Times New Roman" w:cs="Times New Roman"/>
                <w:iCs/>
              </w:rPr>
            </w:pPr>
          </w:p>
          <w:p w14:paraId="08672D3E" w14:textId="3EAFE168" w:rsidR="009871A9" w:rsidRPr="005C1750" w:rsidRDefault="00785A76" w:rsidP="002A1A78">
            <w:pPr>
              <w:spacing w:after="160" w:line="259" w:lineRule="auto"/>
              <w:rPr>
                <w:rFonts w:ascii="Times New Roman" w:hAnsi="Times New Roman" w:cs="Times New Roman"/>
                <w:i/>
              </w:rPr>
            </w:pPr>
            <w:r w:rsidRPr="005C1750">
              <w:rPr>
                <w:rFonts w:ascii="Times New Roman" w:hAnsi="Times New Roman" w:cs="Times New Roman"/>
                <w:iCs/>
              </w:rPr>
              <w:t>Ďalej sa presunieme k téme protokoly.</w:t>
            </w:r>
            <w:r w:rsidRPr="005C1750">
              <w:rPr>
                <w:rFonts w:ascii="Times New Roman" w:hAnsi="Times New Roman" w:cs="Times New Roman"/>
                <w:i/>
              </w:rPr>
              <w:t xml:space="preserve"> </w:t>
            </w:r>
          </w:p>
          <w:p w14:paraId="015AC527" w14:textId="44FAE564" w:rsidR="00B33E77" w:rsidRPr="005C1750" w:rsidRDefault="009871A9" w:rsidP="002A1A78">
            <w:pPr>
              <w:spacing w:after="160" w:line="259" w:lineRule="auto"/>
              <w:rPr>
                <w:rFonts w:ascii="Times New Roman" w:hAnsi="Times New Roman" w:cs="Times New Roman"/>
                <w:i/>
                <w:color w:val="202122"/>
                <w:shd w:val="clear" w:color="auto" w:fill="FFFFFF"/>
              </w:rPr>
            </w:pPr>
            <w:r w:rsidRPr="005C1750">
              <w:rPr>
                <w:rFonts w:ascii="Times New Roman" w:hAnsi="Times New Roman" w:cs="Times New Roman"/>
                <w:i/>
              </w:rPr>
              <w:t>„</w:t>
            </w:r>
            <w:r w:rsidR="00746966" w:rsidRPr="005C1750">
              <w:rPr>
                <w:rFonts w:ascii="Times New Roman" w:hAnsi="Times New Roman" w:cs="Times New Roman"/>
                <w:i/>
              </w:rPr>
              <w:t>Základným predpokladom na to, aby mohli dva počítače navzájom komunikovať, je ich vzájomné prepojenie do spoločnej siete, alebo navzájom prepojených sietí. Avšak ani tento fakt nezabezpečí, že počítače budú vedieť medzi sebou komunikovať. Je potrebné aby poznali a používali rovnaký komunikačný protokol. Počítač môže byť schopný komunikovať pomocou niekoľkých, súčasne inštalovaných protokolov. To zabezpečí väčšiu rýchlosť a priepustnosť (alebo bezpečnosť) siete. Komunikačný protokol – súhrn parametrov a pravidiel, ktorými sa riadi komunikácia. Ide predovšetkým o druh prenosu, jeho rýchlosť, kontrolu apod. Aby mohlo dôjsť k úspešnej komunikácii musia obe strany dodržiavať daný komunikačný protokol.</w:t>
            </w:r>
            <w:r w:rsidR="00B33E77" w:rsidRPr="005C1750">
              <w:rPr>
                <w:rFonts w:ascii="Times New Roman" w:hAnsi="Times New Roman" w:cs="Times New Roman"/>
                <w:i/>
                <w:color w:val="202122"/>
                <w:shd w:val="clear" w:color="auto" w:fill="FFFFFF"/>
              </w:rPr>
              <w:t xml:space="preserve"> Protokoly môžu byť implementované v hardvéri, softvéri alebo v kombinácii oboch. Protokolov je viacej , ale my sa dnes budeme rozprávať o týchto </w:t>
            </w:r>
            <w:r w:rsidR="00442D7D" w:rsidRPr="005C1750">
              <w:rPr>
                <w:rFonts w:ascii="Times New Roman" w:hAnsi="Times New Roman" w:cs="Times New Roman"/>
                <w:i/>
                <w:color w:val="202122"/>
                <w:shd w:val="clear" w:color="auto" w:fill="FFFFFF"/>
              </w:rPr>
              <w:t>troch</w:t>
            </w:r>
            <w:r w:rsidR="00B33E77" w:rsidRPr="005C1750">
              <w:rPr>
                <w:rFonts w:ascii="Times New Roman" w:hAnsi="Times New Roman" w:cs="Times New Roman"/>
                <w:i/>
                <w:color w:val="202122"/>
                <w:shd w:val="clear" w:color="auto" w:fill="FFFFFF"/>
              </w:rPr>
              <w:t>: HTTP -  HTTPS a MQTT.</w:t>
            </w:r>
          </w:p>
          <w:p w14:paraId="66883DD1" w14:textId="6E0273C2" w:rsidR="00F6458E" w:rsidRPr="005C1750" w:rsidRDefault="00B33E77" w:rsidP="00F6458E">
            <w:pPr>
              <w:spacing w:after="160" w:line="259" w:lineRule="auto"/>
              <w:rPr>
                <w:rFonts w:ascii="Times New Roman" w:hAnsi="Times New Roman" w:cs="Times New Roman"/>
                <w:i/>
                <w:color w:val="202122"/>
                <w:shd w:val="clear" w:color="auto" w:fill="FFFFFF"/>
              </w:rPr>
            </w:pPr>
            <w:r w:rsidRPr="005C1750">
              <w:rPr>
                <w:rFonts w:ascii="Times New Roman" w:hAnsi="Times New Roman" w:cs="Times New Roman"/>
                <w:i/>
                <w:color w:val="202122"/>
                <w:shd w:val="clear" w:color="auto" w:fill="FFFFFF"/>
              </w:rPr>
              <w:t>HTTP/HTTPS</w:t>
            </w:r>
            <w:r w:rsidR="00442D7D" w:rsidRPr="005C1750">
              <w:rPr>
                <w:rFonts w:ascii="Times New Roman" w:hAnsi="Times New Roman" w:cs="Times New Roman"/>
                <w:i/>
                <w:color w:val="202122"/>
                <w:shd w:val="clear" w:color="auto" w:fill="FFFFFF"/>
              </w:rPr>
              <w:br/>
              <w:t>http: J</w:t>
            </w:r>
            <w:r w:rsidR="009871A9" w:rsidRPr="005C1750">
              <w:rPr>
                <w:rFonts w:ascii="Times New Roman" w:hAnsi="Times New Roman" w:cs="Times New Roman"/>
                <w:i/>
                <w:color w:val="202122"/>
                <w:shd w:val="clear" w:color="auto" w:fill="FFFFFF"/>
              </w:rPr>
              <w:t>e</w:t>
            </w:r>
            <w:r w:rsidR="00442D7D" w:rsidRPr="005C1750">
              <w:rPr>
                <w:rFonts w:ascii="Times New Roman" w:hAnsi="Times New Roman" w:cs="Times New Roman"/>
                <w:i/>
                <w:color w:val="202122"/>
                <w:shd w:val="clear" w:color="auto" w:fill="FFFFFF"/>
              </w:rPr>
              <w:t xml:space="preserve"> to jednoduchý internetový protokol. Má na starosti komunikáciu medzi serverom (počítačom) a webovým prehliadačom. Prebieha to tak, že klient- server- teda </w:t>
            </w:r>
            <w:r w:rsidR="009871A9" w:rsidRPr="005C1750">
              <w:rPr>
                <w:rFonts w:ascii="Times New Roman" w:hAnsi="Times New Roman" w:cs="Times New Roman"/>
                <w:i/>
                <w:color w:val="202122"/>
                <w:shd w:val="clear" w:color="auto" w:fill="FFFFFF"/>
              </w:rPr>
              <w:t>užívateľ</w:t>
            </w:r>
            <w:r w:rsidR="009F0381" w:rsidRPr="005C1750">
              <w:rPr>
                <w:rFonts w:ascii="Times New Roman" w:hAnsi="Times New Roman" w:cs="Times New Roman"/>
                <w:i/>
                <w:color w:val="202122"/>
                <w:shd w:val="clear" w:color="auto" w:fill="FFFFFF"/>
              </w:rPr>
              <w:t xml:space="preserve"> žiada server o URL adresu (</w:t>
            </w:r>
            <w:r w:rsidR="009F0381" w:rsidRPr="005C1750">
              <w:rPr>
                <w:rFonts w:ascii="Times New Roman" w:hAnsi="Times New Roman" w:cs="Times New Roman"/>
                <w:i/>
                <w:color w:val="202124"/>
                <w:shd w:val="clear" w:color="auto" w:fill="FFFFFF"/>
              </w:rPr>
              <w:t>skratka </w:t>
            </w:r>
            <w:r w:rsidR="009F0381" w:rsidRPr="005C1750">
              <w:rPr>
                <w:rFonts w:ascii="Times New Roman" w:hAnsi="Times New Roman" w:cs="Times New Roman"/>
                <w:i/>
                <w:color w:val="040C28"/>
              </w:rPr>
              <w:t>URL</w:t>
            </w:r>
            <w:r w:rsidR="009F0381" w:rsidRPr="005C1750">
              <w:rPr>
                <w:rFonts w:ascii="Times New Roman" w:hAnsi="Times New Roman" w:cs="Times New Roman"/>
                <w:i/>
                <w:color w:val="202124"/>
                <w:shd w:val="clear" w:color="auto" w:fill="FFFFFF"/>
              </w:rPr>
              <w:t>, je univerzálny formát mien používaný na označenie zdroja na internete</w:t>
            </w:r>
            <w:r w:rsidR="009F0381" w:rsidRPr="005C1750">
              <w:rPr>
                <w:rFonts w:ascii="Times New Roman" w:hAnsi="Times New Roman" w:cs="Times New Roman"/>
                <w:i/>
                <w:color w:val="202122"/>
                <w:shd w:val="clear" w:color="auto" w:fill="FFFFFF"/>
              </w:rPr>
              <w:t xml:space="preserve">) a ten </w:t>
            </w:r>
            <w:r w:rsidR="009871A9" w:rsidRPr="005C1750">
              <w:rPr>
                <w:rFonts w:ascii="Times New Roman" w:hAnsi="Times New Roman" w:cs="Times New Roman"/>
                <w:i/>
                <w:color w:val="202122"/>
                <w:shd w:val="clear" w:color="auto" w:fill="FFFFFF"/>
              </w:rPr>
              <w:t xml:space="preserve">ho </w:t>
            </w:r>
            <w:r w:rsidR="009F0381" w:rsidRPr="005C1750">
              <w:rPr>
                <w:rFonts w:ascii="Times New Roman" w:hAnsi="Times New Roman" w:cs="Times New Roman"/>
                <w:i/>
                <w:color w:val="202122"/>
                <w:shd w:val="clear" w:color="auto" w:fill="FFFFFF"/>
              </w:rPr>
              <w:t xml:space="preserve">následne klientovi doručí, a my </w:t>
            </w:r>
            <w:r w:rsidR="009871A9" w:rsidRPr="005C1750">
              <w:rPr>
                <w:rFonts w:ascii="Times New Roman" w:hAnsi="Times New Roman" w:cs="Times New Roman"/>
                <w:i/>
                <w:color w:val="202122"/>
                <w:shd w:val="clear" w:color="auto" w:fill="FFFFFF"/>
              </w:rPr>
              <w:t>si</w:t>
            </w:r>
            <w:r w:rsidR="009F0381" w:rsidRPr="005C1750">
              <w:rPr>
                <w:rFonts w:ascii="Times New Roman" w:hAnsi="Times New Roman" w:cs="Times New Roman"/>
                <w:i/>
                <w:color w:val="202122"/>
                <w:shd w:val="clear" w:color="auto" w:fill="FFFFFF"/>
              </w:rPr>
              <w:t xml:space="preserve"> takto vieme prezrieť stránky na internete, </w:t>
            </w:r>
            <w:r w:rsidR="009871A9" w:rsidRPr="005C1750">
              <w:rPr>
                <w:rFonts w:ascii="Times New Roman" w:hAnsi="Times New Roman" w:cs="Times New Roman"/>
                <w:i/>
                <w:color w:val="202122"/>
                <w:shd w:val="clear" w:color="auto" w:fill="FFFFFF"/>
              </w:rPr>
              <w:t>obsah</w:t>
            </w:r>
            <w:r w:rsidR="009F0381" w:rsidRPr="005C1750">
              <w:rPr>
                <w:rFonts w:ascii="Times New Roman" w:hAnsi="Times New Roman" w:cs="Times New Roman"/>
                <w:i/>
                <w:color w:val="202122"/>
                <w:shd w:val="clear" w:color="auto" w:fill="FFFFFF"/>
              </w:rPr>
              <w:t xml:space="preserve"> stránky sa zobrazí vo formátu HTML. </w:t>
            </w:r>
            <w:r w:rsidR="00442D7D" w:rsidRPr="005C1750">
              <w:rPr>
                <w:rFonts w:ascii="Times New Roman" w:hAnsi="Times New Roman" w:cs="Times New Roman"/>
                <w:i/>
                <w:color w:val="202122"/>
                <w:shd w:val="clear" w:color="auto" w:fill="FFFFFF"/>
              </w:rPr>
              <w:t>Táto komunikácia nie je šifrovaná a to môže byť problém pri prenose dôležitých informácií ako sú napríklad heslá, bankové údaje a podobne.</w:t>
            </w:r>
            <w:r w:rsidR="009F0381" w:rsidRPr="005C1750">
              <w:rPr>
                <w:rFonts w:ascii="Times New Roman" w:hAnsi="Times New Roman" w:cs="Times New Roman"/>
                <w:i/>
                <w:color w:val="202122"/>
                <w:shd w:val="clear" w:color="auto" w:fill="FFFFFF"/>
              </w:rPr>
              <w:t xml:space="preserve"> Je preto dôležité , aby sme sa naučili bezpečne pracovať na internete.</w:t>
            </w:r>
            <w:r w:rsidR="00AF35D5" w:rsidRPr="005C1750">
              <w:rPr>
                <w:rFonts w:ascii="Times New Roman" w:hAnsi="Times New Roman" w:cs="Times New Roman"/>
                <w:i/>
                <w:color w:val="202122"/>
                <w:shd w:val="clear" w:color="auto" w:fill="FFFFFF"/>
              </w:rPr>
              <w:t xml:space="preserve"> Ak chceme bezpečne spravovať svoje osobné ú</w:t>
            </w:r>
            <w:r w:rsidR="00D42A25" w:rsidRPr="005C1750">
              <w:rPr>
                <w:rFonts w:ascii="Times New Roman" w:hAnsi="Times New Roman" w:cs="Times New Roman"/>
                <w:i/>
                <w:color w:val="202122"/>
                <w:shd w:val="clear" w:color="auto" w:fill="FFFFFF"/>
              </w:rPr>
              <w:t xml:space="preserve">daje a heslá, mali by sme vždy používať protokol HTTPS - Hypertext Transfer </w:t>
            </w:r>
            <w:proofErr w:type="spellStart"/>
            <w:r w:rsidR="00D42A25" w:rsidRPr="005C1750">
              <w:rPr>
                <w:rFonts w:ascii="Times New Roman" w:hAnsi="Times New Roman" w:cs="Times New Roman"/>
                <w:i/>
                <w:color w:val="202122"/>
                <w:shd w:val="clear" w:color="auto" w:fill="FFFFFF"/>
              </w:rPr>
              <w:t>Protocol</w:t>
            </w:r>
            <w:proofErr w:type="spellEnd"/>
            <w:r w:rsidR="00D42A25" w:rsidRPr="005C1750">
              <w:rPr>
                <w:rFonts w:ascii="Times New Roman" w:hAnsi="Times New Roman" w:cs="Times New Roman"/>
                <w:i/>
                <w:color w:val="202122"/>
                <w:shd w:val="clear" w:color="auto" w:fill="FFFFFF"/>
              </w:rPr>
              <w:t xml:space="preserve"> </w:t>
            </w:r>
            <w:proofErr w:type="spellStart"/>
            <w:r w:rsidR="00D42A25" w:rsidRPr="005C1750">
              <w:rPr>
                <w:rFonts w:ascii="Times New Roman" w:hAnsi="Times New Roman" w:cs="Times New Roman"/>
                <w:i/>
                <w:color w:val="202122"/>
                <w:shd w:val="clear" w:color="auto" w:fill="FFFFFF"/>
              </w:rPr>
              <w:t>Secure</w:t>
            </w:r>
            <w:proofErr w:type="spellEnd"/>
            <w:r w:rsidR="00D42A25" w:rsidRPr="005C1750">
              <w:rPr>
                <w:rFonts w:ascii="Times New Roman" w:hAnsi="Times New Roman" w:cs="Times New Roman"/>
                <w:i/>
                <w:color w:val="202122"/>
                <w:shd w:val="clear" w:color="auto" w:fill="FFFFFF"/>
              </w:rPr>
              <w:t xml:space="preserve">. Na názornej ukážke </w:t>
            </w:r>
            <w:r w:rsidR="009871A9" w:rsidRPr="005C1750">
              <w:rPr>
                <w:rFonts w:ascii="Times New Roman" w:hAnsi="Times New Roman" w:cs="Times New Roman"/>
                <w:i/>
                <w:color w:val="202122"/>
                <w:shd w:val="clear" w:color="auto" w:fill="FFFFFF"/>
              </w:rPr>
              <w:t>(</w:t>
            </w:r>
            <w:r w:rsidR="00D42A25" w:rsidRPr="005C1750">
              <w:rPr>
                <w:rFonts w:ascii="Times New Roman" w:hAnsi="Times New Roman" w:cs="Times New Roman"/>
                <w:i/>
                <w:color w:val="202122"/>
                <w:shd w:val="clear" w:color="auto" w:fill="FFFFFF"/>
              </w:rPr>
              <w:t>obráz</w:t>
            </w:r>
            <w:r w:rsidR="009871A9" w:rsidRPr="005C1750">
              <w:rPr>
                <w:rFonts w:ascii="Times New Roman" w:hAnsi="Times New Roman" w:cs="Times New Roman"/>
                <w:i/>
                <w:color w:val="202122"/>
                <w:shd w:val="clear" w:color="auto" w:fill="FFFFFF"/>
              </w:rPr>
              <w:t>ok č.3)</w:t>
            </w:r>
            <w:r w:rsidR="00D42A25" w:rsidRPr="005C1750">
              <w:rPr>
                <w:rFonts w:ascii="Times New Roman" w:hAnsi="Times New Roman" w:cs="Times New Roman"/>
                <w:i/>
                <w:color w:val="202122"/>
                <w:shd w:val="clear" w:color="auto" w:fill="FFFFFF"/>
              </w:rPr>
              <w:t xml:space="preserve">, vidíme ako pracuje zašifrovanie dát. Ďalší obrázok </w:t>
            </w:r>
            <w:r w:rsidR="009871A9" w:rsidRPr="005C1750">
              <w:rPr>
                <w:rFonts w:ascii="Times New Roman" w:hAnsi="Times New Roman" w:cs="Times New Roman"/>
                <w:i/>
                <w:color w:val="202122"/>
                <w:shd w:val="clear" w:color="auto" w:fill="FFFFFF"/>
              </w:rPr>
              <w:t xml:space="preserve">č.4 </w:t>
            </w:r>
            <w:r w:rsidR="00D42A25" w:rsidRPr="005C1750">
              <w:rPr>
                <w:rFonts w:ascii="Times New Roman" w:hAnsi="Times New Roman" w:cs="Times New Roman"/>
                <w:i/>
                <w:color w:val="202122"/>
                <w:shd w:val="clear" w:color="auto" w:fill="FFFFFF"/>
              </w:rPr>
              <w:t>nám ukazuje ktorý symbol znázorňuje , že prenos je bezpečný a šifrovaný.</w:t>
            </w:r>
            <w:r w:rsidR="00F6458E" w:rsidRPr="005C1750">
              <w:rPr>
                <w:rFonts w:ascii="Times New Roman" w:hAnsi="Times New Roman" w:cs="Times New Roman"/>
                <w:i/>
                <w:color w:val="202122"/>
                <w:shd w:val="clear" w:color="auto" w:fill="FFFFFF"/>
              </w:rPr>
              <w:t xml:space="preserve"> HTTPS ako  zabezpečená verzia HTTP, ktorá používa šifrovanie na ochranu údajov počas prenosu. Keď používateľ navštívi webovú stránku s HTTPS, jeho prehliadač vytvorí zabezpečené spojenie so serverom pomocou šifrovania SSL/TLS. Tým sa zašifrujú všetky údaje prenášané medzi prehliadačom používateľa a serverom, čo sťažuje tretím stranám zachytenie alebo krádež údajov.</w:t>
            </w:r>
            <w:r w:rsidR="00F6458E" w:rsidRPr="005C1750">
              <w:rPr>
                <w:rFonts w:ascii="Times New Roman" w:hAnsi="Times New Roman" w:cs="Times New Roman"/>
                <w:i/>
                <w:color w:val="202122"/>
                <w:shd w:val="clear" w:color="auto" w:fill="FFFFFF"/>
              </w:rPr>
              <w:br/>
              <w:t>Okrem šifrovania používa HTTPS aj digitálne certifikáty na overenie identity servera a zabezpečenie, že používateľ komunikuje so správnou webovou stránkou. Pomáha to predchádzať útokom typu man-in-</w:t>
            </w:r>
            <w:proofErr w:type="spellStart"/>
            <w:r w:rsidR="00F6458E" w:rsidRPr="005C1750">
              <w:rPr>
                <w:rFonts w:ascii="Times New Roman" w:hAnsi="Times New Roman" w:cs="Times New Roman"/>
                <w:i/>
                <w:color w:val="202122"/>
                <w:shd w:val="clear" w:color="auto" w:fill="FFFFFF"/>
              </w:rPr>
              <w:t>the</w:t>
            </w:r>
            <w:proofErr w:type="spellEnd"/>
            <w:r w:rsidR="00F6458E" w:rsidRPr="005C1750">
              <w:rPr>
                <w:rFonts w:ascii="Times New Roman" w:hAnsi="Times New Roman" w:cs="Times New Roman"/>
                <w:i/>
                <w:color w:val="202122"/>
                <w:shd w:val="clear" w:color="auto" w:fill="FFFFFF"/>
              </w:rPr>
              <w:t>-</w:t>
            </w:r>
            <w:proofErr w:type="spellStart"/>
            <w:r w:rsidR="00F6458E" w:rsidRPr="005C1750">
              <w:rPr>
                <w:rFonts w:ascii="Times New Roman" w:hAnsi="Times New Roman" w:cs="Times New Roman"/>
                <w:i/>
                <w:color w:val="202122"/>
                <w:shd w:val="clear" w:color="auto" w:fill="FFFFFF"/>
              </w:rPr>
              <w:t>middle</w:t>
            </w:r>
            <w:proofErr w:type="spellEnd"/>
            <w:r w:rsidR="00F6458E" w:rsidRPr="005C1750">
              <w:rPr>
                <w:rFonts w:ascii="Times New Roman" w:hAnsi="Times New Roman" w:cs="Times New Roman"/>
                <w:i/>
                <w:color w:val="202122"/>
                <w:shd w:val="clear" w:color="auto" w:fill="FFFFFF"/>
              </w:rPr>
              <w:t xml:space="preserve"> a iným formám počítačovej kriminality.</w:t>
            </w:r>
          </w:p>
          <w:p w14:paraId="470769F0" w14:textId="2AF96DCD" w:rsidR="00F6458E" w:rsidRPr="005C1750" w:rsidRDefault="00F6458E" w:rsidP="00F6458E">
            <w:pPr>
              <w:spacing w:after="160" w:line="259" w:lineRule="auto"/>
              <w:rPr>
                <w:rFonts w:ascii="Times New Roman" w:hAnsi="Times New Roman" w:cs="Times New Roman"/>
                <w:i/>
                <w:color w:val="202122"/>
                <w:shd w:val="clear" w:color="auto" w:fill="FFFFFF"/>
              </w:rPr>
            </w:pPr>
            <w:r w:rsidRPr="005C1750">
              <w:rPr>
                <w:rFonts w:ascii="Times New Roman" w:hAnsi="Times New Roman" w:cs="Times New Roman"/>
                <w:i/>
                <w:color w:val="202122"/>
                <w:shd w:val="clear" w:color="auto" w:fill="FFFFFF"/>
              </w:rPr>
              <w:t>Stručne povedané, HTTPS je bezpečnejšia verzia HTTP, ktorá používa šifrovanie a autentifikáciu na ochranu údajov počas prenosu. Široko sa používa na bezpečné transakcie, ako je online bankovníctvo, elektronický obchod a iné citlivé činnosti, ktoré si vyžadujú výmenu osobných alebo finančných informácií.“</w:t>
            </w:r>
          </w:p>
          <w:p w14:paraId="0EFD9596" w14:textId="77777777" w:rsidR="00D42A25" w:rsidRPr="005C1750" w:rsidRDefault="00D42A25" w:rsidP="002A1A78">
            <w:pPr>
              <w:spacing w:after="160" w:line="259" w:lineRule="auto"/>
              <w:rPr>
                <w:rFonts w:ascii="Times New Roman" w:hAnsi="Times New Roman" w:cs="Times New Roman"/>
                <w:i/>
                <w:color w:val="202122"/>
                <w:shd w:val="clear" w:color="auto" w:fill="FFFFFF"/>
              </w:rPr>
            </w:pPr>
          </w:p>
          <w:p w14:paraId="57662A65" w14:textId="77777777" w:rsidR="00D42A25" w:rsidRPr="005C1750" w:rsidRDefault="00D42A25" w:rsidP="002A1A78">
            <w:pPr>
              <w:spacing w:after="160" w:line="259" w:lineRule="auto"/>
              <w:rPr>
                <w:rFonts w:ascii="Times New Roman" w:hAnsi="Times New Roman" w:cs="Times New Roman"/>
                <w:i/>
                <w:color w:val="202122"/>
                <w:shd w:val="clear" w:color="auto" w:fill="FFFFFF"/>
              </w:rPr>
            </w:pPr>
          </w:p>
          <w:p w14:paraId="4EB3995B" w14:textId="1FFD27DF" w:rsidR="00AF35D5" w:rsidRPr="005C1750" w:rsidRDefault="00D42A25" w:rsidP="00D42A25">
            <w:pPr>
              <w:spacing w:after="160" w:line="259" w:lineRule="auto"/>
              <w:jc w:val="center"/>
              <w:rPr>
                <w:rFonts w:ascii="Times New Roman" w:hAnsi="Times New Roman" w:cs="Times New Roman"/>
                <w:i/>
                <w:color w:val="202122"/>
                <w:shd w:val="clear" w:color="auto" w:fill="FFFFFF"/>
              </w:rPr>
            </w:pPr>
            <w:r w:rsidRPr="005C1750">
              <w:rPr>
                <w:rFonts w:ascii="Times New Roman" w:hAnsi="Times New Roman" w:cs="Times New Roman"/>
                <w:i/>
                <w:noProof/>
                <w:color w:val="202122"/>
                <w:shd w:val="clear" w:color="auto" w:fill="FFFFFF"/>
              </w:rPr>
              <w:lastRenderedPageBreak/>
              <w:drawing>
                <wp:inline distT="0" distB="0" distL="0" distR="0" wp14:anchorId="4BA0AADE" wp14:editId="5F6F6F30">
                  <wp:extent cx="2514600" cy="1440335"/>
                  <wp:effectExtent l="0" t="0" r="0" b="7620"/>
                  <wp:docPr id="6" name="Obrázok 6">
                    <a:extLst xmlns:a="http://schemas.openxmlformats.org/drawingml/2006/main">
                      <a:ext uri="{FF2B5EF4-FFF2-40B4-BE49-F238E27FC236}">
                        <a16:creationId xmlns:a16="http://schemas.microsoft.com/office/drawing/2014/main" id="{3FD1EE19-BA0D-46DF-ABA5-051F5DE5EE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6">
                            <a:extLst>
                              <a:ext uri="{FF2B5EF4-FFF2-40B4-BE49-F238E27FC236}">
                                <a16:creationId xmlns:a16="http://schemas.microsoft.com/office/drawing/2014/main" id="{3FD1EE19-BA0D-46DF-ABA5-051F5DE5EE92}"/>
                              </a:ext>
                            </a:extLst>
                          </pic:cNvPr>
                          <pic:cNvPicPr>
                            <a:picLocks noChangeAspect="1"/>
                          </pic:cNvPicPr>
                        </pic:nvPicPr>
                        <pic:blipFill>
                          <a:blip r:embed="rId10"/>
                          <a:stretch>
                            <a:fillRect/>
                          </a:stretch>
                        </pic:blipFill>
                        <pic:spPr>
                          <a:xfrm>
                            <a:off x="0" y="0"/>
                            <a:ext cx="2520227" cy="1443558"/>
                          </a:xfrm>
                          <a:prstGeom prst="rect">
                            <a:avLst/>
                          </a:prstGeom>
                          <a:noFill/>
                          <a:ln cap="flat">
                            <a:noFill/>
                          </a:ln>
                        </pic:spPr>
                      </pic:pic>
                    </a:graphicData>
                  </a:graphic>
                </wp:inline>
              </w:drawing>
            </w:r>
          </w:p>
          <w:p w14:paraId="4DEF49DD" w14:textId="1218F9BE" w:rsidR="00D42A25" w:rsidRPr="005C1750" w:rsidRDefault="00D42A25" w:rsidP="00D42A25">
            <w:pPr>
              <w:spacing w:after="160" w:line="259" w:lineRule="auto"/>
              <w:jc w:val="center"/>
              <w:rPr>
                <w:rFonts w:ascii="Times New Roman" w:hAnsi="Times New Roman" w:cs="Times New Roman"/>
                <w:i/>
                <w:color w:val="202122"/>
                <w:shd w:val="clear" w:color="auto" w:fill="FFFFFF"/>
              </w:rPr>
            </w:pPr>
            <w:r w:rsidRPr="005C1750">
              <w:rPr>
                <w:rFonts w:ascii="Times New Roman" w:hAnsi="Times New Roman" w:cs="Times New Roman"/>
                <w:i/>
                <w:color w:val="202122"/>
                <w:shd w:val="clear" w:color="auto" w:fill="FFFFFF"/>
              </w:rPr>
              <w:t>Obrázok č.</w:t>
            </w:r>
            <w:r w:rsidR="00C94CEF" w:rsidRPr="005C1750">
              <w:rPr>
                <w:rFonts w:ascii="Times New Roman" w:hAnsi="Times New Roman" w:cs="Times New Roman"/>
                <w:i/>
                <w:color w:val="202122"/>
                <w:shd w:val="clear" w:color="auto" w:fill="FFFFFF"/>
              </w:rPr>
              <w:t xml:space="preserve"> 3</w:t>
            </w:r>
          </w:p>
          <w:p w14:paraId="456AEEBC" w14:textId="6C3639B4" w:rsidR="00AF35D5" w:rsidRPr="005C1750" w:rsidRDefault="00D42A25" w:rsidP="002A1A78">
            <w:pPr>
              <w:spacing w:after="160" w:line="259" w:lineRule="auto"/>
              <w:rPr>
                <w:rFonts w:ascii="Times New Roman" w:hAnsi="Times New Roman" w:cs="Times New Roman"/>
                <w:i/>
                <w:color w:val="202122"/>
                <w:shd w:val="clear" w:color="auto" w:fill="FFFFFF"/>
              </w:rPr>
            </w:pPr>
            <w:r w:rsidRPr="005C1750">
              <w:rPr>
                <w:i/>
                <w:noProof/>
              </w:rPr>
              <w:drawing>
                <wp:inline distT="0" distB="0" distL="0" distR="0" wp14:anchorId="65AE1880" wp14:editId="62EEE3DA">
                  <wp:extent cx="4282225" cy="937260"/>
                  <wp:effectExtent l="0" t="0" r="444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783" cy="948107"/>
                          </a:xfrm>
                          <a:prstGeom prst="rect">
                            <a:avLst/>
                          </a:prstGeom>
                          <a:noFill/>
                          <a:ln>
                            <a:noFill/>
                          </a:ln>
                        </pic:spPr>
                      </pic:pic>
                    </a:graphicData>
                  </a:graphic>
                </wp:inline>
              </w:drawing>
            </w:r>
          </w:p>
          <w:p w14:paraId="77508D52" w14:textId="33230A27" w:rsidR="00D42A25" w:rsidRPr="005C1750" w:rsidRDefault="00D42A25" w:rsidP="00D42A25">
            <w:pPr>
              <w:spacing w:after="160" w:line="259" w:lineRule="auto"/>
              <w:jc w:val="center"/>
              <w:rPr>
                <w:rFonts w:ascii="Times New Roman" w:hAnsi="Times New Roman" w:cs="Times New Roman"/>
                <w:i/>
                <w:color w:val="202122"/>
                <w:shd w:val="clear" w:color="auto" w:fill="FFFFFF"/>
              </w:rPr>
            </w:pPr>
            <w:r w:rsidRPr="005C1750">
              <w:rPr>
                <w:rFonts w:ascii="Times New Roman" w:hAnsi="Times New Roman" w:cs="Times New Roman"/>
                <w:i/>
                <w:color w:val="202122"/>
                <w:shd w:val="clear" w:color="auto" w:fill="FFFFFF"/>
              </w:rPr>
              <w:t>Obrázok č.</w:t>
            </w:r>
            <w:r w:rsidR="00C94CEF" w:rsidRPr="005C1750">
              <w:rPr>
                <w:rFonts w:ascii="Times New Roman" w:hAnsi="Times New Roman" w:cs="Times New Roman"/>
                <w:i/>
                <w:color w:val="202122"/>
                <w:shd w:val="clear" w:color="auto" w:fill="FFFFFF"/>
              </w:rPr>
              <w:t xml:space="preserve"> 4</w:t>
            </w:r>
          </w:p>
          <w:p w14:paraId="62494FBC" w14:textId="0ECDB67A" w:rsidR="009871A9" w:rsidRPr="005C1750" w:rsidRDefault="009871A9" w:rsidP="009871A9">
            <w:pPr>
              <w:spacing w:after="160" w:line="259" w:lineRule="auto"/>
              <w:rPr>
                <w:rFonts w:ascii="Times New Roman" w:hAnsi="Times New Roman" w:cs="Times New Roman"/>
                <w:iCs/>
                <w:color w:val="202122"/>
                <w:shd w:val="clear" w:color="auto" w:fill="FFFFFF"/>
              </w:rPr>
            </w:pPr>
            <w:r w:rsidRPr="005C1750">
              <w:rPr>
                <w:rFonts w:ascii="Times New Roman" w:hAnsi="Times New Roman" w:cs="Times New Roman"/>
                <w:iCs/>
                <w:color w:val="202122"/>
                <w:shd w:val="clear" w:color="auto" w:fill="FFFFFF"/>
              </w:rPr>
              <w:t>Posledným pojmom, ktoré mu sa budeme na tejto hodine venovať je MQTT.</w:t>
            </w:r>
          </w:p>
          <w:p w14:paraId="04DE0E43" w14:textId="45B4656B" w:rsidR="009871A9" w:rsidRPr="005C1750" w:rsidRDefault="009A3374" w:rsidP="009871A9">
            <w:pPr>
              <w:spacing w:after="160" w:line="259" w:lineRule="auto"/>
              <w:rPr>
                <w:rFonts w:ascii="Times New Roman" w:hAnsi="Times New Roman" w:cs="Times New Roman"/>
                <w:i/>
                <w:color w:val="202122"/>
                <w:shd w:val="clear" w:color="auto" w:fill="FFFFFF"/>
              </w:rPr>
            </w:pPr>
            <w:r w:rsidRPr="005C1750">
              <w:rPr>
                <w:rFonts w:ascii="Times New Roman" w:hAnsi="Times New Roman" w:cs="Times New Roman"/>
                <w:i/>
                <w:color w:val="202122"/>
                <w:shd w:val="clear" w:color="auto" w:fill="FFFFFF"/>
              </w:rPr>
              <w:t xml:space="preserve">„MQTT – MQ </w:t>
            </w:r>
            <w:proofErr w:type="spellStart"/>
            <w:r w:rsidRPr="005C1750">
              <w:rPr>
                <w:rFonts w:ascii="Times New Roman" w:hAnsi="Times New Roman" w:cs="Times New Roman"/>
                <w:i/>
                <w:color w:val="202122"/>
                <w:shd w:val="clear" w:color="auto" w:fill="FFFFFF"/>
              </w:rPr>
              <w:t>telemetry</w:t>
            </w:r>
            <w:proofErr w:type="spellEnd"/>
            <w:r w:rsidRPr="005C1750">
              <w:rPr>
                <w:rFonts w:ascii="Times New Roman" w:hAnsi="Times New Roman" w:cs="Times New Roman"/>
                <w:i/>
                <w:color w:val="202122"/>
                <w:shd w:val="clear" w:color="auto" w:fill="FFFFFF"/>
              </w:rPr>
              <w:t xml:space="preserve"> transport. Je to veľmi nenáročný protokol, vhodný na využitie v oblasti </w:t>
            </w:r>
            <w:proofErr w:type="spellStart"/>
            <w:r w:rsidRPr="005C1750">
              <w:rPr>
                <w:rFonts w:ascii="Times New Roman" w:hAnsi="Times New Roman" w:cs="Times New Roman"/>
                <w:i/>
                <w:color w:val="202122"/>
                <w:shd w:val="clear" w:color="auto" w:fill="FFFFFF"/>
              </w:rPr>
              <w:t>I"oT</w:t>
            </w:r>
            <w:proofErr w:type="spellEnd"/>
            <w:r w:rsidRPr="005C1750">
              <w:rPr>
                <w:rFonts w:ascii="Times New Roman" w:hAnsi="Times New Roman" w:cs="Times New Roman"/>
                <w:i/>
                <w:color w:val="202122"/>
                <w:shd w:val="clear" w:color="auto" w:fill="FFFFFF"/>
              </w:rPr>
              <w:t xml:space="preserve">. Je otvorený a vhodný na väčší prenos dát. Funguje naopak ako HTTPS. Je založený na princípe </w:t>
            </w:r>
            <w:proofErr w:type="spellStart"/>
            <w:r w:rsidRPr="005C1750">
              <w:rPr>
                <w:rFonts w:ascii="Times New Roman" w:hAnsi="Times New Roman" w:cs="Times New Roman"/>
                <w:i/>
                <w:color w:val="202122"/>
                <w:shd w:val="clear" w:color="auto" w:fill="FFFFFF"/>
              </w:rPr>
              <w:t>publisher</w:t>
            </w:r>
            <w:proofErr w:type="spellEnd"/>
            <w:r w:rsidRPr="005C1750">
              <w:rPr>
                <w:rFonts w:ascii="Times New Roman" w:hAnsi="Times New Roman" w:cs="Times New Roman"/>
                <w:i/>
                <w:color w:val="202122"/>
                <w:shd w:val="clear" w:color="auto" w:fill="FFFFFF"/>
              </w:rPr>
              <w:t>/</w:t>
            </w:r>
            <w:proofErr w:type="spellStart"/>
            <w:r w:rsidRPr="005C1750">
              <w:rPr>
                <w:rFonts w:ascii="Times New Roman" w:hAnsi="Times New Roman" w:cs="Times New Roman"/>
                <w:i/>
                <w:color w:val="202122"/>
                <w:shd w:val="clear" w:color="auto" w:fill="FFFFFF"/>
              </w:rPr>
              <w:t>subcriber</w:t>
            </w:r>
            <w:proofErr w:type="spellEnd"/>
            <w:r w:rsidRPr="005C1750">
              <w:rPr>
                <w:rFonts w:ascii="Times New Roman" w:hAnsi="Times New Roman" w:cs="Times New Roman"/>
                <w:i/>
                <w:color w:val="202122"/>
                <w:shd w:val="clear" w:color="auto" w:fill="FFFFFF"/>
              </w:rPr>
              <w:t xml:space="preserve">.“ </w:t>
            </w:r>
          </w:p>
          <w:p w14:paraId="34A3918A" w14:textId="5E86BB36" w:rsidR="009A3374" w:rsidRPr="005C1750" w:rsidRDefault="009A3374" w:rsidP="009871A9">
            <w:pPr>
              <w:spacing w:after="160" w:line="259" w:lineRule="auto"/>
              <w:rPr>
                <w:rFonts w:ascii="Times New Roman" w:hAnsi="Times New Roman" w:cs="Times New Roman"/>
                <w:iCs/>
                <w:color w:val="202122"/>
                <w:shd w:val="clear" w:color="auto" w:fill="FFFFFF"/>
              </w:rPr>
            </w:pPr>
            <w:r w:rsidRPr="005C1750">
              <w:rPr>
                <w:rFonts w:ascii="Times New Roman" w:hAnsi="Times New Roman" w:cs="Times New Roman"/>
                <w:iCs/>
                <w:color w:val="202122"/>
                <w:shd w:val="clear" w:color="auto" w:fill="FFFFFF"/>
              </w:rPr>
              <w:t>Podľa obrázka č.5 , vysvetlíme ako funguje MQTT.</w:t>
            </w:r>
          </w:p>
          <w:p w14:paraId="71C8E6E6" w14:textId="43F961F9" w:rsidR="009A3374" w:rsidRPr="005C1750" w:rsidRDefault="009A3374" w:rsidP="009A3374">
            <w:pPr>
              <w:spacing w:after="160" w:line="259" w:lineRule="auto"/>
              <w:jc w:val="center"/>
              <w:rPr>
                <w:rFonts w:ascii="Times New Roman" w:hAnsi="Times New Roman" w:cs="Times New Roman"/>
                <w:iCs/>
                <w:color w:val="202122"/>
                <w:shd w:val="clear" w:color="auto" w:fill="FFFFFF"/>
              </w:rPr>
            </w:pPr>
            <w:r w:rsidRPr="005C1750">
              <w:rPr>
                <w:rFonts w:ascii="Times New Roman" w:hAnsi="Times New Roman" w:cs="Times New Roman"/>
                <w:iCs/>
                <w:noProof/>
                <w:color w:val="202122"/>
                <w:shd w:val="clear" w:color="auto" w:fill="FFFFFF"/>
              </w:rPr>
              <w:drawing>
                <wp:inline distT="0" distB="0" distL="0" distR="0" wp14:anchorId="181716B1" wp14:editId="53AAD6B0">
                  <wp:extent cx="1922145" cy="1436077"/>
                  <wp:effectExtent l="0" t="0" r="1905" b="0"/>
                  <wp:docPr id="1" name="Obrázok 6">
                    <a:extLst xmlns:a="http://schemas.openxmlformats.org/drawingml/2006/main">
                      <a:ext uri="{FF2B5EF4-FFF2-40B4-BE49-F238E27FC236}">
                        <a16:creationId xmlns:a16="http://schemas.microsoft.com/office/drawing/2014/main" id="{BB1275B3-397B-49EF-A499-79384350B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6">
                            <a:extLst>
                              <a:ext uri="{FF2B5EF4-FFF2-40B4-BE49-F238E27FC236}">
                                <a16:creationId xmlns:a16="http://schemas.microsoft.com/office/drawing/2014/main" id="{BB1275B3-397B-49EF-A499-79384350BD48}"/>
                              </a:ext>
                            </a:extLst>
                          </pic:cNvPr>
                          <pic:cNvPicPr>
                            <a:picLocks noChangeAspect="1"/>
                          </pic:cNvPicPr>
                        </pic:nvPicPr>
                        <pic:blipFill>
                          <a:blip r:embed="rId12"/>
                          <a:stretch>
                            <a:fillRect/>
                          </a:stretch>
                        </pic:blipFill>
                        <pic:spPr>
                          <a:xfrm>
                            <a:off x="0" y="0"/>
                            <a:ext cx="1930591" cy="1442388"/>
                          </a:xfrm>
                          <a:prstGeom prst="rect">
                            <a:avLst/>
                          </a:prstGeom>
                          <a:noFill/>
                          <a:ln cap="flat">
                            <a:noFill/>
                          </a:ln>
                        </pic:spPr>
                      </pic:pic>
                    </a:graphicData>
                  </a:graphic>
                </wp:inline>
              </w:drawing>
            </w:r>
          </w:p>
          <w:p w14:paraId="51305516" w14:textId="3DF38A60" w:rsidR="009A3374" w:rsidRPr="005C1750" w:rsidRDefault="009A3374" w:rsidP="009A3374">
            <w:pPr>
              <w:spacing w:after="160" w:line="259" w:lineRule="auto"/>
              <w:jc w:val="center"/>
              <w:rPr>
                <w:rFonts w:ascii="Times New Roman" w:hAnsi="Times New Roman" w:cs="Times New Roman"/>
                <w:iCs/>
                <w:color w:val="202122"/>
                <w:shd w:val="clear" w:color="auto" w:fill="FFFFFF"/>
              </w:rPr>
            </w:pPr>
            <w:r w:rsidRPr="005C1750">
              <w:rPr>
                <w:rFonts w:ascii="Times New Roman" w:hAnsi="Times New Roman" w:cs="Times New Roman"/>
                <w:iCs/>
                <w:color w:val="202122"/>
                <w:shd w:val="clear" w:color="auto" w:fill="FFFFFF"/>
              </w:rPr>
              <w:t>Obrázok č.5</w:t>
            </w:r>
          </w:p>
          <w:p w14:paraId="46456480" w14:textId="791D5630" w:rsidR="00863044" w:rsidRPr="00863044" w:rsidRDefault="009A3374" w:rsidP="00863044">
            <w:pPr>
              <w:jc w:val="both"/>
              <w:rPr>
                <w:rFonts w:ascii="Times New Roman" w:hAnsi="Times New Roman" w:cs="Times New Roman"/>
                <w:i/>
                <w:color w:val="202122"/>
                <w:shd w:val="clear" w:color="auto" w:fill="FFFFFF"/>
              </w:rPr>
            </w:pPr>
            <w:r w:rsidRPr="005C1750">
              <w:rPr>
                <w:rFonts w:ascii="Times New Roman" w:hAnsi="Times New Roman" w:cs="Times New Roman"/>
                <w:iCs/>
                <w:color w:val="202122"/>
                <w:shd w:val="clear" w:color="auto" w:fill="FFFFFF"/>
              </w:rPr>
              <w:t>„</w:t>
            </w:r>
            <w:r w:rsidRPr="00863044">
              <w:rPr>
                <w:rFonts w:ascii="Times New Roman" w:hAnsi="Times New Roman" w:cs="Times New Roman"/>
                <w:i/>
                <w:color w:val="202122"/>
                <w:shd w:val="clear" w:color="auto" w:fill="FFFFFF"/>
              </w:rPr>
              <w:t xml:space="preserve">Správy sa tu presúvajú pomocou centrálneho brokera (MQTT broker). Broker správy prijíma </w:t>
            </w:r>
            <w:r w:rsidR="00F84FF3" w:rsidRPr="00863044">
              <w:rPr>
                <w:rFonts w:ascii="Times New Roman" w:hAnsi="Times New Roman" w:cs="Times New Roman"/>
                <w:i/>
                <w:color w:val="202122"/>
                <w:shd w:val="clear" w:color="auto" w:fill="FFFFFF"/>
              </w:rPr>
              <w:t xml:space="preserve">od </w:t>
            </w:r>
            <w:proofErr w:type="spellStart"/>
            <w:r w:rsidR="00F84FF3" w:rsidRPr="00863044">
              <w:rPr>
                <w:rFonts w:ascii="Times New Roman" w:hAnsi="Times New Roman" w:cs="Times New Roman"/>
                <w:i/>
                <w:color w:val="202122"/>
                <w:shd w:val="clear" w:color="auto" w:fill="FFFFFF"/>
              </w:rPr>
              <w:t>publisherov</w:t>
            </w:r>
            <w:proofErr w:type="spellEnd"/>
            <w:r w:rsidR="00F84FF3" w:rsidRPr="00863044">
              <w:rPr>
                <w:rFonts w:ascii="Times New Roman" w:hAnsi="Times New Roman" w:cs="Times New Roman"/>
                <w:i/>
                <w:color w:val="202122"/>
                <w:shd w:val="clear" w:color="auto" w:fill="FFFFFF"/>
              </w:rPr>
              <w:t xml:space="preserve"> </w:t>
            </w:r>
            <w:r w:rsidRPr="00863044">
              <w:rPr>
                <w:rFonts w:ascii="Times New Roman" w:hAnsi="Times New Roman" w:cs="Times New Roman"/>
                <w:i/>
                <w:color w:val="202122"/>
                <w:shd w:val="clear" w:color="auto" w:fill="FFFFFF"/>
              </w:rPr>
              <w:t>a následne ich odosiela</w:t>
            </w:r>
            <w:r w:rsidR="00F84FF3" w:rsidRPr="00863044">
              <w:rPr>
                <w:rFonts w:ascii="Times New Roman" w:hAnsi="Times New Roman" w:cs="Times New Roman"/>
                <w:i/>
                <w:color w:val="202122"/>
                <w:shd w:val="clear" w:color="auto" w:fill="FFFFFF"/>
              </w:rPr>
              <w:t xml:space="preserve"> pre </w:t>
            </w:r>
            <w:proofErr w:type="spellStart"/>
            <w:r w:rsidR="00F84FF3" w:rsidRPr="00863044">
              <w:rPr>
                <w:rFonts w:ascii="Times New Roman" w:hAnsi="Times New Roman" w:cs="Times New Roman"/>
                <w:i/>
                <w:color w:val="202122"/>
                <w:shd w:val="clear" w:color="auto" w:fill="FFFFFF"/>
              </w:rPr>
              <w:t>subcriberov</w:t>
            </w:r>
            <w:proofErr w:type="spellEnd"/>
            <w:r w:rsidR="00F84FF3" w:rsidRPr="00863044">
              <w:rPr>
                <w:rFonts w:ascii="Times New Roman" w:hAnsi="Times New Roman" w:cs="Times New Roman"/>
                <w:i/>
                <w:color w:val="202122"/>
                <w:shd w:val="clear" w:color="auto" w:fill="FFFFFF"/>
              </w:rPr>
              <w:t xml:space="preserve">. Broker môže mať viacej </w:t>
            </w:r>
            <w:proofErr w:type="spellStart"/>
            <w:r w:rsidR="00F84FF3" w:rsidRPr="00863044">
              <w:rPr>
                <w:rFonts w:ascii="Times New Roman" w:hAnsi="Times New Roman" w:cs="Times New Roman"/>
                <w:i/>
                <w:color w:val="202122"/>
                <w:shd w:val="clear" w:color="auto" w:fill="FFFFFF"/>
              </w:rPr>
              <w:t>publisherov</w:t>
            </w:r>
            <w:proofErr w:type="spellEnd"/>
            <w:r w:rsidR="00F84FF3" w:rsidRPr="00863044">
              <w:rPr>
                <w:rFonts w:ascii="Times New Roman" w:hAnsi="Times New Roman" w:cs="Times New Roman"/>
                <w:i/>
                <w:color w:val="202122"/>
                <w:shd w:val="clear" w:color="auto" w:fill="FFFFFF"/>
              </w:rPr>
              <w:t xml:space="preserve"> a </w:t>
            </w:r>
            <w:proofErr w:type="spellStart"/>
            <w:r w:rsidR="00F84FF3" w:rsidRPr="00863044">
              <w:rPr>
                <w:rFonts w:ascii="Times New Roman" w:hAnsi="Times New Roman" w:cs="Times New Roman"/>
                <w:i/>
                <w:color w:val="202122"/>
                <w:shd w:val="clear" w:color="auto" w:fill="FFFFFF"/>
              </w:rPr>
              <w:t>subcriberov</w:t>
            </w:r>
            <w:proofErr w:type="spellEnd"/>
            <w:r w:rsidR="00F84FF3" w:rsidRPr="00863044">
              <w:rPr>
                <w:rFonts w:ascii="Times New Roman" w:hAnsi="Times New Roman" w:cs="Times New Roman"/>
                <w:i/>
                <w:color w:val="202122"/>
                <w:shd w:val="clear" w:color="auto" w:fill="FFFFFF"/>
              </w:rPr>
              <w:t xml:space="preserve">. V MQTT tak môže byť klient </w:t>
            </w:r>
            <w:proofErr w:type="spellStart"/>
            <w:r w:rsidR="00F84FF3" w:rsidRPr="00863044">
              <w:rPr>
                <w:rFonts w:ascii="Times New Roman" w:hAnsi="Times New Roman" w:cs="Times New Roman"/>
                <w:i/>
                <w:color w:val="202122"/>
                <w:shd w:val="clear" w:color="auto" w:fill="FFFFFF"/>
              </w:rPr>
              <w:t>publisher</w:t>
            </w:r>
            <w:proofErr w:type="spellEnd"/>
            <w:r w:rsidR="00F84FF3" w:rsidRPr="00863044">
              <w:rPr>
                <w:rFonts w:ascii="Times New Roman" w:hAnsi="Times New Roman" w:cs="Times New Roman"/>
                <w:i/>
                <w:color w:val="202122"/>
                <w:shd w:val="clear" w:color="auto" w:fill="FFFFFF"/>
              </w:rPr>
              <w:t xml:space="preserve"> ale aj </w:t>
            </w:r>
            <w:proofErr w:type="spellStart"/>
            <w:r w:rsidR="00F84FF3" w:rsidRPr="00863044">
              <w:rPr>
                <w:rFonts w:ascii="Times New Roman" w:hAnsi="Times New Roman" w:cs="Times New Roman"/>
                <w:i/>
                <w:color w:val="202122"/>
                <w:shd w:val="clear" w:color="auto" w:fill="FFFFFF"/>
              </w:rPr>
              <w:t>subscriber</w:t>
            </w:r>
            <w:proofErr w:type="spellEnd"/>
            <w:r w:rsidR="00F84FF3" w:rsidRPr="00863044">
              <w:rPr>
                <w:rFonts w:ascii="Times New Roman" w:hAnsi="Times New Roman" w:cs="Times New Roman"/>
                <w:i/>
                <w:color w:val="202122"/>
                <w:shd w:val="clear" w:color="auto" w:fill="FFFFFF"/>
              </w:rPr>
              <w:t>.</w:t>
            </w:r>
            <w:r w:rsidR="00863044" w:rsidRPr="00863044">
              <w:rPr>
                <w:i/>
              </w:rPr>
              <w:t xml:space="preserve"> </w:t>
            </w:r>
            <w:r w:rsidR="00863044" w:rsidRPr="00863044">
              <w:rPr>
                <w:rFonts w:ascii="Times New Roman" w:hAnsi="Times New Roman" w:cs="Times New Roman"/>
                <w:i/>
                <w:color w:val="202122"/>
                <w:shd w:val="clear" w:color="auto" w:fill="FFFFFF"/>
              </w:rPr>
              <w:t>Jednou z kľúčových vlastností MQTT je jeho ľahká konštrukcia. Protokol je navrhnutý tak, aby využíval minimálnu šírku pásma siete a spotreboval minimálne systémové zdroje, vďaka čomu je vhodný na použitie v zariadeniach s nízkou spotrebou energie a sieťach s obmedzenou šírkou pásma.</w:t>
            </w:r>
          </w:p>
          <w:p w14:paraId="6F2D6973" w14:textId="77777777" w:rsidR="00863044" w:rsidRPr="00863044" w:rsidRDefault="00863044" w:rsidP="00863044">
            <w:pPr>
              <w:jc w:val="both"/>
              <w:rPr>
                <w:rFonts w:ascii="Times New Roman" w:hAnsi="Times New Roman" w:cs="Times New Roman"/>
                <w:i/>
                <w:color w:val="202122"/>
                <w:shd w:val="clear" w:color="auto" w:fill="FFFFFF"/>
              </w:rPr>
            </w:pPr>
          </w:p>
          <w:p w14:paraId="3C3350A5" w14:textId="77777777" w:rsidR="00863044" w:rsidRPr="00863044" w:rsidRDefault="00863044" w:rsidP="00863044">
            <w:pPr>
              <w:jc w:val="both"/>
              <w:rPr>
                <w:rFonts w:ascii="Times New Roman" w:hAnsi="Times New Roman" w:cs="Times New Roman"/>
                <w:i/>
                <w:color w:val="202122"/>
                <w:shd w:val="clear" w:color="auto" w:fill="FFFFFF"/>
              </w:rPr>
            </w:pPr>
            <w:r w:rsidRPr="00863044">
              <w:rPr>
                <w:rFonts w:ascii="Times New Roman" w:hAnsi="Times New Roman" w:cs="Times New Roman"/>
                <w:i/>
                <w:color w:val="202122"/>
                <w:shd w:val="clear" w:color="auto" w:fill="FFFFFF"/>
              </w:rPr>
              <w:t>MQTT tiež zahŕňa podporu pre úrovne kvality služieb (</w:t>
            </w:r>
            <w:proofErr w:type="spellStart"/>
            <w:r w:rsidRPr="00863044">
              <w:rPr>
                <w:rFonts w:ascii="Times New Roman" w:hAnsi="Times New Roman" w:cs="Times New Roman"/>
                <w:i/>
                <w:color w:val="202122"/>
                <w:shd w:val="clear" w:color="auto" w:fill="FFFFFF"/>
              </w:rPr>
              <w:t>QoS</w:t>
            </w:r>
            <w:proofErr w:type="spellEnd"/>
            <w:r w:rsidRPr="00863044">
              <w:rPr>
                <w:rFonts w:ascii="Times New Roman" w:hAnsi="Times New Roman" w:cs="Times New Roman"/>
                <w:i/>
                <w:color w:val="202122"/>
                <w:shd w:val="clear" w:color="auto" w:fill="FFFFFF"/>
              </w:rPr>
              <w:t xml:space="preserve">), ktoré umožňujú vydavateľom špecifikovať, ako sa správy doručujú predplatiteľom. Úrovne </w:t>
            </w:r>
            <w:proofErr w:type="spellStart"/>
            <w:r w:rsidRPr="00863044">
              <w:rPr>
                <w:rFonts w:ascii="Times New Roman" w:hAnsi="Times New Roman" w:cs="Times New Roman"/>
                <w:i/>
                <w:color w:val="202122"/>
                <w:shd w:val="clear" w:color="auto" w:fill="FFFFFF"/>
              </w:rPr>
              <w:t>QoS</w:t>
            </w:r>
            <w:proofErr w:type="spellEnd"/>
            <w:r w:rsidRPr="00863044">
              <w:rPr>
                <w:rFonts w:ascii="Times New Roman" w:hAnsi="Times New Roman" w:cs="Times New Roman"/>
                <w:i/>
                <w:color w:val="202122"/>
                <w:shd w:val="clear" w:color="auto" w:fill="FFFFFF"/>
              </w:rPr>
              <w:t xml:space="preserve"> siahajú od doručenia „maximálne raz“, pri ktorom nie je zaručené doručenie správ, až po doručenie „presne raz“, pri ktorom je zaručené, že správy budú doručené presne raz.</w:t>
            </w:r>
          </w:p>
          <w:p w14:paraId="17A9AB20" w14:textId="77777777" w:rsidR="00863044" w:rsidRPr="00863044" w:rsidRDefault="00863044" w:rsidP="00863044">
            <w:pPr>
              <w:jc w:val="both"/>
              <w:rPr>
                <w:rFonts w:ascii="Times New Roman" w:hAnsi="Times New Roman" w:cs="Times New Roman"/>
                <w:i/>
                <w:color w:val="202122"/>
                <w:shd w:val="clear" w:color="auto" w:fill="FFFFFF"/>
              </w:rPr>
            </w:pPr>
          </w:p>
          <w:p w14:paraId="080C180F" w14:textId="2ACAD1CF" w:rsidR="00F84FF3" w:rsidRPr="00863044" w:rsidRDefault="00863044" w:rsidP="00863044">
            <w:pPr>
              <w:spacing w:after="160" w:line="259" w:lineRule="auto"/>
              <w:jc w:val="both"/>
              <w:rPr>
                <w:rFonts w:ascii="Times New Roman" w:hAnsi="Times New Roman" w:cs="Times New Roman"/>
                <w:i/>
                <w:color w:val="202122"/>
                <w:shd w:val="clear" w:color="auto" w:fill="FFFFFF"/>
              </w:rPr>
            </w:pPr>
            <w:r w:rsidRPr="00863044">
              <w:rPr>
                <w:rFonts w:ascii="Times New Roman" w:hAnsi="Times New Roman" w:cs="Times New Roman"/>
                <w:i/>
                <w:color w:val="202122"/>
                <w:shd w:val="clear" w:color="auto" w:fill="FFFFFF"/>
              </w:rPr>
              <w:t xml:space="preserve">MQTT sa stal populárnym protokolom pre aplikácie internetu vecí, najmä v oblastiach domácej automatizácie, priemyselnej automatizácie a inteligentných </w:t>
            </w:r>
            <w:r w:rsidRPr="00863044">
              <w:rPr>
                <w:rFonts w:ascii="Times New Roman" w:hAnsi="Times New Roman" w:cs="Times New Roman"/>
                <w:i/>
                <w:color w:val="202122"/>
                <w:shd w:val="clear" w:color="auto" w:fill="FFFFFF"/>
              </w:rPr>
              <w:lastRenderedPageBreak/>
              <w:t>miest. Používa ho široká škála zariadení vrátane senzorov, akčných členov a iných koncových bodov internetu vecí. šifrovanie a autentifikácia na ochranu údajov počas prenosu. Široko sa používa na bezpečné transakcie, ako je online bankovníctvo, elektronický obchod a iné citlivé činnosti, ktoré si vyžadujú výmenu osobných alebo finančných informácií.</w:t>
            </w:r>
            <w:r>
              <w:rPr>
                <w:rFonts w:ascii="Times New Roman" w:hAnsi="Times New Roman" w:cs="Times New Roman"/>
                <w:i/>
                <w:color w:val="202122"/>
                <w:shd w:val="clear" w:color="auto" w:fill="FFFFFF"/>
              </w:rPr>
              <w:t>“</w:t>
            </w:r>
          </w:p>
          <w:p w14:paraId="43105593" w14:textId="5303B99C" w:rsidR="009A3374" w:rsidRPr="005C1750" w:rsidRDefault="009A3374" w:rsidP="009A3374">
            <w:pPr>
              <w:spacing w:after="160" w:line="259" w:lineRule="auto"/>
              <w:rPr>
                <w:rFonts w:ascii="Times New Roman" w:hAnsi="Times New Roman" w:cs="Times New Roman"/>
                <w:iCs/>
                <w:color w:val="202122"/>
                <w:shd w:val="clear" w:color="auto" w:fill="FFFFFF"/>
              </w:rPr>
            </w:pPr>
          </w:p>
          <w:p w14:paraId="163893AD" w14:textId="040556AA" w:rsidR="00785A76" w:rsidRDefault="00F84FF3" w:rsidP="00863044">
            <w:pPr>
              <w:spacing w:after="160" w:line="259" w:lineRule="auto"/>
              <w:rPr>
                <w:rFonts w:ascii="Times New Roman" w:hAnsi="Times New Roman" w:cs="Times New Roman"/>
                <w:iCs/>
                <w:shd w:val="clear" w:color="auto" w:fill="FFFFFF"/>
              </w:rPr>
            </w:pPr>
            <w:r w:rsidRPr="005C1750">
              <w:rPr>
                <w:rFonts w:ascii="Times New Roman" w:hAnsi="Times New Roman" w:cs="Times New Roman"/>
                <w:iCs/>
                <w:shd w:val="clear" w:color="auto" w:fill="FFFFFF"/>
              </w:rPr>
              <w:t xml:space="preserve">Na záver si rekapitulujeme v skratke pojmi ako </w:t>
            </w:r>
            <w:proofErr w:type="spellStart"/>
            <w:r w:rsidRPr="005C1750">
              <w:rPr>
                <w:rFonts w:ascii="Times New Roman" w:hAnsi="Times New Roman" w:cs="Times New Roman"/>
                <w:iCs/>
                <w:shd w:val="clear" w:color="auto" w:fill="FFFFFF"/>
              </w:rPr>
              <w:t>IoT</w:t>
            </w:r>
            <w:proofErr w:type="spellEnd"/>
            <w:r w:rsidRPr="005C1750">
              <w:rPr>
                <w:rFonts w:ascii="Times New Roman" w:hAnsi="Times New Roman" w:cs="Times New Roman"/>
                <w:iCs/>
                <w:shd w:val="clear" w:color="auto" w:fill="FFFFFF"/>
              </w:rPr>
              <w:t xml:space="preserve">, PAN, LAN , WAN. Rozdiel medzi HTTP a HTTPS. </w:t>
            </w:r>
            <w:r w:rsidR="00863044">
              <w:rPr>
                <w:rFonts w:ascii="Times New Roman" w:hAnsi="Times New Roman" w:cs="Times New Roman"/>
                <w:iCs/>
                <w:shd w:val="clear" w:color="auto" w:fill="FFFFFF"/>
              </w:rPr>
              <w:t>Ako pracuje MQTT protokol.</w:t>
            </w:r>
          </w:p>
          <w:p w14:paraId="5BDA69A9" w14:textId="44BFC9DA" w:rsidR="00BB3E68" w:rsidRPr="00BB3E68" w:rsidRDefault="00BB3E68" w:rsidP="00863044">
            <w:pPr>
              <w:spacing w:after="160" w:line="259" w:lineRule="auto"/>
              <w:rPr>
                <w:rStyle w:val="Vrazn"/>
                <w:rFonts w:ascii="Times New Roman" w:hAnsi="Times New Roman" w:cs="Times New Roman"/>
                <w:b w:val="0"/>
                <w:bCs w:val="0"/>
                <w:color w:val="1B0F14"/>
                <w:shd w:val="clear" w:color="auto" w:fill="FFFFFF"/>
              </w:rPr>
            </w:pPr>
            <w:r w:rsidRPr="00BB3E68">
              <w:rPr>
                <w:rStyle w:val="Vrazn"/>
                <w:rFonts w:ascii="Times New Roman" w:hAnsi="Times New Roman" w:cs="Times New Roman"/>
                <w:b w:val="0"/>
                <w:bCs w:val="0"/>
                <w:color w:val="1B0F14"/>
                <w:shd w:val="clear" w:color="auto" w:fill="FFFFFF"/>
              </w:rPr>
              <w:t>Zadanie domácej úlohy (aplikačná fáza)</w:t>
            </w:r>
          </w:p>
          <w:p w14:paraId="0CAF81CC" w14:textId="2772DC95" w:rsidR="00BB3E68" w:rsidRPr="00BB3E68" w:rsidRDefault="00BB3E68" w:rsidP="00863044">
            <w:pPr>
              <w:spacing w:after="160" w:line="259" w:lineRule="auto"/>
              <w:rPr>
                <w:rFonts w:ascii="Times New Roman" w:hAnsi="Times New Roman" w:cs="Times New Roman"/>
                <w:b/>
                <w:bCs/>
                <w:i/>
                <w:color w:val="202122"/>
                <w:shd w:val="clear" w:color="auto" w:fill="FFFFFF"/>
              </w:rPr>
            </w:pPr>
            <w:r w:rsidRPr="00BB3E68">
              <w:rPr>
                <w:rStyle w:val="Vrazn"/>
                <w:rFonts w:ascii="Times New Roman" w:hAnsi="Times New Roman" w:cs="Times New Roman"/>
                <w:b w:val="0"/>
                <w:bCs w:val="0"/>
                <w:color w:val="1B0F14"/>
                <w:shd w:val="clear" w:color="auto" w:fill="FFFFFF"/>
              </w:rPr>
              <w:t xml:space="preserve">Požiadať žiakov, aby vo svojom okolí sledovali kde všade a akým spôsob sa využíva </w:t>
            </w:r>
            <w:proofErr w:type="spellStart"/>
            <w:r w:rsidRPr="00BB3E68">
              <w:rPr>
                <w:rStyle w:val="Vrazn"/>
                <w:rFonts w:ascii="Times New Roman" w:hAnsi="Times New Roman" w:cs="Times New Roman"/>
                <w:b w:val="0"/>
                <w:bCs w:val="0"/>
                <w:color w:val="1B0F14"/>
                <w:shd w:val="clear" w:color="auto" w:fill="FFFFFF"/>
              </w:rPr>
              <w:t>IoT</w:t>
            </w:r>
            <w:proofErr w:type="spellEnd"/>
            <w:r w:rsidRPr="00BB3E68">
              <w:rPr>
                <w:rStyle w:val="Vrazn"/>
                <w:rFonts w:ascii="Times New Roman" w:hAnsi="Times New Roman" w:cs="Times New Roman"/>
                <w:b w:val="0"/>
                <w:bCs w:val="0"/>
                <w:color w:val="1B0F14"/>
                <w:shd w:val="clear" w:color="auto" w:fill="FFFFFF"/>
              </w:rPr>
              <w:t>. Budúcu hodinu sa k ich postrehom vrátime.</w:t>
            </w:r>
          </w:p>
          <w:p w14:paraId="1A57AFDC" w14:textId="77777777" w:rsidR="00785A76" w:rsidRPr="005C1750" w:rsidRDefault="00785A76" w:rsidP="002A1A78">
            <w:pPr>
              <w:spacing w:after="160" w:line="259" w:lineRule="auto"/>
              <w:rPr>
                <w:rFonts w:ascii="Arial" w:hAnsi="Arial" w:cs="Arial"/>
                <w:b/>
                <w:bCs/>
                <w:i/>
                <w:shd w:val="clear" w:color="auto" w:fill="FFFFFF"/>
              </w:rPr>
            </w:pPr>
          </w:p>
          <w:p w14:paraId="23AF598C" w14:textId="21C129BD" w:rsidR="009547E6" w:rsidRPr="005C1750" w:rsidRDefault="009547E6" w:rsidP="002A1A78">
            <w:pPr>
              <w:spacing w:after="160" w:line="259" w:lineRule="auto"/>
              <w:rPr>
                <w:rFonts w:ascii="Times New Roman" w:hAnsi="Times New Roman" w:cs="Times New Roman"/>
                <w:i/>
              </w:rPr>
            </w:pPr>
          </w:p>
          <w:p w14:paraId="699C6D42" w14:textId="7FB2466C" w:rsidR="0057187B" w:rsidRPr="00BB3E68" w:rsidRDefault="0057187B" w:rsidP="003D0651">
            <w:pPr>
              <w:spacing w:after="160" w:line="259" w:lineRule="auto"/>
              <w:rPr>
                <w:rFonts w:ascii="Times New Roman" w:hAnsi="Times New Roman" w:cs="Times New Roman"/>
              </w:rPr>
            </w:pPr>
            <w:r w:rsidRPr="00BB3E68">
              <w:rPr>
                <w:rFonts w:ascii="Times New Roman" w:hAnsi="Times New Roman" w:cs="Times New Roman"/>
              </w:rPr>
              <w:t>Sledovať priebeh hodiny a na záver , udeliť pochvalu tým , ktorí sa zapájali a odpovedali na otázky a boli aktívny na hodine. Žiaci, ktorí boli veľmi aktívny a</w:t>
            </w:r>
            <w:r w:rsidR="00BB3E68" w:rsidRPr="00BB3E68">
              <w:rPr>
                <w:rFonts w:ascii="Times New Roman" w:hAnsi="Times New Roman" w:cs="Times New Roman"/>
              </w:rPr>
              <w:t> ich znalosť témy bola viditeľná ohodnotím známkou, ako motiváciu pre ostatných pri zapájaní sa diskusie. Pri záverečných otázkach si overím, ako zadanú tému zvládli a na koľko ju pochopili. Tesne pred zvonením všetkých žiakov pochváliť za to, ako pekne pracovali. Počítače nevypínať. Odchod žiakov na prestávku, zamknutie triedy</w:t>
            </w:r>
            <w:r w:rsidR="00BB3E68">
              <w:t>.</w:t>
            </w:r>
          </w:p>
          <w:p w14:paraId="135081D8" w14:textId="77777777" w:rsidR="0057187B" w:rsidRDefault="0057187B" w:rsidP="003D0651">
            <w:pPr>
              <w:spacing w:after="160" w:line="259" w:lineRule="auto"/>
            </w:pPr>
          </w:p>
          <w:p w14:paraId="0B6AA96F" w14:textId="6B6C1B2E" w:rsidR="00CB791A" w:rsidRDefault="00CB791A" w:rsidP="003D0651">
            <w:pPr>
              <w:spacing w:after="160" w:line="259" w:lineRule="auto"/>
            </w:pPr>
            <w:r>
              <w:t>c</w:t>
            </w:r>
            <w:r w:rsidRPr="00CB791A">
              <w:t>loudflare.com/</w:t>
            </w:r>
            <w:proofErr w:type="spellStart"/>
            <w:r w:rsidRPr="00CB791A">
              <w:t>learning</w:t>
            </w:r>
            <w:proofErr w:type="spellEnd"/>
            <w:r w:rsidRPr="00CB791A">
              <w:t>/</w:t>
            </w:r>
            <w:proofErr w:type="spellStart"/>
            <w:r w:rsidRPr="00CB791A">
              <w:t>ssl</w:t>
            </w:r>
            <w:proofErr w:type="spellEnd"/>
            <w:r w:rsidRPr="00CB791A">
              <w:t>/</w:t>
            </w:r>
            <w:proofErr w:type="spellStart"/>
            <w:r w:rsidRPr="00CB791A">
              <w:t>why</w:t>
            </w:r>
            <w:proofErr w:type="spellEnd"/>
            <w:r w:rsidRPr="00CB791A">
              <w:t>-</w:t>
            </w:r>
            <w:proofErr w:type="spellStart"/>
            <w:r w:rsidRPr="00CB791A">
              <w:t>is</w:t>
            </w:r>
            <w:proofErr w:type="spellEnd"/>
            <w:r w:rsidRPr="00CB791A">
              <w:t>-http-</w:t>
            </w:r>
            <w:proofErr w:type="spellStart"/>
            <w:r w:rsidRPr="00CB791A">
              <w:t>not</w:t>
            </w:r>
            <w:proofErr w:type="spellEnd"/>
            <w:r w:rsidRPr="00CB791A">
              <w:t>-</w:t>
            </w:r>
            <w:proofErr w:type="spellStart"/>
            <w:r w:rsidRPr="00CB791A">
              <w:t>secure</w:t>
            </w:r>
            <w:proofErr w:type="spellEnd"/>
            <w:r w:rsidRPr="00CB791A">
              <w:t>/</w:t>
            </w:r>
          </w:p>
          <w:p w14:paraId="2D5B9558" w14:textId="62CA6863" w:rsidR="00CB791A" w:rsidRDefault="00CB791A" w:rsidP="003D0651">
            <w:pPr>
              <w:spacing w:after="160" w:line="259" w:lineRule="auto"/>
            </w:pPr>
            <w:r w:rsidRPr="00CB791A">
              <w:t>sk.wikipedia.org/wiki/Zabezpečený_hypertextový_prenosový_protokol</w:t>
            </w:r>
          </w:p>
          <w:p w14:paraId="0A13922F" w14:textId="2DDFCA00" w:rsidR="00CB791A" w:rsidRDefault="00CB791A" w:rsidP="003D0651">
            <w:pPr>
              <w:spacing w:after="160" w:line="259" w:lineRule="auto"/>
            </w:pPr>
            <w:r w:rsidRPr="00CB791A">
              <w:t>https://randomnerdtutorials.com/what-is-mqtt-and-how-it-works/</w:t>
            </w:r>
          </w:p>
          <w:p w14:paraId="235D7436" w14:textId="77777777" w:rsidR="00CB791A" w:rsidRDefault="00CB791A" w:rsidP="003D0651">
            <w:pPr>
              <w:spacing w:after="160" w:line="259" w:lineRule="auto"/>
            </w:pPr>
          </w:p>
          <w:p w14:paraId="69544AA2" w14:textId="77777777" w:rsidR="00CB791A" w:rsidRDefault="00CB791A" w:rsidP="003D0651">
            <w:pPr>
              <w:spacing w:after="160" w:line="259" w:lineRule="auto"/>
            </w:pPr>
          </w:p>
          <w:p w14:paraId="30A2A95F" w14:textId="77777777" w:rsidR="0057187B" w:rsidRDefault="0057187B" w:rsidP="003D0651">
            <w:pPr>
              <w:spacing w:after="160" w:line="259" w:lineRule="auto"/>
            </w:pPr>
          </w:p>
          <w:p w14:paraId="5269CEA4" w14:textId="77777777" w:rsidR="0057187B" w:rsidRDefault="0057187B" w:rsidP="003D0651">
            <w:pPr>
              <w:spacing w:after="160" w:line="259" w:lineRule="auto"/>
            </w:pPr>
          </w:p>
          <w:p w14:paraId="099376FA" w14:textId="77777777" w:rsidR="0057187B" w:rsidRDefault="0057187B" w:rsidP="003D0651">
            <w:pPr>
              <w:spacing w:after="160" w:line="259" w:lineRule="auto"/>
            </w:pPr>
          </w:p>
          <w:p w14:paraId="5E52FC2C" w14:textId="77777777" w:rsidR="0057187B" w:rsidRDefault="0057187B" w:rsidP="003D0651">
            <w:pPr>
              <w:spacing w:after="160" w:line="259" w:lineRule="auto"/>
            </w:pPr>
          </w:p>
          <w:p w14:paraId="193D72FB" w14:textId="77777777" w:rsidR="009D73E4" w:rsidRPr="005C1750" w:rsidRDefault="009D73E4" w:rsidP="003D0651">
            <w:pPr>
              <w:rPr>
                <w:rFonts w:ascii="Times New Roman" w:hAnsi="Times New Roman" w:cs="Times New Roman"/>
                <w:i/>
              </w:rPr>
            </w:pPr>
          </w:p>
          <w:p w14:paraId="5DA20270" w14:textId="61793402" w:rsidR="003D0651" w:rsidRPr="005C1750" w:rsidRDefault="003D0651" w:rsidP="003D0651">
            <w:pPr>
              <w:spacing w:after="160" w:line="259" w:lineRule="auto"/>
              <w:rPr>
                <w:rFonts w:ascii="Times New Roman" w:hAnsi="Times New Roman" w:cs="Times New Roman"/>
                <w:i/>
              </w:rPr>
            </w:pPr>
          </w:p>
          <w:p w14:paraId="6ED8DD3B" w14:textId="559DF9F9" w:rsidR="009D73E4" w:rsidRPr="005C1750" w:rsidRDefault="009D73E4" w:rsidP="003D0651">
            <w:pPr>
              <w:spacing w:after="160" w:line="259" w:lineRule="auto"/>
              <w:rPr>
                <w:rFonts w:ascii="Times New Roman" w:hAnsi="Times New Roman" w:cs="Times New Roman"/>
                <w:i/>
              </w:rPr>
            </w:pPr>
          </w:p>
          <w:p w14:paraId="6DABF25B" w14:textId="7FC64843" w:rsidR="000020AC" w:rsidRPr="005C1750" w:rsidRDefault="000020AC" w:rsidP="000020AC">
            <w:pPr>
              <w:spacing w:after="160" w:line="259" w:lineRule="auto"/>
              <w:rPr>
                <w:rFonts w:ascii="Times New Roman" w:hAnsi="Times New Roman" w:cs="Times New Roman"/>
                <w:i/>
              </w:rPr>
            </w:pPr>
          </w:p>
          <w:p w14:paraId="70143D0B" w14:textId="77777777" w:rsidR="002F5AA2" w:rsidRPr="005C1750" w:rsidRDefault="002F5AA2" w:rsidP="002F5AA2">
            <w:pPr>
              <w:spacing w:after="160" w:line="259" w:lineRule="auto"/>
              <w:rPr>
                <w:rFonts w:ascii="Times New Roman" w:hAnsi="Times New Roman" w:cs="Times New Roman"/>
                <w:i/>
              </w:rPr>
            </w:pPr>
          </w:p>
          <w:p w14:paraId="7DEC910A" w14:textId="77777777" w:rsidR="006D74DB" w:rsidRPr="005C1750" w:rsidRDefault="006D74DB" w:rsidP="002F5AA2">
            <w:pPr>
              <w:spacing w:after="160" w:line="259" w:lineRule="auto"/>
              <w:rPr>
                <w:rFonts w:ascii="Times New Roman" w:hAnsi="Times New Roman" w:cs="Times New Roman"/>
                <w:b/>
                <w:bCs/>
                <w:i/>
              </w:rPr>
            </w:pPr>
          </w:p>
          <w:p w14:paraId="4C7A4F74" w14:textId="77777777" w:rsidR="006D74DB" w:rsidRPr="005C1750" w:rsidRDefault="006D74DB" w:rsidP="002F5AA2">
            <w:pPr>
              <w:spacing w:after="160" w:line="259" w:lineRule="auto"/>
              <w:rPr>
                <w:rFonts w:ascii="Times New Roman" w:hAnsi="Times New Roman" w:cs="Times New Roman"/>
                <w:b/>
                <w:bCs/>
                <w:i/>
              </w:rPr>
            </w:pPr>
          </w:p>
          <w:p w14:paraId="3A706EAF" w14:textId="77777777" w:rsidR="006D74DB" w:rsidRPr="005C1750" w:rsidRDefault="006D74DB" w:rsidP="002F5AA2">
            <w:pPr>
              <w:spacing w:after="160" w:line="259" w:lineRule="auto"/>
              <w:rPr>
                <w:rFonts w:ascii="Times New Roman" w:hAnsi="Times New Roman" w:cs="Times New Roman"/>
                <w:b/>
                <w:bCs/>
                <w:i/>
              </w:rPr>
            </w:pPr>
          </w:p>
          <w:p w14:paraId="3B7D2F18" w14:textId="77777777" w:rsidR="006D74DB" w:rsidRPr="005C1750" w:rsidRDefault="006D74DB" w:rsidP="002F5AA2">
            <w:pPr>
              <w:spacing w:after="160" w:line="259" w:lineRule="auto"/>
              <w:rPr>
                <w:rFonts w:ascii="Times New Roman" w:hAnsi="Times New Roman" w:cs="Times New Roman"/>
                <w:b/>
                <w:bCs/>
                <w:i/>
              </w:rPr>
            </w:pPr>
          </w:p>
          <w:p w14:paraId="6D1CFBAD" w14:textId="77777777" w:rsidR="002F5AA2" w:rsidRPr="005C1750" w:rsidRDefault="002F5AA2" w:rsidP="002F5AA2">
            <w:pPr>
              <w:spacing w:after="160" w:line="259" w:lineRule="auto"/>
              <w:rPr>
                <w:rFonts w:ascii="Times New Roman" w:hAnsi="Times New Roman" w:cs="Times New Roman"/>
                <w:i/>
              </w:rPr>
            </w:pPr>
          </w:p>
          <w:p w14:paraId="47264A7B" w14:textId="77777777" w:rsidR="002F5AA2" w:rsidRPr="005C1750" w:rsidRDefault="002F5AA2" w:rsidP="002F5AA2">
            <w:pPr>
              <w:spacing w:after="160" w:line="259" w:lineRule="auto"/>
              <w:rPr>
                <w:rFonts w:ascii="Times New Roman" w:hAnsi="Times New Roman" w:cs="Times New Roman"/>
                <w:i/>
              </w:rPr>
            </w:pPr>
          </w:p>
          <w:p w14:paraId="6F1958CD" w14:textId="77777777" w:rsidR="002A1922" w:rsidRPr="005C1750" w:rsidRDefault="002A1922" w:rsidP="002A1922">
            <w:pPr>
              <w:spacing w:after="160" w:line="259" w:lineRule="auto"/>
              <w:rPr>
                <w:rFonts w:ascii="Times New Roman" w:hAnsi="Times New Roman" w:cs="Times New Roman"/>
                <w:i/>
              </w:rPr>
            </w:pPr>
          </w:p>
          <w:p w14:paraId="412DBA5B" w14:textId="5A61C10A" w:rsidR="002A1922" w:rsidRPr="005C1750" w:rsidRDefault="002A1922" w:rsidP="002A1922">
            <w:pPr>
              <w:spacing w:after="160" w:line="259" w:lineRule="auto"/>
              <w:rPr>
                <w:rFonts w:ascii="Times New Roman" w:hAnsi="Times New Roman" w:cs="Times New Roman"/>
                <w:i/>
              </w:rPr>
            </w:pPr>
          </w:p>
          <w:p w14:paraId="7C5D167F" w14:textId="77777777" w:rsidR="002A1922" w:rsidRPr="005C1750" w:rsidRDefault="002A1922" w:rsidP="002A1922">
            <w:pPr>
              <w:spacing w:after="160" w:line="259" w:lineRule="auto"/>
              <w:rPr>
                <w:rFonts w:ascii="Times New Roman" w:hAnsi="Times New Roman" w:cs="Times New Roman"/>
                <w:i/>
              </w:rPr>
            </w:pPr>
          </w:p>
          <w:p w14:paraId="49EB40BC" w14:textId="77777777" w:rsidR="002A1922" w:rsidRPr="005C1750" w:rsidRDefault="002A1922" w:rsidP="002A1922">
            <w:pPr>
              <w:spacing w:after="160" w:line="259" w:lineRule="auto"/>
              <w:rPr>
                <w:rFonts w:ascii="Times New Roman" w:hAnsi="Times New Roman" w:cs="Times New Roman"/>
                <w:i/>
              </w:rPr>
            </w:pPr>
          </w:p>
          <w:p w14:paraId="29C68EFC" w14:textId="77777777" w:rsidR="002A1922" w:rsidRPr="005C1750" w:rsidRDefault="002A1922" w:rsidP="002A1922">
            <w:pPr>
              <w:spacing w:after="160" w:line="259" w:lineRule="auto"/>
              <w:rPr>
                <w:rFonts w:ascii="Times New Roman" w:hAnsi="Times New Roman" w:cs="Times New Roman"/>
                <w:i/>
              </w:rPr>
            </w:pPr>
          </w:p>
          <w:p w14:paraId="210D7D97" w14:textId="77777777" w:rsidR="002A1922" w:rsidRPr="005C1750" w:rsidRDefault="002A1922" w:rsidP="002A1922">
            <w:pPr>
              <w:spacing w:after="160" w:line="259" w:lineRule="auto"/>
              <w:rPr>
                <w:rFonts w:ascii="Times New Roman" w:hAnsi="Times New Roman" w:cs="Times New Roman"/>
                <w:i/>
              </w:rPr>
            </w:pPr>
          </w:p>
          <w:p w14:paraId="2F6DEC1D" w14:textId="7CD137E1" w:rsidR="002F5AA2" w:rsidRPr="005C1750" w:rsidRDefault="002F5AA2" w:rsidP="000020AC">
            <w:pPr>
              <w:rPr>
                <w:rFonts w:ascii="Times New Roman" w:hAnsi="Times New Roman" w:cs="Times New Roman"/>
                <w:i/>
              </w:rPr>
            </w:pPr>
          </w:p>
          <w:p w14:paraId="36E036C5" w14:textId="6BA4A3D3" w:rsidR="00ED6D72" w:rsidRPr="005C1750" w:rsidRDefault="00ED6D72" w:rsidP="00ED6D72">
            <w:pPr>
              <w:spacing w:after="160" w:line="259" w:lineRule="auto"/>
              <w:rPr>
                <w:rFonts w:ascii="Times New Roman" w:hAnsi="Times New Roman" w:cs="Times New Roman"/>
                <w:i/>
              </w:rPr>
            </w:pPr>
          </w:p>
          <w:p w14:paraId="53E332CF" w14:textId="4E211DCB" w:rsidR="00ED6D72" w:rsidRPr="005C1750" w:rsidRDefault="00ED6D72">
            <w:pPr>
              <w:spacing w:after="31"/>
              <w:rPr>
                <w:rFonts w:ascii="Times New Roman" w:hAnsi="Times New Roman" w:cs="Times New Roman"/>
                <w:i/>
              </w:rPr>
            </w:pPr>
          </w:p>
          <w:p w14:paraId="6780D27B" w14:textId="77777777" w:rsidR="00ED6D72" w:rsidRPr="005C1750" w:rsidRDefault="00ED6D72">
            <w:pPr>
              <w:spacing w:after="31"/>
              <w:rPr>
                <w:rFonts w:ascii="Times New Roman" w:hAnsi="Times New Roman" w:cs="Times New Roman"/>
                <w:i/>
              </w:rPr>
            </w:pPr>
          </w:p>
          <w:p w14:paraId="55688FEE" w14:textId="50116C3C" w:rsidR="0039193C" w:rsidRPr="005C1750" w:rsidRDefault="0039193C">
            <w:pPr>
              <w:spacing w:after="89"/>
              <w:rPr>
                <w:rFonts w:ascii="Times New Roman" w:hAnsi="Times New Roman" w:cs="Times New Roman"/>
                <w:i/>
              </w:rPr>
            </w:pPr>
          </w:p>
          <w:p w14:paraId="2766805E" w14:textId="41E486E3" w:rsidR="0039193C" w:rsidRPr="005C1750" w:rsidRDefault="0039193C">
            <w:pPr>
              <w:rPr>
                <w:rFonts w:ascii="Times New Roman" w:hAnsi="Times New Roman" w:cs="Times New Roman"/>
                <w:i/>
              </w:rPr>
            </w:pPr>
          </w:p>
        </w:tc>
      </w:tr>
    </w:tbl>
    <w:p w14:paraId="0E171E1B" w14:textId="77777777" w:rsidR="0039193C" w:rsidRDefault="0039193C">
      <w:pPr>
        <w:spacing w:after="0"/>
        <w:ind w:left="-1419" w:right="422"/>
      </w:pPr>
    </w:p>
    <w:p w14:paraId="049D6592" w14:textId="77777777" w:rsidR="0039193C" w:rsidRDefault="0039193C" w:rsidP="003E56C7">
      <w:pPr>
        <w:spacing w:after="26" w:line="269" w:lineRule="auto"/>
        <w:jc w:val="both"/>
      </w:pPr>
    </w:p>
    <w:sectPr w:rsidR="0039193C" w:rsidSect="00E84B54">
      <w:footerReference w:type="even" r:id="rId13"/>
      <w:footerReference w:type="default" r:id="rId14"/>
      <w:footerReference w:type="first" r:id="rId15"/>
      <w:pgSz w:w="11906" w:h="16838"/>
      <w:pgMar w:top="1418" w:right="1132" w:bottom="1455" w:left="1985" w:header="720" w:footer="7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AB6BB" w14:textId="77777777" w:rsidR="002742C2" w:rsidRDefault="002742C2">
      <w:pPr>
        <w:spacing w:after="0" w:line="240" w:lineRule="auto"/>
      </w:pPr>
      <w:r>
        <w:separator/>
      </w:r>
    </w:p>
  </w:endnote>
  <w:endnote w:type="continuationSeparator" w:id="0">
    <w:p w14:paraId="6469849A" w14:textId="77777777" w:rsidR="002742C2" w:rsidRDefault="00274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1B2B" w14:textId="77777777" w:rsidR="0039193C" w:rsidRDefault="005E29CA">
    <w:pPr>
      <w:spacing w:after="0"/>
      <w:ind w:right="4"/>
      <w:jc w:val="center"/>
    </w:pP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9BAF4FF" w14:textId="77777777" w:rsidR="0039193C" w:rsidRDefault="005E29CA">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64A86" w14:textId="061AD453" w:rsidR="0039193C" w:rsidRDefault="0057187B">
    <w:pPr>
      <w:spacing w:after="0"/>
    </w:pPr>
    <w:r w:rsidRPr="0057187B">
      <w:rPr>
        <w:rFonts w:asciiTheme="minorHAnsi" w:eastAsiaTheme="minorEastAsia" w:hAnsiTheme="minorHAnsi" w:cs="Times New Roman"/>
        <w:color w:val="4472C4" w:themeColor="accent1"/>
        <w:sz w:val="20"/>
        <w:szCs w:val="20"/>
        <w:lang w:eastAsia="sk-SK"/>
      </w:rPr>
      <w:fldChar w:fldCharType="begin"/>
    </w:r>
    <w:r w:rsidRPr="0057187B">
      <w:rPr>
        <w:rFonts w:asciiTheme="minorHAnsi" w:eastAsiaTheme="minorEastAsia" w:hAnsiTheme="minorHAnsi" w:cs="Times New Roman"/>
        <w:color w:val="4472C4" w:themeColor="accent1"/>
        <w:sz w:val="20"/>
        <w:szCs w:val="20"/>
        <w:lang w:eastAsia="sk-SK"/>
      </w:rPr>
      <w:instrText>PAGE   \* MERGEFORMAT</w:instrText>
    </w:r>
    <w:r w:rsidRPr="0057187B">
      <w:rPr>
        <w:rFonts w:asciiTheme="minorHAnsi" w:eastAsiaTheme="minorEastAsia" w:hAnsiTheme="minorHAnsi" w:cs="Times New Roman"/>
        <w:color w:val="4472C4" w:themeColor="accent1"/>
        <w:sz w:val="20"/>
        <w:szCs w:val="20"/>
        <w:lang w:eastAsia="sk-SK"/>
      </w:rPr>
      <w:fldChar w:fldCharType="separate"/>
    </w:r>
    <w:r w:rsidRPr="0057187B">
      <w:rPr>
        <w:rFonts w:asciiTheme="minorHAnsi" w:eastAsiaTheme="minorEastAsia" w:hAnsiTheme="minorHAnsi" w:cs="Times New Roman"/>
        <w:color w:val="4472C4" w:themeColor="accent1"/>
        <w:sz w:val="20"/>
        <w:szCs w:val="20"/>
        <w:lang w:eastAsia="sk-SK"/>
      </w:rPr>
      <w:t>1</w:t>
    </w:r>
    <w:r w:rsidRPr="0057187B">
      <w:rPr>
        <w:rFonts w:asciiTheme="minorHAnsi" w:eastAsiaTheme="minorEastAsia" w:hAnsiTheme="minorHAnsi" w:cs="Times New Roman"/>
        <w:color w:val="4472C4" w:themeColor="accent1"/>
        <w:sz w:val="20"/>
        <w:szCs w:val="20"/>
        <w:lang w:eastAsia="sk-SK"/>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B6F07" w14:textId="77777777" w:rsidR="0039193C" w:rsidRDefault="005E29CA">
    <w:pPr>
      <w:spacing w:after="0"/>
      <w:ind w:right="4"/>
      <w:jc w:val="center"/>
    </w:pP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75F308B" w14:textId="77777777" w:rsidR="0039193C" w:rsidRDefault="005E29CA">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A394" w14:textId="77777777" w:rsidR="002742C2" w:rsidRDefault="002742C2">
      <w:pPr>
        <w:spacing w:after="0" w:line="240" w:lineRule="auto"/>
      </w:pPr>
      <w:r>
        <w:separator/>
      </w:r>
    </w:p>
  </w:footnote>
  <w:footnote w:type="continuationSeparator" w:id="0">
    <w:p w14:paraId="319C1FF3" w14:textId="77777777" w:rsidR="002742C2" w:rsidRDefault="00274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46F"/>
    <w:multiLevelType w:val="hybridMultilevel"/>
    <w:tmpl w:val="793097F6"/>
    <w:lvl w:ilvl="0" w:tplc="041B0001">
      <w:start w:val="1"/>
      <w:numFmt w:val="bullet"/>
      <w:lvlText w:val=""/>
      <w:lvlJc w:val="left"/>
      <w:pPr>
        <w:ind w:left="1476" w:hanging="360"/>
      </w:pPr>
      <w:rPr>
        <w:rFonts w:ascii="Symbol" w:hAnsi="Symbol" w:hint="default"/>
      </w:rPr>
    </w:lvl>
    <w:lvl w:ilvl="1" w:tplc="041B0003" w:tentative="1">
      <w:start w:val="1"/>
      <w:numFmt w:val="bullet"/>
      <w:lvlText w:val="o"/>
      <w:lvlJc w:val="left"/>
      <w:pPr>
        <w:ind w:left="2196" w:hanging="360"/>
      </w:pPr>
      <w:rPr>
        <w:rFonts w:ascii="Courier New" w:hAnsi="Courier New" w:cs="Courier New" w:hint="default"/>
      </w:rPr>
    </w:lvl>
    <w:lvl w:ilvl="2" w:tplc="041B0005" w:tentative="1">
      <w:start w:val="1"/>
      <w:numFmt w:val="bullet"/>
      <w:lvlText w:val=""/>
      <w:lvlJc w:val="left"/>
      <w:pPr>
        <w:ind w:left="2916" w:hanging="360"/>
      </w:pPr>
      <w:rPr>
        <w:rFonts w:ascii="Wingdings" w:hAnsi="Wingdings" w:hint="default"/>
      </w:rPr>
    </w:lvl>
    <w:lvl w:ilvl="3" w:tplc="041B0001" w:tentative="1">
      <w:start w:val="1"/>
      <w:numFmt w:val="bullet"/>
      <w:lvlText w:val=""/>
      <w:lvlJc w:val="left"/>
      <w:pPr>
        <w:ind w:left="3636" w:hanging="360"/>
      </w:pPr>
      <w:rPr>
        <w:rFonts w:ascii="Symbol" w:hAnsi="Symbol" w:hint="default"/>
      </w:rPr>
    </w:lvl>
    <w:lvl w:ilvl="4" w:tplc="041B0003" w:tentative="1">
      <w:start w:val="1"/>
      <w:numFmt w:val="bullet"/>
      <w:lvlText w:val="o"/>
      <w:lvlJc w:val="left"/>
      <w:pPr>
        <w:ind w:left="4356" w:hanging="360"/>
      </w:pPr>
      <w:rPr>
        <w:rFonts w:ascii="Courier New" w:hAnsi="Courier New" w:cs="Courier New" w:hint="default"/>
      </w:rPr>
    </w:lvl>
    <w:lvl w:ilvl="5" w:tplc="041B0005" w:tentative="1">
      <w:start w:val="1"/>
      <w:numFmt w:val="bullet"/>
      <w:lvlText w:val=""/>
      <w:lvlJc w:val="left"/>
      <w:pPr>
        <w:ind w:left="5076" w:hanging="360"/>
      </w:pPr>
      <w:rPr>
        <w:rFonts w:ascii="Wingdings" w:hAnsi="Wingdings" w:hint="default"/>
      </w:rPr>
    </w:lvl>
    <w:lvl w:ilvl="6" w:tplc="041B0001" w:tentative="1">
      <w:start w:val="1"/>
      <w:numFmt w:val="bullet"/>
      <w:lvlText w:val=""/>
      <w:lvlJc w:val="left"/>
      <w:pPr>
        <w:ind w:left="5796" w:hanging="360"/>
      </w:pPr>
      <w:rPr>
        <w:rFonts w:ascii="Symbol" w:hAnsi="Symbol" w:hint="default"/>
      </w:rPr>
    </w:lvl>
    <w:lvl w:ilvl="7" w:tplc="041B0003" w:tentative="1">
      <w:start w:val="1"/>
      <w:numFmt w:val="bullet"/>
      <w:lvlText w:val="o"/>
      <w:lvlJc w:val="left"/>
      <w:pPr>
        <w:ind w:left="6516" w:hanging="360"/>
      </w:pPr>
      <w:rPr>
        <w:rFonts w:ascii="Courier New" w:hAnsi="Courier New" w:cs="Courier New" w:hint="default"/>
      </w:rPr>
    </w:lvl>
    <w:lvl w:ilvl="8" w:tplc="041B0005" w:tentative="1">
      <w:start w:val="1"/>
      <w:numFmt w:val="bullet"/>
      <w:lvlText w:val=""/>
      <w:lvlJc w:val="left"/>
      <w:pPr>
        <w:ind w:left="7236" w:hanging="360"/>
      </w:pPr>
      <w:rPr>
        <w:rFonts w:ascii="Wingdings" w:hAnsi="Wingdings" w:hint="default"/>
      </w:rPr>
    </w:lvl>
  </w:abstractNum>
  <w:abstractNum w:abstractNumId="1" w15:restartNumberingAfterBreak="0">
    <w:nsid w:val="34E443A6"/>
    <w:multiLevelType w:val="hybridMultilevel"/>
    <w:tmpl w:val="FD124D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BB26105"/>
    <w:multiLevelType w:val="hybridMultilevel"/>
    <w:tmpl w:val="88F230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72B602F8"/>
    <w:multiLevelType w:val="hybridMultilevel"/>
    <w:tmpl w:val="12F467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93C"/>
    <w:rsid w:val="000020AC"/>
    <w:rsid w:val="000043AC"/>
    <w:rsid w:val="000143C2"/>
    <w:rsid w:val="0002561B"/>
    <w:rsid w:val="00042E14"/>
    <w:rsid w:val="00050334"/>
    <w:rsid w:val="00076CA1"/>
    <w:rsid w:val="00085980"/>
    <w:rsid w:val="00143977"/>
    <w:rsid w:val="00150C7C"/>
    <w:rsid w:val="001D2609"/>
    <w:rsid w:val="002742C2"/>
    <w:rsid w:val="002954F8"/>
    <w:rsid w:val="002A1922"/>
    <w:rsid w:val="002A1A78"/>
    <w:rsid w:val="002D4087"/>
    <w:rsid w:val="002F5AA2"/>
    <w:rsid w:val="00384B69"/>
    <w:rsid w:val="0039193C"/>
    <w:rsid w:val="003A3113"/>
    <w:rsid w:val="003B4B64"/>
    <w:rsid w:val="003D0651"/>
    <w:rsid w:val="003E56C7"/>
    <w:rsid w:val="00442D7D"/>
    <w:rsid w:val="0044305D"/>
    <w:rsid w:val="0046717E"/>
    <w:rsid w:val="00476001"/>
    <w:rsid w:val="00514140"/>
    <w:rsid w:val="00547320"/>
    <w:rsid w:val="005613C5"/>
    <w:rsid w:val="0057187B"/>
    <w:rsid w:val="005C1750"/>
    <w:rsid w:val="005E29CA"/>
    <w:rsid w:val="005E5FB4"/>
    <w:rsid w:val="00635680"/>
    <w:rsid w:val="006B5874"/>
    <w:rsid w:val="006D74DB"/>
    <w:rsid w:val="006F67B9"/>
    <w:rsid w:val="00746966"/>
    <w:rsid w:val="007549FA"/>
    <w:rsid w:val="00774170"/>
    <w:rsid w:val="00781C50"/>
    <w:rsid w:val="00784492"/>
    <w:rsid w:val="00785A76"/>
    <w:rsid w:val="00863044"/>
    <w:rsid w:val="0086483D"/>
    <w:rsid w:val="008B573D"/>
    <w:rsid w:val="008E43D4"/>
    <w:rsid w:val="00925162"/>
    <w:rsid w:val="009547E6"/>
    <w:rsid w:val="009838CC"/>
    <w:rsid w:val="009871A9"/>
    <w:rsid w:val="009A3374"/>
    <w:rsid w:val="009D04CE"/>
    <w:rsid w:val="009D73E4"/>
    <w:rsid w:val="009F0381"/>
    <w:rsid w:val="009F1EB0"/>
    <w:rsid w:val="00AA512A"/>
    <w:rsid w:val="00AF35D5"/>
    <w:rsid w:val="00B30FE9"/>
    <w:rsid w:val="00B33E77"/>
    <w:rsid w:val="00B66FF5"/>
    <w:rsid w:val="00B909AD"/>
    <w:rsid w:val="00BB3E68"/>
    <w:rsid w:val="00BF2E57"/>
    <w:rsid w:val="00C94CEF"/>
    <w:rsid w:val="00CA5889"/>
    <w:rsid w:val="00CB5BE4"/>
    <w:rsid w:val="00CB791A"/>
    <w:rsid w:val="00CE4AA7"/>
    <w:rsid w:val="00D07106"/>
    <w:rsid w:val="00D32786"/>
    <w:rsid w:val="00D3480E"/>
    <w:rsid w:val="00D42A25"/>
    <w:rsid w:val="00D815CD"/>
    <w:rsid w:val="00D90CDE"/>
    <w:rsid w:val="00E456D3"/>
    <w:rsid w:val="00E473B6"/>
    <w:rsid w:val="00E806DA"/>
    <w:rsid w:val="00E84B54"/>
    <w:rsid w:val="00EA15E4"/>
    <w:rsid w:val="00ED6D72"/>
    <w:rsid w:val="00F22C01"/>
    <w:rsid w:val="00F6458E"/>
    <w:rsid w:val="00F82967"/>
    <w:rsid w:val="00F8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F78FB5"/>
  <w15:docId w15:val="{A28B1B87-A596-4389-97BE-01999D0E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A1922"/>
    <w:rPr>
      <w:rFonts w:ascii="Calibri" w:eastAsia="Calibri" w:hAnsi="Calibri" w:cs="Calibri"/>
      <w:color w:val="000000"/>
      <w:lang w:val="sk-SK"/>
    </w:rPr>
  </w:style>
  <w:style w:type="paragraph" w:styleId="Nadpis1">
    <w:name w:val="heading 1"/>
    <w:next w:val="Normlny"/>
    <w:link w:val="Nadpis1Char"/>
    <w:uiPriority w:val="9"/>
    <w:qFormat/>
    <w:pPr>
      <w:keepNext/>
      <w:keepLines/>
      <w:spacing w:after="290"/>
      <w:ind w:left="10" w:hanging="10"/>
      <w:outlineLvl w:val="0"/>
    </w:pPr>
    <w:rPr>
      <w:rFonts w:ascii="Times New Roman" w:eastAsia="Times New Roman" w:hAnsi="Times New Roman" w:cs="Times New Roman"/>
      <w:b/>
      <w:color w:val="000000"/>
      <w:sz w:val="32"/>
    </w:rPr>
  </w:style>
  <w:style w:type="paragraph" w:styleId="Nadpis2">
    <w:name w:val="heading 2"/>
    <w:next w:val="Normlny"/>
    <w:link w:val="Nadpis2Char"/>
    <w:uiPriority w:val="9"/>
    <w:unhideWhenUsed/>
    <w:qFormat/>
    <w:pPr>
      <w:keepNext/>
      <w:keepLines/>
      <w:spacing w:after="115"/>
      <w:ind w:left="10" w:hanging="10"/>
      <w:outlineLvl w:val="1"/>
    </w:pPr>
    <w:rPr>
      <w:rFonts w:ascii="Times New Roman" w:eastAsia="Times New Roman" w:hAnsi="Times New Roman" w:cs="Times New Roman"/>
      <w:b/>
      <w:color w:val="000000"/>
      <w:sz w:val="28"/>
    </w:rPr>
  </w:style>
  <w:style w:type="paragraph" w:styleId="Nadpis3">
    <w:name w:val="heading 3"/>
    <w:next w:val="Normlny"/>
    <w:link w:val="Nadpis3Char"/>
    <w:uiPriority w:val="9"/>
    <w:unhideWhenUsed/>
    <w:qFormat/>
    <w:pPr>
      <w:keepNext/>
      <w:keepLines/>
      <w:spacing w:after="176"/>
      <w:ind w:left="10" w:hanging="10"/>
      <w:jc w:val="both"/>
      <w:outlineLvl w:val="2"/>
    </w:pPr>
    <w:rPr>
      <w:rFonts w:ascii="Times New Roman" w:eastAsia="Times New Roman" w:hAnsi="Times New Roman" w:cs="Times New Roman"/>
      <w:b/>
      <w:color w:val="000000"/>
      <w:sz w:val="24"/>
    </w:rPr>
  </w:style>
  <w:style w:type="paragraph" w:styleId="Nadpis5">
    <w:name w:val="heading 5"/>
    <w:basedOn w:val="Normlny"/>
    <w:next w:val="Normlny"/>
    <w:link w:val="Nadpis5Char"/>
    <w:uiPriority w:val="9"/>
    <w:semiHidden/>
    <w:unhideWhenUsed/>
    <w:qFormat/>
    <w:rsid w:val="00E806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link w:val="Nadpis3"/>
    <w:rPr>
      <w:rFonts w:ascii="Times New Roman" w:eastAsia="Times New Roman" w:hAnsi="Times New Roman" w:cs="Times New Roman"/>
      <w:b/>
      <w:color w:val="000000"/>
      <w:sz w:val="24"/>
    </w:rPr>
  </w:style>
  <w:style w:type="character" w:customStyle="1" w:styleId="Nadpis2Char">
    <w:name w:val="Nadpis 2 Char"/>
    <w:link w:val="Nadpis2"/>
    <w:rPr>
      <w:rFonts w:ascii="Times New Roman" w:eastAsia="Times New Roman" w:hAnsi="Times New Roman" w:cs="Times New Roman"/>
      <w:b/>
      <w:color w:val="000000"/>
      <w:sz w:val="28"/>
    </w:rPr>
  </w:style>
  <w:style w:type="character" w:customStyle="1" w:styleId="Nadpis1Char">
    <w:name w:val="Nadpis 1 Char"/>
    <w:link w:val="Nadpis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dsekzoznamu">
    <w:name w:val="List Paragraph"/>
    <w:basedOn w:val="Normlny"/>
    <w:uiPriority w:val="34"/>
    <w:qFormat/>
    <w:rsid w:val="003D0651"/>
    <w:pPr>
      <w:ind w:left="720"/>
      <w:contextualSpacing/>
    </w:pPr>
    <w:rPr>
      <w:rFonts w:asciiTheme="minorHAnsi" w:eastAsiaTheme="minorHAnsi" w:hAnsiTheme="minorHAnsi" w:cstheme="minorBidi"/>
      <w:color w:val="auto"/>
    </w:rPr>
  </w:style>
  <w:style w:type="character" w:styleId="Hypertextovprepojenie">
    <w:name w:val="Hyperlink"/>
    <w:basedOn w:val="Predvolenpsmoodseku"/>
    <w:uiPriority w:val="99"/>
    <w:unhideWhenUsed/>
    <w:rsid w:val="00042E14"/>
    <w:rPr>
      <w:color w:val="0563C1" w:themeColor="hyperlink"/>
      <w:u w:val="single"/>
    </w:rPr>
  </w:style>
  <w:style w:type="character" w:styleId="Nevyrieenzmienka">
    <w:name w:val="Unresolved Mention"/>
    <w:basedOn w:val="Predvolenpsmoodseku"/>
    <w:uiPriority w:val="99"/>
    <w:semiHidden/>
    <w:unhideWhenUsed/>
    <w:rsid w:val="00042E14"/>
    <w:rPr>
      <w:color w:val="605E5C"/>
      <w:shd w:val="clear" w:color="auto" w:fill="E1DFDD"/>
    </w:rPr>
  </w:style>
  <w:style w:type="paragraph" w:styleId="Normlnywebov">
    <w:name w:val="Normal (Web)"/>
    <w:basedOn w:val="Normlny"/>
    <w:uiPriority w:val="99"/>
    <w:unhideWhenUsed/>
    <w:rsid w:val="002F5AA2"/>
    <w:rPr>
      <w:rFonts w:ascii="Times New Roman" w:hAnsi="Times New Roman" w:cs="Times New Roman"/>
      <w:sz w:val="24"/>
      <w:szCs w:val="24"/>
    </w:rPr>
  </w:style>
  <w:style w:type="paragraph" w:styleId="PredformtovanHTML">
    <w:name w:val="HTML Preformatted"/>
    <w:basedOn w:val="Normlny"/>
    <w:link w:val="PredformtovanHTMLChar"/>
    <w:uiPriority w:val="99"/>
    <w:semiHidden/>
    <w:unhideWhenUsed/>
    <w:rsid w:val="00864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sk-SK"/>
    </w:rPr>
  </w:style>
  <w:style w:type="character" w:customStyle="1" w:styleId="PredformtovanHTMLChar">
    <w:name w:val="Predformátované HTML Char"/>
    <w:basedOn w:val="Predvolenpsmoodseku"/>
    <w:link w:val="PredformtovanHTML"/>
    <w:uiPriority w:val="99"/>
    <w:semiHidden/>
    <w:rsid w:val="0086483D"/>
    <w:rPr>
      <w:rFonts w:ascii="Courier New" w:eastAsia="Times New Roman" w:hAnsi="Courier New" w:cs="Courier New"/>
      <w:sz w:val="20"/>
      <w:szCs w:val="20"/>
      <w:lang w:val="sk-SK" w:eastAsia="sk-SK"/>
    </w:rPr>
  </w:style>
  <w:style w:type="character" w:customStyle="1" w:styleId="Nadpis5Char">
    <w:name w:val="Nadpis 5 Char"/>
    <w:basedOn w:val="Predvolenpsmoodseku"/>
    <w:link w:val="Nadpis5"/>
    <w:uiPriority w:val="9"/>
    <w:semiHidden/>
    <w:rsid w:val="00E806DA"/>
    <w:rPr>
      <w:rFonts w:asciiTheme="majorHAnsi" w:eastAsiaTheme="majorEastAsia" w:hAnsiTheme="majorHAnsi" w:cstheme="majorBidi"/>
      <w:color w:val="2F5496" w:themeColor="accent1" w:themeShade="BF"/>
    </w:rPr>
  </w:style>
  <w:style w:type="paragraph" w:styleId="Hlavika">
    <w:name w:val="header"/>
    <w:basedOn w:val="Normlny"/>
    <w:link w:val="HlavikaChar"/>
    <w:uiPriority w:val="99"/>
    <w:unhideWhenUsed/>
    <w:rsid w:val="00E84B5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84B54"/>
    <w:rPr>
      <w:rFonts w:ascii="Calibri" w:eastAsia="Calibri" w:hAnsi="Calibri" w:cs="Calibri"/>
      <w:color w:val="000000"/>
      <w:lang w:val="sk-SK"/>
    </w:rPr>
  </w:style>
  <w:style w:type="paragraph" w:styleId="Pta">
    <w:name w:val="footer"/>
    <w:basedOn w:val="Normlny"/>
    <w:link w:val="PtaChar"/>
    <w:uiPriority w:val="99"/>
    <w:unhideWhenUsed/>
    <w:rsid w:val="00E84B54"/>
    <w:pPr>
      <w:tabs>
        <w:tab w:val="center" w:pos="4680"/>
        <w:tab w:val="right" w:pos="9360"/>
      </w:tabs>
      <w:spacing w:after="0" w:line="240" w:lineRule="auto"/>
    </w:pPr>
    <w:rPr>
      <w:rFonts w:asciiTheme="minorHAnsi" w:eastAsiaTheme="minorEastAsia" w:hAnsiTheme="minorHAnsi" w:cs="Times New Roman"/>
      <w:color w:val="auto"/>
      <w:lang w:eastAsia="sk-SK"/>
    </w:rPr>
  </w:style>
  <w:style w:type="character" w:customStyle="1" w:styleId="PtaChar">
    <w:name w:val="Päta Char"/>
    <w:basedOn w:val="Predvolenpsmoodseku"/>
    <w:link w:val="Pta"/>
    <w:uiPriority w:val="99"/>
    <w:rsid w:val="00E84B54"/>
    <w:rPr>
      <w:rFonts w:cs="Times New Roman"/>
      <w:lang w:val="sk-SK" w:eastAsia="sk-SK"/>
    </w:rPr>
  </w:style>
  <w:style w:type="character" w:styleId="Vrazn">
    <w:name w:val="Strong"/>
    <w:basedOn w:val="Predvolenpsmoodseku"/>
    <w:uiPriority w:val="22"/>
    <w:qFormat/>
    <w:rsid w:val="00BB3E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6123">
      <w:bodyDiv w:val="1"/>
      <w:marLeft w:val="0"/>
      <w:marRight w:val="0"/>
      <w:marTop w:val="0"/>
      <w:marBottom w:val="0"/>
      <w:divBdr>
        <w:top w:val="none" w:sz="0" w:space="0" w:color="auto"/>
        <w:left w:val="none" w:sz="0" w:space="0" w:color="auto"/>
        <w:bottom w:val="none" w:sz="0" w:space="0" w:color="auto"/>
        <w:right w:val="none" w:sz="0" w:space="0" w:color="auto"/>
      </w:divBdr>
    </w:div>
    <w:div w:id="693071869">
      <w:bodyDiv w:val="1"/>
      <w:marLeft w:val="0"/>
      <w:marRight w:val="0"/>
      <w:marTop w:val="0"/>
      <w:marBottom w:val="0"/>
      <w:divBdr>
        <w:top w:val="none" w:sz="0" w:space="0" w:color="auto"/>
        <w:left w:val="none" w:sz="0" w:space="0" w:color="auto"/>
        <w:bottom w:val="none" w:sz="0" w:space="0" w:color="auto"/>
        <w:right w:val="none" w:sz="0" w:space="0" w:color="auto"/>
      </w:divBdr>
    </w:div>
    <w:div w:id="1186210039">
      <w:bodyDiv w:val="1"/>
      <w:marLeft w:val="0"/>
      <w:marRight w:val="0"/>
      <w:marTop w:val="0"/>
      <w:marBottom w:val="0"/>
      <w:divBdr>
        <w:top w:val="none" w:sz="0" w:space="0" w:color="auto"/>
        <w:left w:val="none" w:sz="0" w:space="0" w:color="auto"/>
        <w:bottom w:val="none" w:sz="0" w:space="0" w:color="auto"/>
        <w:right w:val="none" w:sz="0" w:space="0" w:color="auto"/>
      </w:divBdr>
      <w:divsChild>
        <w:div w:id="2005468516">
          <w:marLeft w:val="360"/>
          <w:marRight w:val="0"/>
          <w:marTop w:val="200"/>
          <w:marBottom w:val="0"/>
          <w:divBdr>
            <w:top w:val="none" w:sz="0" w:space="0" w:color="auto"/>
            <w:left w:val="none" w:sz="0" w:space="0" w:color="auto"/>
            <w:bottom w:val="none" w:sz="0" w:space="0" w:color="auto"/>
            <w:right w:val="none" w:sz="0" w:space="0" w:color="auto"/>
          </w:divBdr>
        </w:div>
      </w:divsChild>
    </w:div>
    <w:div w:id="1715545488">
      <w:bodyDiv w:val="1"/>
      <w:marLeft w:val="0"/>
      <w:marRight w:val="0"/>
      <w:marTop w:val="0"/>
      <w:marBottom w:val="0"/>
      <w:divBdr>
        <w:top w:val="none" w:sz="0" w:space="0" w:color="auto"/>
        <w:left w:val="none" w:sz="0" w:space="0" w:color="auto"/>
        <w:bottom w:val="none" w:sz="0" w:space="0" w:color="auto"/>
        <w:right w:val="none" w:sz="0" w:space="0" w:color="auto"/>
      </w:divBdr>
    </w:div>
    <w:div w:id="1866359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9292F-319D-4FD1-99E1-4222F4169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1497</Words>
  <Characters>8537</Characters>
  <Application>Microsoft Office Word</Application>
  <DocSecurity>4</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Brišová Markéta</dc:creator>
  <cp:keywords/>
  <cp:lastModifiedBy>MArkéta Brišová</cp:lastModifiedBy>
  <cp:revision>2</cp:revision>
  <dcterms:created xsi:type="dcterms:W3CDTF">2023-03-14T09:55:00Z</dcterms:created>
  <dcterms:modified xsi:type="dcterms:W3CDTF">2023-03-14T09:55:00Z</dcterms:modified>
</cp:coreProperties>
</file>