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✅ Unified Login Strategy (Code Implementation)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</w:t>
      </w:r>
      <w:r w:rsidDel="00000000" w:rsidR="00000000" w:rsidRPr="00000000">
        <w:rPr>
          <w:b w:val="1"/>
          <w:bCs w:val="1"/>
          <w:rtl w:val="0"/>
        </w:rPr>
        <w:t xml:space="preserve">complete backend implementation</w:t>
      </w:r>
      <w:r w:rsidDel="00000000" w:rsidR="00000000" w:rsidRPr="00000000">
        <w:rPr>
          <w:rtl w:val="0"/>
        </w:rPr>
        <w:t xml:space="preserve"> for a seamless unified login system that supports: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Email/password login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&amp; LinkedIn social logins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Seamless account unification based on email match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token generation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Cookie-based session management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password creation after login (via frontend prompt)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j9931dcyo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Expected Behavior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can sign up or log in with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</w:t>
      </w:r>
      <w:r w:rsidDel="00000000" w:rsidR="00000000" w:rsidRPr="00000000">
        <w:rPr>
          <w:b w:val="1"/>
          <w:bCs w:val="1"/>
          <w:rtl w:val="0"/>
        </w:rPr>
        <w:t xml:space="preserve">social login email</w:t>
      </w:r>
      <w:r w:rsidDel="00000000" w:rsidR="00000000" w:rsidRPr="00000000">
        <w:rPr>
          <w:rtl w:val="0"/>
        </w:rPr>
        <w:t xml:space="preserve"> matches an existing user’s email, the login will attach to the same account.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user signs in via social login and has </w:t>
      </w:r>
      <w:r w:rsidDel="00000000" w:rsidR="00000000" w:rsidRPr="00000000">
        <w:rPr>
          <w:b w:val="1"/>
          <w:bCs w:val="1"/>
          <w:rtl w:val="0"/>
        </w:rPr>
        <w:t xml:space="preserve">no password</w:t>
      </w:r>
      <w:r w:rsidDel="00000000" w:rsidR="00000000" w:rsidRPr="00000000">
        <w:rPr>
          <w:rtl w:val="0"/>
        </w:rPr>
        <w:t xml:space="preserve">, they will be prompted (via frontend modal) to create one.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user creates a password from settings or after social login, that password can be used for future </w:t>
      </w:r>
      <w:r w:rsidDel="00000000" w:rsidR="00000000" w:rsidRPr="00000000">
        <w:rPr>
          <w:b w:val="1"/>
          <w:bCs w:val="1"/>
          <w:rtl w:val="0"/>
        </w:rPr>
        <w:t xml:space="preserve">email/password</w:t>
      </w:r>
      <w:r w:rsidDel="00000000" w:rsidR="00000000" w:rsidRPr="00000000">
        <w:rPr>
          <w:rtl w:val="0"/>
        </w:rPr>
        <w:t xml:space="preserve"> login.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32bg4l9a8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Folder Structure (NestJS Monorepo)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auth-google-login.dto.ts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auth-linkedin-login.dto.ts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auth-providers.enum.ts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jwt.strategy.ts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sendgrid.service.ts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Understood. Here is the </w:t>
      </w:r>
      <w:r w:rsidDel="00000000" w:rsidR="00000000" w:rsidRPr="00000000">
        <w:rPr>
          <w:b w:val="1"/>
          <w:bCs w:val="1"/>
          <w:rtl w:val="0"/>
        </w:rPr>
        <w:t xml:space="preserve">code-only implementation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your exact instruction step names</w:t>
      </w:r>
      <w:r w:rsidDel="00000000" w:rsidR="00000000" w:rsidRPr="00000000">
        <w:rPr>
          <w:rtl w:val="0"/>
        </w:rPr>
        <w:t xml:space="preserve">, formatted in </w:t>
      </w:r>
      <w:r w:rsidDel="00000000" w:rsidR="00000000" w:rsidRPr="00000000">
        <w:rPr>
          <w:b w:val="1"/>
          <w:bCs w:val="1"/>
          <w:rtl w:val="0"/>
        </w:rPr>
        <w:t xml:space="preserve">plain text</w:t>
      </w:r>
      <w:r w:rsidDel="00000000" w:rsidR="00000000" w:rsidRPr="00000000">
        <w:rPr>
          <w:rtl w:val="0"/>
        </w:rPr>
        <w:t xml:space="preserve"> (no markdown):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Detect Social Login Email Match and Unify Accounts</w:t>
        <w:br w:type="textWrapping"/>
        <w:t xml:space="preserve"> (Inside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handleSocialLogin(data: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provider: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AUTH_PROVIDERS)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existingUser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.userService.findByEmail(data.email);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finalUser;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(existingUser)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finalUser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existingUser;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finalUser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.userService.create({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firstName: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data.given_name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data.localizedFirstName,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lastName: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data.family_name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data.localizedLastName,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avatarUrl: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data.picture,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provider,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emailVerified: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isTemporaryUser: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.generateToken(finalUser.id,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finalUser.email);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Generate Token on Successful Login</w:t>
        <w:br w:type="textWrapping"/>
        <w:t xml:space="preserve"> (Still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generateToken(id: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.jwtService.sign({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Set Cookie After Login</w:t>
        <w:br w:type="textWrapping"/>
        <w:t xml:space="preserve"> (Inside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auth.controller.ts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res.cookie(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'accessToken'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accessToken,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domain: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'production'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Handle Email + Password Login</w:t>
        <w:br w:type="textWrapping"/>
        <w:t xml:space="preserve"> (Inside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login(dto: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LoginDto)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.userService.findByEmail(dto.email);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bcrypt.compare(dto.password,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user.password)))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UnauthorizedException(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'Invalid credentials'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.generateToken(user.id,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user.email);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5: Login with Google</w:t>
        <w:br w:type="textWrapping"/>
        <w:t xml:space="preserve"> (Inside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loginWithGoogle(dto: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AuthGoogleLoginDto)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axios.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(process.env.GOOGLE_PROFILE_DATA_URL,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 ${dto.accessToken}`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.handleSocialLogin(profile.data,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AUTH_PROVIDERS.GOOGLE);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6: Login with LinkedIn</w:t>
        <w:br w:type="textWrapping"/>
        <w:t xml:space="preserve"> (Inside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loginWithLinkedin(dto: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AuthLinkedinLoginDto)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axios.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(process.env.LINKEDIN_PROFILE_URL,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 ${dto.accessToken}`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.handleSocialLogin(profile.data,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AUTH_PROVIDERS.LINKEDIN);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7: Cookie-Based Logout</w:t>
        <w:br w:type="textWrapping"/>
        <w:t xml:space="preserve"> (Inside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auth.controller.ts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'logout'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logout(@Res()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res.clearCookie(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'accessToken'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res.send({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'Logged out successfully'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8: Password Creation Modal</w:t>
        <w:br w:type="textWrapping"/>
        <w:t xml:space="preserve"> (To trigger in frontend logic)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(!user.hasPassword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!user.twoFactorVerified)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showSecurityModal();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9: Set Password After Social Login</w:t>
        <w:br w:type="textWrapping"/>
        <w:t xml:space="preserve"> (Create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/auth/set-password</w:t>
      </w:r>
      <w:r w:rsidDel="00000000" w:rsidR="00000000" w:rsidRPr="00000000">
        <w:rPr>
          <w:rtl w:val="0"/>
        </w:rPr>
        <w:t xml:space="preserve"> route)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'set-password'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@UseGuards(JwtAuthGuard)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setPassword(@Req()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SetPasswordDto)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.authService.setPassword(req.user.sub,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dto.newPassword);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'Password set successfully'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10: Update User Record with New Password</w:t>
        <w:br w:type="textWrapping"/>
        <w:t xml:space="preserve"> (Inside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setPassword(userId: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hashed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bcrypt.hash(password,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.userService.update(userId,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hashed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