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&amp; Signup – Local Development Fix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ensures that all developers can run login/signup locally without issues when working on other features.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wc7k83yb5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Pull the Latest Code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the latest code from the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your feature branch is up to date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npu4p2qjrl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Configure CORS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property includes both production and local URLs: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['https://marketeq-projects.vercel.app',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'http://localhost:3000'],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jvxh6uodr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Cookie Settings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cookie settings depending on the environment: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(use in deployed code):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Local Development (use in local dev only):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'lax',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'localhost',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Apply these changes in: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 (login function)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 (logout function)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d45pbom4z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Model Fix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pulled the latest backend code, check: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src/user/interface/user.ts</w:t>
        <w:br w:type="textWrapping"/>
      </w:r>
      <w:r w:rsidDel="00000000" w:rsidR="00000000" w:rsidRPr="00000000">
        <w:rPr>
          <w:rtl w:val="0"/>
        </w:rPr>
        <w:t xml:space="preserve"> Replace: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@Exclude({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toPlainOnly: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With: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@Expose()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41pa5ib3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Entity Fix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src/user/infrastructure/persistence/relational/entities/user.entity.ts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@Exclude({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toPlainOnly: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Comment 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@Exclude</w:t>
      </w:r>
      <w:r w:rsidDel="00000000" w:rsidR="00000000" w:rsidRPr="00000000">
        <w:rPr>
          <w:rtl w:val="0"/>
        </w:rPr>
        <w:t xml:space="preserve"> line to allow proper password handling.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pi1u8pezf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Environment Variables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Double-check that these variables are set correctly.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Auth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GOOGLE_PROFILE_DATA_URL=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GOOGLE_CLIENT_SECRET=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LinkedIn Auth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LINKEDIN_API_URL=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LINKEDIN_CLIENT_ID=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LINKEDIN_CLIENT_SECRET=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opoq5xyv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Database Configuration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on Render):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DATABASE_TYPE=postgres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DATABASE_USERNAME=marketeq_backend_db_user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DATABASE_NAME=marketeq_backend_db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DATABASE_SSL_ENABLED=true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DATABASE_SYNCHRONIZE=false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DATABASE_MAX_CONNECTIONS=10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Local Development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.env.local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DATABASE_TYPE=postgres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DATABASE_NAME=marketeq_db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DATABASE_SSL_ENABLED=false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DATABASE_SYNCHRONIZE=true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⚠️ Important: If using the production DB, always pull the latest code before migrating. If not, login may fail.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these fixes in place, you should be able to log in and sign up both locally and in production without any issues.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