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jjp73d62p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8 — Strapi Lifecycle &amp; Webhooks for Category Pages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Selective revalidation when categories/tags/tax groups change; cron fallback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Reuses your existing Strapi→NestJS lifecycle/webhook sync and 10-min cron. We’re adding </w:t>
      </w:r>
      <w:r w:rsidDel="00000000" w:rsidR="00000000" w:rsidRPr="00000000">
        <w:rPr>
          <w:b w:val="1"/>
          <w:bCs w:val="1"/>
          <w:rtl w:val="0"/>
        </w:rPr>
        <w:t xml:space="preserve">page revalidation</w:t>
      </w:r>
      <w:r w:rsidDel="00000000" w:rsidR="00000000" w:rsidRPr="00000000">
        <w:rPr>
          <w:rtl w:val="0"/>
        </w:rPr>
        <w:t xml:space="preserve"> only.</w:t>
        <w:br w:type="textWrapping"/>
        <w:t xml:space="preserve"> References: Lifecycle/webhook patterns already defined, plus cron fallback in your QA docs.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p3djg6uif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 — Env &amp; conventions (add, don’t replace)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We’ll hit a </w:t>
      </w:r>
      <w:r w:rsidDel="00000000" w:rsidR="00000000" w:rsidRPr="00000000">
        <w:rPr>
          <w:b w:val="1"/>
          <w:bCs w:val="1"/>
          <w:rtl w:val="0"/>
        </w:rPr>
        <w:t xml:space="preserve">NestJS internal endpoint</w:t>
      </w:r>
      <w:r w:rsidDel="00000000" w:rsidR="00000000" w:rsidRPr="00000000">
        <w:rPr>
          <w:rtl w:val="0"/>
        </w:rPr>
        <w:t xml:space="preserve"> to purge caches for a </w:t>
      </w:r>
      <w:r w:rsidDel="00000000" w:rsidR="00000000" w:rsidRPr="00000000">
        <w:rPr>
          <w:b w:val="1"/>
          <w:bCs w:val="1"/>
          <w:rtl w:val="0"/>
        </w:rPr>
        <w:t xml:space="preserve">small set of affected category pages</w:t>
      </w:r>
      <w:r w:rsidDel="00000000" w:rsidR="00000000" w:rsidRPr="00000000">
        <w:rPr>
          <w:rtl w:val="0"/>
        </w:rPr>
        <w:t xml:space="preserve">. Keep your current sync endpoints intact.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Add 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/apps/api/.env</w:t>
      </w:r>
      <w:r w:rsidDel="00000000" w:rsidR="00000000" w:rsidRPr="00000000">
        <w:rPr>
          <w:rtl w:val="0"/>
        </w:rPr>
        <w:t xml:space="preserve"> (and deployment secrets)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REVALIDATE_TOKEN=change-me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REVALIDATE_BASE=https://api.internal/internal/revalidate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REVALIDATE_THROTTLE_MS=3000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Page kinds</w:t>
      </w:r>
      <w:r w:rsidDel="00000000" w:rsidR="00000000" w:rsidRPr="00000000">
        <w:rPr>
          <w:rtl w:val="0"/>
        </w:rPr>
        <w:t xml:space="preserve"> (already separate pages):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 | projects | services | teams | talent</w:t>
      </w:r>
      <w:r w:rsidDel="00000000" w:rsidR="00000000" w:rsidRPr="00000000">
        <w:rPr>
          <w:rtl w:val="0"/>
        </w:rPr>
        <w:t xml:space="preserve"> (we’ll revalidate only those needed).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fvj8jhl79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NestJS: internal revalidation endpoint (new, tiny)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This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change your assembler or sync logic. It only invalidates your </w:t>
      </w:r>
      <w:r w:rsidDel="00000000" w:rsidR="00000000" w:rsidRPr="00000000">
        <w:rPr>
          <w:b w:val="1"/>
          <w:bCs w:val="1"/>
          <w:rtl w:val="0"/>
        </w:rPr>
        <w:t xml:space="preserve">in-API cache</w:t>
      </w:r>
      <w:r w:rsidDel="00000000" w:rsidR="00000000" w:rsidRPr="00000000">
        <w:rPr>
          <w:rtl w:val="0"/>
        </w:rPr>
        <w:t xml:space="preserve"> for category-page payloads, and (if you use it) pings your </w:t>
      </w:r>
      <w:r w:rsidDel="00000000" w:rsidR="00000000" w:rsidRPr="00000000">
        <w:rPr>
          <w:b w:val="1"/>
          <w:bCs w:val="1"/>
          <w:rtl w:val="0"/>
        </w:rPr>
        <w:t xml:space="preserve">Next.js on-demand revalidate</w:t>
      </w:r>
      <w:r w:rsidDel="00000000" w:rsidR="00000000" w:rsidRPr="00000000">
        <w:rPr>
          <w:rtl w:val="0"/>
        </w:rPr>
        <w:t xml:space="preserve"> or CDN purge. It’s safe to call many times; it dedupes. (Leave any existing cron/sync code as-is.)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/apps/api/src/internal/revalidate.controller.ts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/apps/api/src/internal/revalidate.controller.ts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'../category-pages/cache'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(Redis/memory)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'../category-pages/category-pages.service'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["software-development"],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["software-development","blockchain","smart-contracts"]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["show-all","projects"]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@Controller('internal/revalidate')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lastHit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pagesCache: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CategoryPagesCache,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@Headers('x-revalidate-token')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process.env.REVALIDATE_TOKEN)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'unauthorized'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jitter/throttle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Number(process.env.REVALIDATE_THROTTLE_MS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this.lastHit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throttled: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this.lastHit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(body.kinds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body.kinds.length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['show-all','projects','services','teams','talent'])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body.slugPaths)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this.pagesCache.invalidate(sp,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Next.js/CDN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web’s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fetch(`${process.env.PUBLIC_WEB_ORIGIN}/api/revalidate-category`,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'content-type':'application/json',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'x-revalidate-token':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process.env.REVALIDATE_TOKEN!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body.slugPaths,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body.slugPaths.length,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If you already have a similar internal endpoint, </w:t>
      </w:r>
      <w:r w:rsidDel="00000000" w:rsidR="00000000" w:rsidRPr="00000000">
        <w:rPr>
          <w:b w:val="1"/>
          <w:bCs w:val="1"/>
          <w:rtl w:val="0"/>
        </w:rPr>
        <w:t xml:space="preserve">don’t duplicate it</w:t>
      </w:r>
      <w:r w:rsidDel="00000000" w:rsidR="00000000" w:rsidRPr="00000000">
        <w:rPr>
          <w:rtl w:val="0"/>
        </w:rPr>
        <w:t xml:space="preserve">—just accept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tl w:val="0"/>
        </w:rPr>
        <w:t xml:space="preserve"> payload format and handle cache invalidation there.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h1zjwcuv4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Strapi lifecycles: add a revalidation call (tiny additive)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Your lifecycles/webhooks already push </w:t>
      </w:r>
      <w:r w:rsidDel="00000000" w:rsidR="00000000" w:rsidRPr="00000000">
        <w:rPr>
          <w:b w:val="1"/>
          <w:bCs w:val="1"/>
          <w:rtl w:val="0"/>
        </w:rPr>
        <w:t xml:space="preserve">category/tag changes</w:t>
      </w:r>
      <w:r w:rsidDel="00000000" w:rsidR="00000000" w:rsidRPr="00000000">
        <w:rPr>
          <w:rtl w:val="0"/>
        </w:rPr>
        <w:t xml:space="preserve"> to NestJS. We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a second call to the </w:t>
      </w:r>
      <w:r w:rsidDel="00000000" w:rsidR="00000000" w:rsidRPr="00000000">
        <w:rPr>
          <w:b w:val="1"/>
          <w:bCs w:val="1"/>
          <w:rtl w:val="0"/>
        </w:rPr>
        <w:t xml:space="preserve">revalidate endpoint</w:t>
      </w:r>
      <w:r w:rsidDel="00000000" w:rsidR="00000000" w:rsidRPr="00000000">
        <w:rPr>
          <w:rtl w:val="0"/>
        </w:rPr>
        <w:t xml:space="preserve"> using the affected path(s). Keep your existing sync calls unchanged.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wg8j45w5w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2a) Category lifecycle (create/update/delete)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/strapi/src/api/category/content-types/category/lifecycles.js</w:t>
      </w:r>
      <w:r w:rsidDel="00000000" w:rsidR="00000000" w:rsidRPr="00000000">
        <w:rPr>
          <w:rtl w:val="0"/>
        </w:rPr>
        <w:t xml:space="preserve"> (append lines marked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require('axios');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axios.post(`${process.env.NEST_API}/categories/sync`,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:contentReference[oaicite:10]{index=10}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revalidateForCategory(category.uuid);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axios.post(`${process.env.NEST_API}/categories/sync`,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:contentReference[oaicite:11]{index=11}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revalidateForCategory(category.uuid);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afterDelete(event)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event.params.where;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axios.delete(`${process.env.NEST_API}/categories/${where.uuid}`,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:contentReference[oaicite:12]{index=12}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revalidateForCategory(where.uuid,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includeDescendants: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revalidateForCategory(categoryUuid,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slugPath(s)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doesn’t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recalc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breadcrumbs/tree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:contentReference[oaicite:13]{index=13}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axios.get(`${process.env.NEST_API}/categories/${categoryUuid}/graph`);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graph.data;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...(opts.includeDescendants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(descendants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[])].filter(Boolean);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axios.post(`${process.env.REVALIDATE_BASE}`,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'x-revalidate-token':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process.env.REVALIDATE_TOKEN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strapi.log.warn(`Revalidate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${categoryUuid}: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We purposely </w:t>
      </w:r>
      <w:r w:rsidDel="00000000" w:rsidR="00000000" w:rsidRPr="00000000">
        <w:rPr>
          <w:b w:val="1"/>
          <w:bCs w:val="1"/>
          <w:rtl w:val="0"/>
        </w:rPr>
        <w:t xml:space="preserve">ask NestJS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</w:t>
      </w:r>
      <w:r w:rsidDel="00000000" w:rsidR="00000000" w:rsidRPr="00000000">
        <w:rPr>
          <w:rtl w:val="0"/>
        </w:rPr>
        <w:t xml:space="preserve"> to avoid rebuilding tree/breadcrumb logic in Strapi (you already have these APIs in your testing docs).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4hlcmsnwd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2b) Tag lifecycle (create/update)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your rules use tag filters (“top-rated projects tagged X”, etc.), a tag rename or reassignment can change blocks → revalidate pages referencing that tag. You already sync tags via lifecycle/webhook; we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a revalidate call.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/strapi/src/api/tag/content-types/tag/lifecycles.js</w:t>
      </w:r>
      <w:r w:rsidDel="00000000" w:rsidR="00000000" w:rsidRPr="00000000">
        <w:rPr>
          <w:rtl w:val="0"/>
        </w:rPr>
        <w:t xml:space="preserve"> (add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require('axios');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axios.post(`${process.env.NEST_API}/tags/sync`,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:contentReference[oaicite:17]{index=17}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revalidateForTag(tag.uuid);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event.result;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axios.post(`${process.env.NEST_API}/tags/sync`,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`Bearer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${process.env.NEST_TOKEN}`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:contentReference[oaicite:18]{index=18}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revalidateForTag(tag.uuid);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revalidateForTag(tagUuid)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axios.get(`${process.env.NEST_API}/tags/${tagUuid}/affected-category-slugs`);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(slugPaths.length)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axios.post(`${process.env.REVALIDATE_BASE}`,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'x-revalidate-token':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process.env.REVALIDATE_TOKEN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strapi.log.warn(`Revalidate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${tagUuid}: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qcqjfn99wk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2c) Taxonomy Group lifecycle (rules change)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editor tweaks a </w:t>
      </w:r>
      <w:r w:rsidDel="00000000" w:rsidR="00000000" w:rsidRPr="00000000">
        <w:rPr>
          <w:b w:val="1"/>
          <w:bCs w:val="1"/>
          <w:rtl w:val="0"/>
        </w:rPr>
        <w:t xml:space="preserve">Tax Group</w:t>
      </w:r>
      <w:r w:rsidDel="00000000" w:rsidR="00000000" w:rsidRPr="00000000">
        <w:rPr>
          <w:rtl w:val="0"/>
        </w:rPr>
        <w:t xml:space="preserve"> rule (e.g., “Trending Teams”), impacted pages should refresh. We only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a minimal lifecycle with a request to NestJS to compute the blast radius.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/strapi/src/api/taxonomy-group/content-types/taxonomy-group/lifecycles.js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require('axios');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afterCreate(event)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revalidateForRule(event.result.uuid);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afterUpdate(event)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revalidateForRule(event.result.uuid);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revalidateForRule(ruleUuid)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L1/L2/L3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axios.get(`${process.env.NEST_API}/tax-groups/${ruleUuid}/affected-category-slugs`);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(slugPaths.length)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axios.post(`${process.env.REVALIDATE_BASE}`,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'x-revalidate-token':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process.env.REVALIDATE_TOKEN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strapi.log.warn(`Revalidate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${ruleUuid}: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${e.message}`);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kv02xqd91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NestJS helpers to compute affected slug paths (small, additive)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These helpers </w:t>
      </w:r>
      <w:r w:rsidDel="00000000" w:rsidR="00000000" w:rsidRPr="00000000">
        <w:rPr>
          <w:b w:val="1"/>
          <w:bCs w:val="1"/>
          <w:rtl w:val="0"/>
        </w:rPr>
        <w:t xml:space="preserve">reuse your repos/services</w:t>
      </w:r>
      <w:r w:rsidDel="00000000" w:rsidR="00000000" w:rsidRPr="00000000">
        <w:rPr>
          <w:rtl w:val="0"/>
        </w:rPr>
        <w:t xml:space="preserve"> to compute the precise list of category page paths to revalidate. No assembler changes. QA docs already rely on breadcrumb/tree endpoints; we expose two small “affected pages” endpoints for </w:t>
      </w:r>
      <w:r w:rsidDel="00000000" w:rsidR="00000000" w:rsidRPr="00000000">
        <w:rPr>
          <w:b w:val="1"/>
          <w:b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tax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/apps/api/src/categories/affected.controller.ts</w:t>
      </w:r>
      <w:r w:rsidDel="00000000" w:rsidR="00000000" w:rsidRPr="00000000">
        <w:rPr>
          <w:rtl w:val="0"/>
        </w:rPr>
        <w:t xml:space="preserve"> (new)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'./categories.service'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'../tax-groups/tax-groups.service'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TaxGroupsService,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@Get('/categories/:uuid/graph')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graph(@Param('uuid')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this.categories.findByUuid(uuid)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(!node)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this.categories.slugPathFor(uuid)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['software-development','blockchain','smart-contracts']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this.categories.descendantSlugPaths(uuid)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descendants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@Get('/tags/:uuid/affected-category-slugs')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affectedByTag(@Param('uuid')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this.categories.findCategoriesLinkedToTag(uuid)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this.categories.slugPathsForUuids(cats)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@Get('/tax-groups/:uuid/affected-category-slugs')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affectedByRule(@Param('uuid')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catUuids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this.taxGroups.categoryUuidsUsingRule(uuid)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this.categories.slugPathsForUuids(catUuids)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This follows your existing sync and tree helpers; we’re just exposing “which pages are affected?” in a compact way for Strapi to call.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qku0z955b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Optional: Next.js revalidate route (only if you use ISR/CDN page cache)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If your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uses on-demand revalidation, add a minimal route that accepts the same payload and purges Next.js routes. If you only cache on the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, skip this section.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/apps/web/pages/api/revalidate-category.ts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(req.headers['x-revalidate-token']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process.env.REVALIDATE_TOKEN)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['show-all','projects','services','teams','talent'])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`/c/${sp.join('/')}`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`/c/${sp.join('/')}/${k}`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@ts-ignore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res.revalidate(path)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res.status(500).json({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5vay1saiw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Cron fallback (reuse what you have; add revalidation sweep)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You already run a </w:t>
      </w:r>
      <w:r w:rsidDel="00000000" w:rsidR="00000000" w:rsidRPr="00000000">
        <w:rPr>
          <w:b w:val="1"/>
          <w:bCs w:val="1"/>
          <w:rtl w:val="0"/>
        </w:rPr>
        <w:t xml:space="preserve">10-minute cron</w:t>
      </w:r>
      <w:r w:rsidDel="00000000" w:rsidR="00000000" w:rsidRPr="00000000">
        <w:rPr>
          <w:rtl w:val="0"/>
        </w:rPr>
        <w:t xml:space="preserve"> to sync missed updates. We add a </w:t>
      </w:r>
      <w:r w:rsidDel="00000000" w:rsidR="00000000" w:rsidRPr="00000000">
        <w:rPr>
          <w:b w:val="1"/>
          <w:bCs w:val="1"/>
          <w:rtl w:val="0"/>
        </w:rPr>
        <w:t xml:space="preserve">light sweep</w:t>
      </w:r>
      <w:r w:rsidDel="00000000" w:rsidR="00000000" w:rsidRPr="00000000">
        <w:rPr>
          <w:rtl w:val="0"/>
        </w:rPr>
        <w:t xml:space="preserve"> that looks for recently updated categories/tags/tax-groups and calls </w:t>
      </w:r>
      <w:r w:rsidDel="00000000" w:rsidR="00000000" w:rsidRPr="00000000">
        <w:rPr>
          <w:b w:val="1"/>
          <w:bCs w:val="1"/>
          <w:rtl w:val="0"/>
        </w:rPr>
        <w:t xml:space="preserve">Revalidate</w:t>
      </w:r>
      <w:r w:rsidDel="00000000" w:rsidR="00000000" w:rsidRPr="00000000">
        <w:rPr>
          <w:rtl w:val="0"/>
        </w:rPr>
        <w:t xml:space="preserve"> once. Keep your existing cron; just append the sweep.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/apps/api/src/cron/revalidate.cron.ts</w:t>
      </w:r>
      <w:r w:rsidDel="00000000" w:rsidR="00000000" w:rsidRPr="00000000">
        <w:rPr>
          <w:rtl w:val="0"/>
        </w:rPr>
        <w:t xml:space="preserve"> (new, additive)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CronExpression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'@nestjs/schedule'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'../categories/categories.service'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@Cron(CronExpression.EVERY_10_MINUTES)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sweep()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webhooks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anything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Date(this.lastRun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this.lastRun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this.categories.changedSince(since)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tag/tax-group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(!changed?.length)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this.categories.slugPathsForUuids(changed)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fetch(process.env.REVALIDATE_BASE!,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'content-type':'application/json',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'x-revalidate-token':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process.env.REVALIDATE_TOKEN!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Your QA docs already validate cron fallback flows (disable webhook, wait, verify). This just layers revalidation into that same safety net.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92ddg9qvk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QA: Postman + manual (add to existing collections)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Extend your existing </w:t>
      </w:r>
      <w:r w:rsidDel="00000000" w:rsidR="00000000" w:rsidRPr="00000000">
        <w:rPr>
          <w:b w:val="1"/>
          <w:bCs w:val="1"/>
          <w:rtl w:val="0"/>
        </w:rPr>
        <w:t xml:space="preserve">Category Sync QA</w:t>
      </w:r>
      <w:r w:rsidDel="00000000" w:rsidR="00000000" w:rsidRPr="00000000">
        <w:rPr>
          <w:rtl w:val="0"/>
        </w:rPr>
        <w:t xml:space="preserve"> with three quick revalidation checks.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 update triggers revalidate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name/slug or publish flag in Strapi.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/internal/revalidate</w:t>
      </w:r>
      <w:r w:rsidDel="00000000" w:rsidR="00000000" w:rsidRPr="00000000">
        <w:rPr>
          <w:rtl w:val="0"/>
        </w:rPr>
        <w:t xml:space="preserve"> received with the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/api/category-pages/:slug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blocks/SEO reflect immediately.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update triggers revalidate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tag name or assignment on items that power a block.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affected category pages revalidated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/tags/:uuid/affected-category-slugs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 group change triggers revalidate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 “Trending/Top-Rated/Newest” rule.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impacted pages revalidated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/tax-groups/:uuid/affected-category-slugs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Cron fallback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Temporarily disable Strapi→NestJS webhook.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Make a change; wait 10 min; confirm pages updated post-cron.</w:t>
        <w:br w:type="textWrapping"/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vgok27q6d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explicitly did not rebuild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Strapi→NestJS </w:t>
      </w:r>
      <w:r w:rsidDel="00000000" w:rsidR="00000000" w:rsidRPr="00000000">
        <w:rPr>
          <w:b w:val="1"/>
          <w:bCs w:val="1"/>
          <w:rtl w:val="0"/>
        </w:rPr>
        <w:t xml:space="preserve">sync endpoints</w:t>
      </w:r>
      <w:r w:rsidDel="00000000" w:rsidR="00000000" w:rsidRPr="00000000">
        <w:rPr>
          <w:rtl w:val="0"/>
        </w:rPr>
        <w:t xml:space="preserve">, lifecycle scaffolding, or webhook config. (We only </w:t>
      </w:r>
      <w:r w:rsidDel="00000000" w:rsidR="00000000" w:rsidRPr="00000000">
        <w:rPr>
          <w:b w:val="1"/>
          <w:bCs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a revalidate call next to them.)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existing </w:t>
      </w:r>
      <w:r w:rsidDel="00000000" w:rsidR="00000000" w:rsidRPr="00000000">
        <w:rPr>
          <w:b w:val="1"/>
          <w:bCs w:val="1"/>
          <w:rtl w:val="0"/>
        </w:rPr>
        <w:t xml:space="preserve">cron</w:t>
      </w:r>
      <w:r w:rsidDel="00000000" w:rsidR="00000000" w:rsidRPr="00000000">
        <w:rPr>
          <w:rtl w:val="0"/>
        </w:rPr>
        <w:t xml:space="preserve"> sync job. (We only appended a tiny </w:t>
      </w:r>
      <w:r w:rsidDel="00000000" w:rsidR="00000000" w:rsidRPr="00000000">
        <w:rPr>
          <w:b w:val="1"/>
          <w:bCs w:val="1"/>
          <w:rtl w:val="0"/>
        </w:rPr>
        <w:t xml:space="preserve">revalidation sweep</w:t>
      </w:r>
      <w:r w:rsidDel="00000000" w:rsidR="00000000" w:rsidRPr="00000000">
        <w:rPr>
          <w:rtl w:val="0"/>
        </w:rPr>
        <w:t xml:space="preserve">.)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Category Page Assembler/Tax Groups/SEO logic. (We only purge caches and let your current system rebuild.)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