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hku8is093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 Catalog &amp; Next.js Integration (Front‑End Consumption)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Front‑end developer wiring the already‑built Next.js pages to the Category Pages API.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Frontend </w:t>
      </w:r>
      <w:r w:rsidDel="00000000" w:rsidR="00000000" w:rsidRPr="00000000">
        <w:rPr>
          <w:b w:val="1"/>
          <w:bCs w:val="1"/>
          <w:rtl w:val="0"/>
        </w:rPr>
        <w:t xml:space="preserve">only talks to the Category Pages API</w:t>
      </w:r>
      <w:r w:rsidDel="00000000" w:rsidR="00000000" w:rsidRPr="00000000">
        <w:rPr>
          <w:rtl w:val="0"/>
        </w:rPr>
        <w:t xml:space="preserve"> documented here. No direct calls to other backend microservices from the browser.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gffm79gay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Summary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NEST_API</w:t>
      </w:r>
      <w:r w:rsidDel="00000000" w:rsidR="00000000" w:rsidRPr="00000000">
        <w:rPr>
          <w:rtl w:val="0"/>
        </w:rPr>
        <w:t xml:space="preserve"> (server‑to‑server from Next.js).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https://api.example.com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endpoint (SSR/edge):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/api/category-pages/:l1[/:l2[/:l3]]?kind=show-all|projects|services|teams|talent[&amp;cursor=…][&amp;preview=1]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b w:val="1"/>
          <w:bCs w:val="1"/>
          <w:rtl w:val="0"/>
        </w:rPr>
        <w:t xml:space="preserve">single JSON payload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 slugPath, uuids, breadcrumbs, seo, hero, subcategories, blocks[], pagination?, suggestions{…}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Pagination: per‑block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pagination.nextCursor</w:t>
      </w:r>
      <w:r w:rsidDel="00000000" w:rsidR="00000000" w:rsidRPr="00000000">
        <w:rPr>
          <w:rtl w:val="0"/>
        </w:rPr>
        <w:t xml:space="preserve">; call the </w:t>
      </w:r>
      <w:r w:rsidDel="00000000" w:rsidR="00000000" w:rsidRPr="00000000">
        <w:rPr>
          <w:b w:val="1"/>
          <w:bCs w:val="1"/>
          <w:rtl w:val="0"/>
        </w:rPr>
        <w:t xml:space="preserve">same endpoint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to fetch the next page of that block.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unpublished/not found,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unexpected.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zdyy2tur3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 Catalog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8p1uj5es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Category Page (primary)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Method/Path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/api/category-pages/:l1[/:l2[/:l3]]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(required)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 | projects | services | teams | talent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pagination token for the primary block being paged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bypass caches when previewing in admin flows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"${NEST_API}/api/category-pages/software-development?kind=show-all"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"${NEST_API}/api/category-pages/software-development/blockchain?kind=projects"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"${NEST_API}/api/category-pages/software-development/blockchain/smart-contracts?kind=services&amp;cursor=eyJvIjo..."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(shape)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["software-development","blockchain"],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"l1":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"l2":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"breadcrumbs":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Development","slug":"software-development","uuid":"…"},{"name":"Blockchain","slug":"blockchain","uuid":"…"}],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"canonical":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"https://…/c/software-development/blockchain"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"https://…/img.jpg",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"/guides/blockchain"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[{"name":"Smart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Contracts","slug":"smart-contracts","uuid":"…"}],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"key":"rule-123",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"type":"grid",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"entity":"projects",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{"uuid":"…","title":"…",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"card":{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"pagination":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"nextCursor":"eyJvIjo…"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"pagination":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"suggestions":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"relatedCategories":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[{"uuid":"…","level":2,"name":"DeFi","slugPath":["software-development","defi"],"link":"/c/software-development/defi"}],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"trendingCategories":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"popularCategories":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"relatedSkills":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[{"name":"Solidity","slug":"solidity","link":"/skills/solidity"}]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Status codes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— OK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— Not found or </w:t>
      </w:r>
      <w:r w:rsidDel="00000000" w:rsidR="00000000" w:rsidRPr="00000000">
        <w:rPr>
          <w:b w:val="1"/>
          <w:bCs w:val="1"/>
          <w:rtl w:val="0"/>
        </w:rPr>
        <w:t xml:space="preserve">unpublished</w:t>
      </w:r>
      <w:r w:rsidDel="00000000" w:rsidR="00000000" w:rsidRPr="00000000">
        <w:rPr>
          <w:rtl w:val="0"/>
        </w:rPr>
        <w:t xml:space="preserve"> category (treat as hard 404)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— Unexpected error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26ty12ix6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Next.js: Environment &amp; Base Client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/apps/web/lib/env.ts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process.env.NEST_API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"http://localhost:3000";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/apps/web/lib/api/categoryPages.ts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slugParts.map(encodeURIComponent).join('/');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qs.set('cursor',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qs.set('preview',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fetch(`${process.env.NEST_API}/api/category-pages/${path}?${qs.toString()}`,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SSR/server-only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token/client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'no-store'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Error(`CategoryPages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${res.status}`);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wpqimz663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Next.js Pages Router (already built) — SSR wiring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 A (single dynamic route with page kinds as query)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 if your existing file 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pages/c/[...slug].tsx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'@/lib/api/categoryPages'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'@/components/category/CategoryView'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(ctx.params?.slug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(ctx.query.kind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any)?.notFound)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&lt;title&gt;{payload.seo?.title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'Categories'}&lt;/title&gt;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{payload.seo?.canonical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rel="canonical"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href={payload.seo.canonical}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{payload.seo?.description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content={payload.seo.description}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JSON-LD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type="application/ld+json"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'@context':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'https://schema.org',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'BreadcrumbList',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itemListElement: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payload.breadcrumbs.map((b:any,i:number)=&gt;({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'@type':'ListItem',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position:i+1,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name:b.name,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item:`${process.env.NEXT_PUBLIC_SITE_ORIGIN}/c/${payload.slugPath.slice(0,i+1).join('/')}`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&lt;CategoryView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kind={kind}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Pattern B (separate pages per kind)</w:t>
        <w:br w:type="textWrapping"/>
      </w:r>
      <w:r w:rsidDel="00000000" w:rsidR="00000000" w:rsidRPr="00000000">
        <w:rPr>
          <w:rtl w:val="0"/>
        </w:rPr>
        <w:t xml:space="preserve"> If your codebase uses distinct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/c/[...slug]/projects.tsx</w:t>
      </w:r>
      <w:r w:rsidDel="00000000" w:rsidR="00000000" w:rsidRPr="00000000">
        <w:rPr>
          <w:rtl w:val="0"/>
        </w:rPr>
        <w:t xml:space="preserve">, etc.), reuse the exact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above and hardcode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per file.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5djbuoi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Rendering from Payload (component contract)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/apps/web/components/category/CategoryView.tsx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link?:string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type:'grid'|'carousel';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entity:'projects'|'services'|'teams'|'talent'|'guides'|'courses';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pagination?:{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nextCursor?:string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relatedCategories:any[];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trendingCategories:any[];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popularCategories:any[];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relatedSkills:any[]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CategoryView({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payload:Payload;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kind:'show-all'|'projects'|'services'|'teams'|'talent'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font-semibold"&gt;{payload.hero.title}&lt;/h1&gt;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img/link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{payload.subcategories?.length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mb-3"&gt;Subcategories&lt;/h2&gt;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{payload.subcategories.map(sc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key={sc.uuid}&gt;&lt;a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href={`/c/${[...payload.slugPath,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sc.slug].join('/')}`}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hover:shadow"&gt;{sc.name}&lt;/a&gt;&lt;/li&gt;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{(payload.blocks||[]).map(block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key={block.key}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className={block.type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'overflow-x-auto'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{block.pagination?.nextCursor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&lt;LoadMore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slugPath={payload.slugPath}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kind={kind}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cursor={block.pagination.nextCursor}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blockKey={block.key}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&lt;SuggestionsPanel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suggestions={payload.suggestions}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Load more (per block)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LoadMore({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fetch(`/api/category-pages/${slugPath.join('/')}?${qs.toString()}`);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data.blocks[?].items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onClick={onClick}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rounded"&gt;Load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Suggestions panel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SuggestionsPanel({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(key:string)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(suggestions?.[key]||[])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space-y-10"&gt;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{cats('relatedCategories').length&gt;0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{cats('relatedCategories').map(c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key={c.uuid}&gt;&lt;a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href={c.link}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py-1"&gt;{c.name}&lt;/a&gt;&lt;/li&gt;)}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{cats('relatedSkills').length&gt;0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{cats('relatedSkills').map((s:any)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key={s.slug}&gt;&lt;a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href={s.link}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py-1"&gt;{s.name}&lt;/a&gt;&lt;/li&gt;)}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&lt;/aside&gt;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s7eog2spt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SEO from Payload (SSR)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block above)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payload.seo.title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Description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payload.seo.description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payload.seo.canonical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JSON‑LD Breadcrumbs → build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payload.breadcrumbs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3z3h47sm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Error &amp; Empty States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render Next.js 404 page.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: render error boundary / generic error.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categories: show your “Coming soon / No items yet” section, but still render </w:t>
      </w: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eqriixopp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Caching &amp; Revalidation (front‑end notes)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responses may be cached at the edge;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add client‑side caches beyond normal React state.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flows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&amp;preview=1</w:t>
      </w:r>
      <w:r w:rsidDel="00000000" w:rsidR="00000000" w:rsidRPr="00000000">
        <w:rPr>
          <w:rtl w:val="0"/>
        </w:rPr>
        <w:t xml:space="preserve"> so you always get fresh data.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2rzrfgadx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Developer Checklist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NEST_API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NEXT_PUBLIC_SITE_ORIGIN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SSR wired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/pages/c/[...slug].tsx</w:t>
      </w:r>
      <w:r w:rsidDel="00000000" w:rsidR="00000000" w:rsidRPr="00000000">
        <w:rPr>
          <w:rtl w:val="0"/>
        </w:rPr>
        <w:t xml:space="preserve"> (or per‑kind files)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Renders: hero, subcategories, blocks (+cursor), suggestions.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sets SEO based on payload.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Load‑more merges items without duplicates.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and error states handled.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tested (if applicable in your codebase).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if5pfbmvh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Quick Postman Smoke (for front‑end)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"${NEST_API}/api/category-pages/software-development?kind=$k"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&gt;/dev/null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7d22klwwh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FAQs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we ever call other services from the browser?</w:t>
      </w:r>
      <w:r w:rsidDel="00000000" w:rsidR="00000000" w:rsidRPr="00000000">
        <w:rPr>
          <w:rtl w:val="0"/>
        </w:rPr>
        <w:t xml:space="preserve"> No. All data 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All/Projects/Services/Teams/Talent separate pages?</w:t>
      </w:r>
      <w:r w:rsidDel="00000000" w:rsidR="00000000" w:rsidRPr="00000000">
        <w:rPr>
          <w:rtl w:val="0"/>
        </w:rPr>
        <w:t xml:space="preserve"> Yes (as per design). Use either separate files or a single dynamic page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query (you already have the page built—keep the pattern you use now).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we reload the whole page on kind change?</w:t>
      </w:r>
      <w:r w:rsidDel="00000000" w:rsidR="00000000" w:rsidRPr="00000000">
        <w:rPr>
          <w:rtl w:val="0"/>
        </w:rPr>
        <w:t xml:space="preserve"> Normal navigation is fine; if you prefer smoother UX, prefetch links and use client transitions.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