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a4dbtrg3a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04 – Backend Integration: Create Link Token + Exchange Token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dfltj7e8g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the exact implementation of backend logic for: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a </w:t>
      </w:r>
      <w:r w:rsidDel="00000000" w:rsidR="00000000" w:rsidRPr="00000000">
        <w:rPr>
          <w:b w:val="1"/>
          <w:bCs w:val="1"/>
          <w:rtl w:val="0"/>
        </w:rPr>
        <w:t xml:space="preserve">Plaid Link Token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Exchanging a </w:t>
      </w:r>
      <w:r w:rsidDel="00000000" w:rsidR="00000000" w:rsidRPr="00000000">
        <w:rPr>
          <w:b w:val="1"/>
          <w:bCs w:val="1"/>
          <w:rtl w:val="0"/>
        </w:rPr>
        <w:t xml:space="preserve">public_token</w:t>
      </w:r>
      <w:r w:rsidDel="00000000" w:rsidR="00000000" w:rsidRPr="00000000">
        <w:rPr>
          <w:rtl w:val="0"/>
        </w:rPr>
        <w:t xml:space="preserve"> for a permanent </w:t>
      </w:r>
      <w:r w:rsidDel="00000000" w:rsidR="00000000" w:rsidRPr="00000000">
        <w:rPr>
          <w:b w:val="1"/>
          <w:bCs w:val="1"/>
          <w:rtl w:val="0"/>
        </w:rPr>
        <w:t xml:space="preserve">access_token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required to tokenize bank accounts for ACH payments.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l9uqezo2p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Folder &amp; File Structure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yssv8tqf5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Dependencies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Plaid's Node.js SDK: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k4rmnmgoi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.env Configuration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PLAID_CLIENT_ID=your_client_id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PLAID_SECRET=your_secret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PLAID_ENV=sandbox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PLAID_REDIRECT_URI=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xlz06ppy5r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plaid.module.ts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'./plaid.controller';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'./plaid.service';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[PlaidController],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[PlaidService],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59zkx8vyna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plaid.service.ts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PlaidApi,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PlaidEnvironments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'plaid';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plaidClient: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PlaidApi;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PlaidEnvironments[process.env.PLAID_ENV],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'PLAID-CLIENT-ID':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process.env.PLAID_CLIENT_ID,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'PLAID-SECRET':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process.env.PLAID_SECRET,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this.plaidClient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PlaidApi(config);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createLinkToken(userId: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this.plaidClient.linkTokenCreate({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client_user_id: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['auth'],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country_codes: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['US'],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exchangePublicToken(public_token: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this.plaidClient.itemPublicTokenExchange({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fwa79lrjwp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plaid.controller.ts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'./plaid.service';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@Controller('plaid')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@Post('create-link-token')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createLinkToken(@Req()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req.headers['x-user-id'];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this.plaidService.createLinkToken(userId);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@Post('exchange-token')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exchangePublicToken(@Body()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this.plaidService.exchangePublicToken(public_token);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h9a3ixf9h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Response Format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/exchange-token</w:t>
      </w:r>
      <w:r w:rsidDel="00000000" w:rsidR="00000000" w:rsidRPr="00000000">
        <w:rPr>
          <w:rtl w:val="0"/>
        </w:rPr>
        <w:t xml:space="preserve">, return: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"access_token":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"access-prod-xxx",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"account_id":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"xxx-account-id",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"bank_name":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"Chase",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"account_last4":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"account_type":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payload is sent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 to attach ACH payment methods.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f5ztp5s36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Security Notes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and authenticate all requests (JWT/session middleware).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</w:t>
      </w:r>
      <w:r w:rsidDel="00000000" w:rsidR="00000000" w:rsidRPr="00000000">
        <w:rPr>
          <w:rtl w:val="0"/>
        </w:rPr>
        <w:t xml:space="preserve"> to the frontend.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store tokens and account info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</w:r>
      <w:r w:rsidDel="00000000" w:rsidR="00000000" w:rsidRPr="00000000">
        <w:rPr>
          <w:rtl w:val="0"/>
        </w:rPr>
        <w:t xml:space="preserve">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