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5jtkhh4xaif" w:id="0"/>
      <w:bookmarkEnd w:id="0"/>
      <w:r w:rsidDel="00000000" w:rsidR="00000000" w:rsidRPr="00000000">
        <w:rPr>
          <w:b w:val="1"/>
          <w:bCs w:val="1"/>
          <w:sz w:val="46"/>
          <w:szCs w:val="46"/>
          <w:rtl w:val="0"/>
        </w:rPr>
        <w:t xml:space="preserve">📄 QuickBooks Invoice Sync Audit &amp; Monitoring Guide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rlazvlml86o"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implementation-level instructions for monitoring, verifying, and debugging invoice synchronization between the Marketeq platform and QuickBooks, specifically for wire transfer payments. It includes all required code, folder structure, alerting logic, and logging strategy. This document assumes that the core QuickBooks integration is already complete and focuses exclusively on </w:t>
      </w:r>
      <w:r w:rsidDel="00000000" w:rsidR="00000000" w:rsidRPr="00000000">
        <w:rPr>
          <w:b w:val="1"/>
          <w:bCs w:val="1"/>
          <w:rtl w:val="0"/>
        </w:rPr>
        <w:t xml:space="preserve">audit, sync verification, and error recovery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kno8zu3xne6" w:id="2"/>
      <w:bookmarkEnd w:id="2"/>
      <w:r w:rsidDel="00000000" w:rsidR="00000000" w:rsidRPr="00000000">
        <w:rPr>
          <w:b w:val="1"/>
          <w:bCs w:val="1"/>
          <w:sz w:val="34"/>
          <w:szCs w:val="34"/>
          <w:rtl w:val="0"/>
        </w:rPr>
        <w:t xml:space="preserve">📁 Folder Structure</w:t>
      </w:r>
    </w:p>
    <w:p w:rsidR="00000000" w:rsidDel="00000000" w:rsidP="00000000" w:rsidRDefault="00000000" w:rsidRPr="00000000" w14:paraId="00000006">
      <w:pPr>
        <w:spacing w:after="240" w:before="240" w:lineRule="auto"/>
        <w:rPr/>
      </w:pPr>
      <w:r w:rsidDel="00000000" w:rsidR="00000000" w:rsidRPr="00000000">
        <w:rPr>
          <w:rtl w:val="0"/>
        </w:rPr>
        <w:t xml:space="preserve">All code below should be located inside the existing </w:t>
      </w:r>
      <w:r w:rsidDel="00000000" w:rsidR="00000000" w:rsidRPr="00000000">
        <w:rPr>
          <w:rFonts w:ascii="Roboto Mono" w:cs="Roboto Mono" w:eastAsia="Roboto Mono" w:hAnsi="Roboto Mono"/>
          <w:color w:val="188038"/>
          <w:rtl w:val="0"/>
        </w:rPr>
        <w:t xml:space="preserve">accounting-service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quickbooks-service</w:t>
      </w:r>
      <w:r w:rsidDel="00000000" w:rsidR="00000000" w:rsidRPr="00000000">
        <w:rPr>
          <w:rtl w:val="0"/>
        </w:rPr>
        <w:t xml:space="preserve"> microservice.</w:t>
      </w:r>
    </w:p>
    <w:p w:rsidR="00000000" w:rsidDel="00000000" w:rsidP="00000000" w:rsidRDefault="00000000" w:rsidRPr="00000000" w14:paraId="0000000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sync.controller.ts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quickbooks.service.ts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sync-monitor.service.ts</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invoice-sync.job.ts</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slack-notify.ts</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invoice-sync.log</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invoice-status.dto.ts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28cg2qf7o4p" w:id="3"/>
      <w:bookmarkEnd w:id="3"/>
      <w:r w:rsidDel="00000000" w:rsidR="00000000" w:rsidRPr="00000000">
        <w:rPr>
          <w:b w:val="1"/>
          <w:bCs w:val="1"/>
          <w:sz w:val="34"/>
          <w:szCs w:val="34"/>
          <w:rtl w:val="0"/>
        </w:rPr>
        <w:t xml:space="preserve">🔄 Background Invoice Sync Job</w:t>
      </w:r>
    </w:p>
    <w:p w:rsidR="00000000" w:rsidDel="00000000" w:rsidP="00000000" w:rsidRDefault="00000000" w:rsidRPr="00000000" w14:paraId="0000001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403ntbqvzzf" w:id="4"/>
      <w:bookmarkEnd w:id="4"/>
      <w:r w:rsidDel="00000000" w:rsidR="00000000" w:rsidRPr="00000000">
        <w:rPr>
          <w:b w:val="1"/>
          <w:bCs w:val="1"/>
          <w:color w:val="000000"/>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jobs/invoice-sync.job.ts</w:t>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'@nestjs/schedule';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SyncMonitorService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'../services/sync-monitor.service';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InvoiceSyncJob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syncMonitorService: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SyncMonitorService)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minutes</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@Cron('*/30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handleInvoiceSync()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this.syncMonitorService.verifyUnpaidQuickBooksInvoices();</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pttwrtdk69t" w:id="5"/>
      <w:bookmarkEnd w:id="5"/>
      <w:r w:rsidDel="00000000" w:rsidR="00000000" w:rsidRPr="00000000">
        <w:rPr>
          <w:b w:val="1"/>
          <w:bCs w:val="1"/>
          <w:sz w:val="34"/>
          <w:szCs w:val="34"/>
          <w:rtl w:val="0"/>
        </w:rPr>
        <w:t xml:space="preserve">🧠 Core Sync Monitoring Logic</w:t>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01pi0x1qyx6" w:id="6"/>
      <w:bookmarkEnd w:id="6"/>
      <w:r w:rsidDel="00000000" w:rsidR="00000000" w:rsidRPr="00000000">
        <w:rPr>
          <w:b w:val="1"/>
          <w:bCs w:val="1"/>
          <w:color w:val="000000"/>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services/sync-monitor.service.ts</w:t>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'@nestjs/typeorm';</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'../entities/invoice.entity';</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'typeorm';</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notifySlack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'../utils/slack-notify';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SyncMonitorService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Logger(SyncMonitorService.name);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constructor(</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QuickBooksService,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@InjectRepository(InvoiceEntity)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readonly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Repository&lt;InvoiceEntity&gt;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verifyUnpaidQuickBooksInvoices():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unsyncedInvoices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this.invoiceRepo.find({</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'WIRE_TRANSFER'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unsyncedInvoices)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this.quickBooksService.getInvoiceStatus(invoice.qbInvoiceId);</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invoice.paymentStatus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invoice.syncedAt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this.invoiceRepo.save(invoice);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this.logger.log(`Invoice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this.logger.error(`Failed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notifySlack(`⚠️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syka2vle5avm" w:id="7"/>
      <w:bookmarkEnd w:id="7"/>
      <w:r w:rsidDel="00000000" w:rsidR="00000000" w:rsidRPr="00000000">
        <w:rPr>
          <w:b w:val="1"/>
          <w:bCs w:val="1"/>
          <w:sz w:val="34"/>
          <w:szCs w:val="34"/>
          <w:rtl w:val="0"/>
        </w:rPr>
        <w:t xml:space="preserve">🧾 DTO for Invoice Status</w:t>
      </w:r>
    </w:p>
    <w:p w:rsidR="00000000" w:rsidDel="00000000" w:rsidP="00000000" w:rsidRDefault="00000000" w:rsidRPr="00000000" w14:paraId="000000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r1ujfe3f7z8" w:id="8"/>
      <w:bookmarkEnd w:id="8"/>
      <w:r w:rsidDel="00000000" w:rsidR="00000000" w:rsidRPr="00000000">
        <w:rPr>
          <w:b w:val="1"/>
          <w:bCs w:val="1"/>
          <w:color w:val="000000"/>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dto/invoice-status.dto.ts</w:t>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InvoiceStatusDTO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d27z9thlsut" w:id="9"/>
      <w:bookmarkEnd w:id="9"/>
      <w:r w:rsidDel="00000000" w:rsidR="00000000" w:rsidRPr="00000000">
        <w:rPr>
          <w:b w:val="1"/>
          <w:bCs w:val="1"/>
          <w:sz w:val="34"/>
          <w:szCs w:val="34"/>
          <w:rtl w:val="0"/>
        </w:rPr>
        <w:t xml:space="preserve">🔔 Slack Notification Utility</w:t>
      </w:r>
    </w:p>
    <w:p w:rsidR="00000000" w:rsidDel="00000000" w:rsidP="00000000" w:rsidRDefault="00000000" w:rsidRPr="00000000" w14:paraId="0000005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pd1l6y7az1e" w:id="10"/>
      <w:bookmarkEnd w:id="10"/>
      <w:r w:rsidDel="00000000" w:rsidR="00000000" w:rsidRPr="00000000">
        <w:rPr>
          <w:b w:val="1"/>
          <w:bCs w:val="1"/>
          <w:color w:val="000000"/>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utils/slack-notify.ts</w:t>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SLACK_WEBHOOK_URL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process.env.SLACK_INVOICE_MONITOR_URL;</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notifySlack(message: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(!SLACK_WEBHOOK_URL)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axios.post(SLACK_WEBHOOK_URL,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console.error('Failed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error.message);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ff88ofu4psq" w:id="11"/>
      <w:bookmarkEnd w:id="11"/>
      <w:r w:rsidDel="00000000" w:rsidR="00000000" w:rsidRPr="00000000">
        <w:rPr>
          <w:b w:val="1"/>
          <w:bCs w:val="1"/>
          <w:sz w:val="34"/>
          <w:szCs w:val="34"/>
          <w:rtl w:val="0"/>
        </w:rPr>
        <w:t xml:space="preserve">📊 Log File Output</w:t>
      </w:r>
    </w:p>
    <w:p w:rsidR="00000000" w:rsidDel="00000000" w:rsidP="00000000" w:rsidRDefault="00000000" w:rsidRPr="00000000" w14:paraId="0000006B">
      <w:pPr>
        <w:spacing w:after="240" w:before="240" w:lineRule="auto"/>
        <w:rPr/>
      </w:pPr>
      <w:r w:rsidDel="00000000" w:rsidR="00000000" w:rsidRPr="00000000">
        <w:rPr>
          <w:rtl w:val="0"/>
        </w:rPr>
        <w:t xml:space="preserve">Log output is saved in a dedicated log file and streamed to your platform log aggregator.</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fqzlekiibma" w:id="12"/>
      <w:bookmarkEnd w:id="12"/>
      <w:r w:rsidDel="00000000" w:rsidR="00000000" w:rsidRPr="00000000">
        <w:rPr>
          <w:b w:val="1"/>
          <w:bCs w:val="1"/>
          <w:color w:val="000000"/>
          <w:sz w:val="26"/>
          <w:szCs w:val="26"/>
          <w:rtl w:val="0"/>
        </w:rPr>
        <w:t xml:space="preserve">File: </w:t>
      </w:r>
      <w:r w:rsidDel="00000000" w:rsidR="00000000" w:rsidRPr="00000000">
        <w:rPr>
          <w:rFonts w:ascii="Roboto Mono" w:cs="Roboto Mono" w:eastAsia="Roboto Mono" w:hAnsi="Roboto Mono"/>
          <w:b w:val="1"/>
          <w:bCs w:val="1"/>
          <w:color w:val="188038"/>
          <w:sz w:val="26"/>
          <w:szCs w:val="26"/>
          <w:rtl w:val="0"/>
        </w:rPr>
        <w:t xml:space="preserve">logs/invoice-sync.log</w:t>
      </w:r>
      <w:r w:rsidDel="00000000" w:rsidR="00000000" w:rsidRPr="00000000">
        <w:rPr>
          <w:b w:val="1"/>
          <w:bCs w:val="1"/>
          <w:color w:val="000000"/>
          <w:sz w:val="26"/>
          <w:szCs w:val="26"/>
          <w:rtl w:val="0"/>
        </w:rPr>
        <w:t xml:space="preserve"> (auto-generated)</w:t>
      </w:r>
    </w:p>
    <w:p w:rsidR="00000000" w:rsidDel="00000000" w:rsidP="00000000" w:rsidRDefault="00000000" w:rsidRPr="00000000" w14:paraId="0000006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[2025-06-24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10:15:00]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7fbf...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[2025-06-24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10:45:00]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38df...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yudn6cyqk09z" w:id="13"/>
      <w:bookmarkEnd w:id="13"/>
      <w:r w:rsidDel="00000000" w:rsidR="00000000" w:rsidRPr="00000000">
        <w:rPr>
          <w:b w:val="1"/>
          <w:bCs w:val="1"/>
          <w:sz w:val="34"/>
          <w:szCs w:val="34"/>
          <w:rtl w:val="0"/>
        </w:rPr>
        <w:t xml:space="preserve">📌 Summary of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5.521439915299"/>
        <w:gridCol w:w="6664.478560084701"/>
        <w:tblGridChange w:id="0">
          <w:tblGrid>
            <w:gridCol w:w="2695.521439915299"/>
            <w:gridCol w:w="6664.4785600847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Sync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Every 30 minutes via Cron job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Sync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Unpaid wire transfer invoices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Invoice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QuickBooks wire payment confirmation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Platform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Mark invoice as paid internally if QuickBooks marks as paid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Error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Log error, alert Slack, retry on next sync window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Alerting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Slack webhook to accounts receivable channel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Developer Access to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Via app logs or centralized logging system like Datadog, Sentry, etc.</w:t>
            </w:r>
          </w:p>
        </w:tc>
      </w:tr>
    </w:tbl>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